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29" w:rsidRDefault="000A1D29" w:rsidP="000A1D29">
      <w:pPr>
        <w:jc w:val="center"/>
        <w:rPr>
          <w:b/>
        </w:rPr>
      </w:pPr>
      <w:r>
        <w:rPr>
          <w:b/>
        </w:rPr>
        <w:t>Alumna: Karen Abigail Rocha Lomas #19</w:t>
      </w:r>
    </w:p>
    <w:p w:rsidR="003B739C" w:rsidRDefault="000804D5" w:rsidP="003B739C">
      <w:pPr>
        <w:jc w:val="center"/>
        <w:rPr>
          <w:b/>
        </w:rPr>
      </w:pPr>
      <w:r w:rsidRPr="00D71EEE">
        <w:rPr>
          <w:b/>
        </w:rPr>
        <w:t>HBIE</w:t>
      </w:r>
    </w:p>
    <w:p w:rsidR="00D71EEE" w:rsidRDefault="00B24182" w:rsidP="003B739C">
      <w:pPr>
        <w:jc w:val="center"/>
        <w:rPr>
          <w:b/>
        </w:rPr>
      </w:pPr>
      <w:r>
        <w:rPr>
          <w:b/>
        </w:rPr>
        <w:t xml:space="preserve">Búsqueda y Análisis </w:t>
      </w:r>
      <w:r w:rsidR="000804D5" w:rsidRPr="00D71EEE">
        <w:rPr>
          <w:b/>
        </w:rPr>
        <w:t>e</w:t>
      </w:r>
      <w:r>
        <w:rPr>
          <w:b/>
        </w:rPr>
        <w:t>n</w:t>
      </w:r>
      <w:r w:rsidR="000804D5" w:rsidRPr="00D71EEE">
        <w:rPr>
          <w:b/>
        </w:rPr>
        <w:t xml:space="preserve"> Investigación Educativa. Bloque o Unidad 1</w:t>
      </w:r>
    </w:p>
    <w:p w:rsidR="00D71EEE" w:rsidRPr="00D71EEE" w:rsidRDefault="00D71EEE" w:rsidP="00D71EEE">
      <w:pPr>
        <w:jc w:val="center"/>
        <w:rPr>
          <w:b/>
        </w:rPr>
      </w:pPr>
      <w:r>
        <w:rPr>
          <w:b/>
        </w:rPr>
        <w:t>Resuelve  y envía por escuela en red</w:t>
      </w: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t xml:space="preserve">1.- </w:t>
      </w:r>
      <w:r w:rsidR="005439E3">
        <w:rPr>
          <w:rFonts w:ascii="Arial" w:hAnsi="Arial" w:cs="Arial"/>
          <w:sz w:val="24"/>
          <w:szCs w:val="24"/>
        </w:rPr>
        <w:t>¿</w:t>
      </w:r>
      <w:r w:rsidRPr="005439E3">
        <w:rPr>
          <w:rFonts w:ascii="Arial" w:hAnsi="Arial" w:cs="Arial"/>
          <w:sz w:val="24"/>
          <w:szCs w:val="24"/>
        </w:rPr>
        <w:t>Qué son los motores de búsqueda</w:t>
      </w:r>
      <w:r w:rsidR="008F488A" w:rsidRPr="005439E3">
        <w:rPr>
          <w:rFonts w:ascii="Arial" w:hAnsi="Arial" w:cs="Arial"/>
          <w:sz w:val="24"/>
          <w:szCs w:val="24"/>
        </w:rPr>
        <w:t>?</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 xml:space="preserve">Los motores de búsqueda son sistemas encargados de buscar archivos almacenados en la web, sirven para hacer más fácil las búsquedas haciendo uso de conectores, también llamados hipervínculos que ayudan a llegar en segundos de una página a otra. </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 xml:space="preserve">Los motores de búsqueda se clasifican en 3 diferentes: </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-Buscadores jerárquicos: que son los que clasifican resultados por relevancia según el historial del usuario y su concurrencia de búsqueda.</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-Directorios: Estos se agrupan por categorías requieren de un constante soporte humano para poder mantenerlos actualizados.</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w:t>
      </w:r>
      <w:r w:rsidR="005439E3" w:rsidRPr="005439E3">
        <w:rPr>
          <w:rFonts w:ascii="Arial" w:hAnsi="Arial" w:cs="Arial"/>
          <w:sz w:val="24"/>
          <w:szCs w:val="24"/>
        </w:rPr>
        <w:t>Meta buscadores</w:t>
      </w:r>
      <w:r w:rsidRPr="005439E3">
        <w:rPr>
          <w:rFonts w:ascii="Arial" w:hAnsi="Arial" w:cs="Arial"/>
          <w:sz w:val="24"/>
          <w:szCs w:val="24"/>
        </w:rPr>
        <w:t>: Que son reenviadores de motores para analizar resultados y ampliar sus márgenes, esto quiere decir que dentro de una página puede haber muchos otros conectores que te apoyen en la búsqueda de más información.</w:t>
      </w: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t xml:space="preserve">2.- </w:t>
      </w:r>
      <w:r w:rsidR="005439E3">
        <w:rPr>
          <w:rFonts w:ascii="Arial" w:hAnsi="Arial" w:cs="Arial"/>
          <w:sz w:val="24"/>
          <w:szCs w:val="24"/>
        </w:rPr>
        <w:t>¿</w:t>
      </w:r>
      <w:r w:rsidRPr="005439E3">
        <w:rPr>
          <w:rFonts w:ascii="Arial" w:hAnsi="Arial" w:cs="Arial"/>
          <w:sz w:val="24"/>
          <w:szCs w:val="24"/>
        </w:rPr>
        <w:t>Por</w:t>
      </w:r>
      <w:r w:rsidR="005C76A9" w:rsidRPr="005439E3">
        <w:rPr>
          <w:rFonts w:ascii="Arial" w:hAnsi="Arial" w:cs="Arial"/>
          <w:sz w:val="24"/>
          <w:szCs w:val="24"/>
        </w:rPr>
        <w:t xml:space="preserve"> qué se asumen como fundamental</w:t>
      </w:r>
      <w:r w:rsidR="008F488A" w:rsidRPr="005439E3">
        <w:rPr>
          <w:rFonts w:ascii="Arial" w:hAnsi="Arial" w:cs="Arial"/>
          <w:sz w:val="24"/>
          <w:szCs w:val="24"/>
        </w:rPr>
        <w:t xml:space="preserve"> los motores de búsqueda?</w:t>
      </w:r>
    </w:p>
    <w:p w:rsidR="000A1D29" w:rsidRPr="005439E3" w:rsidRDefault="000A1D29" w:rsidP="005439E3">
      <w:pPr>
        <w:spacing w:line="360" w:lineRule="auto"/>
        <w:jc w:val="both"/>
        <w:rPr>
          <w:rFonts w:ascii="Arial" w:hAnsi="Arial" w:cs="Arial"/>
          <w:sz w:val="24"/>
          <w:szCs w:val="24"/>
        </w:rPr>
      </w:pPr>
      <w:r w:rsidRPr="005439E3">
        <w:rPr>
          <w:rFonts w:ascii="Arial" w:hAnsi="Arial" w:cs="Arial"/>
          <w:sz w:val="24"/>
          <w:szCs w:val="24"/>
        </w:rPr>
        <w:t>Para poder realizar búsquedas mucho más rápidas de acuerdo con tus intereses al mostrar páginas que te sean útiles.</w:t>
      </w: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t xml:space="preserve">3.- </w:t>
      </w:r>
      <w:r w:rsidR="005439E3">
        <w:rPr>
          <w:rFonts w:ascii="Arial" w:hAnsi="Arial" w:cs="Arial"/>
          <w:sz w:val="24"/>
          <w:szCs w:val="24"/>
        </w:rPr>
        <w:t>¿</w:t>
      </w:r>
      <w:r w:rsidRPr="005439E3">
        <w:rPr>
          <w:rFonts w:ascii="Arial" w:hAnsi="Arial" w:cs="Arial"/>
          <w:sz w:val="24"/>
          <w:szCs w:val="24"/>
        </w:rPr>
        <w:t xml:space="preserve">Cómo funcionan los </w:t>
      </w:r>
      <w:r w:rsidR="008F488A" w:rsidRPr="005439E3">
        <w:rPr>
          <w:rFonts w:ascii="Arial" w:hAnsi="Arial" w:cs="Arial"/>
          <w:sz w:val="24"/>
          <w:szCs w:val="24"/>
        </w:rPr>
        <w:t>motores de búsqueda?</w:t>
      </w:r>
    </w:p>
    <w:p w:rsidR="000A1D29" w:rsidRPr="005439E3" w:rsidRDefault="001B77C8" w:rsidP="005439E3">
      <w:pPr>
        <w:spacing w:line="360" w:lineRule="auto"/>
        <w:jc w:val="both"/>
        <w:rPr>
          <w:rFonts w:ascii="Arial" w:hAnsi="Arial" w:cs="Arial"/>
          <w:sz w:val="24"/>
          <w:szCs w:val="24"/>
        </w:rPr>
      </w:pPr>
      <w:r w:rsidRPr="005439E3">
        <w:rPr>
          <w:rFonts w:ascii="Arial" w:hAnsi="Arial" w:cs="Arial"/>
          <w:sz w:val="24"/>
          <w:szCs w:val="24"/>
        </w:rPr>
        <w:t>Funciona con ayuda de u</w:t>
      </w:r>
      <w:r w:rsidR="000A1D29" w:rsidRPr="005439E3">
        <w:rPr>
          <w:rFonts w:ascii="Arial" w:hAnsi="Arial" w:cs="Arial"/>
          <w:sz w:val="24"/>
          <w:szCs w:val="24"/>
        </w:rPr>
        <w:t>n interfaz para el usuario pa</w:t>
      </w:r>
      <w:r w:rsidRPr="005439E3">
        <w:rPr>
          <w:rFonts w:ascii="Arial" w:hAnsi="Arial" w:cs="Arial"/>
          <w:sz w:val="24"/>
          <w:szCs w:val="24"/>
        </w:rPr>
        <w:t>ra hacer peticiones de búsqueda, u</w:t>
      </w:r>
      <w:r w:rsidR="000A1D29" w:rsidRPr="005439E3">
        <w:rPr>
          <w:rFonts w:ascii="Arial" w:hAnsi="Arial" w:cs="Arial"/>
          <w:sz w:val="24"/>
          <w:szCs w:val="24"/>
        </w:rPr>
        <w:t>n robot que b</w:t>
      </w:r>
      <w:r w:rsidRPr="005439E3">
        <w:rPr>
          <w:rFonts w:ascii="Arial" w:hAnsi="Arial" w:cs="Arial"/>
          <w:sz w:val="24"/>
          <w:szCs w:val="24"/>
        </w:rPr>
        <w:t>usca la información en Internet, u</w:t>
      </w:r>
      <w:r w:rsidR="000A1D29" w:rsidRPr="005439E3">
        <w:rPr>
          <w:rFonts w:ascii="Arial" w:hAnsi="Arial" w:cs="Arial"/>
          <w:sz w:val="24"/>
          <w:szCs w:val="24"/>
        </w:rPr>
        <w:t>n algoritmo que conecta las peticiones de lo</w:t>
      </w:r>
      <w:r w:rsidRPr="005439E3">
        <w:rPr>
          <w:rFonts w:ascii="Arial" w:hAnsi="Arial" w:cs="Arial"/>
          <w:sz w:val="24"/>
          <w:szCs w:val="24"/>
        </w:rPr>
        <w:t>s usuarios con la base de datos y</w:t>
      </w:r>
      <w:r w:rsidR="000A1D29" w:rsidRPr="005439E3">
        <w:rPr>
          <w:rFonts w:ascii="Arial" w:hAnsi="Arial" w:cs="Arial"/>
          <w:sz w:val="24"/>
          <w:szCs w:val="24"/>
        </w:rPr>
        <w:t xml:space="preserve"> una base de datos donde se han indexado todos los contenidos</w:t>
      </w:r>
      <w:r w:rsidRPr="005439E3">
        <w:rPr>
          <w:rFonts w:ascii="Arial" w:hAnsi="Arial" w:cs="Arial"/>
          <w:sz w:val="24"/>
          <w:szCs w:val="24"/>
        </w:rPr>
        <w:t>.</w:t>
      </w:r>
    </w:p>
    <w:p w:rsidR="005439E3" w:rsidRDefault="005439E3" w:rsidP="005439E3">
      <w:pPr>
        <w:spacing w:line="360" w:lineRule="auto"/>
        <w:jc w:val="both"/>
        <w:rPr>
          <w:rFonts w:ascii="Arial" w:hAnsi="Arial" w:cs="Arial"/>
          <w:sz w:val="24"/>
          <w:szCs w:val="24"/>
        </w:rPr>
      </w:pP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lastRenderedPageBreak/>
        <w:t xml:space="preserve">4.- </w:t>
      </w:r>
      <w:r w:rsidR="005439E3">
        <w:rPr>
          <w:rFonts w:ascii="Arial" w:hAnsi="Arial" w:cs="Arial"/>
          <w:sz w:val="24"/>
          <w:szCs w:val="24"/>
        </w:rPr>
        <w:t>¿</w:t>
      </w:r>
      <w:r w:rsidRPr="005439E3">
        <w:rPr>
          <w:rFonts w:ascii="Arial" w:hAnsi="Arial" w:cs="Arial"/>
          <w:sz w:val="24"/>
          <w:szCs w:val="24"/>
        </w:rPr>
        <w:t>Por qué es i</w:t>
      </w:r>
      <w:r w:rsidR="008F488A" w:rsidRPr="005439E3">
        <w:rPr>
          <w:rFonts w:ascii="Arial" w:hAnsi="Arial" w:cs="Arial"/>
          <w:sz w:val="24"/>
          <w:szCs w:val="24"/>
        </w:rPr>
        <w:t>mportante buscar y buscar mejor?</w:t>
      </w:r>
    </w:p>
    <w:p w:rsidR="001B77C8" w:rsidRPr="005439E3" w:rsidRDefault="001B77C8" w:rsidP="005439E3">
      <w:pPr>
        <w:spacing w:line="360" w:lineRule="auto"/>
        <w:jc w:val="both"/>
        <w:rPr>
          <w:rFonts w:ascii="Arial" w:hAnsi="Arial" w:cs="Arial"/>
          <w:sz w:val="24"/>
          <w:szCs w:val="24"/>
        </w:rPr>
      </w:pPr>
      <w:r w:rsidRPr="005439E3">
        <w:rPr>
          <w:rFonts w:ascii="Arial" w:hAnsi="Arial" w:cs="Arial"/>
          <w:sz w:val="24"/>
          <w:szCs w:val="24"/>
        </w:rPr>
        <w:t>Para pode tener información verdadera y confiable, no dejarse llevar por las búsquedas rápidas sino investigar que páginas de internet son las más confiables.</w:t>
      </w: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t xml:space="preserve">5.- </w:t>
      </w:r>
      <w:r w:rsidR="005439E3">
        <w:rPr>
          <w:rFonts w:ascii="Arial" w:hAnsi="Arial" w:cs="Arial"/>
          <w:sz w:val="24"/>
          <w:szCs w:val="24"/>
        </w:rPr>
        <w:t>¿</w:t>
      </w:r>
      <w:r w:rsidRPr="005439E3">
        <w:rPr>
          <w:rFonts w:ascii="Arial" w:hAnsi="Arial" w:cs="Arial"/>
          <w:sz w:val="24"/>
          <w:szCs w:val="24"/>
        </w:rPr>
        <w:t>Cuáles son algunos “trucos” para u</w:t>
      </w:r>
      <w:r w:rsidR="008F488A" w:rsidRPr="005439E3">
        <w:rPr>
          <w:rFonts w:ascii="Arial" w:hAnsi="Arial" w:cs="Arial"/>
          <w:sz w:val="24"/>
          <w:szCs w:val="24"/>
        </w:rPr>
        <w:t>tilizar los motores de búsqueda?</w:t>
      </w:r>
    </w:p>
    <w:p w:rsidR="00975464" w:rsidRPr="005439E3" w:rsidRDefault="00975464" w:rsidP="005439E3">
      <w:pPr>
        <w:spacing w:line="360" w:lineRule="auto"/>
        <w:jc w:val="both"/>
        <w:rPr>
          <w:rFonts w:ascii="Arial" w:hAnsi="Arial" w:cs="Arial"/>
          <w:sz w:val="24"/>
          <w:szCs w:val="24"/>
        </w:rPr>
      </w:pPr>
      <w:r w:rsidRPr="005439E3">
        <w:rPr>
          <w:rFonts w:ascii="Arial" w:hAnsi="Arial" w:cs="Arial"/>
          <w:sz w:val="24"/>
          <w:szCs w:val="24"/>
        </w:rPr>
        <w:t>Usar términos específicos, utiliza el operador “-” para acotar tu búsqueda, usa citas, uso de mayúsculas, sufijos, evita los artículos y la puntuación y utiliza el historial de búsqueda.</w:t>
      </w:r>
    </w:p>
    <w:p w:rsidR="000804D5" w:rsidRPr="005439E3" w:rsidRDefault="000804D5" w:rsidP="005439E3">
      <w:pPr>
        <w:spacing w:line="360" w:lineRule="auto"/>
        <w:jc w:val="both"/>
        <w:rPr>
          <w:rFonts w:ascii="Arial" w:hAnsi="Arial" w:cs="Arial"/>
          <w:sz w:val="24"/>
          <w:szCs w:val="24"/>
        </w:rPr>
      </w:pPr>
      <w:r w:rsidRPr="005439E3">
        <w:rPr>
          <w:rFonts w:ascii="Arial" w:hAnsi="Arial" w:cs="Arial"/>
          <w:sz w:val="24"/>
          <w:szCs w:val="24"/>
        </w:rPr>
        <w:t xml:space="preserve">6.- </w:t>
      </w:r>
      <w:r w:rsidR="005439E3">
        <w:rPr>
          <w:rFonts w:ascii="Arial" w:hAnsi="Arial" w:cs="Arial"/>
          <w:sz w:val="24"/>
          <w:szCs w:val="24"/>
        </w:rPr>
        <w:t>¿</w:t>
      </w:r>
      <w:r w:rsidRPr="005439E3">
        <w:rPr>
          <w:rFonts w:ascii="Arial" w:hAnsi="Arial" w:cs="Arial"/>
          <w:sz w:val="24"/>
          <w:szCs w:val="24"/>
        </w:rPr>
        <w:t>Cuáles son algunos “atajos</w:t>
      </w:r>
      <w:r w:rsidR="008F488A" w:rsidRPr="005439E3">
        <w:rPr>
          <w:rFonts w:ascii="Arial" w:hAnsi="Arial" w:cs="Arial"/>
          <w:sz w:val="24"/>
          <w:szCs w:val="24"/>
        </w:rPr>
        <w:t>” para buscar en forma dinámica?</w:t>
      </w:r>
    </w:p>
    <w:p w:rsidR="00975464" w:rsidRPr="005439E3" w:rsidRDefault="00975464" w:rsidP="005439E3">
      <w:pPr>
        <w:spacing w:line="360" w:lineRule="auto"/>
        <w:jc w:val="both"/>
        <w:rPr>
          <w:rFonts w:ascii="Arial" w:hAnsi="Arial" w:cs="Arial"/>
          <w:sz w:val="24"/>
          <w:szCs w:val="24"/>
        </w:rPr>
      </w:pPr>
      <w:r w:rsidRPr="005439E3">
        <w:rPr>
          <w:rFonts w:ascii="Arial" w:hAnsi="Arial" w:cs="Arial"/>
          <w:sz w:val="24"/>
          <w:szCs w:val="24"/>
        </w:rPr>
        <w:t>Usar los buscadores y motores de búsqueda utilizando los trucos que hay.</w:t>
      </w:r>
    </w:p>
    <w:p w:rsidR="000804D5" w:rsidRPr="005439E3" w:rsidRDefault="009C2FB4" w:rsidP="005439E3">
      <w:pPr>
        <w:spacing w:line="360" w:lineRule="auto"/>
        <w:jc w:val="both"/>
        <w:rPr>
          <w:rFonts w:ascii="Arial" w:hAnsi="Arial" w:cs="Arial"/>
          <w:sz w:val="24"/>
          <w:szCs w:val="24"/>
        </w:rPr>
      </w:pPr>
      <w:r w:rsidRPr="005439E3">
        <w:rPr>
          <w:rFonts w:ascii="Arial" w:hAnsi="Arial" w:cs="Arial"/>
          <w:sz w:val="24"/>
          <w:szCs w:val="24"/>
        </w:rPr>
        <w:t xml:space="preserve">7.- </w:t>
      </w:r>
      <w:r w:rsidR="005439E3">
        <w:rPr>
          <w:rFonts w:ascii="Arial" w:hAnsi="Arial" w:cs="Arial"/>
          <w:sz w:val="24"/>
          <w:szCs w:val="24"/>
        </w:rPr>
        <w:t>¿</w:t>
      </w:r>
      <w:r w:rsidR="003A4F35" w:rsidRPr="005439E3">
        <w:rPr>
          <w:rFonts w:ascii="Arial" w:hAnsi="Arial" w:cs="Arial"/>
          <w:sz w:val="24"/>
          <w:szCs w:val="24"/>
        </w:rPr>
        <w:t xml:space="preserve">Según el tutorial “Búsqueda de información”, de Juan Meléndez: </w:t>
      </w:r>
      <w:r w:rsidR="008F488A" w:rsidRPr="005439E3">
        <w:rPr>
          <w:rFonts w:ascii="Arial" w:hAnsi="Arial" w:cs="Arial"/>
          <w:sz w:val="24"/>
          <w:szCs w:val="24"/>
        </w:rPr>
        <w:t>¿Qué es una estrategia Booleana?</w:t>
      </w:r>
    </w:p>
    <w:p w:rsidR="00975464" w:rsidRPr="005439E3" w:rsidRDefault="00975464" w:rsidP="005439E3">
      <w:pPr>
        <w:spacing w:line="360" w:lineRule="auto"/>
        <w:jc w:val="both"/>
        <w:rPr>
          <w:rFonts w:ascii="Arial" w:hAnsi="Arial" w:cs="Arial"/>
          <w:sz w:val="24"/>
          <w:szCs w:val="24"/>
        </w:rPr>
      </w:pPr>
      <w:r w:rsidRPr="005439E3">
        <w:rPr>
          <w:rFonts w:ascii="Arial" w:hAnsi="Arial" w:cs="Arial"/>
          <w:sz w:val="24"/>
          <w:szCs w:val="24"/>
        </w:rPr>
        <w:t xml:space="preserve">Los contenidos en las bases de datos de internet, pueden ser recuperados </w:t>
      </w:r>
      <w:r w:rsidR="00024B91" w:rsidRPr="005439E3">
        <w:rPr>
          <w:rFonts w:ascii="Arial" w:hAnsi="Arial" w:cs="Arial"/>
          <w:sz w:val="24"/>
          <w:szCs w:val="24"/>
        </w:rPr>
        <w:t>más</w:t>
      </w:r>
      <w:r w:rsidRPr="005439E3">
        <w:rPr>
          <w:rFonts w:ascii="Arial" w:hAnsi="Arial" w:cs="Arial"/>
          <w:sz w:val="24"/>
          <w:szCs w:val="24"/>
        </w:rPr>
        <w:t xml:space="preserve"> eficientemente de acuerdo a ciertas reglas en general están basados en la lógica booleana.</w:t>
      </w:r>
    </w:p>
    <w:p w:rsidR="009C2FB4" w:rsidRPr="005439E3" w:rsidRDefault="009C2FB4" w:rsidP="005439E3">
      <w:pPr>
        <w:tabs>
          <w:tab w:val="left" w:pos="5625"/>
        </w:tabs>
        <w:spacing w:line="360" w:lineRule="auto"/>
        <w:jc w:val="both"/>
        <w:rPr>
          <w:rFonts w:ascii="Arial" w:hAnsi="Arial" w:cs="Arial"/>
          <w:sz w:val="24"/>
          <w:szCs w:val="24"/>
        </w:rPr>
      </w:pPr>
      <w:r w:rsidRPr="005439E3">
        <w:rPr>
          <w:rFonts w:ascii="Arial" w:hAnsi="Arial" w:cs="Arial"/>
          <w:sz w:val="24"/>
          <w:szCs w:val="24"/>
        </w:rPr>
        <w:t xml:space="preserve">8.- </w:t>
      </w:r>
      <w:r w:rsidR="005439E3">
        <w:rPr>
          <w:rFonts w:ascii="Arial" w:hAnsi="Arial" w:cs="Arial"/>
          <w:sz w:val="24"/>
          <w:szCs w:val="24"/>
        </w:rPr>
        <w:t>¿</w:t>
      </w:r>
      <w:r w:rsidRPr="005439E3">
        <w:rPr>
          <w:rFonts w:ascii="Arial" w:hAnsi="Arial" w:cs="Arial"/>
          <w:sz w:val="24"/>
          <w:szCs w:val="24"/>
        </w:rPr>
        <w:t>En qué consiste una búsqu</w:t>
      </w:r>
      <w:r w:rsidR="008F488A" w:rsidRPr="005439E3">
        <w:rPr>
          <w:rFonts w:ascii="Arial" w:hAnsi="Arial" w:cs="Arial"/>
          <w:sz w:val="24"/>
          <w:szCs w:val="24"/>
        </w:rPr>
        <w:t>eda de información por internet?</w:t>
      </w:r>
      <w:r w:rsidR="0067490E" w:rsidRPr="005439E3">
        <w:rPr>
          <w:rFonts w:ascii="Arial" w:hAnsi="Arial" w:cs="Arial"/>
          <w:sz w:val="24"/>
          <w:szCs w:val="24"/>
        </w:rPr>
        <w:tab/>
      </w:r>
    </w:p>
    <w:p w:rsidR="0067490E" w:rsidRPr="005439E3" w:rsidRDefault="0067490E" w:rsidP="005439E3">
      <w:pPr>
        <w:tabs>
          <w:tab w:val="left" w:pos="5625"/>
        </w:tabs>
        <w:spacing w:line="360" w:lineRule="auto"/>
        <w:jc w:val="both"/>
        <w:rPr>
          <w:rFonts w:ascii="Arial" w:hAnsi="Arial" w:cs="Arial"/>
          <w:sz w:val="24"/>
          <w:szCs w:val="24"/>
        </w:rPr>
      </w:pPr>
      <w:r w:rsidRPr="005439E3">
        <w:rPr>
          <w:rFonts w:ascii="Arial" w:hAnsi="Arial" w:cs="Arial"/>
          <w:sz w:val="24"/>
          <w:szCs w:val="24"/>
        </w:rPr>
        <w:t>En el ámbito de Internet, una búsqueda es la acción que se lleva a cabo en un motor (que recibe el nombre de buscador), con el objetivo de hallar ciertos archivos o documentos que están alojados en servidores web.</w:t>
      </w:r>
    </w:p>
    <w:p w:rsidR="0067490E" w:rsidRPr="005439E3" w:rsidRDefault="0067490E" w:rsidP="005439E3">
      <w:pPr>
        <w:tabs>
          <w:tab w:val="left" w:pos="5625"/>
        </w:tabs>
        <w:spacing w:line="360" w:lineRule="auto"/>
        <w:jc w:val="both"/>
        <w:rPr>
          <w:rFonts w:ascii="Arial" w:hAnsi="Arial" w:cs="Arial"/>
          <w:sz w:val="24"/>
          <w:szCs w:val="24"/>
        </w:rPr>
      </w:pPr>
    </w:p>
    <w:p w:rsidR="0067490E" w:rsidRPr="005439E3" w:rsidRDefault="0067490E" w:rsidP="005439E3">
      <w:pPr>
        <w:tabs>
          <w:tab w:val="left" w:pos="5625"/>
        </w:tabs>
        <w:spacing w:line="360" w:lineRule="auto"/>
        <w:jc w:val="both"/>
        <w:rPr>
          <w:rFonts w:ascii="Arial" w:hAnsi="Arial" w:cs="Arial"/>
          <w:sz w:val="24"/>
          <w:szCs w:val="24"/>
        </w:rPr>
      </w:pPr>
      <w:r w:rsidRPr="005439E3">
        <w:rPr>
          <w:rFonts w:ascii="Arial" w:hAnsi="Arial" w:cs="Arial"/>
          <w:sz w:val="24"/>
          <w:szCs w:val="24"/>
        </w:rPr>
        <w:t xml:space="preserve">El usuario debe ingresar términos o frases (conocidos como palabras clave o </w:t>
      </w:r>
      <w:proofErr w:type="spellStart"/>
      <w:r w:rsidRPr="005439E3">
        <w:rPr>
          <w:rFonts w:ascii="Arial" w:hAnsi="Arial" w:cs="Arial"/>
          <w:sz w:val="24"/>
          <w:szCs w:val="24"/>
        </w:rPr>
        <w:t>keywords</w:t>
      </w:r>
      <w:proofErr w:type="spellEnd"/>
      <w:r w:rsidRPr="005439E3">
        <w:rPr>
          <w:rFonts w:ascii="Arial" w:hAnsi="Arial" w:cs="Arial"/>
          <w:sz w:val="24"/>
          <w:szCs w:val="24"/>
        </w:rPr>
        <w:t>) en el buscador para que éste presente una página con resultados</w:t>
      </w:r>
    </w:p>
    <w:p w:rsidR="009C2FB4" w:rsidRPr="005439E3" w:rsidRDefault="009C2FB4" w:rsidP="005439E3">
      <w:pPr>
        <w:spacing w:line="360" w:lineRule="auto"/>
        <w:jc w:val="both"/>
        <w:rPr>
          <w:rFonts w:ascii="Arial" w:hAnsi="Arial" w:cs="Arial"/>
          <w:sz w:val="24"/>
          <w:szCs w:val="24"/>
        </w:rPr>
      </w:pPr>
      <w:r w:rsidRPr="005439E3">
        <w:rPr>
          <w:rFonts w:ascii="Arial" w:hAnsi="Arial" w:cs="Arial"/>
          <w:sz w:val="24"/>
          <w:szCs w:val="24"/>
        </w:rPr>
        <w:t xml:space="preserve">9.- </w:t>
      </w:r>
      <w:r w:rsidR="005439E3">
        <w:rPr>
          <w:rFonts w:ascii="Arial" w:hAnsi="Arial" w:cs="Arial"/>
          <w:sz w:val="24"/>
          <w:szCs w:val="24"/>
        </w:rPr>
        <w:t>¿</w:t>
      </w:r>
      <w:r w:rsidR="003A4F35" w:rsidRPr="005439E3">
        <w:rPr>
          <w:rFonts w:ascii="Arial" w:hAnsi="Arial" w:cs="Arial"/>
          <w:sz w:val="24"/>
          <w:szCs w:val="24"/>
        </w:rPr>
        <w:t>Primer paso para un proceso de investigación/búsqueda.</w:t>
      </w:r>
    </w:p>
    <w:p w:rsidR="0067490E" w:rsidRPr="005439E3" w:rsidRDefault="0067490E" w:rsidP="005439E3">
      <w:pPr>
        <w:spacing w:line="360" w:lineRule="auto"/>
        <w:jc w:val="both"/>
        <w:rPr>
          <w:rFonts w:ascii="Arial" w:hAnsi="Arial" w:cs="Arial"/>
          <w:sz w:val="24"/>
          <w:szCs w:val="24"/>
        </w:rPr>
      </w:pPr>
      <w:r w:rsidRPr="005439E3">
        <w:rPr>
          <w:rFonts w:ascii="Arial" w:hAnsi="Arial" w:cs="Arial"/>
          <w:sz w:val="24"/>
          <w:szCs w:val="24"/>
        </w:rPr>
        <w:t>Identifica, delimita y desarrolla tu tema:  De preferencia procura formular lo que vas a investigar como una pregunta.  Posteriormente, identifica las palabras clave.</w:t>
      </w:r>
    </w:p>
    <w:p w:rsidR="003A4F35" w:rsidRPr="005439E3" w:rsidRDefault="003A4F35" w:rsidP="005439E3">
      <w:pPr>
        <w:spacing w:line="360" w:lineRule="auto"/>
        <w:jc w:val="both"/>
        <w:rPr>
          <w:rFonts w:ascii="Arial" w:hAnsi="Arial" w:cs="Arial"/>
          <w:sz w:val="24"/>
          <w:szCs w:val="24"/>
        </w:rPr>
      </w:pPr>
      <w:r w:rsidRPr="005439E3">
        <w:rPr>
          <w:rFonts w:ascii="Arial" w:hAnsi="Arial" w:cs="Arial"/>
          <w:sz w:val="24"/>
          <w:szCs w:val="24"/>
        </w:rPr>
        <w:t xml:space="preserve">10.- </w:t>
      </w:r>
      <w:r w:rsidR="005439E3">
        <w:rPr>
          <w:rFonts w:ascii="Arial" w:hAnsi="Arial" w:cs="Arial"/>
          <w:sz w:val="24"/>
          <w:szCs w:val="24"/>
        </w:rPr>
        <w:t>¿</w:t>
      </w:r>
      <w:r w:rsidRPr="005439E3">
        <w:rPr>
          <w:rFonts w:ascii="Arial" w:hAnsi="Arial" w:cs="Arial"/>
          <w:sz w:val="24"/>
          <w:szCs w:val="24"/>
        </w:rPr>
        <w:t xml:space="preserve">Cuál es la diferencia entre el paso 2 y </w:t>
      </w:r>
      <w:r w:rsidR="008F488A" w:rsidRPr="005439E3">
        <w:rPr>
          <w:rFonts w:ascii="Arial" w:hAnsi="Arial" w:cs="Arial"/>
          <w:sz w:val="24"/>
          <w:szCs w:val="24"/>
        </w:rPr>
        <w:t>el 3 en la búsqueda/investigación?</w:t>
      </w:r>
    </w:p>
    <w:p w:rsidR="0067490E" w:rsidRPr="005439E3" w:rsidRDefault="0067490E" w:rsidP="005439E3">
      <w:pPr>
        <w:spacing w:line="360" w:lineRule="auto"/>
        <w:jc w:val="both"/>
        <w:rPr>
          <w:rFonts w:ascii="Arial" w:hAnsi="Arial" w:cs="Arial"/>
          <w:sz w:val="24"/>
          <w:szCs w:val="24"/>
        </w:rPr>
      </w:pPr>
      <w:r w:rsidRPr="005439E3">
        <w:rPr>
          <w:rFonts w:ascii="Arial" w:hAnsi="Arial" w:cs="Arial"/>
          <w:sz w:val="24"/>
          <w:szCs w:val="24"/>
        </w:rPr>
        <w:t>El tipo de instrumentos que se u</w:t>
      </w:r>
      <w:r w:rsidR="005439E3">
        <w:rPr>
          <w:rFonts w:ascii="Arial" w:hAnsi="Arial" w:cs="Arial"/>
          <w:sz w:val="24"/>
          <w:szCs w:val="24"/>
        </w:rPr>
        <w:t>tilizan para una investigación.</w:t>
      </w:r>
    </w:p>
    <w:p w:rsidR="003A4F35" w:rsidRPr="005439E3" w:rsidRDefault="003A4F35" w:rsidP="005439E3">
      <w:pPr>
        <w:spacing w:line="360" w:lineRule="auto"/>
        <w:jc w:val="both"/>
        <w:rPr>
          <w:rFonts w:ascii="Arial" w:hAnsi="Arial" w:cs="Arial"/>
          <w:sz w:val="24"/>
          <w:szCs w:val="24"/>
        </w:rPr>
      </w:pPr>
      <w:r w:rsidRPr="005439E3">
        <w:rPr>
          <w:rFonts w:ascii="Arial" w:hAnsi="Arial" w:cs="Arial"/>
          <w:sz w:val="24"/>
          <w:szCs w:val="24"/>
        </w:rPr>
        <w:t xml:space="preserve">11.- </w:t>
      </w:r>
      <w:r w:rsidR="005439E3">
        <w:rPr>
          <w:rFonts w:ascii="Arial" w:hAnsi="Arial" w:cs="Arial"/>
          <w:sz w:val="24"/>
          <w:szCs w:val="24"/>
        </w:rPr>
        <w:t>¿</w:t>
      </w:r>
      <w:r w:rsidRPr="005439E3">
        <w:rPr>
          <w:rFonts w:ascii="Arial" w:hAnsi="Arial" w:cs="Arial"/>
          <w:sz w:val="24"/>
          <w:szCs w:val="24"/>
        </w:rPr>
        <w:t>Cuál es la importancia de combinar concepto</w:t>
      </w:r>
      <w:r w:rsidR="008F488A" w:rsidRPr="005439E3">
        <w:rPr>
          <w:rFonts w:ascii="Arial" w:hAnsi="Arial" w:cs="Arial"/>
          <w:sz w:val="24"/>
          <w:szCs w:val="24"/>
        </w:rPr>
        <w:t>s en una búsqueda investigativa?</w:t>
      </w:r>
    </w:p>
    <w:p w:rsidR="00F840B3" w:rsidRPr="005439E3" w:rsidRDefault="0067490E" w:rsidP="005439E3">
      <w:pPr>
        <w:spacing w:line="360" w:lineRule="auto"/>
        <w:jc w:val="both"/>
        <w:rPr>
          <w:rFonts w:ascii="Arial" w:hAnsi="Arial" w:cs="Arial"/>
          <w:sz w:val="24"/>
          <w:szCs w:val="24"/>
        </w:rPr>
      </w:pPr>
      <w:r w:rsidRPr="005439E3">
        <w:rPr>
          <w:rFonts w:ascii="Arial" w:hAnsi="Arial" w:cs="Arial"/>
          <w:sz w:val="24"/>
          <w:szCs w:val="24"/>
        </w:rPr>
        <w:t>Sirve para poder realizar una investigación diversa con diferentes fundamentos teóricos que nos hagan comprender lo que queremos dar a conocer a los demás, con ayuda de los conceptos podemos explicar nuestro propósito y poder sustentar nuestra investigación.</w:t>
      </w:r>
    </w:p>
    <w:p w:rsidR="003A4F35" w:rsidRPr="005439E3" w:rsidRDefault="003A4F35" w:rsidP="005439E3">
      <w:pPr>
        <w:spacing w:line="360" w:lineRule="auto"/>
        <w:jc w:val="both"/>
        <w:rPr>
          <w:rFonts w:ascii="Arial" w:hAnsi="Arial" w:cs="Arial"/>
          <w:sz w:val="24"/>
          <w:szCs w:val="24"/>
        </w:rPr>
      </w:pPr>
      <w:r w:rsidRPr="005439E3">
        <w:rPr>
          <w:rFonts w:ascii="Arial" w:hAnsi="Arial" w:cs="Arial"/>
          <w:sz w:val="24"/>
          <w:szCs w:val="24"/>
        </w:rPr>
        <w:t xml:space="preserve">12.- </w:t>
      </w:r>
      <w:r w:rsidR="005439E3">
        <w:rPr>
          <w:rFonts w:ascii="Arial" w:hAnsi="Arial" w:cs="Arial"/>
          <w:sz w:val="24"/>
          <w:szCs w:val="24"/>
        </w:rPr>
        <w:t>¿</w:t>
      </w:r>
      <w:r w:rsidR="004C3734" w:rsidRPr="005439E3">
        <w:rPr>
          <w:rFonts w:ascii="Arial" w:hAnsi="Arial" w:cs="Arial"/>
          <w:sz w:val="24"/>
          <w:szCs w:val="24"/>
        </w:rPr>
        <w:t xml:space="preserve">Cuáles son algunas consideraciones que se </w:t>
      </w:r>
      <w:r w:rsidR="008071F9" w:rsidRPr="005439E3">
        <w:rPr>
          <w:rFonts w:ascii="Arial" w:hAnsi="Arial" w:cs="Arial"/>
          <w:sz w:val="24"/>
          <w:szCs w:val="24"/>
        </w:rPr>
        <w:t>d</w:t>
      </w:r>
      <w:r w:rsidR="004C3734" w:rsidRPr="005439E3">
        <w:rPr>
          <w:rFonts w:ascii="Arial" w:hAnsi="Arial" w:cs="Arial"/>
          <w:sz w:val="24"/>
          <w:szCs w:val="24"/>
        </w:rPr>
        <w:t>eben tomar en cuenta para selec</w:t>
      </w:r>
      <w:r w:rsidR="008F488A" w:rsidRPr="005439E3">
        <w:rPr>
          <w:rFonts w:ascii="Arial" w:hAnsi="Arial" w:cs="Arial"/>
          <w:sz w:val="24"/>
          <w:szCs w:val="24"/>
        </w:rPr>
        <w:t>cionar un tema de investigación?</w:t>
      </w:r>
      <w:r w:rsidR="00F840B3" w:rsidRPr="005439E3">
        <w:rPr>
          <w:rFonts w:ascii="Arial" w:hAnsi="Arial" w:cs="Arial"/>
          <w:sz w:val="24"/>
          <w:szCs w:val="24"/>
        </w:rPr>
        <w:t xml:space="preserve"> </w:t>
      </w:r>
    </w:p>
    <w:p w:rsidR="00F840B3" w:rsidRPr="005439E3" w:rsidRDefault="00F840B3" w:rsidP="005439E3">
      <w:pPr>
        <w:spacing w:line="360" w:lineRule="auto"/>
        <w:jc w:val="both"/>
        <w:rPr>
          <w:rFonts w:ascii="Arial" w:hAnsi="Arial" w:cs="Arial"/>
          <w:sz w:val="24"/>
          <w:szCs w:val="24"/>
        </w:rPr>
      </w:pPr>
      <w:r w:rsidRPr="005439E3">
        <w:rPr>
          <w:rFonts w:ascii="Arial" w:hAnsi="Arial" w:cs="Arial"/>
          <w:sz w:val="24"/>
          <w:szCs w:val="24"/>
        </w:rPr>
        <w:t>La delimitación habrá de efectuarse en cuanto al tiempo y el espacio, para situar el problema en un contexto definido y homogéneo. Es necesario especificar las áreas de interés en la búsqueda, establecer su alcance y decidir las fronteras de espacio, tiempo y circunstancias que se le impondrá al estudio.</w:t>
      </w:r>
    </w:p>
    <w:p w:rsidR="004C3734" w:rsidRPr="005439E3" w:rsidRDefault="004C3734" w:rsidP="005439E3">
      <w:pPr>
        <w:spacing w:line="360" w:lineRule="auto"/>
        <w:jc w:val="both"/>
        <w:rPr>
          <w:rFonts w:ascii="Arial" w:hAnsi="Arial" w:cs="Arial"/>
          <w:sz w:val="24"/>
          <w:szCs w:val="24"/>
        </w:rPr>
      </w:pPr>
      <w:r w:rsidRPr="005439E3">
        <w:rPr>
          <w:rFonts w:ascii="Arial" w:hAnsi="Arial" w:cs="Arial"/>
          <w:sz w:val="24"/>
          <w:szCs w:val="24"/>
        </w:rPr>
        <w:t xml:space="preserve">13.- </w:t>
      </w:r>
      <w:r w:rsidR="008F488A" w:rsidRPr="005439E3">
        <w:rPr>
          <w:rFonts w:ascii="Arial" w:hAnsi="Arial" w:cs="Arial"/>
          <w:sz w:val="24"/>
          <w:szCs w:val="24"/>
        </w:rPr>
        <w:t>¿</w:t>
      </w:r>
      <w:r w:rsidRPr="005439E3">
        <w:rPr>
          <w:rFonts w:ascii="Arial" w:hAnsi="Arial" w:cs="Arial"/>
          <w:sz w:val="24"/>
          <w:szCs w:val="24"/>
        </w:rPr>
        <w:t xml:space="preserve">Cuales son formas de delimitar un tema, y para qué sirve tal delimitación </w:t>
      </w:r>
      <w:r w:rsidR="008F488A" w:rsidRPr="005439E3">
        <w:rPr>
          <w:rFonts w:ascii="Arial" w:hAnsi="Arial" w:cs="Arial"/>
          <w:sz w:val="24"/>
          <w:szCs w:val="24"/>
        </w:rPr>
        <w:t>en una búsqueda o investigación?</w:t>
      </w:r>
      <w:r w:rsidR="001A4736" w:rsidRPr="005439E3">
        <w:rPr>
          <w:rFonts w:ascii="Arial" w:hAnsi="Arial" w:cs="Arial"/>
          <w:sz w:val="24"/>
          <w:szCs w:val="24"/>
        </w:rPr>
        <w:t xml:space="preserve"> </w:t>
      </w:r>
    </w:p>
    <w:p w:rsidR="001A4736" w:rsidRPr="005439E3" w:rsidRDefault="001A4736" w:rsidP="005439E3">
      <w:pPr>
        <w:spacing w:line="360" w:lineRule="auto"/>
        <w:jc w:val="both"/>
        <w:rPr>
          <w:rFonts w:ascii="Arial" w:hAnsi="Arial" w:cs="Arial"/>
          <w:sz w:val="24"/>
          <w:szCs w:val="24"/>
        </w:rPr>
      </w:pPr>
      <w:r w:rsidRPr="005439E3">
        <w:rPr>
          <w:rFonts w:ascii="Arial" w:hAnsi="Arial" w:cs="Arial"/>
          <w:sz w:val="24"/>
          <w:szCs w:val="24"/>
        </w:rPr>
        <w:t xml:space="preserve">Delimitar un tema de estudio sirve para enfocar el área de interés, especificar alcances, determinar sus </w:t>
      </w:r>
      <w:r w:rsidR="00F840B3" w:rsidRPr="005439E3">
        <w:rPr>
          <w:rFonts w:ascii="Arial" w:hAnsi="Arial" w:cs="Arial"/>
          <w:sz w:val="24"/>
          <w:szCs w:val="24"/>
        </w:rPr>
        <w:t>límites.</w:t>
      </w:r>
    </w:p>
    <w:p w:rsidR="00F840B3" w:rsidRPr="005439E3" w:rsidRDefault="00F840B3" w:rsidP="005439E3">
      <w:pPr>
        <w:spacing w:line="360" w:lineRule="auto"/>
        <w:jc w:val="both"/>
        <w:rPr>
          <w:rFonts w:ascii="Arial" w:hAnsi="Arial" w:cs="Arial"/>
          <w:sz w:val="24"/>
          <w:szCs w:val="24"/>
        </w:rPr>
      </w:pPr>
      <w:r w:rsidRPr="005439E3">
        <w:rPr>
          <w:rFonts w:ascii="Arial" w:hAnsi="Arial" w:cs="Arial"/>
          <w:sz w:val="24"/>
          <w:szCs w:val="24"/>
        </w:rPr>
        <w:t>Es necesario delimitar el espacio geográfico en que se va a desarrollar la investigación, los lapsos de tiempo en que se va a tratar el estudio y el elemento circunstancial a características de orden particular debes ser tomadas en consideración y sobre las cuales se actuara para obtener la información necesaria para el estudio.</w:t>
      </w:r>
    </w:p>
    <w:p w:rsidR="005439E3" w:rsidRDefault="005439E3" w:rsidP="005439E3">
      <w:pPr>
        <w:spacing w:line="360" w:lineRule="auto"/>
        <w:jc w:val="both"/>
        <w:rPr>
          <w:rFonts w:ascii="Arial" w:hAnsi="Arial" w:cs="Arial"/>
          <w:sz w:val="24"/>
          <w:szCs w:val="24"/>
        </w:rPr>
      </w:pPr>
    </w:p>
    <w:p w:rsidR="005439E3" w:rsidRDefault="005439E3" w:rsidP="005439E3">
      <w:pPr>
        <w:spacing w:line="360" w:lineRule="auto"/>
        <w:jc w:val="both"/>
        <w:rPr>
          <w:rFonts w:ascii="Arial" w:hAnsi="Arial" w:cs="Arial"/>
          <w:sz w:val="24"/>
          <w:szCs w:val="24"/>
        </w:rPr>
      </w:pPr>
    </w:p>
    <w:p w:rsidR="001A4736" w:rsidRPr="005439E3" w:rsidRDefault="004C3734" w:rsidP="005439E3">
      <w:pPr>
        <w:spacing w:line="360" w:lineRule="auto"/>
        <w:jc w:val="both"/>
        <w:rPr>
          <w:rFonts w:ascii="Arial" w:hAnsi="Arial" w:cs="Arial"/>
          <w:sz w:val="24"/>
          <w:szCs w:val="24"/>
        </w:rPr>
      </w:pPr>
      <w:r w:rsidRPr="005439E3">
        <w:rPr>
          <w:rFonts w:ascii="Arial" w:hAnsi="Arial" w:cs="Arial"/>
          <w:sz w:val="24"/>
          <w:szCs w:val="24"/>
        </w:rPr>
        <w:t xml:space="preserve">14.- </w:t>
      </w:r>
      <w:r w:rsidR="005439E3">
        <w:rPr>
          <w:rFonts w:ascii="Arial" w:hAnsi="Arial" w:cs="Arial"/>
          <w:sz w:val="24"/>
          <w:szCs w:val="24"/>
        </w:rPr>
        <w:t>¿</w:t>
      </w:r>
      <w:r w:rsidRPr="005439E3">
        <w:rPr>
          <w:rFonts w:ascii="Arial" w:hAnsi="Arial" w:cs="Arial"/>
          <w:sz w:val="24"/>
          <w:szCs w:val="24"/>
        </w:rPr>
        <w:t>Cómo se hace un bosquejo preliminar de la</w:t>
      </w:r>
      <w:r w:rsidR="008F488A" w:rsidRPr="005439E3">
        <w:rPr>
          <w:rFonts w:ascii="Arial" w:hAnsi="Arial" w:cs="Arial"/>
          <w:sz w:val="24"/>
          <w:szCs w:val="24"/>
        </w:rPr>
        <w:t xml:space="preserve"> búsqueda/tema de investigación?</w:t>
      </w:r>
    </w:p>
    <w:p w:rsidR="001A4736" w:rsidRPr="005439E3" w:rsidRDefault="001A4736" w:rsidP="005439E3">
      <w:pPr>
        <w:spacing w:line="360" w:lineRule="auto"/>
        <w:jc w:val="both"/>
        <w:rPr>
          <w:rFonts w:ascii="Arial" w:hAnsi="Arial" w:cs="Arial"/>
          <w:sz w:val="24"/>
          <w:szCs w:val="24"/>
        </w:rPr>
      </w:pPr>
      <w:r w:rsidRPr="005439E3">
        <w:rPr>
          <w:rFonts w:ascii="Arial" w:hAnsi="Arial" w:cs="Arial"/>
          <w:sz w:val="24"/>
          <w:szCs w:val="24"/>
        </w:rPr>
        <w:t xml:space="preserve">Las partes de un bosquejo son: la introducción, el desarrollo y la conclusión. Para elaborar un bosquejo, debes primero leer y examinar el material original del </w:t>
      </w:r>
      <w:r w:rsidR="005439E3">
        <w:rPr>
          <w:rFonts w:ascii="Arial" w:hAnsi="Arial" w:cs="Arial"/>
          <w:sz w:val="24"/>
          <w:szCs w:val="24"/>
        </w:rPr>
        <w:t xml:space="preserve">que vas a preparar tu bosquejo. </w:t>
      </w:r>
      <w:r w:rsidRPr="005439E3">
        <w:rPr>
          <w:rFonts w:ascii="Arial" w:hAnsi="Arial" w:cs="Arial"/>
          <w:sz w:val="24"/>
          <w:szCs w:val="24"/>
        </w:rPr>
        <w:t>Selecciona de ése material aquellos puntos o temas que consideras importantes para incluirlos en el bosquejo. Luego decide en qué categoría de clasificación vas a colocar cada tema que seleccionaste.</w:t>
      </w:r>
    </w:p>
    <w:p w:rsidR="008570CD" w:rsidRPr="005439E3" w:rsidRDefault="004C3734" w:rsidP="005439E3">
      <w:pPr>
        <w:spacing w:line="360" w:lineRule="auto"/>
        <w:jc w:val="both"/>
        <w:rPr>
          <w:rFonts w:ascii="Arial" w:hAnsi="Arial" w:cs="Arial"/>
          <w:sz w:val="24"/>
          <w:szCs w:val="24"/>
        </w:rPr>
      </w:pPr>
      <w:r w:rsidRPr="005439E3">
        <w:rPr>
          <w:rFonts w:ascii="Arial" w:hAnsi="Arial" w:cs="Arial"/>
          <w:sz w:val="24"/>
          <w:szCs w:val="24"/>
        </w:rPr>
        <w:t xml:space="preserve">15.- </w:t>
      </w:r>
      <w:r w:rsidR="005439E3">
        <w:rPr>
          <w:rFonts w:ascii="Arial" w:hAnsi="Arial" w:cs="Arial"/>
          <w:sz w:val="24"/>
          <w:szCs w:val="24"/>
        </w:rPr>
        <w:t>¿</w:t>
      </w:r>
      <w:r w:rsidRPr="005439E3">
        <w:rPr>
          <w:rFonts w:ascii="Arial" w:hAnsi="Arial" w:cs="Arial"/>
          <w:sz w:val="24"/>
          <w:szCs w:val="24"/>
        </w:rPr>
        <w:t xml:space="preserve">Qué es una palabra clave, para el ámbito de la investigación, búsqueda de </w:t>
      </w:r>
      <w:r w:rsidR="008F488A" w:rsidRPr="005439E3">
        <w:rPr>
          <w:rFonts w:ascii="Arial" w:hAnsi="Arial" w:cs="Arial"/>
          <w:sz w:val="24"/>
          <w:szCs w:val="24"/>
        </w:rPr>
        <w:t>información o escrito académico?</w:t>
      </w:r>
      <w:r w:rsidR="008570CD" w:rsidRPr="005439E3">
        <w:rPr>
          <w:rFonts w:ascii="Arial" w:hAnsi="Arial" w:cs="Arial"/>
          <w:sz w:val="24"/>
          <w:szCs w:val="24"/>
        </w:rPr>
        <w:t xml:space="preserve"> </w:t>
      </w:r>
    </w:p>
    <w:p w:rsidR="004C3734" w:rsidRPr="005439E3" w:rsidRDefault="008570CD" w:rsidP="005439E3">
      <w:pPr>
        <w:spacing w:line="360" w:lineRule="auto"/>
        <w:jc w:val="both"/>
        <w:rPr>
          <w:rFonts w:ascii="Arial" w:hAnsi="Arial" w:cs="Arial"/>
          <w:sz w:val="24"/>
          <w:szCs w:val="24"/>
        </w:rPr>
      </w:pPr>
      <w:r w:rsidRPr="005439E3">
        <w:rPr>
          <w:rFonts w:ascii="Arial" w:hAnsi="Arial" w:cs="Arial"/>
          <w:sz w:val="24"/>
          <w:szCs w:val="24"/>
        </w:rPr>
        <w:t>Se utiliza para encontrar ideas fácilmente dentro de un escrito, un ejemplo podría ser el utilizado por google académico en donde se busca por ejemplo una cita y te lleva directo al link del libro.</w:t>
      </w:r>
    </w:p>
    <w:p w:rsidR="004C3734" w:rsidRPr="005439E3" w:rsidRDefault="004C3734" w:rsidP="005439E3">
      <w:pPr>
        <w:spacing w:line="360" w:lineRule="auto"/>
        <w:jc w:val="both"/>
        <w:rPr>
          <w:rFonts w:ascii="Arial" w:hAnsi="Arial" w:cs="Arial"/>
          <w:sz w:val="24"/>
          <w:szCs w:val="24"/>
        </w:rPr>
      </w:pPr>
      <w:r w:rsidRPr="005439E3">
        <w:rPr>
          <w:rFonts w:ascii="Arial" w:hAnsi="Arial" w:cs="Arial"/>
          <w:sz w:val="24"/>
          <w:szCs w:val="24"/>
        </w:rPr>
        <w:t xml:space="preserve">16.- </w:t>
      </w:r>
      <w:r w:rsidR="008F488A" w:rsidRPr="005439E3">
        <w:rPr>
          <w:rFonts w:ascii="Arial" w:hAnsi="Arial" w:cs="Arial"/>
          <w:sz w:val="24"/>
          <w:szCs w:val="24"/>
        </w:rPr>
        <w:t>¿</w:t>
      </w:r>
      <w:r w:rsidRPr="005439E3">
        <w:rPr>
          <w:rFonts w:ascii="Arial" w:hAnsi="Arial" w:cs="Arial"/>
          <w:sz w:val="24"/>
          <w:szCs w:val="24"/>
        </w:rPr>
        <w:t>En qué consiste el “vocabulario controlado”, para efectos de una inv</w:t>
      </w:r>
      <w:r w:rsidR="008F488A" w:rsidRPr="005439E3">
        <w:rPr>
          <w:rFonts w:ascii="Arial" w:hAnsi="Arial" w:cs="Arial"/>
          <w:sz w:val="24"/>
          <w:szCs w:val="24"/>
        </w:rPr>
        <w:t>estigación o artículo académico?</w:t>
      </w:r>
    </w:p>
    <w:p w:rsidR="008570CD" w:rsidRPr="005439E3" w:rsidRDefault="008570CD" w:rsidP="005439E3">
      <w:pPr>
        <w:spacing w:line="360" w:lineRule="auto"/>
        <w:jc w:val="both"/>
        <w:rPr>
          <w:rFonts w:ascii="Arial" w:hAnsi="Arial" w:cs="Arial"/>
          <w:sz w:val="24"/>
          <w:szCs w:val="24"/>
        </w:rPr>
      </w:pPr>
      <w:r w:rsidRPr="005439E3">
        <w:rPr>
          <w:rFonts w:ascii="Arial" w:hAnsi="Arial" w:cs="Arial"/>
          <w:sz w:val="24"/>
          <w:szCs w:val="24"/>
        </w:rPr>
        <w:t>El lenguaje controlado en cambio, disminuye la ambigüedad semántica, es consistente en la representación de los contenidos, facilita la búsqueda más amplia, controla sinónimos, homógrafos, establece una estructura de términos relacionados semánticamente, proporciona al usuario puntos de acceso más precisos, pero en las búsquedas se puede perder alguna información si la indización no fue adecuada.</w:t>
      </w:r>
    </w:p>
    <w:p w:rsidR="004C3734" w:rsidRPr="005439E3" w:rsidRDefault="004C3734" w:rsidP="005439E3">
      <w:pPr>
        <w:spacing w:line="360" w:lineRule="auto"/>
        <w:jc w:val="both"/>
        <w:rPr>
          <w:rFonts w:ascii="Arial" w:hAnsi="Arial" w:cs="Arial"/>
          <w:sz w:val="24"/>
          <w:szCs w:val="24"/>
        </w:rPr>
      </w:pPr>
      <w:r w:rsidRPr="005439E3">
        <w:rPr>
          <w:rFonts w:ascii="Arial" w:hAnsi="Arial" w:cs="Arial"/>
          <w:sz w:val="24"/>
          <w:szCs w:val="24"/>
        </w:rPr>
        <w:t xml:space="preserve">17.- </w:t>
      </w:r>
      <w:r w:rsidR="005439E3">
        <w:rPr>
          <w:rFonts w:ascii="Arial" w:hAnsi="Arial" w:cs="Arial"/>
          <w:sz w:val="24"/>
          <w:szCs w:val="24"/>
        </w:rPr>
        <w:t>¿</w:t>
      </w:r>
      <w:r w:rsidR="008071F9" w:rsidRPr="005439E3">
        <w:rPr>
          <w:rFonts w:ascii="Arial" w:hAnsi="Arial" w:cs="Arial"/>
          <w:sz w:val="24"/>
          <w:szCs w:val="24"/>
        </w:rPr>
        <w:t>Sobre Diagramas de f</w:t>
      </w:r>
      <w:r w:rsidR="008F488A" w:rsidRPr="005439E3">
        <w:rPr>
          <w:rFonts w:ascii="Arial" w:hAnsi="Arial" w:cs="Arial"/>
          <w:sz w:val="24"/>
          <w:szCs w:val="24"/>
        </w:rPr>
        <w:t>lujo: ¿qué son y para qué sirven?</w:t>
      </w:r>
    </w:p>
    <w:p w:rsidR="00570011" w:rsidRPr="005439E3" w:rsidRDefault="00570011" w:rsidP="005439E3">
      <w:pPr>
        <w:spacing w:line="360" w:lineRule="auto"/>
        <w:jc w:val="both"/>
        <w:rPr>
          <w:rFonts w:ascii="Arial" w:hAnsi="Arial" w:cs="Arial"/>
          <w:sz w:val="24"/>
          <w:szCs w:val="24"/>
        </w:rPr>
      </w:pPr>
      <w:r w:rsidRPr="005439E3">
        <w:rPr>
          <w:rFonts w:ascii="Arial" w:hAnsi="Arial" w:cs="Arial"/>
          <w:sz w:val="24"/>
          <w:szCs w:val="24"/>
        </w:rPr>
        <w:t>El diagrama de flujo sirve para organizar información por medio de la representación de un proceso con símbolos que se unen entre si y sirve para resolver un problema, es importante que el diagrama de flujo transmita información organizada y eficiente con una última conclusión que sirva al lector para poder crear su propio criterio.</w:t>
      </w:r>
    </w:p>
    <w:p w:rsidR="008071F9" w:rsidRPr="005439E3" w:rsidRDefault="008071F9" w:rsidP="005439E3">
      <w:pPr>
        <w:spacing w:line="360" w:lineRule="auto"/>
        <w:jc w:val="both"/>
        <w:rPr>
          <w:rFonts w:ascii="Arial" w:hAnsi="Arial" w:cs="Arial"/>
          <w:sz w:val="24"/>
          <w:szCs w:val="24"/>
        </w:rPr>
      </w:pPr>
      <w:r w:rsidRPr="005439E3">
        <w:rPr>
          <w:rFonts w:ascii="Arial" w:hAnsi="Arial" w:cs="Arial"/>
          <w:sz w:val="24"/>
          <w:szCs w:val="24"/>
        </w:rPr>
        <w:t>18.- Elabora un diagrama de flujo en el que se incluya la temática de la Investigación-Educación.</w:t>
      </w:r>
    </w:p>
    <w:p w:rsidR="008570CD" w:rsidRPr="005439E3" w:rsidRDefault="008570CD" w:rsidP="005439E3">
      <w:pPr>
        <w:spacing w:line="360" w:lineRule="auto"/>
        <w:jc w:val="both"/>
        <w:rPr>
          <w:rFonts w:ascii="Arial" w:hAnsi="Arial" w:cs="Arial"/>
          <w:sz w:val="24"/>
          <w:szCs w:val="24"/>
        </w:rPr>
      </w:pPr>
      <w:r w:rsidRPr="005439E3">
        <w:rPr>
          <w:rFonts w:ascii="Arial" w:hAnsi="Arial" w:cs="Arial"/>
          <w:noProof/>
          <w:sz w:val="24"/>
          <w:szCs w:val="24"/>
          <w:lang w:eastAsia="es-MX"/>
        </w:rPr>
        <w:drawing>
          <wp:inline distT="0" distB="0" distL="0" distR="0">
            <wp:extent cx="3581900" cy="4839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8C2CF.tmp"/>
                    <pic:cNvPicPr/>
                  </pic:nvPicPr>
                  <pic:blipFill>
                    <a:blip r:embed="rId4">
                      <a:extLst>
                        <a:ext uri="{28A0092B-C50C-407E-A947-70E740481C1C}">
                          <a14:useLocalDpi xmlns:a14="http://schemas.microsoft.com/office/drawing/2010/main" val="0"/>
                        </a:ext>
                      </a:extLst>
                    </a:blip>
                    <a:stretch>
                      <a:fillRect/>
                    </a:stretch>
                  </pic:blipFill>
                  <pic:spPr>
                    <a:xfrm>
                      <a:off x="0" y="0"/>
                      <a:ext cx="3581900" cy="4839375"/>
                    </a:xfrm>
                    <a:prstGeom prst="rect">
                      <a:avLst/>
                    </a:prstGeom>
                  </pic:spPr>
                </pic:pic>
              </a:graphicData>
            </a:graphic>
          </wp:inline>
        </w:drawing>
      </w:r>
    </w:p>
    <w:p w:rsidR="008071F9" w:rsidRDefault="008071F9" w:rsidP="005439E3">
      <w:pPr>
        <w:spacing w:line="360" w:lineRule="auto"/>
        <w:jc w:val="both"/>
        <w:rPr>
          <w:rFonts w:ascii="Arial" w:hAnsi="Arial" w:cs="Arial"/>
          <w:sz w:val="24"/>
          <w:szCs w:val="24"/>
        </w:rPr>
      </w:pPr>
      <w:r w:rsidRPr="005439E3">
        <w:rPr>
          <w:rFonts w:ascii="Arial" w:hAnsi="Arial" w:cs="Arial"/>
          <w:sz w:val="24"/>
          <w:szCs w:val="24"/>
        </w:rPr>
        <w:t>19.- Elabora un mapa mental (MM) sobre un tema/artículo/investigación relevante de la Revista Mexicana de Investigación Educativa.</w:t>
      </w:r>
    </w:p>
    <w:p w:rsidR="00024B91" w:rsidRPr="005439E3" w:rsidRDefault="00024B91" w:rsidP="005439E3">
      <w:pPr>
        <w:spacing w:line="360" w:lineRule="auto"/>
        <w:jc w:val="both"/>
        <w:rPr>
          <w:rFonts w:ascii="Arial" w:hAnsi="Arial" w:cs="Arial"/>
          <w:sz w:val="24"/>
          <w:szCs w:val="24"/>
        </w:rPr>
      </w:pPr>
    </w:p>
    <w:p w:rsidR="00B83053" w:rsidRDefault="008071F9" w:rsidP="005439E3">
      <w:pPr>
        <w:spacing w:line="360" w:lineRule="auto"/>
        <w:jc w:val="both"/>
        <w:rPr>
          <w:rFonts w:ascii="Arial" w:hAnsi="Arial" w:cs="Arial"/>
          <w:sz w:val="24"/>
          <w:szCs w:val="24"/>
        </w:rPr>
      </w:pPr>
      <w:r w:rsidRPr="005439E3">
        <w:rPr>
          <w:rFonts w:ascii="Arial" w:hAnsi="Arial" w:cs="Arial"/>
          <w:sz w:val="24"/>
          <w:szCs w:val="24"/>
        </w:rPr>
        <w:t xml:space="preserve">20.- Elabora </w:t>
      </w:r>
      <w:r w:rsidR="005439E3" w:rsidRPr="005439E3">
        <w:rPr>
          <w:rFonts w:ascii="Arial" w:hAnsi="Arial" w:cs="Arial"/>
          <w:sz w:val="24"/>
          <w:szCs w:val="24"/>
        </w:rPr>
        <w:t>un mapa</w:t>
      </w:r>
      <w:r w:rsidR="00B56BF8" w:rsidRPr="005439E3">
        <w:rPr>
          <w:rFonts w:ascii="Arial" w:hAnsi="Arial" w:cs="Arial"/>
          <w:sz w:val="24"/>
          <w:szCs w:val="24"/>
        </w:rPr>
        <w:t xml:space="preserve"> conceptual</w:t>
      </w:r>
      <w:r w:rsidRPr="005439E3">
        <w:rPr>
          <w:rFonts w:ascii="Arial" w:hAnsi="Arial" w:cs="Arial"/>
          <w:sz w:val="24"/>
          <w:szCs w:val="24"/>
        </w:rPr>
        <w:t xml:space="preserve"> (</w:t>
      </w:r>
      <w:r w:rsidR="00B56BF8" w:rsidRPr="005439E3">
        <w:rPr>
          <w:rFonts w:ascii="Arial" w:hAnsi="Arial" w:cs="Arial"/>
          <w:sz w:val="24"/>
          <w:szCs w:val="24"/>
        </w:rPr>
        <w:t>MC</w:t>
      </w:r>
      <w:r w:rsidRPr="005439E3">
        <w:rPr>
          <w:rFonts w:ascii="Arial" w:hAnsi="Arial" w:cs="Arial"/>
          <w:sz w:val="24"/>
          <w:szCs w:val="24"/>
        </w:rPr>
        <w:t xml:space="preserve">) sobre un tema/artículo/investigación relevante de la Revista </w:t>
      </w:r>
      <w:r w:rsidR="00B56BF8" w:rsidRPr="005439E3">
        <w:rPr>
          <w:rFonts w:ascii="Arial" w:hAnsi="Arial" w:cs="Arial"/>
          <w:sz w:val="24"/>
          <w:szCs w:val="24"/>
        </w:rPr>
        <w:t>Mexicana de Orientación Educativa (</w:t>
      </w:r>
      <w:r w:rsidRPr="005439E3">
        <w:rPr>
          <w:rFonts w:ascii="Arial" w:hAnsi="Arial" w:cs="Arial"/>
          <w:sz w:val="24"/>
          <w:szCs w:val="24"/>
        </w:rPr>
        <w:t>R</w:t>
      </w:r>
      <w:r w:rsidR="00B56BF8" w:rsidRPr="005439E3">
        <w:rPr>
          <w:rFonts w:ascii="Arial" w:hAnsi="Arial" w:cs="Arial"/>
          <w:sz w:val="24"/>
          <w:szCs w:val="24"/>
        </w:rPr>
        <w:t>EMO) o Revista Perfiles Educativo</w:t>
      </w:r>
      <w:r w:rsidR="00B83053">
        <w:rPr>
          <w:rFonts w:ascii="Arial" w:hAnsi="Arial" w:cs="Arial"/>
          <w:sz w:val="24"/>
          <w:szCs w:val="24"/>
        </w:rPr>
        <w:t>s</w:t>
      </w:r>
    </w:p>
    <w:p w:rsidR="00B83053" w:rsidRPr="005439E3" w:rsidRDefault="00B83053" w:rsidP="005439E3">
      <w:pPr>
        <w:spacing w:line="360" w:lineRule="auto"/>
        <w:jc w:val="both"/>
        <w:rPr>
          <w:rFonts w:ascii="Arial" w:hAnsi="Arial" w:cs="Arial"/>
          <w:sz w:val="24"/>
          <w:szCs w:val="24"/>
        </w:rPr>
      </w:pPr>
      <w:bookmarkStart w:id="0" w:name="_GoBack"/>
      <w:r>
        <w:rPr>
          <w:rFonts w:ascii="Arial" w:hAnsi="Arial" w:cs="Arial"/>
          <w:noProof/>
          <w:sz w:val="24"/>
          <w:szCs w:val="24"/>
          <w:lang w:eastAsia="es-MX"/>
        </w:rPr>
        <w:drawing>
          <wp:inline distT="0" distB="0" distL="0" distR="0">
            <wp:extent cx="5612130" cy="45612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063A9.tmp"/>
                    <pic:cNvPicPr/>
                  </pic:nvPicPr>
                  <pic:blipFill>
                    <a:blip r:embed="rId5">
                      <a:extLst>
                        <a:ext uri="{28A0092B-C50C-407E-A947-70E740481C1C}">
                          <a14:useLocalDpi xmlns:a14="http://schemas.microsoft.com/office/drawing/2010/main" val="0"/>
                        </a:ext>
                      </a:extLst>
                    </a:blip>
                    <a:stretch>
                      <a:fillRect/>
                    </a:stretch>
                  </pic:blipFill>
                  <pic:spPr>
                    <a:xfrm>
                      <a:off x="0" y="0"/>
                      <a:ext cx="5612130" cy="4561205"/>
                    </a:xfrm>
                    <a:prstGeom prst="rect">
                      <a:avLst/>
                    </a:prstGeom>
                  </pic:spPr>
                </pic:pic>
              </a:graphicData>
            </a:graphic>
          </wp:inline>
        </w:drawing>
      </w:r>
      <w:bookmarkEnd w:id="0"/>
    </w:p>
    <w:sectPr w:rsidR="00B83053" w:rsidRPr="005439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D5"/>
    <w:rsid w:val="00024B91"/>
    <w:rsid w:val="000804D5"/>
    <w:rsid w:val="000A1D29"/>
    <w:rsid w:val="001A4736"/>
    <w:rsid w:val="001B77C8"/>
    <w:rsid w:val="00345EFD"/>
    <w:rsid w:val="003A4F35"/>
    <w:rsid w:val="003B739C"/>
    <w:rsid w:val="0043203D"/>
    <w:rsid w:val="004C3734"/>
    <w:rsid w:val="005439E3"/>
    <w:rsid w:val="00570011"/>
    <w:rsid w:val="005C76A9"/>
    <w:rsid w:val="0067490E"/>
    <w:rsid w:val="007265EE"/>
    <w:rsid w:val="008071F9"/>
    <w:rsid w:val="008570CD"/>
    <w:rsid w:val="008E1406"/>
    <w:rsid w:val="008F488A"/>
    <w:rsid w:val="00975464"/>
    <w:rsid w:val="009C2FB4"/>
    <w:rsid w:val="00B24182"/>
    <w:rsid w:val="00B56BF8"/>
    <w:rsid w:val="00B83053"/>
    <w:rsid w:val="00CB73B3"/>
    <w:rsid w:val="00D71EEE"/>
    <w:rsid w:val="00F84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C374"/>
  <w15:docId w15:val="{8955B366-C2CA-4B74-8955-E901BFE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498">
      <w:bodyDiv w:val="1"/>
      <w:marLeft w:val="0"/>
      <w:marRight w:val="0"/>
      <w:marTop w:val="0"/>
      <w:marBottom w:val="0"/>
      <w:divBdr>
        <w:top w:val="none" w:sz="0" w:space="0" w:color="auto"/>
        <w:left w:val="none" w:sz="0" w:space="0" w:color="auto"/>
        <w:bottom w:val="none" w:sz="0" w:space="0" w:color="auto"/>
        <w:right w:val="none" w:sz="0" w:space="0" w:color="auto"/>
      </w:divBdr>
    </w:div>
    <w:div w:id="267275695">
      <w:bodyDiv w:val="1"/>
      <w:marLeft w:val="0"/>
      <w:marRight w:val="0"/>
      <w:marTop w:val="0"/>
      <w:marBottom w:val="0"/>
      <w:divBdr>
        <w:top w:val="none" w:sz="0" w:space="0" w:color="auto"/>
        <w:left w:val="none" w:sz="0" w:space="0" w:color="auto"/>
        <w:bottom w:val="none" w:sz="0" w:space="0" w:color="auto"/>
        <w:right w:val="none" w:sz="0" w:space="0" w:color="auto"/>
      </w:divBdr>
    </w:div>
    <w:div w:id="1803577557">
      <w:bodyDiv w:val="1"/>
      <w:marLeft w:val="0"/>
      <w:marRight w:val="0"/>
      <w:marTop w:val="0"/>
      <w:marBottom w:val="0"/>
      <w:divBdr>
        <w:top w:val="none" w:sz="0" w:space="0" w:color="auto"/>
        <w:left w:val="none" w:sz="0" w:space="0" w:color="auto"/>
        <w:bottom w:val="none" w:sz="0" w:space="0" w:color="auto"/>
        <w:right w:val="none" w:sz="0" w:space="0" w:color="auto"/>
      </w:divBdr>
      <w:divsChild>
        <w:div w:id="1404402831">
          <w:marLeft w:val="0"/>
          <w:marRight w:val="0"/>
          <w:marTop w:val="0"/>
          <w:marBottom w:val="0"/>
          <w:divBdr>
            <w:top w:val="none" w:sz="0" w:space="0" w:color="auto"/>
            <w:left w:val="none" w:sz="0" w:space="0" w:color="auto"/>
            <w:bottom w:val="none" w:sz="0" w:space="0" w:color="auto"/>
            <w:right w:val="none" w:sz="0" w:space="0" w:color="auto"/>
          </w:divBdr>
          <w:divsChild>
            <w:div w:id="808088603">
              <w:marLeft w:val="0"/>
              <w:marRight w:val="0"/>
              <w:marTop w:val="0"/>
              <w:marBottom w:val="0"/>
              <w:divBdr>
                <w:top w:val="none" w:sz="0" w:space="0" w:color="auto"/>
                <w:left w:val="none" w:sz="0" w:space="0" w:color="auto"/>
                <w:bottom w:val="none" w:sz="0" w:space="0" w:color="auto"/>
                <w:right w:val="none" w:sz="0" w:space="0" w:color="auto"/>
              </w:divBdr>
            </w:div>
          </w:divsChild>
        </w:div>
        <w:div w:id="1028291910">
          <w:marLeft w:val="0"/>
          <w:marRight w:val="0"/>
          <w:marTop w:val="0"/>
          <w:marBottom w:val="0"/>
          <w:divBdr>
            <w:top w:val="none" w:sz="0" w:space="0" w:color="auto"/>
            <w:left w:val="none" w:sz="0" w:space="0" w:color="auto"/>
            <w:bottom w:val="none" w:sz="0" w:space="0" w:color="auto"/>
            <w:right w:val="none" w:sz="0" w:space="0" w:color="auto"/>
          </w:divBdr>
          <w:divsChild>
            <w:div w:id="693455512">
              <w:marLeft w:val="0"/>
              <w:marRight w:val="0"/>
              <w:marTop w:val="0"/>
              <w:marBottom w:val="0"/>
              <w:divBdr>
                <w:top w:val="none" w:sz="0" w:space="0" w:color="auto"/>
                <w:left w:val="none" w:sz="0" w:space="0" w:color="auto"/>
                <w:bottom w:val="none" w:sz="0" w:space="0" w:color="auto"/>
                <w:right w:val="none" w:sz="0" w:space="0" w:color="auto"/>
              </w:divBdr>
            </w:div>
          </w:divsChild>
        </w:div>
        <w:div w:id="510947872">
          <w:marLeft w:val="0"/>
          <w:marRight w:val="0"/>
          <w:marTop w:val="0"/>
          <w:marBottom w:val="0"/>
          <w:divBdr>
            <w:top w:val="none" w:sz="0" w:space="0" w:color="auto"/>
            <w:left w:val="none" w:sz="0" w:space="0" w:color="auto"/>
            <w:bottom w:val="none" w:sz="0" w:space="0" w:color="auto"/>
            <w:right w:val="none" w:sz="0" w:space="0" w:color="auto"/>
          </w:divBdr>
          <w:divsChild>
            <w:div w:id="3765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6494">
      <w:bodyDiv w:val="1"/>
      <w:marLeft w:val="0"/>
      <w:marRight w:val="0"/>
      <w:marTop w:val="0"/>
      <w:marBottom w:val="0"/>
      <w:divBdr>
        <w:top w:val="none" w:sz="0" w:space="0" w:color="auto"/>
        <w:left w:val="none" w:sz="0" w:space="0" w:color="auto"/>
        <w:bottom w:val="none" w:sz="0" w:space="0" w:color="auto"/>
        <w:right w:val="none" w:sz="0" w:space="0" w:color="auto"/>
      </w:divBdr>
      <w:divsChild>
        <w:div w:id="1145774372">
          <w:marLeft w:val="0"/>
          <w:marRight w:val="0"/>
          <w:marTop w:val="0"/>
          <w:marBottom w:val="0"/>
          <w:divBdr>
            <w:top w:val="none" w:sz="0" w:space="0" w:color="auto"/>
            <w:left w:val="none" w:sz="0" w:space="0" w:color="auto"/>
            <w:bottom w:val="none" w:sz="0" w:space="0" w:color="auto"/>
            <w:right w:val="none" w:sz="0" w:space="0" w:color="auto"/>
          </w:divBdr>
          <w:divsChild>
            <w:div w:id="1393428559">
              <w:marLeft w:val="0"/>
              <w:marRight w:val="0"/>
              <w:marTop w:val="0"/>
              <w:marBottom w:val="0"/>
              <w:divBdr>
                <w:top w:val="none" w:sz="0" w:space="0" w:color="auto"/>
                <w:left w:val="none" w:sz="0" w:space="0" w:color="auto"/>
                <w:bottom w:val="none" w:sz="0" w:space="0" w:color="auto"/>
                <w:right w:val="none" w:sz="0" w:space="0" w:color="auto"/>
              </w:divBdr>
            </w:div>
            <w:div w:id="17417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1009</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Adán</dc:creator>
  <cp:keywords/>
  <dc:description/>
  <cp:lastModifiedBy>Propietario</cp:lastModifiedBy>
  <cp:revision>5</cp:revision>
  <dcterms:created xsi:type="dcterms:W3CDTF">2017-10-04T01:12:00Z</dcterms:created>
  <dcterms:modified xsi:type="dcterms:W3CDTF">2017-10-04T04:57:00Z</dcterms:modified>
</cp:coreProperties>
</file>