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jc w:val="center"/>
        <w:shd w:val="clear" w:color="auto" w:fill="C00000"/>
        <w:tblLook w:val="04A0" w:firstRow="1" w:lastRow="0" w:firstColumn="1" w:lastColumn="0" w:noHBand="0" w:noVBand="1"/>
      </w:tblPr>
      <w:tblGrid>
        <w:gridCol w:w="11515"/>
      </w:tblGrid>
      <w:tr w:rsidR="00EC5121" w14:paraId="06043E19" w14:textId="77777777" w:rsidTr="00EC5121">
        <w:trPr>
          <w:jc w:val="center"/>
        </w:trPr>
        <w:tc>
          <w:tcPr>
            <w:tcW w:w="11515" w:type="dxa"/>
            <w:shd w:val="clear" w:color="auto" w:fill="auto"/>
          </w:tcPr>
          <w:p w14:paraId="4DBC34CC" w14:textId="4D129316" w:rsidR="00EC5121" w:rsidRPr="00EC5121" w:rsidRDefault="000F0AFB" w:rsidP="00EC5121">
            <w:pPr>
              <w:jc w:val="center"/>
              <w:rPr>
                <w:rFonts w:ascii="Arial" w:hAnsi="Arial" w:cs="Arial"/>
                <w:b/>
                <w:sz w:val="28"/>
              </w:rPr>
            </w:pPr>
            <w:bookmarkStart w:id="0" w:name="_GoBack"/>
            <w:bookmarkEnd w:id="0"/>
            <w:r>
              <w:rPr>
                <w:rFonts w:ascii="Arial" w:hAnsi="Arial" w:cs="Arial"/>
                <w:b/>
                <w:noProof/>
                <w:sz w:val="28"/>
                <w:lang w:eastAsia="es-MX"/>
              </w:rPr>
              <w:drawing>
                <wp:anchor distT="0" distB="0" distL="114300" distR="114300" simplePos="0" relativeHeight="251658240" behindDoc="1" locked="0" layoutInCell="1" allowOverlap="1" wp14:anchorId="6BFF1724" wp14:editId="3FE68833">
                  <wp:simplePos x="0" y="0"/>
                  <wp:positionH relativeFrom="column">
                    <wp:posOffset>-60960</wp:posOffset>
                  </wp:positionH>
                  <wp:positionV relativeFrom="paragraph">
                    <wp:posOffset>12700</wp:posOffset>
                  </wp:positionV>
                  <wp:extent cx="923925" cy="714375"/>
                  <wp:effectExtent l="0" t="0" r="9525" b="9525"/>
                  <wp:wrapTight wrapText="bothSides">
                    <wp:wrapPolygon edited="0">
                      <wp:start x="0" y="0"/>
                      <wp:lineTo x="0" y="21312"/>
                      <wp:lineTo x="21377" y="21312"/>
                      <wp:lineTo x="2137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121" w:rsidRPr="00EC5121">
              <w:rPr>
                <w:rFonts w:ascii="Arial" w:hAnsi="Arial" w:cs="Arial"/>
                <w:b/>
                <w:sz w:val="28"/>
              </w:rPr>
              <w:t>ESCUELA NORMAL DE EDUCACIÓN PREESCOLAR</w:t>
            </w:r>
          </w:p>
          <w:p w14:paraId="484253EB" w14:textId="77777777" w:rsidR="00EC5121" w:rsidRPr="00EC5121" w:rsidRDefault="00EC5121" w:rsidP="00EC5121">
            <w:pPr>
              <w:jc w:val="center"/>
              <w:rPr>
                <w:rFonts w:ascii="Arial" w:hAnsi="Arial" w:cs="Arial"/>
                <w:b/>
                <w:sz w:val="24"/>
              </w:rPr>
            </w:pPr>
            <w:r w:rsidRPr="00EC5121">
              <w:rPr>
                <w:rFonts w:ascii="Arial" w:hAnsi="Arial" w:cs="Arial"/>
                <w:b/>
                <w:sz w:val="24"/>
              </w:rPr>
              <w:t>LICENCIATURA EN EDUCACIÓN PREESCOLAR</w:t>
            </w:r>
          </w:p>
          <w:p w14:paraId="339A4819" w14:textId="77777777" w:rsidR="00EC5121" w:rsidRPr="00EC5121" w:rsidRDefault="007965E3" w:rsidP="00F619B8">
            <w:pPr>
              <w:jc w:val="center"/>
              <w:rPr>
                <w:sz w:val="16"/>
              </w:rPr>
            </w:pPr>
            <w:r>
              <w:rPr>
                <w:rFonts w:ascii="Arial" w:hAnsi="Arial" w:cs="Arial"/>
                <w:b/>
                <w:sz w:val="20"/>
              </w:rPr>
              <w:t>CICLO ESCOLAR</w:t>
            </w:r>
          </w:p>
          <w:p w14:paraId="40CCA5DF" w14:textId="3AB43911" w:rsidR="00EC5121" w:rsidRDefault="008D3DC9" w:rsidP="005A763D">
            <w:pPr>
              <w:jc w:val="center"/>
            </w:pPr>
            <w:r>
              <w:t>2017-2018</w:t>
            </w:r>
          </w:p>
        </w:tc>
      </w:tr>
    </w:tbl>
    <w:p w14:paraId="6BCEEFA4" w14:textId="77777777" w:rsidR="00EC5121" w:rsidRDefault="00EC5121"/>
    <w:p w14:paraId="7CCC4702" w14:textId="77777777" w:rsidR="002A4363" w:rsidRDefault="002A4363" w:rsidP="006B66EC">
      <w:pPr>
        <w:jc w:val="center"/>
        <w:rPr>
          <w:rFonts w:ascii="Arial" w:hAnsi="Arial" w:cs="Arial"/>
          <w:b/>
          <w:sz w:val="20"/>
          <w:szCs w:val="20"/>
        </w:rPr>
      </w:pPr>
      <w:r w:rsidRPr="006B66EC">
        <w:rPr>
          <w:rFonts w:ascii="Arial" w:hAnsi="Arial" w:cs="Arial"/>
          <w:b/>
          <w:sz w:val="20"/>
          <w:szCs w:val="20"/>
        </w:rPr>
        <w:t>Planeación Semestral</w:t>
      </w:r>
    </w:p>
    <w:tbl>
      <w:tblPr>
        <w:tblStyle w:val="Tablaconcuadrcula"/>
        <w:tblW w:w="13858" w:type="dxa"/>
        <w:tblLook w:val="04A0" w:firstRow="1" w:lastRow="0" w:firstColumn="1" w:lastColumn="0" w:noHBand="0" w:noVBand="1"/>
      </w:tblPr>
      <w:tblGrid>
        <w:gridCol w:w="1951"/>
        <w:gridCol w:w="8930"/>
        <w:gridCol w:w="2977"/>
      </w:tblGrid>
      <w:tr w:rsidR="00DF0E26" w:rsidRPr="006B66EC" w14:paraId="0533F14C" w14:textId="77777777" w:rsidTr="000339DB">
        <w:tc>
          <w:tcPr>
            <w:tcW w:w="10881" w:type="dxa"/>
            <w:gridSpan w:val="2"/>
          </w:tcPr>
          <w:p w14:paraId="43CD0F3D" w14:textId="77015ECB" w:rsidR="00DF0E26" w:rsidRPr="006B66EC" w:rsidRDefault="00AF1D4E" w:rsidP="006305D1">
            <w:pPr>
              <w:rPr>
                <w:rFonts w:ascii="Arial" w:hAnsi="Arial" w:cs="Arial"/>
                <w:b/>
                <w:sz w:val="20"/>
                <w:szCs w:val="20"/>
              </w:rPr>
            </w:pPr>
            <w:r>
              <w:rPr>
                <w:rFonts w:ascii="Arial" w:hAnsi="Arial" w:cs="Arial"/>
                <w:b/>
                <w:sz w:val="20"/>
                <w:szCs w:val="20"/>
              </w:rPr>
              <w:t>CURSO:</w:t>
            </w:r>
            <w:r w:rsidR="00140C4D" w:rsidRPr="00970255">
              <w:rPr>
                <w:rFonts w:ascii="Arial" w:hAnsi="Arial" w:cs="Arial"/>
                <w:b/>
                <w:sz w:val="20"/>
                <w:szCs w:val="20"/>
              </w:rPr>
              <w:t xml:space="preserve"> </w:t>
            </w:r>
            <w:r w:rsidR="007139F5">
              <w:rPr>
                <w:rFonts w:ascii="Arial" w:hAnsi="Arial" w:cs="Arial"/>
                <w:b/>
                <w:sz w:val="20"/>
                <w:szCs w:val="20"/>
              </w:rPr>
              <w:t xml:space="preserve">  Planeación y Gestión E</w:t>
            </w:r>
            <w:r w:rsidR="007139F5" w:rsidRPr="007139F5">
              <w:rPr>
                <w:rFonts w:ascii="Arial" w:hAnsi="Arial" w:cs="Arial"/>
                <w:b/>
                <w:sz w:val="20"/>
                <w:szCs w:val="20"/>
              </w:rPr>
              <w:t>ducativa</w:t>
            </w:r>
          </w:p>
        </w:tc>
        <w:tc>
          <w:tcPr>
            <w:tcW w:w="2977" w:type="dxa"/>
          </w:tcPr>
          <w:p w14:paraId="2CCE6636" w14:textId="0A9E8956" w:rsidR="00DF0E26" w:rsidRPr="006B66EC" w:rsidRDefault="00401F61" w:rsidP="00220EE8">
            <w:pPr>
              <w:rPr>
                <w:rFonts w:ascii="Arial" w:hAnsi="Arial" w:cs="Arial"/>
                <w:b/>
                <w:sz w:val="20"/>
                <w:szCs w:val="20"/>
              </w:rPr>
            </w:pPr>
            <w:r w:rsidRPr="006B66EC">
              <w:rPr>
                <w:rFonts w:ascii="Arial" w:hAnsi="Arial" w:cs="Arial"/>
                <w:b/>
                <w:sz w:val="20"/>
                <w:szCs w:val="20"/>
              </w:rPr>
              <w:t>SEMESTRE</w:t>
            </w:r>
            <w:r w:rsidR="00AF1D4E">
              <w:rPr>
                <w:rFonts w:ascii="Arial" w:hAnsi="Arial" w:cs="Arial"/>
                <w:b/>
                <w:sz w:val="20"/>
                <w:szCs w:val="20"/>
              </w:rPr>
              <w:t>:</w:t>
            </w:r>
            <w:r w:rsidR="00140C4D">
              <w:rPr>
                <w:rFonts w:ascii="Arial" w:hAnsi="Arial" w:cs="Arial"/>
                <w:b/>
                <w:sz w:val="20"/>
                <w:szCs w:val="20"/>
              </w:rPr>
              <w:t xml:space="preserve">  </w:t>
            </w:r>
            <w:r w:rsidR="007139F5">
              <w:rPr>
                <w:rFonts w:ascii="Arial" w:hAnsi="Arial" w:cs="Arial"/>
                <w:b/>
                <w:sz w:val="20"/>
                <w:szCs w:val="20"/>
              </w:rPr>
              <w:t>7°</w:t>
            </w:r>
          </w:p>
        </w:tc>
      </w:tr>
      <w:tr w:rsidR="00DF0E26" w:rsidRPr="006B66EC" w14:paraId="29DC6A90" w14:textId="77777777" w:rsidTr="000339DB">
        <w:tc>
          <w:tcPr>
            <w:tcW w:w="10881" w:type="dxa"/>
            <w:gridSpan w:val="2"/>
          </w:tcPr>
          <w:p w14:paraId="4B56321B" w14:textId="77777777" w:rsidR="003F4C7F" w:rsidRDefault="00401F61" w:rsidP="003F4C7F">
            <w:pPr>
              <w:rPr>
                <w:rFonts w:ascii="Arial" w:hAnsi="Arial" w:cs="Arial"/>
                <w:b/>
                <w:sz w:val="20"/>
                <w:szCs w:val="20"/>
              </w:rPr>
            </w:pPr>
            <w:r w:rsidRPr="006B66EC">
              <w:rPr>
                <w:rFonts w:ascii="Arial" w:hAnsi="Arial" w:cs="Arial"/>
                <w:b/>
                <w:sz w:val="20"/>
                <w:szCs w:val="20"/>
              </w:rPr>
              <w:t>DOCENTE</w:t>
            </w:r>
            <w:r w:rsidR="003F4C7F">
              <w:rPr>
                <w:rFonts w:ascii="Arial" w:hAnsi="Arial" w:cs="Arial"/>
                <w:b/>
                <w:sz w:val="20"/>
                <w:szCs w:val="20"/>
              </w:rPr>
              <w:t>S</w:t>
            </w:r>
            <w:r w:rsidR="00733C26">
              <w:rPr>
                <w:rFonts w:ascii="Arial" w:hAnsi="Arial" w:cs="Arial"/>
                <w:b/>
                <w:sz w:val="20"/>
                <w:szCs w:val="20"/>
              </w:rPr>
              <w:t>:</w:t>
            </w:r>
            <w:r w:rsidR="00140C4D">
              <w:rPr>
                <w:rFonts w:ascii="Arial" w:hAnsi="Arial" w:cs="Arial"/>
                <w:b/>
                <w:sz w:val="20"/>
                <w:szCs w:val="20"/>
              </w:rPr>
              <w:t xml:space="preserve"> </w:t>
            </w:r>
            <w:r w:rsidR="003F4C7F">
              <w:rPr>
                <w:rFonts w:ascii="Arial" w:hAnsi="Arial" w:cs="Arial"/>
                <w:b/>
                <w:sz w:val="20"/>
                <w:szCs w:val="20"/>
              </w:rPr>
              <w:t xml:space="preserve"> </w:t>
            </w:r>
          </w:p>
          <w:p w14:paraId="44CD1E09" w14:textId="77777777" w:rsidR="003F4C7F" w:rsidRDefault="003F4C7F" w:rsidP="00680BCB">
            <w:pPr>
              <w:rPr>
                <w:rFonts w:ascii="Arial" w:hAnsi="Arial" w:cs="Arial"/>
                <w:b/>
                <w:sz w:val="20"/>
                <w:szCs w:val="20"/>
              </w:rPr>
            </w:pPr>
            <w:r>
              <w:rPr>
                <w:rFonts w:ascii="Arial" w:hAnsi="Arial" w:cs="Arial"/>
                <w:b/>
                <w:sz w:val="20"/>
                <w:szCs w:val="20"/>
              </w:rPr>
              <w:t>Eva Fabiola Ruiz Pradis</w:t>
            </w:r>
          </w:p>
          <w:p w14:paraId="34BCB59F" w14:textId="7F787610" w:rsidR="00DF0E26" w:rsidRPr="007139F5" w:rsidRDefault="007139F5" w:rsidP="00220EE8">
            <w:pPr>
              <w:rPr>
                <w:rFonts w:ascii="Arial" w:hAnsi="Arial" w:cs="Arial"/>
                <w:b/>
                <w:sz w:val="20"/>
                <w:szCs w:val="20"/>
              </w:rPr>
            </w:pPr>
            <w:r>
              <w:rPr>
                <w:rFonts w:ascii="Arial" w:hAnsi="Arial" w:cs="Arial"/>
                <w:b/>
                <w:sz w:val="20"/>
                <w:szCs w:val="20"/>
              </w:rPr>
              <w:t>Guillermo  Reséndiz Sánchez</w:t>
            </w:r>
          </w:p>
        </w:tc>
        <w:tc>
          <w:tcPr>
            <w:tcW w:w="2977" w:type="dxa"/>
          </w:tcPr>
          <w:p w14:paraId="46905367" w14:textId="7F0757D1" w:rsidR="00DF0E26" w:rsidRPr="006B66EC" w:rsidRDefault="00401F61" w:rsidP="00220EE8">
            <w:pPr>
              <w:rPr>
                <w:rFonts w:ascii="Arial" w:hAnsi="Arial" w:cs="Arial"/>
                <w:b/>
                <w:sz w:val="20"/>
                <w:szCs w:val="20"/>
              </w:rPr>
            </w:pPr>
            <w:r w:rsidRPr="006B66EC">
              <w:rPr>
                <w:rFonts w:ascii="Arial" w:hAnsi="Arial" w:cs="Arial"/>
                <w:b/>
                <w:sz w:val="20"/>
                <w:szCs w:val="20"/>
              </w:rPr>
              <w:t>HORAS/SEMANA</w:t>
            </w:r>
            <w:r w:rsidR="00140C4D">
              <w:rPr>
                <w:rFonts w:ascii="Arial" w:hAnsi="Arial" w:cs="Arial"/>
                <w:b/>
                <w:sz w:val="20"/>
                <w:szCs w:val="20"/>
              </w:rPr>
              <w:t xml:space="preserve">    </w:t>
            </w:r>
            <w:r w:rsidR="007139F5">
              <w:rPr>
                <w:rFonts w:ascii="Arial" w:hAnsi="Arial" w:cs="Arial"/>
                <w:b/>
                <w:sz w:val="20"/>
                <w:szCs w:val="20"/>
              </w:rPr>
              <w:t>4</w:t>
            </w:r>
          </w:p>
        </w:tc>
      </w:tr>
      <w:tr w:rsidR="00401F61" w:rsidRPr="006B66EC" w14:paraId="411FFB01" w14:textId="77777777" w:rsidTr="000339DB">
        <w:tc>
          <w:tcPr>
            <w:tcW w:w="13858" w:type="dxa"/>
            <w:gridSpan w:val="3"/>
          </w:tcPr>
          <w:p w14:paraId="07F0EF7B" w14:textId="5317A02A" w:rsidR="00401F61" w:rsidRPr="006B66EC" w:rsidRDefault="00401F61" w:rsidP="00220EE8">
            <w:pPr>
              <w:rPr>
                <w:rFonts w:ascii="Arial" w:hAnsi="Arial" w:cs="Arial"/>
                <w:b/>
                <w:sz w:val="20"/>
                <w:szCs w:val="20"/>
              </w:rPr>
            </w:pPr>
            <w:r w:rsidRPr="006B66EC">
              <w:rPr>
                <w:rFonts w:ascii="Arial" w:hAnsi="Arial" w:cs="Arial"/>
                <w:b/>
                <w:sz w:val="20"/>
                <w:szCs w:val="20"/>
              </w:rPr>
              <w:t>CURSO</w:t>
            </w:r>
            <w:r w:rsidR="00F619B8">
              <w:rPr>
                <w:rFonts w:ascii="Arial" w:hAnsi="Arial" w:cs="Arial"/>
                <w:b/>
                <w:sz w:val="20"/>
                <w:szCs w:val="20"/>
              </w:rPr>
              <w:t xml:space="preserve"> QUE ANTECEDE</w:t>
            </w:r>
            <w:r w:rsidR="00733C26">
              <w:rPr>
                <w:rFonts w:ascii="Arial" w:hAnsi="Arial" w:cs="Arial"/>
                <w:b/>
                <w:sz w:val="20"/>
                <w:szCs w:val="20"/>
              </w:rPr>
              <w:t>:</w:t>
            </w:r>
            <w:r w:rsidR="00140C4D">
              <w:rPr>
                <w:rFonts w:ascii="Arial" w:hAnsi="Arial" w:cs="Arial"/>
                <w:b/>
                <w:sz w:val="20"/>
                <w:szCs w:val="20"/>
              </w:rPr>
              <w:t xml:space="preserve"> </w:t>
            </w:r>
            <w:r w:rsidR="007139F5">
              <w:rPr>
                <w:rFonts w:ascii="Arial" w:hAnsi="Arial" w:cs="Arial"/>
                <w:b/>
                <w:sz w:val="20"/>
                <w:szCs w:val="20"/>
              </w:rPr>
              <w:t xml:space="preserve"> Filosofía de la educación</w:t>
            </w:r>
          </w:p>
        </w:tc>
      </w:tr>
      <w:tr w:rsidR="00401F61" w:rsidRPr="006B66EC" w14:paraId="5FF69289" w14:textId="77777777" w:rsidTr="000339DB">
        <w:tc>
          <w:tcPr>
            <w:tcW w:w="13858" w:type="dxa"/>
            <w:gridSpan w:val="3"/>
          </w:tcPr>
          <w:p w14:paraId="02ED2D7C" w14:textId="5597741E" w:rsidR="00401F61" w:rsidRPr="006B66EC" w:rsidRDefault="00401F61" w:rsidP="00220EE8">
            <w:pPr>
              <w:rPr>
                <w:rFonts w:ascii="Arial" w:hAnsi="Arial" w:cs="Arial"/>
                <w:b/>
                <w:sz w:val="20"/>
                <w:szCs w:val="20"/>
              </w:rPr>
            </w:pPr>
            <w:r w:rsidRPr="006B66EC">
              <w:rPr>
                <w:rFonts w:ascii="Arial" w:hAnsi="Arial" w:cs="Arial"/>
                <w:b/>
                <w:sz w:val="20"/>
                <w:szCs w:val="20"/>
              </w:rPr>
              <w:t>CURSO CONSECUENTE</w:t>
            </w:r>
            <w:r w:rsidR="00733C26">
              <w:rPr>
                <w:rFonts w:ascii="Arial" w:hAnsi="Arial" w:cs="Arial"/>
                <w:b/>
                <w:sz w:val="20"/>
                <w:szCs w:val="20"/>
              </w:rPr>
              <w:t>:</w:t>
            </w:r>
            <w:r w:rsidR="00140C4D">
              <w:rPr>
                <w:rFonts w:ascii="Arial" w:hAnsi="Arial" w:cs="Arial"/>
                <w:b/>
                <w:sz w:val="20"/>
                <w:szCs w:val="20"/>
              </w:rPr>
              <w:t xml:space="preserve"> </w:t>
            </w:r>
            <w:r w:rsidR="007139F5">
              <w:rPr>
                <w:rFonts w:ascii="Arial" w:hAnsi="Arial" w:cs="Arial"/>
                <w:b/>
                <w:sz w:val="20"/>
                <w:szCs w:val="20"/>
              </w:rPr>
              <w:t>Trabajo de titulación</w:t>
            </w:r>
          </w:p>
        </w:tc>
      </w:tr>
      <w:tr w:rsidR="00401F61" w:rsidRPr="006B66EC" w14:paraId="3D74E2F6" w14:textId="77777777" w:rsidTr="000339DB">
        <w:tc>
          <w:tcPr>
            <w:tcW w:w="1951" w:type="dxa"/>
            <w:vMerge w:val="restart"/>
          </w:tcPr>
          <w:p w14:paraId="11607D39" w14:textId="77777777" w:rsidR="00401F61" w:rsidRPr="006B66EC" w:rsidRDefault="00401F61" w:rsidP="006B66EC">
            <w:pPr>
              <w:rPr>
                <w:rFonts w:ascii="Arial" w:hAnsi="Arial" w:cs="Arial"/>
                <w:b/>
                <w:sz w:val="20"/>
                <w:szCs w:val="20"/>
              </w:rPr>
            </w:pPr>
            <w:r w:rsidRPr="006B66EC">
              <w:rPr>
                <w:rFonts w:ascii="Arial" w:hAnsi="Arial" w:cs="Arial"/>
                <w:b/>
                <w:sz w:val="20"/>
                <w:szCs w:val="20"/>
              </w:rPr>
              <w:t>PERFIL DE EGRESO PLAN 2012</w:t>
            </w:r>
          </w:p>
        </w:tc>
        <w:tc>
          <w:tcPr>
            <w:tcW w:w="11907" w:type="dxa"/>
            <w:gridSpan w:val="2"/>
          </w:tcPr>
          <w:p w14:paraId="3DB0A9F5" w14:textId="681C8F1B" w:rsidR="00401F61" w:rsidRPr="006B66EC" w:rsidRDefault="00172813" w:rsidP="00220EE8">
            <w:pPr>
              <w:rPr>
                <w:rFonts w:ascii="Arial" w:hAnsi="Arial" w:cs="Arial"/>
                <w:b/>
                <w:sz w:val="20"/>
                <w:szCs w:val="20"/>
              </w:rPr>
            </w:pPr>
            <w:r>
              <w:rPr>
                <w:rFonts w:ascii="Arial" w:hAnsi="Arial" w:cs="Arial"/>
                <w:b/>
                <w:sz w:val="20"/>
                <w:szCs w:val="20"/>
              </w:rPr>
              <w:t>Trayecto formativo:</w:t>
            </w:r>
            <w:r w:rsidR="00140C4D">
              <w:rPr>
                <w:rFonts w:ascii="Arial" w:hAnsi="Arial" w:cs="Arial"/>
                <w:b/>
                <w:sz w:val="20"/>
                <w:szCs w:val="20"/>
              </w:rPr>
              <w:t xml:space="preserve">  </w:t>
            </w:r>
            <w:r w:rsidR="007139F5" w:rsidRPr="007139F5">
              <w:rPr>
                <w:rFonts w:ascii="Arial" w:hAnsi="Arial" w:cs="Arial"/>
                <w:b/>
                <w:sz w:val="20"/>
                <w:szCs w:val="20"/>
              </w:rPr>
              <w:t>Psicopedagógico</w:t>
            </w:r>
          </w:p>
        </w:tc>
      </w:tr>
      <w:tr w:rsidR="00401F61" w:rsidRPr="006B66EC" w14:paraId="64CC4349" w14:textId="77777777" w:rsidTr="000339DB">
        <w:tc>
          <w:tcPr>
            <w:tcW w:w="1951" w:type="dxa"/>
            <w:vMerge/>
          </w:tcPr>
          <w:p w14:paraId="4833D1BB" w14:textId="77777777" w:rsidR="00401F61" w:rsidRPr="006B66EC" w:rsidRDefault="00401F61" w:rsidP="006B66EC">
            <w:pPr>
              <w:rPr>
                <w:rFonts w:ascii="Arial" w:hAnsi="Arial" w:cs="Arial"/>
                <w:b/>
                <w:sz w:val="20"/>
                <w:szCs w:val="20"/>
              </w:rPr>
            </w:pPr>
          </w:p>
        </w:tc>
        <w:tc>
          <w:tcPr>
            <w:tcW w:w="11907" w:type="dxa"/>
            <w:gridSpan w:val="2"/>
          </w:tcPr>
          <w:p w14:paraId="0701CF06" w14:textId="77777777" w:rsidR="00401F61" w:rsidRDefault="00172813" w:rsidP="006B66EC">
            <w:pPr>
              <w:rPr>
                <w:rFonts w:ascii="Arial" w:hAnsi="Arial" w:cs="Arial"/>
                <w:b/>
                <w:sz w:val="20"/>
                <w:szCs w:val="20"/>
              </w:rPr>
            </w:pPr>
            <w:r>
              <w:rPr>
                <w:rFonts w:ascii="Arial" w:hAnsi="Arial" w:cs="Arial"/>
                <w:b/>
                <w:sz w:val="20"/>
                <w:szCs w:val="20"/>
              </w:rPr>
              <w:t>Competencias profesionales:</w:t>
            </w:r>
          </w:p>
          <w:p w14:paraId="141970E3" w14:textId="77777777" w:rsidR="00771335" w:rsidRDefault="00771335" w:rsidP="00771335">
            <w:pPr>
              <w:pStyle w:val="Default"/>
              <w:rPr>
                <w:rFonts w:ascii="Arial" w:hAnsi="Arial" w:cs="Arial"/>
                <w:color w:val="auto"/>
              </w:rPr>
            </w:pPr>
          </w:p>
          <w:p w14:paraId="2F0C65EB" w14:textId="77777777" w:rsidR="00771335" w:rsidRDefault="00771335" w:rsidP="00771335">
            <w:pPr>
              <w:pStyle w:val="Default"/>
              <w:numPr>
                <w:ilvl w:val="0"/>
                <w:numId w:val="19"/>
              </w:numPr>
              <w:rPr>
                <w:rFonts w:ascii="Arial" w:hAnsi="Arial" w:cs="Arial"/>
                <w:sz w:val="23"/>
                <w:szCs w:val="23"/>
              </w:rPr>
            </w:pPr>
            <w:r>
              <w:rPr>
                <w:rFonts w:ascii="Arial" w:hAnsi="Arial" w:cs="Arial"/>
                <w:sz w:val="23"/>
                <w:szCs w:val="23"/>
              </w:rPr>
              <w:t xml:space="preserve">Emplea la evaluación para intervenir en los diferentes ámbitos y momentos de la tarea educativa. </w:t>
            </w:r>
          </w:p>
          <w:p w14:paraId="09AEBDB8" w14:textId="77777777" w:rsidR="00771335" w:rsidRDefault="00771335" w:rsidP="00771335">
            <w:pPr>
              <w:pStyle w:val="Default"/>
              <w:numPr>
                <w:ilvl w:val="0"/>
                <w:numId w:val="19"/>
              </w:numPr>
              <w:rPr>
                <w:rFonts w:ascii="Arial" w:hAnsi="Arial" w:cs="Arial"/>
                <w:sz w:val="23"/>
                <w:szCs w:val="23"/>
              </w:rPr>
            </w:pPr>
            <w:r>
              <w:rPr>
                <w:rFonts w:ascii="Arial" w:hAnsi="Arial" w:cs="Arial"/>
                <w:sz w:val="23"/>
                <w:szCs w:val="23"/>
              </w:rPr>
              <w:t xml:space="preserve">Interviene de manera colaborativa con la comunidad escolar, padres de familia, autoridades y docentes, en la toma de decisiones y en el desarrollo de alternativas de solución a problemáticas socioeducativas </w:t>
            </w:r>
          </w:p>
          <w:p w14:paraId="0FB0EB0D" w14:textId="77777777" w:rsidR="00771335" w:rsidRDefault="00771335" w:rsidP="00771335">
            <w:pPr>
              <w:pStyle w:val="Default"/>
              <w:numPr>
                <w:ilvl w:val="0"/>
                <w:numId w:val="19"/>
              </w:numPr>
              <w:rPr>
                <w:rFonts w:ascii="Arial" w:hAnsi="Arial" w:cs="Arial"/>
                <w:sz w:val="23"/>
                <w:szCs w:val="23"/>
              </w:rPr>
            </w:pPr>
            <w:r>
              <w:rPr>
                <w:rFonts w:ascii="Arial" w:hAnsi="Arial" w:cs="Arial"/>
                <w:sz w:val="23"/>
                <w:szCs w:val="23"/>
              </w:rPr>
              <w:t xml:space="preserve">Utiliza recursos de la investigación educativa para enriquecer la práctica docente, expresando su interés por la ciencia y la propia investigación. </w:t>
            </w:r>
          </w:p>
          <w:p w14:paraId="535451A0" w14:textId="76383913" w:rsidR="00220EE8" w:rsidRPr="006B66EC" w:rsidRDefault="00220EE8" w:rsidP="00771335">
            <w:pPr>
              <w:rPr>
                <w:rFonts w:ascii="Arial" w:hAnsi="Arial" w:cs="Arial"/>
                <w:b/>
                <w:sz w:val="20"/>
                <w:szCs w:val="20"/>
              </w:rPr>
            </w:pPr>
          </w:p>
        </w:tc>
      </w:tr>
      <w:tr w:rsidR="00401F61" w:rsidRPr="006B66EC" w14:paraId="517077A4" w14:textId="77777777" w:rsidTr="000339DB">
        <w:tc>
          <w:tcPr>
            <w:tcW w:w="1951" w:type="dxa"/>
            <w:vMerge/>
          </w:tcPr>
          <w:p w14:paraId="0B3E3166" w14:textId="77777777" w:rsidR="00401F61" w:rsidRPr="006B66EC" w:rsidRDefault="00401F61" w:rsidP="006B66EC">
            <w:pPr>
              <w:rPr>
                <w:rFonts w:ascii="Arial" w:hAnsi="Arial" w:cs="Arial"/>
                <w:b/>
                <w:sz w:val="20"/>
                <w:szCs w:val="20"/>
              </w:rPr>
            </w:pPr>
          </w:p>
        </w:tc>
        <w:tc>
          <w:tcPr>
            <w:tcW w:w="11907" w:type="dxa"/>
            <w:gridSpan w:val="2"/>
          </w:tcPr>
          <w:p w14:paraId="6BF9BC6A" w14:textId="5B28BD88" w:rsidR="00401F61" w:rsidRDefault="00401F61" w:rsidP="006B66EC">
            <w:pPr>
              <w:rPr>
                <w:rFonts w:ascii="Arial" w:hAnsi="Arial" w:cs="Arial"/>
                <w:b/>
                <w:sz w:val="20"/>
                <w:szCs w:val="20"/>
              </w:rPr>
            </w:pPr>
          </w:p>
          <w:p w14:paraId="66BE2EB5" w14:textId="6EA25489" w:rsidR="00140C4D" w:rsidRPr="007139F5" w:rsidRDefault="00610CD1" w:rsidP="007139F5">
            <w:pPr>
              <w:rPr>
                <w:rFonts w:ascii="Arial" w:hAnsi="Arial" w:cs="Arial"/>
                <w:sz w:val="20"/>
                <w:szCs w:val="20"/>
              </w:rPr>
            </w:pPr>
            <w:r>
              <w:rPr>
                <w:rFonts w:ascii="Arial" w:hAnsi="Arial" w:cs="Arial"/>
                <w:b/>
                <w:sz w:val="20"/>
                <w:szCs w:val="20"/>
              </w:rPr>
              <w:t>Vinculación con otras asignaturas del mismo semestre:</w:t>
            </w:r>
            <w:r w:rsidR="007139F5">
              <w:t xml:space="preserve"> </w:t>
            </w:r>
            <w:r w:rsidR="007139F5" w:rsidRPr="007139F5">
              <w:rPr>
                <w:rFonts w:ascii="Arial" w:hAnsi="Arial" w:cs="Arial"/>
                <w:sz w:val="20"/>
                <w:szCs w:val="20"/>
              </w:rPr>
              <w:t>El curso de PLANEACIÓN Y GESTIÓN EDUCATIVA se vincula con los cursos del Trayecto psicopedagógico,</w:t>
            </w:r>
            <w:r w:rsidR="007139F5">
              <w:rPr>
                <w:rFonts w:ascii="Arial" w:hAnsi="Arial" w:cs="Arial"/>
                <w:sz w:val="20"/>
                <w:szCs w:val="20"/>
              </w:rPr>
              <w:t xml:space="preserve"> así como con los del </w:t>
            </w:r>
            <w:r w:rsidR="007139F5" w:rsidRPr="007139F5">
              <w:rPr>
                <w:rFonts w:ascii="Arial" w:hAnsi="Arial" w:cs="Arial"/>
                <w:sz w:val="20"/>
                <w:szCs w:val="20"/>
              </w:rPr>
              <w:t>Trayecto de prácticas profesionales.</w:t>
            </w:r>
            <w:r w:rsidR="007139F5" w:rsidRPr="007139F5">
              <w:rPr>
                <w:rFonts w:ascii="Arial" w:hAnsi="Arial" w:cs="Arial"/>
                <w:sz w:val="20"/>
                <w:szCs w:val="20"/>
              </w:rPr>
              <w:cr/>
            </w:r>
          </w:p>
          <w:p w14:paraId="2912CDDE" w14:textId="77777777" w:rsidR="00220EE8" w:rsidRPr="00220EE8" w:rsidRDefault="00220EE8" w:rsidP="00220EE8">
            <w:pPr>
              <w:rPr>
                <w:rFonts w:ascii="Arial" w:hAnsi="Arial" w:cs="Arial"/>
                <w:b/>
                <w:sz w:val="20"/>
                <w:szCs w:val="20"/>
              </w:rPr>
            </w:pPr>
          </w:p>
        </w:tc>
      </w:tr>
    </w:tbl>
    <w:p w14:paraId="62AABF0B" w14:textId="77777777" w:rsidR="00401F61" w:rsidRPr="006B66EC" w:rsidRDefault="00401F61" w:rsidP="00AF1D4E">
      <w:pPr>
        <w:spacing w:after="0"/>
        <w:jc w:val="center"/>
        <w:rPr>
          <w:rFonts w:ascii="Arial" w:hAnsi="Arial" w:cs="Arial"/>
          <w:b/>
          <w:sz w:val="20"/>
          <w:szCs w:val="20"/>
        </w:rPr>
      </w:pPr>
    </w:p>
    <w:tbl>
      <w:tblPr>
        <w:tblStyle w:val="Tablaconcuadrcula"/>
        <w:tblW w:w="13887" w:type="dxa"/>
        <w:tblLook w:val="04A0" w:firstRow="1" w:lastRow="0" w:firstColumn="1" w:lastColumn="0" w:noHBand="0" w:noVBand="1"/>
      </w:tblPr>
      <w:tblGrid>
        <w:gridCol w:w="3794"/>
        <w:gridCol w:w="10093"/>
      </w:tblGrid>
      <w:tr w:rsidR="000339DB" w:rsidRPr="006B66EC" w14:paraId="156561D0" w14:textId="77777777" w:rsidTr="00172813">
        <w:tc>
          <w:tcPr>
            <w:tcW w:w="3794" w:type="dxa"/>
          </w:tcPr>
          <w:p w14:paraId="4B6FFB7C" w14:textId="77777777" w:rsidR="000339DB" w:rsidRPr="006B66EC" w:rsidRDefault="00172813" w:rsidP="00DF3B88">
            <w:pPr>
              <w:rPr>
                <w:rFonts w:ascii="Arial" w:hAnsi="Arial" w:cs="Arial"/>
                <w:b/>
                <w:sz w:val="20"/>
                <w:szCs w:val="20"/>
              </w:rPr>
            </w:pPr>
            <w:r>
              <w:rPr>
                <w:rFonts w:ascii="Arial" w:hAnsi="Arial" w:cs="Arial"/>
                <w:b/>
                <w:sz w:val="20"/>
                <w:szCs w:val="20"/>
              </w:rPr>
              <w:t>Nombre de la unidad de aprendizaje:</w:t>
            </w:r>
          </w:p>
        </w:tc>
        <w:tc>
          <w:tcPr>
            <w:tcW w:w="10093" w:type="dxa"/>
          </w:tcPr>
          <w:p w14:paraId="220FB2DE" w14:textId="1073AA2B" w:rsidR="000339DB" w:rsidRPr="00974735" w:rsidRDefault="00974735" w:rsidP="00140C4D">
            <w:pPr>
              <w:tabs>
                <w:tab w:val="left" w:pos="825"/>
              </w:tabs>
              <w:rPr>
                <w:rFonts w:ascii="Arial" w:hAnsi="Arial" w:cs="Arial"/>
                <w:b/>
                <w:szCs w:val="20"/>
              </w:rPr>
            </w:pPr>
            <w:r w:rsidRPr="00974735">
              <w:rPr>
                <w:b/>
                <w:sz w:val="24"/>
              </w:rPr>
              <w:t>Unidad de aprendizaje I. Gestión Educativa</w:t>
            </w:r>
          </w:p>
          <w:p w14:paraId="4F4DBAED" w14:textId="77777777" w:rsidR="00172813" w:rsidRDefault="00172813" w:rsidP="00140C4D">
            <w:pPr>
              <w:tabs>
                <w:tab w:val="left" w:pos="825"/>
              </w:tabs>
              <w:rPr>
                <w:rFonts w:ascii="Arial" w:hAnsi="Arial" w:cs="Arial"/>
                <w:b/>
                <w:sz w:val="20"/>
                <w:szCs w:val="20"/>
              </w:rPr>
            </w:pPr>
          </w:p>
          <w:p w14:paraId="7408EC7D" w14:textId="77777777" w:rsidR="00172813" w:rsidRPr="006B66EC" w:rsidRDefault="00172813" w:rsidP="00140C4D">
            <w:pPr>
              <w:tabs>
                <w:tab w:val="left" w:pos="825"/>
              </w:tabs>
              <w:rPr>
                <w:rFonts w:ascii="Arial" w:hAnsi="Arial" w:cs="Arial"/>
                <w:b/>
                <w:sz w:val="20"/>
                <w:szCs w:val="20"/>
              </w:rPr>
            </w:pPr>
          </w:p>
        </w:tc>
      </w:tr>
    </w:tbl>
    <w:p w14:paraId="6D661957" w14:textId="77777777" w:rsidR="000339DB" w:rsidRPr="006B66EC" w:rsidRDefault="000339DB" w:rsidP="00AF1D4E">
      <w:pPr>
        <w:spacing w:after="0"/>
        <w:jc w:val="center"/>
        <w:rPr>
          <w:rFonts w:ascii="Arial" w:hAnsi="Arial" w:cs="Arial"/>
          <w:b/>
          <w:sz w:val="20"/>
          <w:szCs w:val="20"/>
        </w:rPr>
      </w:pPr>
    </w:p>
    <w:tbl>
      <w:tblPr>
        <w:tblStyle w:val="Tablaconcuadrcula"/>
        <w:tblW w:w="14000" w:type="dxa"/>
        <w:tblLook w:val="04A0" w:firstRow="1" w:lastRow="0" w:firstColumn="1" w:lastColumn="0" w:noHBand="0" w:noVBand="1"/>
      </w:tblPr>
      <w:tblGrid>
        <w:gridCol w:w="6943"/>
        <w:gridCol w:w="7057"/>
      </w:tblGrid>
      <w:tr w:rsidR="00610CD1" w:rsidRPr="006B66EC" w14:paraId="39430ED0" w14:textId="77777777" w:rsidTr="00405A2F">
        <w:tc>
          <w:tcPr>
            <w:tcW w:w="6943" w:type="dxa"/>
            <w:shd w:val="clear" w:color="auto" w:fill="D9D9D9" w:themeFill="background1" w:themeFillShade="D9"/>
          </w:tcPr>
          <w:p w14:paraId="078B9CFA" w14:textId="257C581B" w:rsidR="00610CD1" w:rsidRPr="006B66EC" w:rsidRDefault="00977489" w:rsidP="00610CD1">
            <w:pPr>
              <w:jc w:val="center"/>
              <w:rPr>
                <w:rFonts w:ascii="Arial" w:hAnsi="Arial" w:cs="Arial"/>
                <w:b/>
                <w:sz w:val="20"/>
                <w:szCs w:val="20"/>
              </w:rPr>
            </w:pPr>
            <w:r>
              <w:rPr>
                <w:rFonts w:ascii="Arial" w:hAnsi="Arial" w:cs="Arial"/>
                <w:b/>
                <w:sz w:val="20"/>
                <w:szCs w:val="20"/>
              </w:rPr>
              <w:t xml:space="preserve">Nombre de la </w:t>
            </w:r>
            <w:r w:rsidR="00610CD1">
              <w:rPr>
                <w:rFonts w:ascii="Arial" w:hAnsi="Arial" w:cs="Arial"/>
                <w:b/>
                <w:sz w:val="20"/>
                <w:szCs w:val="20"/>
              </w:rPr>
              <w:t>Secuencia didáctica</w:t>
            </w:r>
          </w:p>
        </w:tc>
        <w:tc>
          <w:tcPr>
            <w:tcW w:w="7057" w:type="dxa"/>
            <w:shd w:val="clear" w:color="auto" w:fill="D9D9D9" w:themeFill="background1" w:themeFillShade="D9"/>
          </w:tcPr>
          <w:p w14:paraId="00E701F7" w14:textId="631F3C7C" w:rsidR="00610CD1" w:rsidRPr="006B66EC" w:rsidRDefault="00610CD1" w:rsidP="00063FF8">
            <w:pPr>
              <w:jc w:val="center"/>
              <w:rPr>
                <w:rFonts w:ascii="Arial" w:hAnsi="Arial" w:cs="Arial"/>
                <w:b/>
                <w:sz w:val="20"/>
                <w:szCs w:val="20"/>
              </w:rPr>
            </w:pPr>
            <w:r>
              <w:rPr>
                <w:rFonts w:ascii="Arial" w:hAnsi="Arial" w:cs="Arial"/>
                <w:b/>
                <w:sz w:val="20"/>
                <w:szCs w:val="20"/>
              </w:rPr>
              <w:t>Competencias del Curso</w:t>
            </w:r>
          </w:p>
        </w:tc>
      </w:tr>
      <w:tr w:rsidR="00610CD1" w:rsidRPr="006B66EC" w14:paraId="0131D7AD" w14:textId="77777777" w:rsidTr="00405A2F">
        <w:tc>
          <w:tcPr>
            <w:tcW w:w="6943" w:type="dxa"/>
          </w:tcPr>
          <w:p w14:paraId="5C9C103D" w14:textId="77777777" w:rsidR="00610CD1" w:rsidRPr="00405A2F" w:rsidRDefault="00610CD1" w:rsidP="006B66EC">
            <w:pPr>
              <w:jc w:val="center"/>
              <w:rPr>
                <w:rFonts w:ascii="Arial" w:hAnsi="Arial" w:cs="Arial"/>
                <w:b/>
                <w:sz w:val="28"/>
                <w:szCs w:val="20"/>
              </w:rPr>
            </w:pPr>
          </w:p>
          <w:p w14:paraId="0C0E64B9" w14:textId="4D1AF30D" w:rsidR="00974735" w:rsidRPr="00974735" w:rsidRDefault="00974735" w:rsidP="00974735">
            <w:pPr>
              <w:jc w:val="both"/>
              <w:rPr>
                <w:b/>
                <w:sz w:val="24"/>
              </w:rPr>
            </w:pPr>
            <w:r w:rsidRPr="00405A2F">
              <w:rPr>
                <w:b/>
                <w:sz w:val="36"/>
              </w:rPr>
              <w:t>1.- Gestión educativa</w:t>
            </w:r>
          </w:p>
          <w:p w14:paraId="2C3E0867" w14:textId="3BECC506" w:rsidR="00405A2F" w:rsidRPr="00974735" w:rsidRDefault="00974735" w:rsidP="00405A2F">
            <w:pPr>
              <w:jc w:val="both"/>
              <w:rPr>
                <w:b/>
                <w:sz w:val="24"/>
              </w:rPr>
            </w:pPr>
            <w:r>
              <w:t xml:space="preserve"> </w:t>
            </w:r>
          </w:p>
          <w:p w14:paraId="2E9DD784" w14:textId="054F451C" w:rsidR="00610CD1" w:rsidRPr="006B66EC" w:rsidRDefault="00610CD1" w:rsidP="00405A2F">
            <w:pPr>
              <w:jc w:val="both"/>
              <w:rPr>
                <w:rFonts w:ascii="Arial" w:hAnsi="Arial" w:cs="Arial"/>
                <w:b/>
                <w:sz w:val="20"/>
                <w:szCs w:val="20"/>
              </w:rPr>
            </w:pPr>
          </w:p>
        </w:tc>
        <w:tc>
          <w:tcPr>
            <w:tcW w:w="7057" w:type="dxa"/>
          </w:tcPr>
          <w:p w14:paraId="50BAD4AF" w14:textId="77777777" w:rsidR="00974735" w:rsidRPr="00405A2F" w:rsidRDefault="00974735" w:rsidP="00974735">
            <w:pPr>
              <w:pStyle w:val="Prrafodelista"/>
              <w:numPr>
                <w:ilvl w:val="0"/>
                <w:numId w:val="11"/>
              </w:numPr>
              <w:jc w:val="both"/>
              <w:rPr>
                <w:rFonts w:ascii="Arial" w:hAnsi="Arial" w:cs="Arial"/>
                <w:sz w:val="22"/>
              </w:rPr>
            </w:pPr>
            <w:r w:rsidRPr="00405A2F">
              <w:rPr>
                <w:rFonts w:ascii="Arial" w:hAnsi="Arial" w:cs="Arial"/>
                <w:sz w:val="22"/>
              </w:rPr>
              <w:lastRenderedPageBreak/>
              <w:t xml:space="preserve">Distingue los elementos teóricos y metodológicos de la gestión y la administración educativa actuales para fundamentar propuestas de intervención que contribuyan a la mejora de la calidad y a la consolidación de los centros </w:t>
            </w:r>
            <w:r w:rsidRPr="00405A2F">
              <w:rPr>
                <w:rFonts w:ascii="Arial" w:hAnsi="Arial" w:cs="Arial"/>
                <w:sz w:val="22"/>
              </w:rPr>
              <w:lastRenderedPageBreak/>
              <w:t xml:space="preserve">escolares. </w:t>
            </w:r>
          </w:p>
          <w:p w14:paraId="14364641" w14:textId="3D4E6E97" w:rsidR="00610CD1" w:rsidRPr="00974735" w:rsidRDefault="00974735" w:rsidP="00974735">
            <w:pPr>
              <w:pStyle w:val="Prrafodelista"/>
              <w:numPr>
                <w:ilvl w:val="0"/>
                <w:numId w:val="11"/>
              </w:numPr>
              <w:jc w:val="both"/>
              <w:rPr>
                <w:rFonts w:ascii="Arial" w:hAnsi="Arial" w:cs="Arial"/>
                <w:b/>
                <w:sz w:val="20"/>
                <w:szCs w:val="20"/>
              </w:rPr>
            </w:pPr>
            <w:r w:rsidRPr="00405A2F">
              <w:rPr>
                <w:rFonts w:ascii="Arial" w:hAnsi="Arial" w:cs="Arial"/>
                <w:sz w:val="22"/>
              </w:rPr>
              <w:t>Propone alternativas para el desarrollo de las instituciones educativas con base en el análisis de las políticas públicas, el reconocimiento de escenarios y las posibilidades de participación de los diversos actores implicados en su funcionamiento.</w:t>
            </w:r>
          </w:p>
        </w:tc>
      </w:tr>
      <w:tr w:rsidR="00063FF8" w:rsidRPr="006B66EC" w14:paraId="579EBDC2" w14:textId="77777777" w:rsidTr="00405A2F">
        <w:tc>
          <w:tcPr>
            <w:tcW w:w="14000" w:type="dxa"/>
            <w:gridSpan w:val="2"/>
            <w:shd w:val="clear" w:color="auto" w:fill="D9D9D9" w:themeFill="background1" w:themeFillShade="D9"/>
          </w:tcPr>
          <w:p w14:paraId="702BB3D4" w14:textId="77777777" w:rsidR="00063FF8" w:rsidRPr="006B66EC" w:rsidRDefault="00172813" w:rsidP="006B66EC">
            <w:pPr>
              <w:jc w:val="center"/>
              <w:rPr>
                <w:rFonts w:ascii="Arial" w:hAnsi="Arial" w:cs="Arial"/>
                <w:b/>
                <w:sz w:val="20"/>
                <w:szCs w:val="20"/>
              </w:rPr>
            </w:pPr>
            <w:r>
              <w:rPr>
                <w:rFonts w:ascii="Arial" w:hAnsi="Arial" w:cs="Arial"/>
                <w:b/>
                <w:sz w:val="20"/>
                <w:szCs w:val="20"/>
              </w:rPr>
              <w:lastRenderedPageBreak/>
              <w:t>Problema del contexto</w:t>
            </w:r>
          </w:p>
        </w:tc>
      </w:tr>
      <w:tr w:rsidR="00063FF8" w:rsidRPr="006B66EC" w14:paraId="6CCF312A" w14:textId="77777777" w:rsidTr="00405A2F">
        <w:tc>
          <w:tcPr>
            <w:tcW w:w="14000" w:type="dxa"/>
            <w:gridSpan w:val="2"/>
          </w:tcPr>
          <w:p w14:paraId="7FE29683" w14:textId="1640164E" w:rsidR="00063FF8" w:rsidRDefault="00063FF8" w:rsidP="00063FF8">
            <w:pPr>
              <w:jc w:val="both"/>
              <w:rPr>
                <w:rFonts w:ascii="Arial" w:hAnsi="Arial" w:cs="Arial"/>
                <w:sz w:val="20"/>
                <w:szCs w:val="20"/>
              </w:rPr>
            </w:pPr>
            <w:r w:rsidRPr="00405A2F">
              <w:rPr>
                <w:rFonts w:ascii="Arial" w:hAnsi="Arial" w:cs="Arial"/>
                <w:b/>
                <w:sz w:val="20"/>
                <w:szCs w:val="20"/>
              </w:rPr>
              <w:t>-Necesidad:</w:t>
            </w:r>
            <w:r w:rsidR="00405A2F">
              <w:rPr>
                <w:rFonts w:ascii="Arial" w:hAnsi="Arial" w:cs="Arial"/>
                <w:sz w:val="20"/>
                <w:szCs w:val="20"/>
              </w:rPr>
              <w:t xml:space="preserve"> La gestión escolar en la formación del profesional de educación normal, establece el reto de conocer los elementos teóricos-metodológicos actuales que ayuden a determinar las prácticas cotidianas de la misma en cada centro escolar, estableciendo alternativas de solución </w:t>
            </w:r>
            <w:r w:rsidR="000D4B7D">
              <w:rPr>
                <w:rFonts w:ascii="Arial" w:hAnsi="Arial" w:cs="Arial"/>
                <w:sz w:val="20"/>
                <w:szCs w:val="20"/>
              </w:rPr>
              <w:t>factibles de alcanzar con ayuda de modelos que se adapten a la posibilidades de cada institución y no adaptando aquellos desarticulados además de faltos de respaldo metodológico que tuvieron éxito en otro contexto educativo, por lo cual no se rigen por la cultura, políticas y propósitos propios de cada comunidad educativa.</w:t>
            </w:r>
          </w:p>
          <w:p w14:paraId="32B51408" w14:textId="77777777" w:rsidR="00063FF8" w:rsidRDefault="00063FF8" w:rsidP="00063FF8">
            <w:pPr>
              <w:jc w:val="both"/>
              <w:rPr>
                <w:rFonts w:ascii="Arial" w:hAnsi="Arial" w:cs="Arial"/>
                <w:sz w:val="20"/>
                <w:szCs w:val="20"/>
              </w:rPr>
            </w:pPr>
          </w:p>
          <w:p w14:paraId="33A45CDE" w14:textId="0AA27081" w:rsidR="00063FF8" w:rsidRDefault="00063FF8" w:rsidP="00063FF8">
            <w:pPr>
              <w:jc w:val="both"/>
              <w:rPr>
                <w:rFonts w:ascii="Arial" w:hAnsi="Arial" w:cs="Arial"/>
                <w:sz w:val="20"/>
                <w:szCs w:val="20"/>
              </w:rPr>
            </w:pPr>
            <w:r>
              <w:rPr>
                <w:rFonts w:ascii="Arial" w:hAnsi="Arial" w:cs="Arial"/>
                <w:sz w:val="20"/>
                <w:szCs w:val="20"/>
              </w:rPr>
              <w:t>-</w:t>
            </w:r>
            <w:r w:rsidRPr="00491347">
              <w:rPr>
                <w:rFonts w:ascii="Arial" w:hAnsi="Arial" w:cs="Arial"/>
                <w:b/>
                <w:sz w:val="20"/>
                <w:szCs w:val="20"/>
              </w:rPr>
              <w:t>Propósito:</w:t>
            </w:r>
            <w:r w:rsidR="000D4B7D">
              <w:rPr>
                <w:rFonts w:ascii="Arial" w:hAnsi="Arial" w:cs="Arial"/>
                <w:sz w:val="20"/>
                <w:szCs w:val="20"/>
              </w:rPr>
              <w:t xml:space="preserve"> Establecer modelos de gestión escolar que se adapten a las necesidades </w:t>
            </w:r>
            <w:r w:rsidR="00491347">
              <w:rPr>
                <w:rFonts w:ascii="Arial" w:hAnsi="Arial" w:cs="Arial"/>
                <w:sz w:val="20"/>
                <w:szCs w:val="20"/>
              </w:rPr>
              <w:t xml:space="preserve"> y problemáticas </w:t>
            </w:r>
            <w:r w:rsidR="000D4B7D">
              <w:rPr>
                <w:rFonts w:ascii="Arial" w:hAnsi="Arial" w:cs="Arial"/>
                <w:sz w:val="20"/>
                <w:szCs w:val="20"/>
              </w:rPr>
              <w:t>de la comunidad escolar donde se va implantar para que la toma de decisiones sea compartida</w:t>
            </w:r>
            <w:r w:rsidR="00491347">
              <w:rPr>
                <w:rFonts w:ascii="Arial" w:hAnsi="Arial" w:cs="Arial"/>
                <w:sz w:val="20"/>
                <w:szCs w:val="20"/>
              </w:rPr>
              <w:t xml:space="preserve"> con todos los actores escolares, innovando en el liderazgo</w:t>
            </w:r>
          </w:p>
          <w:p w14:paraId="67CE34DF" w14:textId="77777777" w:rsidR="000D4B7D" w:rsidRPr="00063FF8" w:rsidRDefault="000D4B7D" w:rsidP="00063FF8">
            <w:pPr>
              <w:jc w:val="both"/>
              <w:rPr>
                <w:rFonts w:ascii="Arial" w:hAnsi="Arial" w:cs="Arial"/>
                <w:sz w:val="20"/>
                <w:szCs w:val="20"/>
              </w:rPr>
            </w:pPr>
          </w:p>
        </w:tc>
      </w:tr>
    </w:tbl>
    <w:p w14:paraId="639E1683" w14:textId="77777777" w:rsidR="000339DB" w:rsidRDefault="000339DB" w:rsidP="00AF1D4E">
      <w:pPr>
        <w:spacing w:after="0"/>
        <w:jc w:val="center"/>
        <w:rPr>
          <w:rFonts w:ascii="Arial" w:hAnsi="Arial" w:cs="Arial"/>
          <w:b/>
          <w:sz w:val="16"/>
          <w:szCs w:val="16"/>
        </w:rPr>
      </w:pPr>
    </w:p>
    <w:p w14:paraId="42D27BFA" w14:textId="77777777" w:rsidR="00063FF8" w:rsidRPr="00AF1D4E" w:rsidRDefault="00063FF8" w:rsidP="00AF1D4E">
      <w:pPr>
        <w:spacing w:after="0"/>
        <w:jc w:val="center"/>
        <w:rPr>
          <w:rFonts w:ascii="Arial" w:hAnsi="Arial" w:cs="Arial"/>
          <w:b/>
          <w:sz w:val="16"/>
          <w:szCs w:val="16"/>
        </w:rPr>
      </w:pPr>
    </w:p>
    <w:tbl>
      <w:tblPr>
        <w:tblStyle w:val="Tablaconcuadrcula"/>
        <w:tblW w:w="13887" w:type="dxa"/>
        <w:tblLook w:val="04A0" w:firstRow="1" w:lastRow="0" w:firstColumn="1" w:lastColumn="0" w:noHBand="0" w:noVBand="1"/>
      </w:tblPr>
      <w:tblGrid>
        <w:gridCol w:w="13887"/>
      </w:tblGrid>
      <w:tr w:rsidR="00172813" w:rsidRPr="006B66EC" w14:paraId="15282A87" w14:textId="77777777" w:rsidTr="00172813">
        <w:tc>
          <w:tcPr>
            <w:tcW w:w="13887" w:type="dxa"/>
            <w:shd w:val="clear" w:color="auto" w:fill="D9D9D9" w:themeFill="background1" w:themeFillShade="D9"/>
          </w:tcPr>
          <w:p w14:paraId="1FEAFE3D" w14:textId="77777777" w:rsidR="00172813" w:rsidRDefault="00172813" w:rsidP="00172813">
            <w:pPr>
              <w:jc w:val="center"/>
              <w:rPr>
                <w:rFonts w:ascii="Arial" w:hAnsi="Arial" w:cs="Arial"/>
                <w:b/>
                <w:sz w:val="20"/>
                <w:szCs w:val="20"/>
              </w:rPr>
            </w:pPr>
            <w:r>
              <w:rPr>
                <w:rFonts w:ascii="Arial" w:hAnsi="Arial" w:cs="Arial"/>
                <w:b/>
                <w:sz w:val="20"/>
                <w:szCs w:val="20"/>
              </w:rPr>
              <w:t>Contenidos temáticos a abordar en la asignatura</w:t>
            </w:r>
          </w:p>
        </w:tc>
      </w:tr>
      <w:tr w:rsidR="001A27CA" w:rsidRPr="006B66EC" w14:paraId="4BF1C93D" w14:textId="77777777" w:rsidTr="00220EE8">
        <w:tc>
          <w:tcPr>
            <w:tcW w:w="13887" w:type="dxa"/>
          </w:tcPr>
          <w:p w14:paraId="4A5EB2FD" w14:textId="77777777" w:rsidR="00771335" w:rsidRPr="00974735" w:rsidRDefault="00771335" w:rsidP="00771335">
            <w:pPr>
              <w:jc w:val="both"/>
              <w:rPr>
                <w:b/>
                <w:sz w:val="24"/>
              </w:rPr>
            </w:pPr>
            <w:r w:rsidRPr="00974735">
              <w:rPr>
                <w:b/>
                <w:sz w:val="24"/>
              </w:rPr>
              <w:t>1.- Gestión educativa:</w:t>
            </w:r>
          </w:p>
          <w:p w14:paraId="40F431A5" w14:textId="61962C28" w:rsidR="00573868" w:rsidRDefault="00771335" w:rsidP="00573868">
            <w:pPr>
              <w:rPr>
                <w:rFonts w:ascii="Arial" w:hAnsi="Arial" w:cs="Arial"/>
                <w:b/>
                <w:sz w:val="20"/>
                <w:szCs w:val="20"/>
              </w:rPr>
            </w:pPr>
            <w:r>
              <w:sym w:font="Symbol" w:char="F0B7"/>
            </w:r>
            <w:r>
              <w:t xml:space="preserve"> Nuevos paradigmas y enfoques en administración pública y gestión educativa.</w:t>
            </w:r>
          </w:p>
          <w:p w14:paraId="0C68C490" w14:textId="2A498468" w:rsidR="00771335" w:rsidRDefault="00771335" w:rsidP="00573868">
            <w:r>
              <w:sym w:font="Symbol" w:char="F0B7"/>
            </w:r>
            <w:r>
              <w:t xml:space="preserve"> La gestión en el sistema educativo mexicano. Políticas, orientaciones y modificaciones recientes y su impacto en las escuelas de educación básica.</w:t>
            </w:r>
          </w:p>
          <w:p w14:paraId="46ACE6EF" w14:textId="77777777" w:rsidR="00405A2F" w:rsidRDefault="00405A2F" w:rsidP="00405A2F">
            <w:pPr>
              <w:pStyle w:val="Prrafodelista"/>
              <w:numPr>
                <w:ilvl w:val="0"/>
                <w:numId w:val="12"/>
              </w:numPr>
              <w:jc w:val="both"/>
            </w:pPr>
            <w:r>
              <w:t xml:space="preserve">Transición de la administración escolar tradicional a la gestión educativa estratégica. </w:t>
            </w:r>
          </w:p>
          <w:p w14:paraId="72243178" w14:textId="77777777" w:rsidR="00405A2F" w:rsidRDefault="00405A2F" w:rsidP="00405A2F">
            <w:pPr>
              <w:pStyle w:val="Prrafodelista"/>
              <w:numPr>
                <w:ilvl w:val="0"/>
                <w:numId w:val="12"/>
              </w:numPr>
              <w:jc w:val="both"/>
            </w:pPr>
            <w:r>
              <w:t xml:space="preserve">Tendencias Internacionales en organización y gestión de instituciones educativas. </w:t>
            </w:r>
          </w:p>
          <w:p w14:paraId="7EB37C1A" w14:textId="77777777" w:rsidR="00405A2F" w:rsidRDefault="00405A2F" w:rsidP="00573868">
            <w:pPr>
              <w:rPr>
                <w:b/>
                <w:sz w:val="24"/>
              </w:rPr>
            </w:pPr>
          </w:p>
          <w:p w14:paraId="73214E0C" w14:textId="225E6FBB" w:rsidR="00220EE8" w:rsidRDefault="00771335" w:rsidP="00573868">
            <w:pPr>
              <w:rPr>
                <w:rFonts w:ascii="Arial" w:hAnsi="Arial" w:cs="Arial"/>
                <w:b/>
                <w:sz w:val="20"/>
                <w:szCs w:val="20"/>
              </w:rPr>
            </w:pPr>
            <w:r w:rsidRPr="00974735">
              <w:rPr>
                <w:b/>
                <w:sz w:val="24"/>
              </w:rPr>
              <w:t>2.-La escuela como organización.</w:t>
            </w:r>
          </w:p>
          <w:p w14:paraId="5FBC0AA8" w14:textId="0D187DDE" w:rsidR="00220EE8" w:rsidRPr="006B66EC" w:rsidRDefault="00771335" w:rsidP="00573868">
            <w:pPr>
              <w:rPr>
                <w:rFonts w:ascii="Arial" w:hAnsi="Arial" w:cs="Arial"/>
                <w:b/>
                <w:sz w:val="20"/>
                <w:szCs w:val="20"/>
              </w:rPr>
            </w:pPr>
            <w:r>
              <w:sym w:font="Symbol" w:char="F0B7"/>
            </w:r>
            <w:r>
              <w:t xml:space="preserve"> Organización y conducción de la escuela: cultura institucional, liderazgo, resolución de conflictos, consolidación de equipos y comunidades comprometidas con los objetivos institucionales, negociación con actores y grupos, toma de decisiones.</w:t>
            </w:r>
          </w:p>
        </w:tc>
      </w:tr>
    </w:tbl>
    <w:p w14:paraId="78D96738" w14:textId="77777777" w:rsidR="00307B98" w:rsidRDefault="00307B98" w:rsidP="00AF1D4E">
      <w:pPr>
        <w:spacing w:after="0"/>
        <w:jc w:val="center"/>
        <w:rPr>
          <w:rFonts w:ascii="Arial" w:hAnsi="Arial" w:cs="Arial"/>
          <w:b/>
          <w:sz w:val="20"/>
          <w:szCs w:val="20"/>
        </w:rPr>
      </w:pPr>
    </w:p>
    <w:p w14:paraId="4759BD1D" w14:textId="77777777" w:rsidR="00172813" w:rsidRPr="006B66EC" w:rsidRDefault="00172813" w:rsidP="00AF1D4E">
      <w:pPr>
        <w:spacing w:after="0"/>
        <w:jc w:val="center"/>
        <w:rPr>
          <w:rFonts w:ascii="Arial" w:hAnsi="Arial" w:cs="Arial"/>
          <w:b/>
          <w:sz w:val="20"/>
          <w:szCs w:val="20"/>
        </w:rPr>
      </w:pPr>
    </w:p>
    <w:tbl>
      <w:tblPr>
        <w:tblStyle w:val="Tablaconcuadrcula"/>
        <w:tblW w:w="5000" w:type="pct"/>
        <w:tblLook w:val="04A0" w:firstRow="1" w:lastRow="0" w:firstColumn="1" w:lastColumn="0" w:noHBand="0" w:noVBand="1"/>
      </w:tblPr>
      <w:tblGrid>
        <w:gridCol w:w="2990"/>
        <w:gridCol w:w="7095"/>
        <w:gridCol w:w="2388"/>
        <w:gridCol w:w="1315"/>
      </w:tblGrid>
      <w:tr w:rsidR="00172813" w:rsidRPr="00970255" w14:paraId="717075FF" w14:textId="77777777" w:rsidTr="00172813">
        <w:tc>
          <w:tcPr>
            <w:tcW w:w="1084" w:type="pct"/>
            <w:shd w:val="clear" w:color="auto" w:fill="D9D9D9" w:themeFill="background1" w:themeFillShade="D9"/>
          </w:tcPr>
          <w:p w14:paraId="58B8DF6B" w14:textId="77777777" w:rsidR="00172813" w:rsidRPr="00970255" w:rsidRDefault="00172813" w:rsidP="009A6AF5">
            <w:pPr>
              <w:jc w:val="center"/>
              <w:rPr>
                <w:rFonts w:ascii="Arial" w:hAnsi="Arial" w:cs="Arial"/>
                <w:b/>
                <w:sz w:val="20"/>
                <w:szCs w:val="20"/>
              </w:rPr>
            </w:pPr>
            <w:r>
              <w:rPr>
                <w:rFonts w:ascii="Arial" w:hAnsi="Arial" w:cs="Arial"/>
                <w:b/>
                <w:sz w:val="20"/>
                <w:szCs w:val="20"/>
              </w:rPr>
              <w:t>Momentos de la secuencia didáctica</w:t>
            </w:r>
          </w:p>
        </w:tc>
        <w:tc>
          <w:tcPr>
            <w:tcW w:w="2573" w:type="pct"/>
            <w:shd w:val="clear" w:color="auto" w:fill="D9D9D9" w:themeFill="background1" w:themeFillShade="D9"/>
          </w:tcPr>
          <w:p w14:paraId="475FFC90" w14:textId="77777777" w:rsidR="00172813" w:rsidRPr="00970255" w:rsidRDefault="00172813" w:rsidP="009A6AF5">
            <w:pPr>
              <w:jc w:val="center"/>
              <w:rPr>
                <w:rFonts w:ascii="Arial" w:hAnsi="Arial" w:cs="Arial"/>
                <w:b/>
                <w:sz w:val="20"/>
                <w:szCs w:val="20"/>
              </w:rPr>
            </w:pPr>
            <w:r>
              <w:rPr>
                <w:rFonts w:ascii="Arial" w:hAnsi="Arial" w:cs="Arial"/>
                <w:b/>
                <w:sz w:val="20"/>
                <w:szCs w:val="20"/>
              </w:rPr>
              <w:t>Actividades de aprendizaje</w:t>
            </w:r>
          </w:p>
        </w:tc>
        <w:tc>
          <w:tcPr>
            <w:tcW w:w="866" w:type="pct"/>
            <w:shd w:val="clear" w:color="auto" w:fill="D9D9D9" w:themeFill="background1" w:themeFillShade="D9"/>
          </w:tcPr>
          <w:p w14:paraId="48690158" w14:textId="77777777" w:rsidR="00172813" w:rsidRDefault="00172813" w:rsidP="009A6AF5">
            <w:pPr>
              <w:jc w:val="center"/>
              <w:rPr>
                <w:rFonts w:ascii="Arial" w:hAnsi="Arial" w:cs="Arial"/>
                <w:b/>
                <w:sz w:val="20"/>
                <w:szCs w:val="20"/>
              </w:rPr>
            </w:pPr>
            <w:r>
              <w:rPr>
                <w:rFonts w:ascii="Arial" w:hAnsi="Arial" w:cs="Arial"/>
                <w:b/>
                <w:sz w:val="20"/>
                <w:szCs w:val="20"/>
              </w:rPr>
              <w:t>Evidencias de aprendizaje</w:t>
            </w:r>
          </w:p>
        </w:tc>
        <w:tc>
          <w:tcPr>
            <w:tcW w:w="477" w:type="pct"/>
            <w:shd w:val="clear" w:color="auto" w:fill="D9D9D9" w:themeFill="background1" w:themeFillShade="D9"/>
          </w:tcPr>
          <w:p w14:paraId="7F656F6C" w14:textId="3554AA8C" w:rsidR="00172813" w:rsidRPr="00970255" w:rsidRDefault="00172813" w:rsidP="009A6AF5">
            <w:pPr>
              <w:jc w:val="center"/>
              <w:rPr>
                <w:rFonts w:ascii="Arial" w:hAnsi="Arial" w:cs="Arial"/>
                <w:b/>
                <w:sz w:val="20"/>
                <w:szCs w:val="20"/>
              </w:rPr>
            </w:pPr>
            <w:r>
              <w:rPr>
                <w:rFonts w:ascii="Arial" w:hAnsi="Arial" w:cs="Arial"/>
                <w:b/>
                <w:sz w:val="20"/>
                <w:szCs w:val="20"/>
              </w:rPr>
              <w:t>Duración</w:t>
            </w:r>
            <w:r w:rsidR="00610CD1">
              <w:rPr>
                <w:rFonts w:ascii="Arial" w:hAnsi="Arial" w:cs="Arial"/>
                <w:b/>
                <w:sz w:val="20"/>
                <w:szCs w:val="20"/>
              </w:rPr>
              <w:t xml:space="preserve"> / Sesiones</w:t>
            </w:r>
          </w:p>
        </w:tc>
      </w:tr>
      <w:tr w:rsidR="00172813" w:rsidRPr="00970255" w14:paraId="358213F7" w14:textId="77777777" w:rsidTr="00172813">
        <w:tc>
          <w:tcPr>
            <w:tcW w:w="1084" w:type="pct"/>
          </w:tcPr>
          <w:p w14:paraId="026BA9E8" w14:textId="77777777" w:rsidR="00172813" w:rsidRPr="00063FF8" w:rsidRDefault="00172813" w:rsidP="00063FF8">
            <w:pPr>
              <w:pStyle w:val="Prrafodelista"/>
              <w:numPr>
                <w:ilvl w:val="0"/>
                <w:numId w:val="7"/>
              </w:numPr>
              <w:autoSpaceDE w:val="0"/>
              <w:autoSpaceDN w:val="0"/>
              <w:adjustRightInd w:val="0"/>
              <w:rPr>
                <w:rFonts w:ascii="Arial" w:hAnsi="Arial" w:cs="Arial"/>
                <w:sz w:val="20"/>
                <w:szCs w:val="20"/>
              </w:rPr>
            </w:pPr>
            <w:r>
              <w:rPr>
                <w:rFonts w:ascii="Arial" w:hAnsi="Arial" w:cs="Arial"/>
                <w:sz w:val="20"/>
                <w:szCs w:val="20"/>
              </w:rPr>
              <w:t>Presentación del problema a resolver</w:t>
            </w:r>
          </w:p>
        </w:tc>
        <w:tc>
          <w:tcPr>
            <w:tcW w:w="2573" w:type="pct"/>
          </w:tcPr>
          <w:p w14:paraId="7D455EF3" w14:textId="68B704C1" w:rsidR="006F36A0" w:rsidRDefault="006F36A0" w:rsidP="009A6AF5">
            <w:pPr>
              <w:autoSpaceDE w:val="0"/>
              <w:autoSpaceDN w:val="0"/>
              <w:adjustRightInd w:val="0"/>
              <w:rPr>
                <w:rFonts w:ascii="Arial" w:hAnsi="Arial" w:cs="Arial"/>
                <w:sz w:val="20"/>
                <w:szCs w:val="20"/>
                <w:lang w:val="es-ES"/>
              </w:rPr>
            </w:pPr>
            <w:r>
              <w:rPr>
                <w:rFonts w:ascii="Arial" w:hAnsi="Arial" w:cs="Arial"/>
                <w:sz w:val="20"/>
                <w:szCs w:val="20"/>
              </w:rPr>
              <w:t>Presentación de Encuadre del curso</w:t>
            </w:r>
            <w:r>
              <w:rPr>
                <w:rFonts w:ascii="Arial" w:hAnsi="Arial" w:cs="Arial"/>
                <w:sz w:val="20"/>
                <w:szCs w:val="20"/>
                <w:lang w:val="es-ES"/>
              </w:rPr>
              <w:t>.</w:t>
            </w:r>
          </w:p>
          <w:p w14:paraId="217A5100" w14:textId="571EFA40" w:rsidR="000A5C82" w:rsidRDefault="000A5C82" w:rsidP="009A6AF5">
            <w:pPr>
              <w:autoSpaceDE w:val="0"/>
              <w:autoSpaceDN w:val="0"/>
              <w:adjustRightInd w:val="0"/>
              <w:rPr>
                <w:rFonts w:ascii="Arial" w:hAnsi="Arial" w:cs="Arial"/>
                <w:sz w:val="20"/>
                <w:szCs w:val="20"/>
                <w:lang w:val="es-ES"/>
              </w:rPr>
            </w:pPr>
            <w:r>
              <w:rPr>
                <w:rFonts w:ascii="Arial" w:hAnsi="Arial" w:cs="Arial"/>
                <w:sz w:val="20"/>
                <w:szCs w:val="20"/>
                <w:lang w:val="es-ES"/>
              </w:rPr>
              <w:t>Motivación y acercamiento al problema con video</w:t>
            </w:r>
          </w:p>
          <w:p w14:paraId="61CE2B64" w14:textId="073DE8C8" w:rsidR="009E13D8" w:rsidRDefault="009E13D8" w:rsidP="009A6AF5">
            <w:pPr>
              <w:autoSpaceDE w:val="0"/>
              <w:autoSpaceDN w:val="0"/>
              <w:adjustRightInd w:val="0"/>
              <w:rPr>
                <w:rFonts w:ascii="Arial" w:hAnsi="Arial" w:cs="Arial"/>
                <w:sz w:val="20"/>
                <w:szCs w:val="20"/>
                <w:lang w:val="es-ES"/>
              </w:rPr>
            </w:pPr>
            <w:r w:rsidRPr="009E13D8">
              <w:rPr>
                <w:rFonts w:ascii="Arial" w:hAnsi="Arial" w:cs="Arial"/>
                <w:sz w:val="20"/>
                <w:szCs w:val="20"/>
                <w:lang w:val="es-ES"/>
              </w:rPr>
              <w:t>https://www.youtube.com/watch?v=bE1JGxo2STA</w:t>
            </w:r>
          </w:p>
          <w:p w14:paraId="503E4F15" w14:textId="77777777" w:rsidR="006F36A0" w:rsidRDefault="006F36A0" w:rsidP="009A6AF5">
            <w:pPr>
              <w:autoSpaceDE w:val="0"/>
              <w:autoSpaceDN w:val="0"/>
              <w:adjustRightInd w:val="0"/>
              <w:rPr>
                <w:rFonts w:ascii="Arial" w:hAnsi="Arial" w:cs="Arial"/>
                <w:sz w:val="20"/>
                <w:szCs w:val="20"/>
                <w:lang w:val="es-ES"/>
              </w:rPr>
            </w:pPr>
          </w:p>
          <w:p w14:paraId="5773A053" w14:textId="77777777" w:rsidR="00172813" w:rsidRDefault="00C456D8" w:rsidP="009A6AF5">
            <w:pPr>
              <w:autoSpaceDE w:val="0"/>
              <w:autoSpaceDN w:val="0"/>
              <w:adjustRightInd w:val="0"/>
              <w:rPr>
                <w:rFonts w:ascii="Arial" w:hAnsi="Arial" w:cs="Arial"/>
                <w:sz w:val="20"/>
                <w:szCs w:val="20"/>
                <w:lang w:val="es-ES"/>
              </w:rPr>
            </w:pPr>
            <w:r>
              <w:rPr>
                <w:rFonts w:ascii="Arial" w:hAnsi="Arial" w:cs="Arial"/>
                <w:sz w:val="20"/>
                <w:szCs w:val="20"/>
                <w:lang w:val="es-ES"/>
              </w:rPr>
              <w:t>¿Qué es la gestión escolar?  La escuela como organización</w:t>
            </w:r>
            <w:r w:rsidR="00771335">
              <w:rPr>
                <w:rFonts w:ascii="Arial" w:hAnsi="Arial" w:cs="Arial"/>
                <w:sz w:val="20"/>
                <w:szCs w:val="20"/>
                <w:lang w:val="es-ES"/>
              </w:rPr>
              <w:t>.</w:t>
            </w:r>
          </w:p>
          <w:p w14:paraId="1BEF3D43" w14:textId="4D2D72F2" w:rsidR="00771335" w:rsidRDefault="00771335" w:rsidP="009A6AF5">
            <w:pPr>
              <w:autoSpaceDE w:val="0"/>
              <w:autoSpaceDN w:val="0"/>
              <w:adjustRightInd w:val="0"/>
              <w:rPr>
                <w:rFonts w:ascii="Arial" w:hAnsi="Arial" w:cs="Arial"/>
                <w:sz w:val="20"/>
                <w:szCs w:val="20"/>
                <w:lang w:val="es-ES"/>
              </w:rPr>
            </w:pPr>
            <w:r w:rsidRPr="00771335">
              <w:rPr>
                <w:rFonts w:ascii="Arial" w:hAnsi="Arial" w:cs="Arial"/>
                <w:sz w:val="20"/>
                <w:szCs w:val="20"/>
                <w:lang w:val="es-ES"/>
              </w:rPr>
              <w:t xml:space="preserve">Participación en consejos técnicos escolares en los jardines de niños de </w:t>
            </w:r>
            <w:r w:rsidR="00387E96" w:rsidRPr="00771335">
              <w:rPr>
                <w:rFonts w:ascii="Arial" w:hAnsi="Arial" w:cs="Arial"/>
                <w:sz w:val="20"/>
                <w:szCs w:val="20"/>
                <w:lang w:val="es-ES"/>
              </w:rPr>
              <w:t>práctica</w:t>
            </w:r>
            <w:r>
              <w:rPr>
                <w:rFonts w:ascii="Arial" w:hAnsi="Arial" w:cs="Arial"/>
                <w:sz w:val="20"/>
                <w:szCs w:val="20"/>
                <w:lang w:val="es-ES"/>
              </w:rPr>
              <w:t>.</w:t>
            </w:r>
          </w:p>
          <w:p w14:paraId="15C62542" w14:textId="3A44D2DA" w:rsidR="00387E96" w:rsidRDefault="00387E96" w:rsidP="00387E96">
            <w:pPr>
              <w:jc w:val="both"/>
              <w:rPr>
                <w:rFonts w:ascii="Arial" w:hAnsi="Arial" w:cs="Arial"/>
                <w:sz w:val="20"/>
                <w:szCs w:val="20"/>
              </w:rPr>
            </w:pPr>
          </w:p>
          <w:p w14:paraId="7761DCE7" w14:textId="75C41106" w:rsidR="00387E96" w:rsidRDefault="00387E96" w:rsidP="009A6AF5">
            <w:pPr>
              <w:autoSpaceDE w:val="0"/>
              <w:autoSpaceDN w:val="0"/>
              <w:adjustRightInd w:val="0"/>
              <w:rPr>
                <w:rFonts w:ascii="Arial" w:hAnsi="Arial" w:cs="Arial"/>
                <w:sz w:val="20"/>
                <w:szCs w:val="20"/>
                <w:lang w:val="es-ES"/>
              </w:rPr>
            </w:pPr>
          </w:p>
        </w:tc>
        <w:tc>
          <w:tcPr>
            <w:tcW w:w="866" w:type="pct"/>
          </w:tcPr>
          <w:p w14:paraId="00648FE5" w14:textId="77777777" w:rsidR="00172813" w:rsidRPr="00185C78" w:rsidRDefault="00172813" w:rsidP="009A6AF5">
            <w:pPr>
              <w:autoSpaceDE w:val="0"/>
              <w:autoSpaceDN w:val="0"/>
              <w:adjustRightInd w:val="0"/>
              <w:rPr>
                <w:rFonts w:ascii="Arial" w:hAnsi="Arial" w:cs="Arial"/>
                <w:iCs/>
                <w:color w:val="000000"/>
                <w:sz w:val="20"/>
                <w:szCs w:val="20"/>
                <w:lang w:val="es-ES"/>
              </w:rPr>
            </w:pPr>
          </w:p>
        </w:tc>
        <w:tc>
          <w:tcPr>
            <w:tcW w:w="477" w:type="pct"/>
          </w:tcPr>
          <w:p w14:paraId="6DDF594F" w14:textId="77777777" w:rsidR="00172813" w:rsidRDefault="006F36A0" w:rsidP="000C34F9">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3</w:t>
            </w:r>
          </w:p>
          <w:p w14:paraId="2CF1060E" w14:textId="61FB2307" w:rsidR="00567B3C" w:rsidRPr="00185C78" w:rsidRDefault="00567B3C" w:rsidP="000C34F9">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21 de Agosto al 23 de Agosto</w:t>
            </w:r>
          </w:p>
        </w:tc>
      </w:tr>
      <w:tr w:rsidR="00172813" w:rsidRPr="00970255" w14:paraId="109ECC73" w14:textId="77777777" w:rsidTr="00172813">
        <w:tc>
          <w:tcPr>
            <w:tcW w:w="1084" w:type="pct"/>
          </w:tcPr>
          <w:p w14:paraId="5A44BA87" w14:textId="016CB2D9" w:rsidR="00172813" w:rsidRPr="00063FF8" w:rsidRDefault="00172813" w:rsidP="00063FF8">
            <w:pPr>
              <w:pStyle w:val="Prrafodelista"/>
              <w:numPr>
                <w:ilvl w:val="0"/>
                <w:numId w:val="7"/>
              </w:numPr>
              <w:autoSpaceDE w:val="0"/>
              <w:autoSpaceDN w:val="0"/>
              <w:adjustRightInd w:val="0"/>
              <w:rPr>
                <w:rFonts w:ascii="Arial" w:hAnsi="Arial" w:cs="Arial"/>
                <w:sz w:val="20"/>
                <w:szCs w:val="20"/>
              </w:rPr>
            </w:pPr>
            <w:r>
              <w:rPr>
                <w:rFonts w:ascii="Arial" w:hAnsi="Arial" w:cs="Arial"/>
                <w:sz w:val="20"/>
                <w:szCs w:val="20"/>
              </w:rPr>
              <w:lastRenderedPageBreak/>
              <w:t>Análisis de saberes previos</w:t>
            </w:r>
          </w:p>
        </w:tc>
        <w:tc>
          <w:tcPr>
            <w:tcW w:w="2573" w:type="pct"/>
          </w:tcPr>
          <w:p w14:paraId="19B4B80B" w14:textId="474617B8" w:rsidR="00172813" w:rsidRDefault="00C456D8" w:rsidP="009A6AF5">
            <w:pPr>
              <w:autoSpaceDE w:val="0"/>
              <w:autoSpaceDN w:val="0"/>
              <w:adjustRightInd w:val="0"/>
              <w:rPr>
                <w:rFonts w:ascii="Arial" w:hAnsi="Arial" w:cs="Arial"/>
                <w:sz w:val="20"/>
                <w:szCs w:val="20"/>
                <w:lang w:val="es-ES"/>
              </w:rPr>
            </w:pPr>
            <w:r>
              <w:t>Lectura y análisis de textos que les permitan identificar las principales corrientes y tendencias de la gestión educativa., así como conceptualizar, desde diferentes perspectivas, los siguientes elementos: ¿Qué es la gestión? ¿Cuáles son las distinciones entre administración y gestión? ¿Cuáles son las tendencias internacionales más relevantes y vigentes acerca de la administración y la gestión? ¿Qué políticas se han implementado recientemente en el país para la gestión educativa en las escuelas del nivel básico? ¿Qué resultados han logrado dichas políticas en las escuelas de educación básica?</w:t>
            </w:r>
            <w:r w:rsidR="006F36A0">
              <w:t xml:space="preserve"> Revisar esto a través de google académico.</w:t>
            </w:r>
          </w:p>
        </w:tc>
        <w:tc>
          <w:tcPr>
            <w:tcW w:w="866" w:type="pct"/>
          </w:tcPr>
          <w:p w14:paraId="45054028" w14:textId="375F1DF1" w:rsidR="00172813" w:rsidRPr="004C2202" w:rsidRDefault="000C34F9" w:rsidP="006F36A0">
            <w:pPr>
              <w:jc w:val="both"/>
              <w:rPr>
                <w:rFonts w:ascii="Arial" w:hAnsi="Arial" w:cs="Arial"/>
                <w:sz w:val="20"/>
                <w:szCs w:val="20"/>
              </w:rPr>
            </w:pPr>
            <w:r>
              <w:rPr>
                <w:rFonts w:ascii="Arial" w:hAnsi="Arial" w:cs="Arial"/>
                <w:sz w:val="20"/>
                <w:szCs w:val="20"/>
              </w:rPr>
              <w:t>Co</w:t>
            </w:r>
            <w:r w:rsidR="006F36A0">
              <w:rPr>
                <w:rFonts w:ascii="Arial" w:hAnsi="Arial" w:cs="Arial"/>
                <w:sz w:val="20"/>
                <w:szCs w:val="20"/>
              </w:rPr>
              <w:t>ntestación de preguntas.</w:t>
            </w:r>
          </w:p>
        </w:tc>
        <w:tc>
          <w:tcPr>
            <w:tcW w:w="477" w:type="pct"/>
          </w:tcPr>
          <w:p w14:paraId="7A7BB308" w14:textId="77777777" w:rsidR="00172813" w:rsidRDefault="000C34F9" w:rsidP="000C34F9">
            <w:pPr>
              <w:jc w:val="center"/>
              <w:rPr>
                <w:rFonts w:ascii="Arial" w:hAnsi="Arial" w:cs="Arial"/>
                <w:sz w:val="20"/>
                <w:szCs w:val="20"/>
              </w:rPr>
            </w:pPr>
            <w:r>
              <w:rPr>
                <w:rFonts w:ascii="Arial" w:hAnsi="Arial" w:cs="Arial"/>
                <w:sz w:val="20"/>
                <w:szCs w:val="20"/>
              </w:rPr>
              <w:t>2</w:t>
            </w:r>
          </w:p>
          <w:p w14:paraId="757B2747" w14:textId="769044E5" w:rsidR="00567B3C" w:rsidRPr="004C2202" w:rsidRDefault="00567B3C" w:rsidP="000C34F9">
            <w:pPr>
              <w:jc w:val="center"/>
              <w:rPr>
                <w:rFonts w:ascii="Arial" w:hAnsi="Arial" w:cs="Arial"/>
                <w:sz w:val="20"/>
                <w:szCs w:val="20"/>
              </w:rPr>
            </w:pPr>
            <w:r>
              <w:rPr>
                <w:rFonts w:ascii="Arial" w:hAnsi="Arial" w:cs="Arial"/>
                <w:sz w:val="20"/>
                <w:szCs w:val="20"/>
              </w:rPr>
              <w:t>23 al 28 de Agosto</w:t>
            </w:r>
          </w:p>
        </w:tc>
      </w:tr>
      <w:tr w:rsidR="00172813" w:rsidRPr="00970255" w14:paraId="39C2CFA1" w14:textId="77777777" w:rsidTr="00172813">
        <w:tc>
          <w:tcPr>
            <w:tcW w:w="1084" w:type="pct"/>
          </w:tcPr>
          <w:p w14:paraId="371622C8" w14:textId="77777777" w:rsidR="00172813" w:rsidRPr="00063FF8" w:rsidRDefault="00172813" w:rsidP="00063FF8">
            <w:pPr>
              <w:pStyle w:val="Prrafodelista"/>
              <w:numPr>
                <w:ilvl w:val="0"/>
                <w:numId w:val="7"/>
              </w:numPr>
              <w:autoSpaceDE w:val="0"/>
              <w:autoSpaceDN w:val="0"/>
              <w:adjustRightInd w:val="0"/>
              <w:rPr>
                <w:rFonts w:ascii="Arial" w:hAnsi="Arial" w:cs="Arial"/>
                <w:sz w:val="20"/>
                <w:szCs w:val="20"/>
              </w:rPr>
            </w:pPr>
            <w:r>
              <w:rPr>
                <w:rFonts w:ascii="Arial" w:hAnsi="Arial" w:cs="Arial"/>
                <w:sz w:val="20"/>
                <w:szCs w:val="20"/>
              </w:rPr>
              <w:t>Gestión de conocimiento</w:t>
            </w:r>
          </w:p>
        </w:tc>
        <w:tc>
          <w:tcPr>
            <w:tcW w:w="2573" w:type="pct"/>
          </w:tcPr>
          <w:p w14:paraId="674125AD" w14:textId="6F86D193" w:rsidR="00172813" w:rsidRPr="00802A1B" w:rsidRDefault="00C456D8" w:rsidP="009A6AF5">
            <w:pPr>
              <w:autoSpaceDE w:val="0"/>
              <w:autoSpaceDN w:val="0"/>
              <w:adjustRightInd w:val="0"/>
              <w:rPr>
                <w:rFonts w:ascii="Arial" w:hAnsi="Arial" w:cs="Arial"/>
                <w:sz w:val="20"/>
                <w:szCs w:val="20"/>
                <w:lang w:val="es-ES"/>
              </w:rPr>
            </w:pPr>
            <w:r>
              <w:t>Con base en el documento: Problemas de la gestión educativa en América Latina (la tensión entre los paradigmas de tipo A y el tipo B) de Juan Casassus</w:t>
            </w:r>
            <w:r w:rsidR="007C7276">
              <w:t xml:space="preserve"> </w:t>
            </w:r>
            <w:r>
              <w:t>(UNESCO), jcasassus@unesco , construir individualmente un cuadro comparativo de los conceptos de administración y gestión, que se han desarrollado desde la década de los ochenta, señalando los puntos comunes y las diferencias entre ambos.</w:t>
            </w:r>
          </w:p>
        </w:tc>
        <w:tc>
          <w:tcPr>
            <w:tcW w:w="866" w:type="pct"/>
          </w:tcPr>
          <w:p w14:paraId="494F4194" w14:textId="59EF81AA" w:rsidR="00172813" w:rsidRPr="00185C78" w:rsidRDefault="000C34F9" w:rsidP="009A6AF5">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Cuadro comparativo</w:t>
            </w:r>
          </w:p>
        </w:tc>
        <w:tc>
          <w:tcPr>
            <w:tcW w:w="477" w:type="pct"/>
          </w:tcPr>
          <w:p w14:paraId="772A93B2" w14:textId="77777777" w:rsidR="00172813" w:rsidRDefault="00DF3D28"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3</w:t>
            </w:r>
          </w:p>
          <w:p w14:paraId="00939B8B" w14:textId="0910876F" w:rsidR="001635CD" w:rsidRPr="00185C78" w:rsidRDefault="001635CD"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28 de Agosto al 1 de septiembre</w:t>
            </w:r>
          </w:p>
        </w:tc>
      </w:tr>
      <w:tr w:rsidR="00172813" w:rsidRPr="00970255" w14:paraId="060963D5" w14:textId="77777777" w:rsidTr="00172813">
        <w:tc>
          <w:tcPr>
            <w:tcW w:w="1084" w:type="pct"/>
          </w:tcPr>
          <w:p w14:paraId="01A42CCF" w14:textId="77777777" w:rsidR="00172813" w:rsidRPr="00172813" w:rsidRDefault="00172813" w:rsidP="00172813">
            <w:pPr>
              <w:pStyle w:val="Prrafodelista"/>
              <w:numPr>
                <w:ilvl w:val="0"/>
                <w:numId w:val="7"/>
              </w:numPr>
              <w:autoSpaceDE w:val="0"/>
              <w:autoSpaceDN w:val="0"/>
              <w:adjustRightInd w:val="0"/>
              <w:rPr>
                <w:rFonts w:ascii="Arial" w:hAnsi="Arial" w:cs="Arial"/>
                <w:sz w:val="20"/>
                <w:szCs w:val="20"/>
              </w:rPr>
            </w:pPr>
            <w:r>
              <w:rPr>
                <w:rFonts w:ascii="Arial" w:hAnsi="Arial" w:cs="Arial"/>
                <w:sz w:val="20"/>
                <w:szCs w:val="20"/>
              </w:rPr>
              <w:t>Contextualización y diagnóstico</w:t>
            </w:r>
          </w:p>
        </w:tc>
        <w:tc>
          <w:tcPr>
            <w:tcW w:w="2573" w:type="pct"/>
          </w:tcPr>
          <w:p w14:paraId="1257AD8F" w14:textId="6F2CB595" w:rsidR="00172813" w:rsidRPr="00802A1B" w:rsidRDefault="00C456D8" w:rsidP="009A6AF5">
            <w:pPr>
              <w:autoSpaceDE w:val="0"/>
              <w:autoSpaceDN w:val="0"/>
              <w:adjustRightInd w:val="0"/>
              <w:rPr>
                <w:rFonts w:ascii="Arial" w:hAnsi="Arial" w:cs="Arial"/>
                <w:sz w:val="20"/>
                <w:szCs w:val="20"/>
                <w:lang w:val="es-ES"/>
              </w:rPr>
            </w:pPr>
            <w:r>
              <w:t>Elaboración de una línea del tiempo que presente las principales etapas y corrientes teóricas acerca de la administración y la gestión en el sistema educativo mexicano, a partir de la década de los setenta.</w:t>
            </w:r>
          </w:p>
        </w:tc>
        <w:tc>
          <w:tcPr>
            <w:tcW w:w="866" w:type="pct"/>
          </w:tcPr>
          <w:p w14:paraId="48AA0ECE" w14:textId="17CF579E" w:rsidR="00172813" w:rsidRPr="00185C78" w:rsidRDefault="000C34F9" w:rsidP="009A6AF5">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Línea del tiempo</w:t>
            </w:r>
          </w:p>
        </w:tc>
        <w:tc>
          <w:tcPr>
            <w:tcW w:w="477" w:type="pct"/>
          </w:tcPr>
          <w:p w14:paraId="5A28703C" w14:textId="77777777" w:rsidR="00172813" w:rsidRDefault="00DF3D28"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w:t>
            </w:r>
          </w:p>
          <w:p w14:paraId="3F06E198" w14:textId="30F6D160" w:rsidR="001635CD" w:rsidRPr="00185C78" w:rsidRDefault="001635CD"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 al 15 de Septiembre</w:t>
            </w:r>
          </w:p>
        </w:tc>
      </w:tr>
      <w:tr w:rsidR="00172813" w:rsidRPr="00970255" w14:paraId="590F2CB0" w14:textId="77777777" w:rsidTr="00172813">
        <w:tc>
          <w:tcPr>
            <w:tcW w:w="1084" w:type="pct"/>
          </w:tcPr>
          <w:p w14:paraId="31478D2A" w14:textId="77777777" w:rsidR="00172813" w:rsidRPr="00172813" w:rsidRDefault="00172813" w:rsidP="00172813">
            <w:pPr>
              <w:pStyle w:val="Prrafodelista"/>
              <w:numPr>
                <w:ilvl w:val="0"/>
                <w:numId w:val="7"/>
              </w:numPr>
              <w:autoSpaceDE w:val="0"/>
              <w:autoSpaceDN w:val="0"/>
              <w:adjustRightInd w:val="0"/>
              <w:rPr>
                <w:rFonts w:ascii="Arial" w:hAnsi="Arial" w:cs="Arial"/>
                <w:sz w:val="20"/>
                <w:szCs w:val="20"/>
              </w:rPr>
            </w:pPr>
            <w:r>
              <w:rPr>
                <w:rFonts w:ascii="Arial" w:hAnsi="Arial" w:cs="Arial"/>
                <w:sz w:val="20"/>
                <w:szCs w:val="20"/>
              </w:rPr>
              <w:t>Resolución del problema</w:t>
            </w:r>
          </w:p>
        </w:tc>
        <w:tc>
          <w:tcPr>
            <w:tcW w:w="2573" w:type="pct"/>
          </w:tcPr>
          <w:p w14:paraId="20FF533C" w14:textId="643CD639" w:rsidR="00172813" w:rsidRPr="00802A1B" w:rsidRDefault="00C456D8" w:rsidP="009A6AF5">
            <w:pPr>
              <w:autoSpaceDE w:val="0"/>
              <w:autoSpaceDN w:val="0"/>
              <w:adjustRightInd w:val="0"/>
              <w:rPr>
                <w:rFonts w:ascii="Arial" w:hAnsi="Arial" w:cs="Arial"/>
                <w:sz w:val="20"/>
                <w:szCs w:val="20"/>
                <w:lang w:val="es-ES"/>
              </w:rPr>
            </w:pPr>
            <w:r>
              <w:t>Seleccionar, con apoyo del docente, un caso alusivo a alguna experiencia de gestión educativa reciente en el nivel de educación básica. Analizarlo en equipo para determinar el paradigma o enfoque que lo fundamenta, las modalidades de aplicación en el contexto específico del caso y valorar los resultados obtenidos.</w:t>
            </w:r>
          </w:p>
        </w:tc>
        <w:tc>
          <w:tcPr>
            <w:tcW w:w="866" w:type="pct"/>
          </w:tcPr>
          <w:p w14:paraId="7E28E981" w14:textId="145678F3" w:rsidR="00172813" w:rsidRPr="00185C78" w:rsidRDefault="000C34F9" w:rsidP="009A6AF5">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Estudio de caso</w:t>
            </w:r>
          </w:p>
        </w:tc>
        <w:tc>
          <w:tcPr>
            <w:tcW w:w="477" w:type="pct"/>
          </w:tcPr>
          <w:p w14:paraId="07CB1F14" w14:textId="77777777" w:rsidR="00172813" w:rsidRDefault="00DF3D28"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w:t>
            </w:r>
          </w:p>
          <w:p w14:paraId="0292E95C" w14:textId="573C8761" w:rsidR="001635CD" w:rsidRPr="00185C78" w:rsidRDefault="001635CD"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Septiembre</w:t>
            </w:r>
          </w:p>
        </w:tc>
      </w:tr>
      <w:tr w:rsidR="00172813" w:rsidRPr="00970255" w14:paraId="0BA10FDD" w14:textId="77777777" w:rsidTr="00172813">
        <w:tc>
          <w:tcPr>
            <w:tcW w:w="1084" w:type="pct"/>
          </w:tcPr>
          <w:p w14:paraId="3632339B" w14:textId="77777777" w:rsidR="00172813" w:rsidRPr="00172813" w:rsidRDefault="00172813" w:rsidP="00172813">
            <w:pPr>
              <w:pStyle w:val="Prrafodelista"/>
              <w:numPr>
                <w:ilvl w:val="0"/>
                <w:numId w:val="7"/>
              </w:numPr>
              <w:autoSpaceDE w:val="0"/>
              <w:autoSpaceDN w:val="0"/>
              <w:adjustRightInd w:val="0"/>
              <w:rPr>
                <w:rFonts w:ascii="Arial" w:hAnsi="Arial" w:cs="Arial"/>
                <w:sz w:val="20"/>
                <w:szCs w:val="20"/>
              </w:rPr>
            </w:pPr>
            <w:r>
              <w:rPr>
                <w:rFonts w:ascii="Arial" w:hAnsi="Arial" w:cs="Arial"/>
                <w:sz w:val="20"/>
                <w:szCs w:val="20"/>
              </w:rPr>
              <w:t>Socialización y evaluación</w:t>
            </w:r>
          </w:p>
        </w:tc>
        <w:tc>
          <w:tcPr>
            <w:tcW w:w="2573" w:type="pct"/>
          </w:tcPr>
          <w:p w14:paraId="639F8966" w14:textId="77777777" w:rsidR="00172813" w:rsidRDefault="000C34F9" w:rsidP="009A6AF5">
            <w:pPr>
              <w:autoSpaceDE w:val="0"/>
              <w:autoSpaceDN w:val="0"/>
              <w:adjustRightInd w:val="0"/>
              <w:rPr>
                <w:rFonts w:ascii="Arial" w:hAnsi="Arial" w:cs="Arial"/>
                <w:sz w:val="20"/>
                <w:szCs w:val="20"/>
                <w:lang w:val="es-ES"/>
              </w:rPr>
            </w:pPr>
            <w:r>
              <w:rPr>
                <w:rFonts w:ascii="Arial" w:hAnsi="Arial" w:cs="Arial"/>
                <w:sz w:val="20"/>
                <w:szCs w:val="20"/>
                <w:lang w:val="es-ES"/>
              </w:rPr>
              <w:t>Reporte escrito del caso y sus implicaciones en la gestión escolar.</w:t>
            </w:r>
          </w:p>
          <w:p w14:paraId="3EF29FB8" w14:textId="6F0DEDB1" w:rsidR="00387E96" w:rsidRPr="00802A1B" w:rsidRDefault="00387E96" w:rsidP="009A6AF5">
            <w:pPr>
              <w:autoSpaceDE w:val="0"/>
              <w:autoSpaceDN w:val="0"/>
              <w:adjustRightInd w:val="0"/>
              <w:rPr>
                <w:rFonts w:ascii="Arial" w:hAnsi="Arial" w:cs="Arial"/>
                <w:sz w:val="20"/>
                <w:szCs w:val="20"/>
                <w:lang w:val="es-ES"/>
              </w:rPr>
            </w:pPr>
            <w:r>
              <w:rPr>
                <w:rFonts w:ascii="Arial" w:hAnsi="Arial" w:cs="Arial"/>
                <w:sz w:val="20"/>
                <w:szCs w:val="23"/>
              </w:rPr>
              <w:t>Realizar un foro en escuela en red sobre el acuerdo 717 de la SEP.</w:t>
            </w:r>
          </w:p>
        </w:tc>
        <w:tc>
          <w:tcPr>
            <w:tcW w:w="866" w:type="pct"/>
          </w:tcPr>
          <w:p w14:paraId="046492EB" w14:textId="77777777" w:rsidR="00172813" w:rsidRDefault="000C34F9" w:rsidP="009A6AF5">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Reporte escrito.</w:t>
            </w:r>
          </w:p>
          <w:p w14:paraId="7CE62A96" w14:textId="3AA46866" w:rsidR="00387E96" w:rsidRPr="00185C78" w:rsidRDefault="00387E96" w:rsidP="009A6AF5">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Foro en escuela en red.</w:t>
            </w:r>
          </w:p>
        </w:tc>
        <w:tc>
          <w:tcPr>
            <w:tcW w:w="477" w:type="pct"/>
          </w:tcPr>
          <w:p w14:paraId="1673F585" w14:textId="77777777" w:rsidR="00172813" w:rsidRDefault="00DF3D28"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w:t>
            </w:r>
          </w:p>
          <w:p w14:paraId="24FCA70B" w14:textId="799EAC14" w:rsidR="001635CD" w:rsidRPr="00185C78" w:rsidRDefault="001635CD"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 al 6 de Octubre</w:t>
            </w:r>
          </w:p>
        </w:tc>
      </w:tr>
    </w:tbl>
    <w:p w14:paraId="3CEA53F9" w14:textId="77777777" w:rsidR="00573868" w:rsidRPr="00970255" w:rsidRDefault="00573868" w:rsidP="00573868">
      <w:pPr>
        <w:jc w:val="center"/>
        <w:rPr>
          <w:rFonts w:ascii="Arial" w:hAnsi="Arial" w:cs="Arial"/>
          <w:b/>
          <w:sz w:val="20"/>
          <w:szCs w:val="20"/>
        </w:rPr>
      </w:pPr>
    </w:p>
    <w:tbl>
      <w:tblPr>
        <w:tblStyle w:val="Tablaconcuadrcula"/>
        <w:tblW w:w="0" w:type="auto"/>
        <w:tblLook w:val="04A0" w:firstRow="1" w:lastRow="0" w:firstColumn="1" w:lastColumn="0" w:noHBand="0" w:noVBand="1"/>
      </w:tblPr>
      <w:tblGrid>
        <w:gridCol w:w="6487"/>
        <w:gridCol w:w="4253"/>
        <w:gridCol w:w="2972"/>
      </w:tblGrid>
      <w:tr w:rsidR="00172813" w:rsidRPr="00970255" w14:paraId="755DDFB0" w14:textId="77777777" w:rsidTr="00172813">
        <w:tc>
          <w:tcPr>
            <w:tcW w:w="6487" w:type="dxa"/>
            <w:shd w:val="clear" w:color="auto" w:fill="D9D9D9" w:themeFill="background1" w:themeFillShade="D9"/>
          </w:tcPr>
          <w:p w14:paraId="04A44443" w14:textId="77777777" w:rsidR="00172813" w:rsidRDefault="00172813" w:rsidP="00172813">
            <w:pPr>
              <w:jc w:val="center"/>
              <w:rPr>
                <w:rFonts w:ascii="Arial" w:hAnsi="Arial" w:cs="Arial"/>
                <w:b/>
                <w:sz w:val="20"/>
                <w:szCs w:val="20"/>
              </w:rPr>
            </w:pPr>
            <w:r>
              <w:rPr>
                <w:rFonts w:ascii="Arial" w:hAnsi="Arial" w:cs="Arial"/>
                <w:b/>
                <w:sz w:val="20"/>
                <w:szCs w:val="20"/>
              </w:rPr>
              <w:t>Evidencias de aprendizaje de la unidad</w:t>
            </w:r>
            <w:r w:rsidR="00573868" w:rsidRPr="00970255">
              <w:rPr>
                <w:rFonts w:ascii="Arial" w:hAnsi="Arial" w:cs="Arial"/>
                <w:b/>
                <w:sz w:val="20"/>
                <w:szCs w:val="20"/>
              </w:rPr>
              <w:t>/</w:t>
            </w:r>
            <w:r>
              <w:rPr>
                <w:rFonts w:ascii="Arial" w:hAnsi="Arial" w:cs="Arial"/>
                <w:b/>
                <w:sz w:val="20"/>
                <w:szCs w:val="20"/>
              </w:rPr>
              <w:t>Módulo</w:t>
            </w:r>
            <w:r w:rsidR="00573868" w:rsidRPr="00970255">
              <w:rPr>
                <w:rFonts w:ascii="Arial" w:hAnsi="Arial" w:cs="Arial"/>
                <w:b/>
                <w:sz w:val="20"/>
                <w:szCs w:val="20"/>
              </w:rPr>
              <w:t xml:space="preserve">/ </w:t>
            </w:r>
            <w:r>
              <w:rPr>
                <w:rFonts w:ascii="Arial" w:hAnsi="Arial" w:cs="Arial"/>
                <w:b/>
                <w:sz w:val="20"/>
                <w:szCs w:val="20"/>
              </w:rPr>
              <w:t>Bloque</w:t>
            </w:r>
          </w:p>
          <w:p w14:paraId="2CDB78C9" w14:textId="77777777" w:rsidR="00573868" w:rsidRPr="00970255" w:rsidRDefault="00172813" w:rsidP="00172813">
            <w:pPr>
              <w:jc w:val="center"/>
              <w:rPr>
                <w:rFonts w:ascii="Arial" w:hAnsi="Arial" w:cs="Arial"/>
                <w:b/>
                <w:sz w:val="20"/>
                <w:szCs w:val="20"/>
              </w:rPr>
            </w:pPr>
            <w:r>
              <w:rPr>
                <w:rFonts w:ascii="Arial" w:hAnsi="Arial" w:cs="Arial"/>
                <w:b/>
                <w:sz w:val="20"/>
                <w:szCs w:val="20"/>
              </w:rPr>
              <w:t>Para el portafolio</w:t>
            </w:r>
          </w:p>
        </w:tc>
        <w:tc>
          <w:tcPr>
            <w:tcW w:w="4253" w:type="dxa"/>
            <w:shd w:val="clear" w:color="auto" w:fill="D9D9D9" w:themeFill="background1" w:themeFillShade="D9"/>
          </w:tcPr>
          <w:p w14:paraId="7AB58491" w14:textId="77777777" w:rsidR="00573868" w:rsidRPr="00970255" w:rsidRDefault="00172813" w:rsidP="009A6AF5">
            <w:pPr>
              <w:jc w:val="center"/>
              <w:rPr>
                <w:rFonts w:ascii="Arial" w:hAnsi="Arial" w:cs="Arial"/>
                <w:b/>
                <w:sz w:val="20"/>
                <w:szCs w:val="20"/>
              </w:rPr>
            </w:pPr>
            <w:r>
              <w:rPr>
                <w:rFonts w:ascii="Arial" w:hAnsi="Arial" w:cs="Arial"/>
                <w:b/>
                <w:sz w:val="20"/>
                <w:szCs w:val="20"/>
              </w:rPr>
              <w:t>Criterios de desempeño</w:t>
            </w:r>
          </w:p>
        </w:tc>
        <w:tc>
          <w:tcPr>
            <w:tcW w:w="2972" w:type="dxa"/>
            <w:shd w:val="clear" w:color="auto" w:fill="D9D9D9" w:themeFill="background1" w:themeFillShade="D9"/>
          </w:tcPr>
          <w:p w14:paraId="20ABAECE" w14:textId="77777777" w:rsidR="00573868" w:rsidRPr="00970255" w:rsidRDefault="00FC0436" w:rsidP="009A6AF5">
            <w:pPr>
              <w:jc w:val="center"/>
              <w:rPr>
                <w:rFonts w:ascii="Arial" w:hAnsi="Arial" w:cs="Arial"/>
                <w:b/>
                <w:sz w:val="20"/>
                <w:szCs w:val="20"/>
              </w:rPr>
            </w:pPr>
            <w:r>
              <w:rPr>
                <w:rFonts w:ascii="Arial" w:hAnsi="Arial" w:cs="Arial"/>
                <w:b/>
                <w:sz w:val="20"/>
                <w:szCs w:val="20"/>
              </w:rPr>
              <w:t>Instrumentos</w:t>
            </w:r>
            <w:r w:rsidR="00172813">
              <w:rPr>
                <w:rFonts w:ascii="Arial" w:hAnsi="Arial" w:cs="Arial"/>
                <w:b/>
                <w:sz w:val="20"/>
                <w:szCs w:val="20"/>
              </w:rPr>
              <w:t xml:space="preserve"> de evaluación</w:t>
            </w:r>
          </w:p>
        </w:tc>
      </w:tr>
      <w:tr w:rsidR="00172813" w:rsidRPr="00970255" w14:paraId="1DE35249" w14:textId="77777777" w:rsidTr="009A6AF5">
        <w:tc>
          <w:tcPr>
            <w:tcW w:w="6487" w:type="dxa"/>
          </w:tcPr>
          <w:p w14:paraId="2D5B4E63" w14:textId="2FDF9591" w:rsidR="00573868" w:rsidRDefault="00C456D8" w:rsidP="009A6AF5">
            <w:pPr>
              <w:autoSpaceDE w:val="0"/>
              <w:autoSpaceDN w:val="0"/>
              <w:adjustRightInd w:val="0"/>
              <w:rPr>
                <w:rFonts w:ascii="Arial" w:hAnsi="Arial" w:cs="Arial"/>
                <w:sz w:val="20"/>
                <w:szCs w:val="20"/>
                <w:lang w:val="es-ES"/>
              </w:rPr>
            </w:pPr>
            <w:r>
              <w:t>Cuadro comparativo sobre los enfoques tradicionales y recientes en gestión educativa.</w:t>
            </w:r>
          </w:p>
          <w:p w14:paraId="22DAF1BA" w14:textId="77777777" w:rsidR="00172813" w:rsidRPr="00970255" w:rsidRDefault="00172813" w:rsidP="009A6AF5">
            <w:pPr>
              <w:autoSpaceDE w:val="0"/>
              <w:autoSpaceDN w:val="0"/>
              <w:adjustRightInd w:val="0"/>
              <w:rPr>
                <w:rFonts w:ascii="Arial" w:hAnsi="Arial" w:cs="Arial"/>
                <w:sz w:val="20"/>
                <w:szCs w:val="20"/>
                <w:lang w:val="es-ES"/>
              </w:rPr>
            </w:pPr>
          </w:p>
        </w:tc>
        <w:tc>
          <w:tcPr>
            <w:tcW w:w="4253" w:type="dxa"/>
          </w:tcPr>
          <w:p w14:paraId="4478242B" w14:textId="26ABC921" w:rsidR="00573868" w:rsidRPr="001F47D4" w:rsidRDefault="00C456D8" w:rsidP="009A6AF5">
            <w:pPr>
              <w:jc w:val="both"/>
              <w:rPr>
                <w:rFonts w:ascii="Arial" w:hAnsi="Arial" w:cs="Arial"/>
                <w:sz w:val="20"/>
                <w:szCs w:val="20"/>
                <w:lang w:val="es-ES"/>
              </w:rPr>
            </w:pPr>
            <w:r>
              <w:t>Incluye la comparación de las siguientes categorías: concepto de gestión, fundamentos, autores relevantes, métodos y herramientas de cada uno.</w:t>
            </w:r>
          </w:p>
        </w:tc>
        <w:tc>
          <w:tcPr>
            <w:tcW w:w="2972" w:type="dxa"/>
          </w:tcPr>
          <w:p w14:paraId="501056EB" w14:textId="2222DCC8" w:rsidR="00573868" w:rsidRPr="001F47D4" w:rsidRDefault="00C456D8" w:rsidP="009A6AF5">
            <w:pPr>
              <w:jc w:val="both"/>
              <w:rPr>
                <w:rFonts w:ascii="Arial" w:hAnsi="Arial" w:cs="Arial"/>
                <w:sz w:val="20"/>
                <w:szCs w:val="20"/>
              </w:rPr>
            </w:pPr>
            <w:r>
              <w:rPr>
                <w:rFonts w:ascii="Arial" w:hAnsi="Arial" w:cs="Arial"/>
                <w:sz w:val="20"/>
                <w:szCs w:val="20"/>
              </w:rPr>
              <w:t>Rúbrica de cuadro comparativo</w:t>
            </w:r>
            <w:r w:rsidR="007C7276">
              <w:rPr>
                <w:rFonts w:ascii="Arial" w:hAnsi="Arial" w:cs="Arial"/>
                <w:sz w:val="20"/>
                <w:szCs w:val="20"/>
              </w:rPr>
              <w:t>.</w:t>
            </w:r>
          </w:p>
        </w:tc>
      </w:tr>
      <w:tr w:rsidR="00172813" w:rsidRPr="00970255" w14:paraId="1C0F8909" w14:textId="77777777" w:rsidTr="009A6AF5">
        <w:tc>
          <w:tcPr>
            <w:tcW w:w="6487" w:type="dxa"/>
          </w:tcPr>
          <w:p w14:paraId="34D876FD" w14:textId="0BEE5B9C" w:rsidR="00573868" w:rsidRDefault="00C456D8" w:rsidP="009A6AF5">
            <w:pPr>
              <w:autoSpaceDE w:val="0"/>
              <w:autoSpaceDN w:val="0"/>
              <w:adjustRightInd w:val="0"/>
              <w:rPr>
                <w:rFonts w:ascii="Arial" w:hAnsi="Arial" w:cs="Arial"/>
                <w:sz w:val="20"/>
                <w:szCs w:val="20"/>
                <w:lang w:val="es-ES"/>
              </w:rPr>
            </w:pPr>
            <w:r>
              <w:t>Ensayo: sobre Políticas, orientaciones y modificaciones recientes a la gestión educativa en educación básica y su eventual impacto en las escuelas.</w:t>
            </w:r>
          </w:p>
          <w:p w14:paraId="6F5991C9" w14:textId="77777777" w:rsidR="00172813" w:rsidRPr="001F47D4" w:rsidRDefault="00172813" w:rsidP="009A6AF5">
            <w:pPr>
              <w:autoSpaceDE w:val="0"/>
              <w:autoSpaceDN w:val="0"/>
              <w:adjustRightInd w:val="0"/>
              <w:rPr>
                <w:rFonts w:ascii="Arial" w:hAnsi="Arial" w:cs="Arial"/>
                <w:sz w:val="20"/>
                <w:szCs w:val="20"/>
                <w:lang w:val="es-ES"/>
              </w:rPr>
            </w:pPr>
          </w:p>
        </w:tc>
        <w:tc>
          <w:tcPr>
            <w:tcW w:w="4253" w:type="dxa"/>
          </w:tcPr>
          <w:p w14:paraId="7BE603F0" w14:textId="77777777" w:rsidR="009E13D8" w:rsidRDefault="00C456D8" w:rsidP="009A6AF5">
            <w:pPr>
              <w:jc w:val="both"/>
            </w:pPr>
            <w:r>
              <w:t>Identifica las políticas, orientaciones, y modificaciones a la gestión escolar en la educación básica y su impacto en las escuelas. Incluye el análisis del Acuerdo 717 de la SEP.</w:t>
            </w:r>
            <w:r w:rsidR="009E13D8">
              <w:t xml:space="preserve"> </w:t>
            </w:r>
          </w:p>
          <w:p w14:paraId="5A3ACFF8" w14:textId="423202B4" w:rsidR="00573868" w:rsidRPr="001F47D4" w:rsidRDefault="009E13D8" w:rsidP="009A6AF5">
            <w:pPr>
              <w:jc w:val="both"/>
              <w:rPr>
                <w:rFonts w:ascii="Arial" w:hAnsi="Arial" w:cs="Arial"/>
                <w:sz w:val="20"/>
                <w:szCs w:val="20"/>
                <w:lang w:val="es-ES"/>
              </w:rPr>
            </w:pPr>
            <w:r w:rsidRPr="009E13D8">
              <w:t>https://www.youtube.com/watch?v=-BfvooNBLYo</w:t>
            </w:r>
          </w:p>
        </w:tc>
        <w:tc>
          <w:tcPr>
            <w:tcW w:w="2972" w:type="dxa"/>
          </w:tcPr>
          <w:p w14:paraId="1D4931FD" w14:textId="2E7C992F" w:rsidR="00573868" w:rsidRPr="001F47D4" w:rsidRDefault="00C456D8" w:rsidP="009A6AF5">
            <w:pPr>
              <w:jc w:val="both"/>
              <w:rPr>
                <w:rFonts w:ascii="Arial" w:hAnsi="Arial" w:cs="Arial"/>
                <w:sz w:val="20"/>
                <w:szCs w:val="20"/>
              </w:rPr>
            </w:pPr>
            <w:r>
              <w:rPr>
                <w:rFonts w:ascii="Arial" w:hAnsi="Arial" w:cs="Arial"/>
                <w:sz w:val="20"/>
                <w:szCs w:val="20"/>
              </w:rPr>
              <w:t>Rúbrica de ensayo</w:t>
            </w:r>
            <w:r w:rsidR="007C7276">
              <w:rPr>
                <w:rFonts w:ascii="Arial" w:hAnsi="Arial" w:cs="Arial"/>
                <w:sz w:val="20"/>
                <w:szCs w:val="20"/>
              </w:rPr>
              <w:t>.</w:t>
            </w:r>
          </w:p>
        </w:tc>
      </w:tr>
    </w:tbl>
    <w:p w14:paraId="1B08D4BF" w14:textId="77777777" w:rsidR="00573868" w:rsidRDefault="00573868" w:rsidP="00573868">
      <w:pPr>
        <w:jc w:val="center"/>
        <w:rPr>
          <w:rFonts w:ascii="Arial" w:hAnsi="Arial" w:cs="Arial"/>
          <w:b/>
          <w:sz w:val="20"/>
          <w:szCs w:val="20"/>
        </w:rPr>
      </w:pPr>
    </w:p>
    <w:p w14:paraId="627BCBE7" w14:textId="77777777" w:rsidR="007C6206" w:rsidRDefault="007C6206" w:rsidP="00573868">
      <w:pPr>
        <w:jc w:val="center"/>
        <w:rPr>
          <w:rFonts w:ascii="Arial" w:hAnsi="Arial" w:cs="Arial"/>
          <w:b/>
          <w:sz w:val="20"/>
          <w:szCs w:val="20"/>
        </w:rPr>
      </w:pPr>
    </w:p>
    <w:p w14:paraId="424A3C60" w14:textId="77777777" w:rsidR="007C6206" w:rsidRPr="00970255" w:rsidRDefault="007C6206" w:rsidP="00573868">
      <w:pPr>
        <w:jc w:val="center"/>
        <w:rPr>
          <w:rFonts w:ascii="Arial" w:hAnsi="Arial" w:cs="Arial"/>
          <w:b/>
          <w:sz w:val="20"/>
          <w:szCs w:val="20"/>
        </w:rPr>
      </w:pPr>
    </w:p>
    <w:tbl>
      <w:tblPr>
        <w:tblStyle w:val="Tablaconcuadrcula"/>
        <w:tblW w:w="0" w:type="auto"/>
        <w:jc w:val="center"/>
        <w:shd w:val="clear" w:color="auto" w:fill="C00000"/>
        <w:tblLook w:val="04A0" w:firstRow="1" w:lastRow="0" w:firstColumn="1" w:lastColumn="0" w:noHBand="0" w:noVBand="1"/>
      </w:tblPr>
      <w:tblGrid>
        <w:gridCol w:w="11515"/>
      </w:tblGrid>
      <w:tr w:rsidR="007C6206" w14:paraId="0D2DF88C" w14:textId="77777777" w:rsidTr="00C40AF4">
        <w:trPr>
          <w:jc w:val="center"/>
        </w:trPr>
        <w:tc>
          <w:tcPr>
            <w:tcW w:w="11515" w:type="dxa"/>
            <w:shd w:val="clear" w:color="auto" w:fill="auto"/>
          </w:tcPr>
          <w:p w14:paraId="7B7B3E7E" w14:textId="77777777" w:rsidR="007C6206" w:rsidRPr="00EC5121" w:rsidRDefault="007C6206" w:rsidP="00C40AF4">
            <w:pPr>
              <w:jc w:val="center"/>
              <w:rPr>
                <w:rFonts w:ascii="Arial" w:hAnsi="Arial" w:cs="Arial"/>
                <w:b/>
                <w:sz w:val="28"/>
              </w:rPr>
            </w:pPr>
            <w:r>
              <w:rPr>
                <w:rFonts w:ascii="Arial" w:hAnsi="Arial" w:cs="Arial"/>
                <w:b/>
                <w:noProof/>
                <w:sz w:val="28"/>
                <w:lang w:eastAsia="es-MX"/>
              </w:rPr>
              <w:drawing>
                <wp:anchor distT="0" distB="0" distL="114300" distR="114300" simplePos="0" relativeHeight="251660288" behindDoc="1" locked="0" layoutInCell="1" allowOverlap="1" wp14:anchorId="064FE2C2" wp14:editId="41BAE1C0">
                  <wp:simplePos x="0" y="0"/>
                  <wp:positionH relativeFrom="column">
                    <wp:posOffset>-60960</wp:posOffset>
                  </wp:positionH>
                  <wp:positionV relativeFrom="paragraph">
                    <wp:posOffset>12700</wp:posOffset>
                  </wp:positionV>
                  <wp:extent cx="923925" cy="714375"/>
                  <wp:effectExtent l="0" t="0" r="9525" b="9525"/>
                  <wp:wrapTight wrapText="bothSides">
                    <wp:wrapPolygon edited="0">
                      <wp:start x="0" y="0"/>
                      <wp:lineTo x="0" y="21312"/>
                      <wp:lineTo x="21377" y="21312"/>
                      <wp:lineTo x="2137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121">
              <w:rPr>
                <w:rFonts w:ascii="Arial" w:hAnsi="Arial" w:cs="Arial"/>
                <w:b/>
                <w:sz w:val="28"/>
              </w:rPr>
              <w:t>ESCUELA NORMAL DE EDUCACIÓN PREESCOLAR</w:t>
            </w:r>
          </w:p>
          <w:p w14:paraId="42197204" w14:textId="77777777" w:rsidR="007C6206" w:rsidRPr="00EC5121" w:rsidRDefault="007C6206" w:rsidP="00C40AF4">
            <w:pPr>
              <w:jc w:val="center"/>
              <w:rPr>
                <w:rFonts w:ascii="Arial" w:hAnsi="Arial" w:cs="Arial"/>
                <w:b/>
                <w:sz w:val="24"/>
              </w:rPr>
            </w:pPr>
            <w:r w:rsidRPr="00EC5121">
              <w:rPr>
                <w:rFonts w:ascii="Arial" w:hAnsi="Arial" w:cs="Arial"/>
                <w:b/>
                <w:sz w:val="24"/>
              </w:rPr>
              <w:t>LICENCIATURA EN EDUCACIÓN PREESCOLAR</w:t>
            </w:r>
          </w:p>
          <w:p w14:paraId="6537E23C" w14:textId="77777777" w:rsidR="007C6206" w:rsidRPr="00EC5121" w:rsidRDefault="007C6206" w:rsidP="00C40AF4">
            <w:pPr>
              <w:jc w:val="center"/>
              <w:rPr>
                <w:sz w:val="16"/>
              </w:rPr>
            </w:pPr>
            <w:r>
              <w:rPr>
                <w:rFonts w:ascii="Arial" w:hAnsi="Arial" w:cs="Arial"/>
                <w:b/>
                <w:sz w:val="20"/>
              </w:rPr>
              <w:t>CICLO ESCOLAR</w:t>
            </w:r>
          </w:p>
          <w:p w14:paraId="2BEF0F62" w14:textId="77777777" w:rsidR="007C6206" w:rsidRDefault="007C6206" w:rsidP="00C40AF4">
            <w:pPr>
              <w:jc w:val="center"/>
            </w:pPr>
            <w:r>
              <w:t>2017-2018</w:t>
            </w:r>
          </w:p>
        </w:tc>
      </w:tr>
    </w:tbl>
    <w:p w14:paraId="37A4D373" w14:textId="77777777" w:rsidR="007C6206" w:rsidRDefault="007C6206" w:rsidP="007C6206"/>
    <w:p w14:paraId="4950AC48" w14:textId="77777777" w:rsidR="007C6206" w:rsidRDefault="007C6206" w:rsidP="007C6206">
      <w:pPr>
        <w:jc w:val="center"/>
        <w:rPr>
          <w:rFonts w:ascii="Arial" w:hAnsi="Arial" w:cs="Arial"/>
          <w:b/>
          <w:sz w:val="20"/>
          <w:szCs w:val="20"/>
        </w:rPr>
      </w:pPr>
      <w:r w:rsidRPr="006B66EC">
        <w:rPr>
          <w:rFonts w:ascii="Arial" w:hAnsi="Arial" w:cs="Arial"/>
          <w:b/>
          <w:sz w:val="20"/>
          <w:szCs w:val="20"/>
        </w:rPr>
        <w:t>Planeación Semestral</w:t>
      </w:r>
    </w:p>
    <w:tbl>
      <w:tblPr>
        <w:tblStyle w:val="Tablaconcuadrcula"/>
        <w:tblW w:w="13858" w:type="dxa"/>
        <w:tblLook w:val="04A0" w:firstRow="1" w:lastRow="0" w:firstColumn="1" w:lastColumn="0" w:noHBand="0" w:noVBand="1"/>
      </w:tblPr>
      <w:tblGrid>
        <w:gridCol w:w="1951"/>
        <w:gridCol w:w="8930"/>
        <w:gridCol w:w="2977"/>
      </w:tblGrid>
      <w:tr w:rsidR="007C6206" w:rsidRPr="006B66EC" w14:paraId="675A0E7B" w14:textId="77777777" w:rsidTr="00C40AF4">
        <w:tc>
          <w:tcPr>
            <w:tcW w:w="10881" w:type="dxa"/>
            <w:gridSpan w:val="2"/>
          </w:tcPr>
          <w:p w14:paraId="36EE2744" w14:textId="77777777" w:rsidR="007C6206" w:rsidRPr="006B66EC" w:rsidRDefault="007C6206" w:rsidP="00C40AF4">
            <w:pPr>
              <w:rPr>
                <w:rFonts w:ascii="Arial" w:hAnsi="Arial" w:cs="Arial"/>
                <w:b/>
                <w:sz w:val="20"/>
                <w:szCs w:val="20"/>
              </w:rPr>
            </w:pPr>
            <w:r>
              <w:rPr>
                <w:rFonts w:ascii="Arial" w:hAnsi="Arial" w:cs="Arial"/>
                <w:b/>
                <w:sz w:val="20"/>
                <w:szCs w:val="20"/>
              </w:rPr>
              <w:t>CURSO:</w:t>
            </w:r>
            <w:r w:rsidRPr="00970255">
              <w:rPr>
                <w:rFonts w:ascii="Arial" w:hAnsi="Arial" w:cs="Arial"/>
                <w:b/>
                <w:sz w:val="20"/>
                <w:szCs w:val="20"/>
              </w:rPr>
              <w:t xml:space="preserve"> </w:t>
            </w:r>
            <w:r>
              <w:rPr>
                <w:rFonts w:ascii="Arial" w:hAnsi="Arial" w:cs="Arial"/>
                <w:b/>
                <w:sz w:val="20"/>
                <w:szCs w:val="20"/>
              </w:rPr>
              <w:t xml:space="preserve">  Planeación y Gestión E</w:t>
            </w:r>
            <w:r w:rsidRPr="007139F5">
              <w:rPr>
                <w:rFonts w:ascii="Arial" w:hAnsi="Arial" w:cs="Arial"/>
                <w:b/>
                <w:sz w:val="20"/>
                <w:szCs w:val="20"/>
              </w:rPr>
              <w:t>ducativa</w:t>
            </w:r>
          </w:p>
        </w:tc>
        <w:tc>
          <w:tcPr>
            <w:tcW w:w="2977" w:type="dxa"/>
          </w:tcPr>
          <w:p w14:paraId="69651EC3" w14:textId="77777777" w:rsidR="007C6206" w:rsidRPr="006B66EC" w:rsidRDefault="007C6206" w:rsidP="00C40AF4">
            <w:pPr>
              <w:rPr>
                <w:rFonts w:ascii="Arial" w:hAnsi="Arial" w:cs="Arial"/>
                <w:b/>
                <w:sz w:val="20"/>
                <w:szCs w:val="20"/>
              </w:rPr>
            </w:pPr>
            <w:r w:rsidRPr="006B66EC">
              <w:rPr>
                <w:rFonts w:ascii="Arial" w:hAnsi="Arial" w:cs="Arial"/>
                <w:b/>
                <w:sz w:val="20"/>
                <w:szCs w:val="20"/>
              </w:rPr>
              <w:t>SEMESTRE</w:t>
            </w:r>
            <w:r>
              <w:rPr>
                <w:rFonts w:ascii="Arial" w:hAnsi="Arial" w:cs="Arial"/>
                <w:b/>
                <w:sz w:val="20"/>
                <w:szCs w:val="20"/>
              </w:rPr>
              <w:t>:  7°</w:t>
            </w:r>
          </w:p>
        </w:tc>
      </w:tr>
      <w:tr w:rsidR="007C6206" w:rsidRPr="006B66EC" w14:paraId="04603202" w14:textId="77777777" w:rsidTr="00C40AF4">
        <w:tc>
          <w:tcPr>
            <w:tcW w:w="10881" w:type="dxa"/>
            <w:gridSpan w:val="2"/>
          </w:tcPr>
          <w:p w14:paraId="04EA7741" w14:textId="77777777" w:rsidR="007C6206" w:rsidRPr="007139F5" w:rsidRDefault="007C6206" w:rsidP="00C40AF4">
            <w:pPr>
              <w:rPr>
                <w:rFonts w:ascii="Arial" w:hAnsi="Arial" w:cs="Arial"/>
                <w:b/>
                <w:sz w:val="20"/>
                <w:szCs w:val="20"/>
              </w:rPr>
            </w:pPr>
            <w:r w:rsidRPr="006B66EC">
              <w:rPr>
                <w:rFonts w:ascii="Arial" w:hAnsi="Arial" w:cs="Arial"/>
                <w:b/>
                <w:sz w:val="20"/>
                <w:szCs w:val="20"/>
              </w:rPr>
              <w:t>DOCENTE</w:t>
            </w:r>
            <w:r>
              <w:rPr>
                <w:rFonts w:ascii="Arial" w:hAnsi="Arial" w:cs="Arial"/>
                <w:b/>
                <w:sz w:val="20"/>
                <w:szCs w:val="20"/>
              </w:rPr>
              <w:t>: Guillermo  Reséndiz Sánchez</w:t>
            </w:r>
          </w:p>
        </w:tc>
        <w:tc>
          <w:tcPr>
            <w:tcW w:w="2977" w:type="dxa"/>
          </w:tcPr>
          <w:p w14:paraId="31EDA1AD" w14:textId="77777777" w:rsidR="007C6206" w:rsidRPr="006B66EC" w:rsidRDefault="007C6206" w:rsidP="00C40AF4">
            <w:pPr>
              <w:rPr>
                <w:rFonts w:ascii="Arial" w:hAnsi="Arial" w:cs="Arial"/>
                <w:b/>
                <w:sz w:val="20"/>
                <w:szCs w:val="20"/>
              </w:rPr>
            </w:pPr>
            <w:r w:rsidRPr="006B66EC">
              <w:rPr>
                <w:rFonts w:ascii="Arial" w:hAnsi="Arial" w:cs="Arial"/>
                <w:b/>
                <w:sz w:val="20"/>
                <w:szCs w:val="20"/>
              </w:rPr>
              <w:t>HORAS/SEMANA</w:t>
            </w:r>
            <w:r>
              <w:rPr>
                <w:rFonts w:ascii="Arial" w:hAnsi="Arial" w:cs="Arial"/>
                <w:b/>
                <w:sz w:val="20"/>
                <w:szCs w:val="20"/>
              </w:rPr>
              <w:t xml:space="preserve">    4</w:t>
            </w:r>
          </w:p>
        </w:tc>
      </w:tr>
      <w:tr w:rsidR="007C6206" w:rsidRPr="006B66EC" w14:paraId="1EC903DE" w14:textId="77777777" w:rsidTr="00C40AF4">
        <w:tc>
          <w:tcPr>
            <w:tcW w:w="13858" w:type="dxa"/>
            <w:gridSpan w:val="3"/>
          </w:tcPr>
          <w:p w14:paraId="796B2721" w14:textId="77777777" w:rsidR="007C6206" w:rsidRPr="006B66EC" w:rsidRDefault="007C6206" w:rsidP="00C40AF4">
            <w:pPr>
              <w:rPr>
                <w:rFonts w:ascii="Arial" w:hAnsi="Arial" w:cs="Arial"/>
                <w:b/>
                <w:sz w:val="20"/>
                <w:szCs w:val="20"/>
              </w:rPr>
            </w:pPr>
            <w:r w:rsidRPr="006B66EC">
              <w:rPr>
                <w:rFonts w:ascii="Arial" w:hAnsi="Arial" w:cs="Arial"/>
                <w:b/>
                <w:sz w:val="20"/>
                <w:szCs w:val="20"/>
              </w:rPr>
              <w:t>CURSO</w:t>
            </w:r>
            <w:r>
              <w:rPr>
                <w:rFonts w:ascii="Arial" w:hAnsi="Arial" w:cs="Arial"/>
                <w:b/>
                <w:sz w:val="20"/>
                <w:szCs w:val="20"/>
              </w:rPr>
              <w:t xml:space="preserve"> QUE ANTECEDE:  Filosofía de la educación</w:t>
            </w:r>
          </w:p>
        </w:tc>
      </w:tr>
      <w:tr w:rsidR="007C6206" w:rsidRPr="006B66EC" w14:paraId="1FE3B62D" w14:textId="77777777" w:rsidTr="00C40AF4">
        <w:tc>
          <w:tcPr>
            <w:tcW w:w="13858" w:type="dxa"/>
            <w:gridSpan w:val="3"/>
          </w:tcPr>
          <w:p w14:paraId="20A61E43" w14:textId="77777777" w:rsidR="007C6206" w:rsidRPr="006B66EC" w:rsidRDefault="007C6206" w:rsidP="00C40AF4">
            <w:pPr>
              <w:rPr>
                <w:rFonts w:ascii="Arial" w:hAnsi="Arial" w:cs="Arial"/>
                <w:b/>
                <w:sz w:val="20"/>
                <w:szCs w:val="20"/>
              </w:rPr>
            </w:pPr>
            <w:r w:rsidRPr="006B66EC">
              <w:rPr>
                <w:rFonts w:ascii="Arial" w:hAnsi="Arial" w:cs="Arial"/>
                <w:b/>
                <w:sz w:val="20"/>
                <w:szCs w:val="20"/>
              </w:rPr>
              <w:t>CURSO CONSECUENTE</w:t>
            </w:r>
            <w:r>
              <w:rPr>
                <w:rFonts w:ascii="Arial" w:hAnsi="Arial" w:cs="Arial"/>
                <w:b/>
                <w:sz w:val="20"/>
                <w:szCs w:val="20"/>
              </w:rPr>
              <w:t>: Trabajo de titulación</w:t>
            </w:r>
          </w:p>
        </w:tc>
      </w:tr>
      <w:tr w:rsidR="007C6206" w:rsidRPr="006B66EC" w14:paraId="46E6785C" w14:textId="77777777" w:rsidTr="00C40AF4">
        <w:tc>
          <w:tcPr>
            <w:tcW w:w="1951" w:type="dxa"/>
            <w:vMerge w:val="restart"/>
          </w:tcPr>
          <w:p w14:paraId="7DD09AE9" w14:textId="77777777" w:rsidR="007C6206" w:rsidRPr="006B66EC" w:rsidRDefault="007C6206" w:rsidP="00C40AF4">
            <w:pPr>
              <w:rPr>
                <w:rFonts w:ascii="Arial" w:hAnsi="Arial" w:cs="Arial"/>
                <w:b/>
                <w:sz w:val="20"/>
                <w:szCs w:val="20"/>
              </w:rPr>
            </w:pPr>
            <w:r w:rsidRPr="006B66EC">
              <w:rPr>
                <w:rFonts w:ascii="Arial" w:hAnsi="Arial" w:cs="Arial"/>
                <w:b/>
                <w:sz w:val="20"/>
                <w:szCs w:val="20"/>
              </w:rPr>
              <w:t>PERFIL DE EGRESO PLAN 2012</w:t>
            </w:r>
          </w:p>
        </w:tc>
        <w:tc>
          <w:tcPr>
            <w:tcW w:w="11907" w:type="dxa"/>
            <w:gridSpan w:val="2"/>
          </w:tcPr>
          <w:p w14:paraId="46D3D02F" w14:textId="77777777" w:rsidR="007C6206" w:rsidRPr="006B66EC" w:rsidRDefault="007C6206" w:rsidP="00C40AF4">
            <w:pPr>
              <w:rPr>
                <w:rFonts w:ascii="Arial" w:hAnsi="Arial" w:cs="Arial"/>
                <w:b/>
                <w:sz w:val="20"/>
                <w:szCs w:val="20"/>
              </w:rPr>
            </w:pPr>
            <w:r>
              <w:rPr>
                <w:rFonts w:ascii="Arial" w:hAnsi="Arial" w:cs="Arial"/>
                <w:b/>
                <w:sz w:val="20"/>
                <w:szCs w:val="20"/>
              </w:rPr>
              <w:t xml:space="preserve">Trayecto formativo:  </w:t>
            </w:r>
            <w:r w:rsidRPr="007139F5">
              <w:rPr>
                <w:rFonts w:ascii="Arial" w:hAnsi="Arial" w:cs="Arial"/>
                <w:b/>
                <w:sz w:val="20"/>
                <w:szCs w:val="20"/>
              </w:rPr>
              <w:t>Psicopedagógico</w:t>
            </w:r>
          </w:p>
        </w:tc>
      </w:tr>
      <w:tr w:rsidR="007C6206" w:rsidRPr="006B66EC" w14:paraId="6E4D5B18" w14:textId="77777777" w:rsidTr="00C40AF4">
        <w:tc>
          <w:tcPr>
            <w:tcW w:w="1951" w:type="dxa"/>
            <w:vMerge/>
          </w:tcPr>
          <w:p w14:paraId="12A440BC" w14:textId="77777777" w:rsidR="007C6206" w:rsidRPr="006B66EC" w:rsidRDefault="007C6206" w:rsidP="00C40AF4">
            <w:pPr>
              <w:rPr>
                <w:rFonts w:ascii="Arial" w:hAnsi="Arial" w:cs="Arial"/>
                <w:b/>
                <w:sz w:val="20"/>
                <w:szCs w:val="20"/>
              </w:rPr>
            </w:pPr>
          </w:p>
        </w:tc>
        <w:tc>
          <w:tcPr>
            <w:tcW w:w="11907" w:type="dxa"/>
            <w:gridSpan w:val="2"/>
          </w:tcPr>
          <w:p w14:paraId="42542192" w14:textId="77777777" w:rsidR="007C6206" w:rsidRDefault="007C6206" w:rsidP="00C40AF4">
            <w:pPr>
              <w:rPr>
                <w:rFonts w:ascii="Arial" w:hAnsi="Arial" w:cs="Arial"/>
                <w:b/>
                <w:sz w:val="20"/>
                <w:szCs w:val="20"/>
              </w:rPr>
            </w:pPr>
            <w:r>
              <w:rPr>
                <w:rFonts w:ascii="Arial" w:hAnsi="Arial" w:cs="Arial"/>
                <w:b/>
                <w:sz w:val="20"/>
                <w:szCs w:val="20"/>
              </w:rPr>
              <w:t>Competencias profesionales:</w:t>
            </w:r>
          </w:p>
          <w:p w14:paraId="4D16130F" w14:textId="77777777" w:rsidR="00771335" w:rsidRDefault="00771335" w:rsidP="00771335">
            <w:pPr>
              <w:pStyle w:val="Default"/>
              <w:rPr>
                <w:rFonts w:ascii="Arial" w:hAnsi="Arial" w:cs="Arial"/>
                <w:color w:val="auto"/>
              </w:rPr>
            </w:pPr>
          </w:p>
          <w:p w14:paraId="62E5F712" w14:textId="77777777" w:rsidR="00771335" w:rsidRDefault="00771335" w:rsidP="00771335">
            <w:pPr>
              <w:pStyle w:val="Default"/>
              <w:numPr>
                <w:ilvl w:val="0"/>
                <w:numId w:val="19"/>
              </w:numPr>
              <w:rPr>
                <w:rFonts w:ascii="Arial" w:hAnsi="Arial" w:cs="Arial"/>
                <w:sz w:val="23"/>
                <w:szCs w:val="23"/>
              </w:rPr>
            </w:pPr>
            <w:r>
              <w:rPr>
                <w:rFonts w:ascii="Arial" w:hAnsi="Arial" w:cs="Arial"/>
                <w:sz w:val="23"/>
                <w:szCs w:val="23"/>
              </w:rPr>
              <w:t xml:space="preserve">Emplea la evaluación para intervenir en los diferentes ámbitos y momentos de la tarea educativa. </w:t>
            </w:r>
          </w:p>
          <w:p w14:paraId="2B445877" w14:textId="77777777" w:rsidR="00771335" w:rsidRDefault="00771335" w:rsidP="00771335">
            <w:pPr>
              <w:pStyle w:val="Default"/>
              <w:numPr>
                <w:ilvl w:val="0"/>
                <w:numId w:val="19"/>
              </w:numPr>
              <w:rPr>
                <w:rFonts w:ascii="Arial" w:hAnsi="Arial" w:cs="Arial"/>
                <w:sz w:val="23"/>
                <w:szCs w:val="23"/>
              </w:rPr>
            </w:pPr>
            <w:r>
              <w:rPr>
                <w:rFonts w:ascii="Arial" w:hAnsi="Arial" w:cs="Arial"/>
                <w:sz w:val="23"/>
                <w:szCs w:val="23"/>
              </w:rPr>
              <w:t xml:space="preserve">Interviene de manera colaborativa con la comunidad escolar, padres de familia, autoridades y docentes, en la toma de decisiones y en el desarrollo de alternativas de solución a problemáticas socioeducativas </w:t>
            </w:r>
          </w:p>
          <w:p w14:paraId="7802886C" w14:textId="77777777" w:rsidR="00771335" w:rsidRDefault="00771335" w:rsidP="00771335">
            <w:pPr>
              <w:pStyle w:val="Default"/>
              <w:numPr>
                <w:ilvl w:val="0"/>
                <w:numId w:val="19"/>
              </w:numPr>
              <w:rPr>
                <w:rFonts w:ascii="Arial" w:hAnsi="Arial" w:cs="Arial"/>
                <w:sz w:val="23"/>
                <w:szCs w:val="23"/>
              </w:rPr>
            </w:pPr>
            <w:r>
              <w:rPr>
                <w:rFonts w:ascii="Arial" w:hAnsi="Arial" w:cs="Arial"/>
                <w:sz w:val="23"/>
                <w:szCs w:val="23"/>
              </w:rPr>
              <w:t xml:space="preserve">Utiliza recursos de la investigación educativa para enriquecer la práctica docente, expresando su interés por la ciencia y la propia investigación. </w:t>
            </w:r>
          </w:p>
          <w:p w14:paraId="53AB064A" w14:textId="77777777" w:rsidR="007C6206" w:rsidRPr="00974735" w:rsidRDefault="007C6206" w:rsidP="00C40AF4">
            <w:pPr>
              <w:rPr>
                <w:rFonts w:ascii="Arial" w:hAnsi="Arial" w:cs="Arial"/>
                <w:sz w:val="20"/>
                <w:szCs w:val="20"/>
              </w:rPr>
            </w:pPr>
          </w:p>
          <w:p w14:paraId="631D18CD" w14:textId="77777777" w:rsidR="007C6206" w:rsidRPr="006B66EC" w:rsidRDefault="007C6206" w:rsidP="00C40AF4">
            <w:pPr>
              <w:rPr>
                <w:rFonts w:ascii="Arial" w:hAnsi="Arial" w:cs="Arial"/>
                <w:b/>
                <w:sz w:val="20"/>
                <w:szCs w:val="20"/>
              </w:rPr>
            </w:pPr>
          </w:p>
        </w:tc>
      </w:tr>
      <w:tr w:rsidR="007C6206" w:rsidRPr="006B66EC" w14:paraId="69570C1C" w14:textId="77777777" w:rsidTr="00C40AF4">
        <w:tc>
          <w:tcPr>
            <w:tcW w:w="1951" w:type="dxa"/>
            <w:vMerge/>
          </w:tcPr>
          <w:p w14:paraId="28AC93C4" w14:textId="77777777" w:rsidR="007C6206" w:rsidRPr="006B66EC" w:rsidRDefault="007C6206" w:rsidP="00C40AF4">
            <w:pPr>
              <w:rPr>
                <w:rFonts w:ascii="Arial" w:hAnsi="Arial" w:cs="Arial"/>
                <w:b/>
                <w:sz w:val="20"/>
                <w:szCs w:val="20"/>
              </w:rPr>
            </w:pPr>
          </w:p>
        </w:tc>
        <w:tc>
          <w:tcPr>
            <w:tcW w:w="11907" w:type="dxa"/>
            <w:gridSpan w:val="2"/>
          </w:tcPr>
          <w:p w14:paraId="7FAD9D31" w14:textId="77777777" w:rsidR="007C6206" w:rsidRDefault="007C6206" w:rsidP="00C40AF4">
            <w:pPr>
              <w:rPr>
                <w:rFonts w:ascii="Arial" w:hAnsi="Arial" w:cs="Arial"/>
                <w:b/>
                <w:sz w:val="20"/>
                <w:szCs w:val="20"/>
              </w:rPr>
            </w:pPr>
          </w:p>
          <w:p w14:paraId="42745C95" w14:textId="77777777" w:rsidR="007C6206" w:rsidRPr="007139F5" w:rsidRDefault="007C6206" w:rsidP="00C40AF4">
            <w:pPr>
              <w:rPr>
                <w:rFonts w:ascii="Arial" w:hAnsi="Arial" w:cs="Arial"/>
                <w:sz w:val="20"/>
                <w:szCs w:val="20"/>
              </w:rPr>
            </w:pPr>
            <w:r>
              <w:rPr>
                <w:rFonts w:ascii="Arial" w:hAnsi="Arial" w:cs="Arial"/>
                <w:b/>
                <w:sz w:val="20"/>
                <w:szCs w:val="20"/>
              </w:rPr>
              <w:t>Vinculación con otras asignaturas del mismo semestre:</w:t>
            </w:r>
            <w:r>
              <w:t xml:space="preserve"> </w:t>
            </w:r>
            <w:r w:rsidRPr="007139F5">
              <w:rPr>
                <w:rFonts w:ascii="Arial" w:hAnsi="Arial" w:cs="Arial"/>
                <w:sz w:val="20"/>
                <w:szCs w:val="20"/>
              </w:rPr>
              <w:t>El curso de PLANEACIÓN Y GESTIÓN EDUCATIVA se vincula con los cursos del Trayecto psicopedagógico,</w:t>
            </w:r>
            <w:r>
              <w:rPr>
                <w:rFonts w:ascii="Arial" w:hAnsi="Arial" w:cs="Arial"/>
                <w:sz w:val="20"/>
                <w:szCs w:val="20"/>
              </w:rPr>
              <w:t xml:space="preserve"> así como con los del </w:t>
            </w:r>
            <w:r w:rsidRPr="007139F5">
              <w:rPr>
                <w:rFonts w:ascii="Arial" w:hAnsi="Arial" w:cs="Arial"/>
                <w:sz w:val="20"/>
                <w:szCs w:val="20"/>
              </w:rPr>
              <w:t>Trayecto de prácticas profesionales.</w:t>
            </w:r>
            <w:r w:rsidRPr="007139F5">
              <w:rPr>
                <w:rFonts w:ascii="Arial" w:hAnsi="Arial" w:cs="Arial"/>
                <w:sz w:val="20"/>
                <w:szCs w:val="20"/>
              </w:rPr>
              <w:cr/>
            </w:r>
          </w:p>
          <w:p w14:paraId="05109CAB" w14:textId="77777777" w:rsidR="007C6206" w:rsidRPr="00220EE8" w:rsidRDefault="007C6206" w:rsidP="00C40AF4">
            <w:pPr>
              <w:rPr>
                <w:rFonts w:ascii="Arial" w:hAnsi="Arial" w:cs="Arial"/>
                <w:b/>
                <w:sz w:val="20"/>
                <w:szCs w:val="20"/>
              </w:rPr>
            </w:pPr>
          </w:p>
        </w:tc>
      </w:tr>
    </w:tbl>
    <w:p w14:paraId="4B786CA8" w14:textId="77777777" w:rsidR="007C6206" w:rsidRPr="006B66EC" w:rsidRDefault="007C6206" w:rsidP="007C6206">
      <w:pPr>
        <w:spacing w:after="0"/>
        <w:jc w:val="center"/>
        <w:rPr>
          <w:rFonts w:ascii="Arial" w:hAnsi="Arial" w:cs="Arial"/>
          <w:b/>
          <w:sz w:val="20"/>
          <w:szCs w:val="20"/>
        </w:rPr>
      </w:pPr>
    </w:p>
    <w:tbl>
      <w:tblPr>
        <w:tblStyle w:val="Tablaconcuadrcula"/>
        <w:tblW w:w="13887" w:type="dxa"/>
        <w:tblLook w:val="04A0" w:firstRow="1" w:lastRow="0" w:firstColumn="1" w:lastColumn="0" w:noHBand="0" w:noVBand="1"/>
      </w:tblPr>
      <w:tblGrid>
        <w:gridCol w:w="3794"/>
        <w:gridCol w:w="10093"/>
      </w:tblGrid>
      <w:tr w:rsidR="007C6206" w:rsidRPr="006B66EC" w14:paraId="2604A7FC" w14:textId="77777777" w:rsidTr="00C40AF4">
        <w:tc>
          <w:tcPr>
            <w:tcW w:w="3794" w:type="dxa"/>
          </w:tcPr>
          <w:p w14:paraId="65ED44BE" w14:textId="77777777" w:rsidR="007C6206" w:rsidRPr="006B66EC" w:rsidRDefault="007C6206" w:rsidP="00C40AF4">
            <w:pPr>
              <w:rPr>
                <w:rFonts w:ascii="Arial" w:hAnsi="Arial" w:cs="Arial"/>
                <w:b/>
                <w:sz w:val="20"/>
                <w:szCs w:val="20"/>
              </w:rPr>
            </w:pPr>
            <w:r>
              <w:rPr>
                <w:rFonts w:ascii="Arial" w:hAnsi="Arial" w:cs="Arial"/>
                <w:b/>
                <w:sz w:val="20"/>
                <w:szCs w:val="20"/>
              </w:rPr>
              <w:t>Nombre de la unidad de aprendizaje:</w:t>
            </w:r>
          </w:p>
        </w:tc>
        <w:tc>
          <w:tcPr>
            <w:tcW w:w="10093" w:type="dxa"/>
          </w:tcPr>
          <w:p w14:paraId="1FC7DEA3" w14:textId="77777777" w:rsidR="007C6206" w:rsidRPr="00C006B3" w:rsidRDefault="007C6206" w:rsidP="00C40AF4">
            <w:pPr>
              <w:tabs>
                <w:tab w:val="left" w:pos="825"/>
              </w:tabs>
              <w:rPr>
                <w:sz w:val="28"/>
              </w:rPr>
            </w:pPr>
            <w:r w:rsidRPr="00C006B3">
              <w:rPr>
                <w:sz w:val="28"/>
              </w:rPr>
              <w:t xml:space="preserve">Unidad de aprendizaje II. </w:t>
            </w:r>
          </w:p>
          <w:p w14:paraId="5A731373" w14:textId="51B4E509" w:rsidR="007C6206" w:rsidRPr="00C006B3" w:rsidRDefault="007C6206" w:rsidP="00C40AF4">
            <w:pPr>
              <w:tabs>
                <w:tab w:val="left" w:pos="825"/>
              </w:tabs>
              <w:rPr>
                <w:rFonts w:ascii="Arial" w:hAnsi="Arial" w:cs="Arial"/>
                <w:b/>
                <w:sz w:val="24"/>
                <w:szCs w:val="20"/>
              </w:rPr>
            </w:pPr>
            <w:r w:rsidRPr="00C006B3">
              <w:rPr>
                <w:b/>
                <w:sz w:val="28"/>
              </w:rPr>
              <w:t>Herramientas para mejorar la gestión escolar: evaluación y planeación</w:t>
            </w:r>
          </w:p>
          <w:p w14:paraId="0BBE083C" w14:textId="77777777" w:rsidR="007C6206" w:rsidRDefault="007C6206" w:rsidP="00C40AF4">
            <w:pPr>
              <w:tabs>
                <w:tab w:val="left" w:pos="825"/>
              </w:tabs>
              <w:rPr>
                <w:rFonts w:ascii="Arial" w:hAnsi="Arial" w:cs="Arial"/>
                <w:b/>
                <w:sz w:val="20"/>
                <w:szCs w:val="20"/>
              </w:rPr>
            </w:pPr>
          </w:p>
          <w:p w14:paraId="144E9707" w14:textId="77777777" w:rsidR="007C6206" w:rsidRPr="006B66EC" w:rsidRDefault="007C6206" w:rsidP="00C40AF4">
            <w:pPr>
              <w:tabs>
                <w:tab w:val="left" w:pos="825"/>
              </w:tabs>
              <w:rPr>
                <w:rFonts w:ascii="Arial" w:hAnsi="Arial" w:cs="Arial"/>
                <w:b/>
                <w:sz w:val="20"/>
                <w:szCs w:val="20"/>
              </w:rPr>
            </w:pPr>
          </w:p>
        </w:tc>
      </w:tr>
    </w:tbl>
    <w:p w14:paraId="1BAD2A1E" w14:textId="77777777" w:rsidR="007C6206" w:rsidRDefault="007C6206" w:rsidP="007C6206">
      <w:pPr>
        <w:spacing w:after="0"/>
        <w:jc w:val="center"/>
        <w:rPr>
          <w:rFonts w:ascii="Arial" w:hAnsi="Arial" w:cs="Arial"/>
          <w:b/>
          <w:sz w:val="20"/>
          <w:szCs w:val="20"/>
        </w:rPr>
      </w:pPr>
    </w:p>
    <w:p w14:paraId="6708CCA0" w14:textId="77777777" w:rsidR="006F36A0" w:rsidRPr="006B66EC" w:rsidRDefault="006F36A0" w:rsidP="007C6206">
      <w:pPr>
        <w:spacing w:after="0"/>
        <w:jc w:val="center"/>
        <w:rPr>
          <w:rFonts w:ascii="Arial" w:hAnsi="Arial" w:cs="Arial"/>
          <w:b/>
          <w:sz w:val="20"/>
          <w:szCs w:val="20"/>
        </w:rPr>
      </w:pPr>
    </w:p>
    <w:tbl>
      <w:tblPr>
        <w:tblStyle w:val="Tablaconcuadrcula"/>
        <w:tblW w:w="13887" w:type="dxa"/>
        <w:tblLook w:val="04A0" w:firstRow="1" w:lastRow="0" w:firstColumn="1" w:lastColumn="0" w:noHBand="0" w:noVBand="1"/>
      </w:tblPr>
      <w:tblGrid>
        <w:gridCol w:w="6943"/>
        <w:gridCol w:w="6944"/>
      </w:tblGrid>
      <w:tr w:rsidR="007C6206" w:rsidRPr="006B66EC" w14:paraId="5A476B9D" w14:textId="77777777" w:rsidTr="00C40AF4">
        <w:tc>
          <w:tcPr>
            <w:tcW w:w="6943" w:type="dxa"/>
            <w:shd w:val="clear" w:color="auto" w:fill="D9D9D9" w:themeFill="background1" w:themeFillShade="D9"/>
          </w:tcPr>
          <w:p w14:paraId="5D3583E2" w14:textId="77777777" w:rsidR="007C6206" w:rsidRPr="006B66EC" w:rsidRDefault="007C6206" w:rsidP="00C40AF4">
            <w:pPr>
              <w:jc w:val="center"/>
              <w:rPr>
                <w:rFonts w:ascii="Arial" w:hAnsi="Arial" w:cs="Arial"/>
                <w:b/>
                <w:sz w:val="20"/>
                <w:szCs w:val="20"/>
              </w:rPr>
            </w:pPr>
            <w:r>
              <w:rPr>
                <w:rFonts w:ascii="Arial" w:hAnsi="Arial" w:cs="Arial"/>
                <w:b/>
                <w:sz w:val="20"/>
                <w:szCs w:val="20"/>
              </w:rPr>
              <w:t>Secuencia didáctica</w:t>
            </w:r>
          </w:p>
        </w:tc>
        <w:tc>
          <w:tcPr>
            <w:tcW w:w="6944" w:type="dxa"/>
            <w:shd w:val="clear" w:color="auto" w:fill="D9D9D9" w:themeFill="background1" w:themeFillShade="D9"/>
          </w:tcPr>
          <w:p w14:paraId="69115DC6" w14:textId="77777777" w:rsidR="007C6206" w:rsidRPr="006B66EC" w:rsidRDefault="007C6206" w:rsidP="00C40AF4">
            <w:pPr>
              <w:jc w:val="center"/>
              <w:rPr>
                <w:rFonts w:ascii="Arial" w:hAnsi="Arial" w:cs="Arial"/>
                <w:b/>
                <w:sz w:val="20"/>
                <w:szCs w:val="20"/>
              </w:rPr>
            </w:pPr>
            <w:r>
              <w:rPr>
                <w:rFonts w:ascii="Arial" w:hAnsi="Arial" w:cs="Arial"/>
                <w:b/>
                <w:sz w:val="20"/>
                <w:szCs w:val="20"/>
              </w:rPr>
              <w:t>Competencias del Curso</w:t>
            </w:r>
          </w:p>
        </w:tc>
      </w:tr>
      <w:tr w:rsidR="007C6206" w:rsidRPr="006B66EC" w14:paraId="77A58E8A" w14:textId="77777777" w:rsidTr="00C40AF4">
        <w:tc>
          <w:tcPr>
            <w:tcW w:w="6943" w:type="dxa"/>
          </w:tcPr>
          <w:p w14:paraId="7C0DD6DF" w14:textId="4A82D440" w:rsidR="007C6206" w:rsidRPr="006B66EC" w:rsidRDefault="007C6206" w:rsidP="00C40AF4">
            <w:pPr>
              <w:jc w:val="both"/>
              <w:rPr>
                <w:rFonts w:ascii="Arial" w:hAnsi="Arial" w:cs="Arial"/>
                <w:b/>
                <w:sz w:val="20"/>
                <w:szCs w:val="20"/>
              </w:rPr>
            </w:pPr>
          </w:p>
        </w:tc>
        <w:tc>
          <w:tcPr>
            <w:tcW w:w="6944" w:type="dxa"/>
          </w:tcPr>
          <w:p w14:paraId="5F833DC1" w14:textId="77777777" w:rsidR="007C6206" w:rsidRDefault="007C6206" w:rsidP="007C6206">
            <w:pPr>
              <w:jc w:val="both"/>
            </w:pPr>
            <w:r>
              <w:sym w:font="Symbol" w:char="F0B7"/>
            </w:r>
            <w:r>
              <w:t xml:space="preserve"> Aplica técnicas de planeación y evaluación estratégica como recursos para orientar la mejora institucional. </w:t>
            </w:r>
          </w:p>
          <w:p w14:paraId="12B84C6B" w14:textId="77777777" w:rsidR="007C6206" w:rsidRDefault="007C6206" w:rsidP="007C6206">
            <w:pPr>
              <w:jc w:val="both"/>
            </w:pPr>
            <w:r>
              <w:sym w:font="Symbol" w:char="F0B7"/>
            </w:r>
            <w:r>
              <w:t xml:space="preserve"> Propone alternativas para el desarrollo de las instituciones educativas con base en el análisis de las políticas públicas, el reconocimiento de escenarios y las posibilidades de participación de los diversos actores implicados en su funcionamiento </w:t>
            </w:r>
          </w:p>
          <w:p w14:paraId="263919F5" w14:textId="43585C65" w:rsidR="007C6206" w:rsidRPr="007C6206" w:rsidRDefault="007C6206" w:rsidP="007C6206">
            <w:pPr>
              <w:jc w:val="both"/>
              <w:rPr>
                <w:rFonts w:ascii="Arial" w:hAnsi="Arial" w:cs="Arial"/>
                <w:b/>
                <w:sz w:val="20"/>
                <w:szCs w:val="20"/>
              </w:rPr>
            </w:pPr>
            <w:r>
              <w:sym w:font="Symbol" w:char="F0B7"/>
            </w:r>
            <w:r>
              <w:t xml:space="preserve"> Construye estrategias de gestión pertinentes para el mejoramiento y transformación de procesos educativos en contextos diversos</w:t>
            </w:r>
          </w:p>
        </w:tc>
      </w:tr>
      <w:tr w:rsidR="007C6206" w:rsidRPr="006B66EC" w14:paraId="0EF1978D" w14:textId="77777777" w:rsidTr="00C40AF4">
        <w:tc>
          <w:tcPr>
            <w:tcW w:w="13887" w:type="dxa"/>
            <w:gridSpan w:val="2"/>
            <w:shd w:val="clear" w:color="auto" w:fill="D9D9D9" w:themeFill="background1" w:themeFillShade="D9"/>
          </w:tcPr>
          <w:p w14:paraId="255A295D" w14:textId="77777777" w:rsidR="007C6206" w:rsidRPr="006B66EC" w:rsidRDefault="007C6206" w:rsidP="00C40AF4">
            <w:pPr>
              <w:jc w:val="center"/>
              <w:rPr>
                <w:rFonts w:ascii="Arial" w:hAnsi="Arial" w:cs="Arial"/>
                <w:b/>
                <w:sz w:val="20"/>
                <w:szCs w:val="20"/>
              </w:rPr>
            </w:pPr>
            <w:r>
              <w:rPr>
                <w:rFonts w:ascii="Arial" w:hAnsi="Arial" w:cs="Arial"/>
                <w:b/>
                <w:sz w:val="20"/>
                <w:szCs w:val="20"/>
              </w:rPr>
              <w:t>Problema del contexto</w:t>
            </w:r>
          </w:p>
        </w:tc>
      </w:tr>
      <w:tr w:rsidR="007C6206" w:rsidRPr="006B66EC" w14:paraId="3B6321AC" w14:textId="77777777" w:rsidTr="00C40AF4">
        <w:tc>
          <w:tcPr>
            <w:tcW w:w="13887" w:type="dxa"/>
            <w:gridSpan w:val="2"/>
          </w:tcPr>
          <w:p w14:paraId="654FA9A1" w14:textId="77777777" w:rsidR="007C6206" w:rsidRDefault="007C6206" w:rsidP="00C40AF4">
            <w:pPr>
              <w:jc w:val="both"/>
              <w:rPr>
                <w:rFonts w:ascii="Arial" w:hAnsi="Arial" w:cs="Arial"/>
                <w:sz w:val="20"/>
                <w:szCs w:val="20"/>
              </w:rPr>
            </w:pPr>
            <w:r>
              <w:rPr>
                <w:rFonts w:ascii="Arial" w:hAnsi="Arial" w:cs="Arial"/>
                <w:sz w:val="20"/>
                <w:szCs w:val="20"/>
              </w:rPr>
              <w:t>-Necesidad:</w:t>
            </w:r>
          </w:p>
          <w:p w14:paraId="3C2B622D" w14:textId="77777777" w:rsidR="007C6206" w:rsidRDefault="007C6206" w:rsidP="00C40AF4">
            <w:pPr>
              <w:jc w:val="both"/>
              <w:rPr>
                <w:rFonts w:ascii="Arial" w:hAnsi="Arial" w:cs="Arial"/>
                <w:sz w:val="20"/>
                <w:szCs w:val="20"/>
              </w:rPr>
            </w:pPr>
          </w:p>
          <w:p w14:paraId="67622645" w14:textId="77777777" w:rsidR="007C6206" w:rsidRPr="00063FF8" w:rsidRDefault="007C6206" w:rsidP="00C40AF4">
            <w:pPr>
              <w:jc w:val="both"/>
              <w:rPr>
                <w:rFonts w:ascii="Arial" w:hAnsi="Arial" w:cs="Arial"/>
                <w:sz w:val="20"/>
                <w:szCs w:val="20"/>
              </w:rPr>
            </w:pPr>
            <w:r>
              <w:rPr>
                <w:rFonts w:ascii="Arial" w:hAnsi="Arial" w:cs="Arial"/>
                <w:sz w:val="20"/>
                <w:szCs w:val="20"/>
              </w:rPr>
              <w:t>-Propósito:</w:t>
            </w:r>
          </w:p>
        </w:tc>
      </w:tr>
    </w:tbl>
    <w:p w14:paraId="650F9FF2" w14:textId="77777777" w:rsidR="007C6206" w:rsidRDefault="007C6206" w:rsidP="007C6206">
      <w:pPr>
        <w:spacing w:after="0"/>
        <w:jc w:val="center"/>
        <w:rPr>
          <w:rFonts w:ascii="Arial" w:hAnsi="Arial" w:cs="Arial"/>
          <w:b/>
          <w:sz w:val="16"/>
          <w:szCs w:val="16"/>
        </w:rPr>
      </w:pPr>
    </w:p>
    <w:p w14:paraId="2377E64D" w14:textId="77777777" w:rsidR="007C6206" w:rsidRPr="00AF1D4E" w:rsidRDefault="007C6206" w:rsidP="007C6206">
      <w:pPr>
        <w:spacing w:after="0"/>
        <w:jc w:val="center"/>
        <w:rPr>
          <w:rFonts w:ascii="Arial" w:hAnsi="Arial" w:cs="Arial"/>
          <w:b/>
          <w:sz w:val="16"/>
          <w:szCs w:val="16"/>
        </w:rPr>
      </w:pPr>
    </w:p>
    <w:tbl>
      <w:tblPr>
        <w:tblStyle w:val="Tablaconcuadrcula"/>
        <w:tblW w:w="13887" w:type="dxa"/>
        <w:tblLook w:val="04A0" w:firstRow="1" w:lastRow="0" w:firstColumn="1" w:lastColumn="0" w:noHBand="0" w:noVBand="1"/>
      </w:tblPr>
      <w:tblGrid>
        <w:gridCol w:w="13887"/>
      </w:tblGrid>
      <w:tr w:rsidR="007C6206" w:rsidRPr="006B66EC" w14:paraId="053C1D52" w14:textId="77777777" w:rsidTr="00C40AF4">
        <w:tc>
          <w:tcPr>
            <w:tcW w:w="13887" w:type="dxa"/>
            <w:shd w:val="clear" w:color="auto" w:fill="D9D9D9" w:themeFill="background1" w:themeFillShade="D9"/>
          </w:tcPr>
          <w:p w14:paraId="49CAD437" w14:textId="77777777" w:rsidR="007C6206" w:rsidRDefault="007C6206" w:rsidP="00C40AF4">
            <w:pPr>
              <w:jc w:val="center"/>
              <w:rPr>
                <w:rFonts w:ascii="Arial" w:hAnsi="Arial" w:cs="Arial"/>
                <w:b/>
                <w:sz w:val="20"/>
                <w:szCs w:val="20"/>
              </w:rPr>
            </w:pPr>
            <w:r>
              <w:rPr>
                <w:rFonts w:ascii="Arial" w:hAnsi="Arial" w:cs="Arial"/>
                <w:b/>
                <w:sz w:val="20"/>
                <w:szCs w:val="20"/>
              </w:rPr>
              <w:t>Contenidos temáticos a abordar en la asignatura</w:t>
            </w:r>
          </w:p>
        </w:tc>
      </w:tr>
      <w:tr w:rsidR="007C6206" w:rsidRPr="006B66EC" w14:paraId="2D6C3665" w14:textId="77777777" w:rsidTr="00C40AF4">
        <w:tc>
          <w:tcPr>
            <w:tcW w:w="13887" w:type="dxa"/>
          </w:tcPr>
          <w:p w14:paraId="18157BC3" w14:textId="77777777" w:rsidR="006F36A0" w:rsidRPr="007C6206" w:rsidRDefault="006F36A0" w:rsidP="006F36A0">
            <w:pPr>
              <w:tabs>
                <w:tab w:val="left" w:pos="825"/>
              </w:tabs>
              <w:rPr>
                <w:rFonts w:ascii="Arial" w:hAnsi="Arial" w:cs="Arial"/>
                <w:b/>
                <w:szCs w:val="20"/>
              </w:rPr>
            </w:pPr>
            <w:r w:rsidRPr="007C6206">
              <w:rPr>
                <w:b/>
                <w:sz w:val="24"/>
              </w:rPr>
              <w:t>Herramientas para mejorar la gestión escolar: evaluación y planeación</w:t>
            </w:r>
          </w:p>
          <w:p w14:paraId="0B399985" w14:textId="77777777" w:rsidR="006F36A0" w:rsidRDefault="006F36A0" w:rsidP="006F36A0">
            <w:pPr>
              <w:jc w:val="both"/>
              <w:rPr>
                <w:b/>
              </w:rPr>
            </w:pPr>
          </w:p>
          <w:p w14:paraId="3BC34734" w14:textId="77777777" w:rsidR="006F36A0" w:rsidRPr="006F36A0" w:rsidRDefault="006F36A0" w:rsidP="006F36A0">
            <w:pPr>
              <w:jc w:val="both"/>
              <w:rPr>
                <w:b/>
                <w:sz w:val="20"/>
              </w:rPr>
            </w:pPr>
            <w:r w:rsidRPr="006F36A0">
              <w:rPr>
                <w:b/>
                <w:sz w:val="20"/>
              </w:rPr>
              <w:t xml:space="preserve">1.- Dimensiones de la gestión escolar: </w:t>
            </w:r>
          </w:p>
          <w:p w14:paraId="4D8F5F18" w14:textId="77777777" w:rsidR="006F36A0" w:rsidRPr="006F36A0" w:rsidRDefault="006F36A0" w:rsidP="006F36A0">
            <w:pPr>
              <w:jc w:val="both"/>
              <w:rPr>
                <w:sz w:val="20"/>
              </w:rPr>
            </w:pPr>
            <w:r w:rsidRPr="006F36A0">
              <w:rPr>
                <w:sz w:val="20"/>
              </w:rPr>
              <w:sym w:font="Symbol" w:char="F0B7"/>
            </w:r>
            <w:r w:rsidRPr="006F36A0">
              <w:rPr>
                <w:sz w:val="20"/>
              </w:rPr>
              <w:t xml:space="preserve"> Administrativas </w:t>
            </w:r>
          </w:p>
          <w:p w14:paraId="10400752" w14:textId="77777777" w:rsidR="006F36A0" w:rsidRPr="006F36A0" w:rsidRDefault="006F36A0" w:rsidP="006F36A0">
            <w:pPr>
              <w:jc w:val="both"/>
              <w:rPr>
                <w:sz w:val="20"/>
              </w:rPr>
            </w:pPr>
            <w:r w:rsidRPr="006F36A0">
              <w:rPr>
                <w:sz w:val="20"/>
              </w:rPr>
              <w:sym w:font="Symbol" w:char="F0B7"/>
            </w:r>
            <w:r w:rsidRPr="006F36A0">
              <w:rPr>
                <w:sz w:val="20"/>
              </w:rPr>
              <w:t xml:space="preserve"> Pedagógica-didácticas </w:t>
            </w:r>
          </w:p>
          <w:p w14:paraId="036581FA" w14:textId="77777777" w:rsidR="006F36A0" w:rsidRPr="006F36A0" w:rsidRDefault="006F36A0" w:rsidP="006F36A0">
            <w:pPr>
              <w:jc w:val="both"/>
              <w:rPr>
                <w:sz w:val="20"/>
              </w:rPr>
            </w:pPr>
            <w:r w:rsidRPr="006F36A0">
              <w:rPr>
                <w:sz w:val="20"/>
              </w:rPr>
              <w:sym w:font="Symbol" w:char="F0B7"/>
            </w:r>
            <w:r w:rsidRPr="006F36A0">
              <w:rPr>
                <w:sz w:val="20"/>
              </w:rPr>
              <w:t xml:space="preserve"> Político-educativas </w:t>
            </w:r>
          </w:p>
          <w:p w14:paraId="6837F53C" w14:textId="77777777" w:rsidR="006F36A0" w:rsidRPr="006F36A0" w:rsidRDefault="006F36A0" w:rsidP="006F36A0">
            <w:pPr>
              <w:jc w:val="both"/>
              <w:rPr>
                <w:sz w:val="20"/>
              </w:rPr>
            </w:pPr>
            <w:r w:rsidRPr="006F36A0">
              <w:rPr>
                <w:sz w:val="20"/>
              </w:rPr>
              <w:sym w:font="Symbol" w:char="F0B7"/>
            </w:r>
            <w:r w:rsidRPr="006F36A0">
              <w:rPr>
                <w:sz w:val="20"/>
              </w:rPr>
              <w:t xml:space="preserve"> Socio-comunitarias </w:t>
            </w:r>
          </w:p>
          <w:p w14:paraId="45C7FF73" w14:textId="77777777" w:rsidR="006F36A0" w:rsidRPr="006F36A0" w:rsidRDefault="006F36A0" w:rsidP="006F36A0">
            <w:pPr>
              <w:jc w:val="both"/>
              <w:rPr>
                <w:sz w:val="20"/>
              </w:rPr>
            </w:pPr>
            <w:r w:rsidRPr="006F36A0">
              <w:rPr>
                <w:sz w:val="20"/>
              </w:rPr>
              <w:sym w:font="Symbol" w:char="F0B7"/>
            </w:r>
            <w:r w:rsidRPr="006F36A0">
              <w:rPr>
                <w:sz w:val="20"/>
              </w:rPr>
              <w:t xml:space="preserve"> Organizativas </w:t>
            </w:r>
          </w:p>
          <w:p w14:paraId="249FB3E6" w14:textId="77777777" w:rsidR="006F36A0" w:rsidRPr="006F36A0" w:rsidRDefault="006F36A0" w:rsidP="006F36A0">
            <w:pPr>
              <w:jc w:val="both"/>
              <w:rPr>
                <w:sz w:val="20"/>
              </w:rPr>
            </w:pPr>
            <w:r w:rsidRPr="006F36A0">
              <w:rPr>
                <w:b/>
                <w:sz w:val="20"/>
              </w:rPr>
              <w:t>2.- Planeación estratégica</w:t>
            </w:r>
            <w:r w:rsidRPr="006F36A0">
              <w:rPr>
                <w:sz w:val="20"/>
              </w:rPr>
              <w:t>.</w:t>
            </w:r>
          </w:p>
          <w:p w14:paraId="1DC53F38" w14:textId="77777777" w:rsidR="006F36A0" w:rsidRPr="006F36A0" w:rsidRDefault="006F36A0" w:rsidP="006F36A0">
            <w:pPr>
              <w:jc w:val="both"/>
              <w:rPr>
                <w:sz w:val="20"/>
              </w:rPr>
            </w:pPr>
            <w:r w:rsidRPr="006F36A0">
              <w:rPr>
                <w:sz w:val="20"/>
              </w:rPr>
              <w:t xml:space="preserve"> </w:t>
            </w:r>
            <w:r w:rsidRPr="006F36A0">
              <w:rPr>
                <w:sz w:val="20"/>
              </w:rPr>
              <w:sym w:font="Symbol" w:char="F0B7"/>
            </w:r>
            <w:r w:rsidRPr="006F36A0">
              <w:rPr>
                <w:sz w:val="20"/>
              </w:rPr>
              <w:t xml:space="preserve"> Conceptos básicos.</w:t>
            </w:r>
          </w:p>
          <w:p w14:paraId="331717D1" w14:textId="77777777" w:rsidR="006F36A0" w:rsidRPr="006F36A0" w:rsidRDefault="006F36A0" w:rsidP="006F36A0">
            <w:pPr>
              <w:jc w:val="both"/>
              <w:rPr>
                <w:sz w:val="20"/>
              </w:rPr>
            </w:pPr>
            <w:r w:rsidRPr="006F36A0">
              <w:rPr>
                <w:sz w:val="20"/>
              </w:rPr>
              <w:t xml:space="preserve"> </w:t>
            </w:r>
            <w:r w:rsidRPr="006F36A0">
              <w:rPr>
                <w:sz w:val="20"/>
              </w:rPr>
              <w:sym w:font="Symbol" w:char="F0B7"/>
            </w:r>
            <w:r w:rsidRPr="006F36A0">
              <w:rPr>
                <w:sz w:val="20"/>
              </w:rPr>
              <w:t xml:space="preserve"> Etapas y componentes. </w:t>
            </w:r>
          </w:p>
          <w:p w14:paraId="17F989EA" w14:textId="77777777" w:rsidR="006F36A0" w:rsidRPr="006F36A0" w:rsidRDefault="006F36A0" w:rsidP="006F36A0">
            <w:pPr>
              <w:jc w:val="both"/>
              <w:rPr>
                <w:sz w:val="20"/>
              </w:rPr>
            </w:pPr>
            <w:r w:rsidRPr="006F36A0">
              <w:rPr>
                <w:sz w:val="20"/>
              </w:rPr>
              <w:sym w:font="Symbol" w:char="F0B7"/>
            </w:r>
            <w:r w:rsidRPr="006F36A0">
              <w:rPr>
                <w:sz w:val="20"/>
              </w:rPr>
              <w:t xml:space="preserve"> Estrategias y herramientas.</w:t>
            </w:r>
          </w:p>
          <w:p w14:paraId="5B2C9971" w14:textId="77777777" w:rsidR="006F36A0" w:rsidRPr="006F36A0" w:rsidRDefault="006F36A0" w:rsidP="006F36A0">
            <w:pPr>
              <w:jc w:val="both"/>
              <w:rPr>
                <w:sz w:val="20"/>
              </w:rPr>
            </w:pPr>
            <w:r w:rsidRPr="006F36A0">
              <w:rPr>
                <w:b/>
                <w:sz w:val="20"/>
              </w:rPr>
              <w:t xml:space="preserve">3.- Evaluación institucional </w:t>
            </w:r>
            <w:r w:rsidRPr="006F36A0">
              <w:rPr>
                <w:sz w:val="20"/>
              </w:rPr>
              <w:t xml:space="preserve">: </w:t>
            </w:r>
          </w:p>
          <w:p w14:paraId="6E3D965F" w14:textId="5907702C" w:rsidR="007C6206" w:rsidRPr="006F36A0" w:rsidRDefault="006F36A0" w:rsidP="006F36A0">
            <w:pPr>
              <w:rPr>
                <w:rFonts w:ascii="Arial" w:hAnsi="Arial" w:cs="Arial"/>
                <w:b/>
                <w:sz w:val="18"/>
                <w:szCs w:val="20"/>
              </w:rPr>
            </w:pPr>
            <w:r w:rsidRPr="006F36A0">
              <w:rPr>
                <w:sz w:val="20"/>
              </w:rPr>
              <w:sym w:font="Symbol" w:char="F0B7"/>
            </w:r>
            <w:r w:rsidRPr="006F36A0">
              <w:rPr>
                <w:sz w:val="20"/>
              </w:rPr>
              <w:t xml:space="preserve"> El proceso técnico de la evaluación</w:t>
            </w:r>
          </w:p>
          <w:p w14:paraId="4BBEB492" w14:textId="77777777" w:rsidR="007C6206" w:rsidRDefault="007C6206" w:rsidP="00C40AF4">
            <w:pPr>
              <w:rPr>
                <w:rFonts w:ascii="Arial" w:hAnsi="Arial" w:cs="Arial"/>
                <w:b/>
                <w:sz w:val="20"/>
                <w:szCs w:val="20"/>
              </w:rPr>
            </w:pPr>
          </w:p>
          <w:p w14:paraId="6E221AD4" w14:textId="77777777" w:rsidR="007C6206" w:rsidRPr="006B66EC" w:rsidRDefault="007C6206" w:rsidP="00C40AF4">
            <w:pPr>
              <w:rPr>
                <w:rFonts w:ascii="Arial" w:hAnsi="Arial" w:cs="Arial"/>
                <w:b/>
                <w:sz w:val="20"/>
                <w:szCs w:val="20"/>
              </w:rPr>
            </w:pPr>
          </w:p>
        </w:tc>
      </w:tr>
    </w:tbl>
    <w:p w14:paraId="2B6F9271" w14:textId="77777777" w:rsidR="007C6206" w:rsidRDefault="007C6206" w:rsidP="007C6206">
      <w:pPr>
        <w:spacing w:after="0"/>
        <w:jc w:val="center"/>
        <w:rPr>
          <w:rFonts w:ascii="Arial" w:hAnsi="Arial" w:cs="Arial"/>
          <w:b/>
          <w:sz w:val="20"/>
          <w:szCs w:val="20"/>
        </w:rPr>
      </w:pPr>
    </w:p>
    <w:p w14:paraId="7251B30B" w14:textId="77777777" w:rsidR="007C6206" w:rsidRPr="006B66EC" w:rsidRDefault="007C6206" w:rsidP="007C6206">
      <w:pPr>
        <w:spacing w:after="0"/>
        <w:jc w:val="center"/>
        <w:rPr>
          <w:rFonts w:ascii="Arial" w:hAnsi="Arial" w:cs="Arial"/>
          <w:b/>
          <w:sz w:val="20"/>
          <w:szCs w:val="20"/>
        </w:rPr>
      </w:pPr>
    </w:p>
    <w:tbl>
      <w:tblPr>
        <w:tblStyle w:val="Tablaconcuadrcula"/>
        <w:tblW w:w="5000" w:type="pct"/>
        <w:tblLook w:val="04A0" w:firstRow="1" w:lastRow="0" w:firstColumn="1" w:lastColumn="0" w:noHBand="0" w:noVBand="1"/>
      </w:tblPr>
      <w:tblGrid>
        <w:gridCol w:w="2990"/>
        <w:gridCol w:w="7095"/>
        <w:gridCol w:w="2388"/>
        <w:gridCol w:w="1315"/>
      </w:tblGrid>
      <w:tr w:rsidR="007C6206" w:rsidRPr="00970255" w14:paraId="567ADF0C" w14:textId="77777777" w:rsidTr="00C40AF4">
        <w:tc>
          <w:tcPr>
            <w:tcW w:w="1084" w:type="pct"/>
            <w:shd w:val="clear" w:color="auto" w:fill="D9D9D9" w:themeFill="background1" w:themeFillShade="D9"/>
          </w:tcPr>
          <w:p w14:paraId="434E9D77" w14:textId="77777777" w:rsidR="007C6206" w:rsidRPr="00970255" w:rsidRDefault="007C6206" w:rsidP="00C40AF4">
            <w:pPr>
              <w:jc w:val="center"/>
              <w:rPr>
                <w:rFonts w:ascii="Arial" w:hAnsi="Arial" w:cs="Arial"/>
                <w:b/>
                <w:sz w:val="20"/>
                <w:szCs w:val="20"/>
              </w:rPr>
            </w:pPr>
            <w:r>
              <w:rPr>
                <w:rFonts w:ascii="Arial" w:hAnsi="Arial" w:cs="Arial"/>
                <w:b/>
                <w:sz w:val="20"/>
                <w:szCs w:val="20"/>
              </w:rPr>
              <w:t>Momentos de la secuencia didáctica</w:t>
            </w:r>
          </w:p>
        </w:tc>
        <w:tc>
          <w:tcPr>
            <w:tcW w:w="2573" w:type="pct"/>
            <w:shd w:val="clear" w:color="auto" w:fill="D9D9D9" w:themeFill="background1" w:themeFillShade="D9"/>
          </w:tcPr>
          <w:p w14:paraId="39FBAA6F" w14:textId="77777777" w:rsidR="007C6206" w:rsidRPr="00970255" w:rsidRDefault="007C6206" w:rsidP="00C40AF4">
            <w:pPr>
              <w:jc w:val="center"/>
              <w:rPr>
                <w:rFonts w:ascii="Arial" w:hAnsi="Arial" w:cs="Arial"/>
                <w:b/>
                <w:sz w:val="20"/>
                <w:szCs w:val="20"/>
              </w:rPr>
            </w:pPr>
            <w:r>
              <w:rPr>
                <w:rFonts w:ascii="Arial" w:hAnsi="Arial" w:cs="Arial"/>
                <w:b/>
                <w:sz w:val="20"/>
                <w:szCs w:val="20"/>
              </w:rPr>
              <w:t>Actividades de aprendizaje</w:t>
            </w:r>
          </w:p>
        </w:tc>
        <w:tc>
          <w:tcPr>
            <w:tcW w:w="866" w:type="pct"/>
            <w:shd w:val="clear" w:color="auto" w:fill="D9D9D9" w:themeFill="background1" w:themeFillShade="D9"/>
          </w:tcPr>
          <w:p w14:paraId="06C633C1" w14:textId="77777777" w:rsidR="007C6206" w:rsidRDefault="007C6206" w:rsidP="00C40AF4">
            <w:pPr>
              <w:jc w:val="center"/>
              <w:rPr>
                <w:rFonts w:ascii="Arial" w:hAnsi="Arial" w:cs="Arial"/>
                <w:b/>
                <w:sz w:val="20"/>
                <w:szCs w:val="20"/>
              </w:rPr>
            </w:pPr>
            <w:r>
              <w:rPr>
                <w:rFonts w:ascii="Arial" w:hAnsi="Arial" w:cs="Arial"/>
                <w:b/>
                <w:sz w:val="20"/>
                <w:szCs w:val="20"/>
              </w:rPr>
              <w:t>Evidencias de aprendizaje</w:t>
            </w:r>
          </w:p>
        </w:tc>
        <w:tc>
          <w:tcPr>
            <w:tcW w:w="477" w:type="pct"/>
            <w:shd w:val="clear" w:color="auto" w:fill="D9D9D9" w:themeFill="background1" w:themeFillShade="D9"/>
          </w:tcPr>
          <w:p w14:paraId="7CBC14E7" w14:textId="77777777" w:rsidR="007C6206" w:rsidRPr="00970255" w:rsidRDefault="007C6206" w:rsidP="00C40AF4">
            <w:pPr>
              <w:jc w:val="center"/>
              <w:rPr>
                <w:rFonts w:ascii="Arial" w:hAnsi="Arial" w:cs="Arial"/>
                <w:b/>
                <w:sz w:val="20"/>
                <w:szCs w:val="20"/>
              </w:rPr>
            </w:pPr>
            <w:r>
              <w:rPr>
                <w:rFonts w:ascii="Arial" w:hAnsi="Arial" w:cs="Arial"/>
                <w:b/>
                <w:sz w:val="20"/>
                <w:szCs w:val="20"/>
              </w:rPr>
              <w:t>Duración / Sesiones</w:t>
            </w:r>
          </w:p>
        </w:tc>
      </w:tr>
      <w:tr w:rsidR="007C6206" w:rsidRPr="00970255" w14:paraId="22DF588B" w14:textId="77777777" w:rsidTr="00C40AF4">
        <w:tc>
          <w:tcPr>
            <w:tcW w:w="1084" w:type="pct"/>
          </w:tcPr>
          <w:p w14:paraId="42CBB63C" w14:textId="67811CC3" w:rsidR="007C6206" w:rsidRPr="00574B3A" w:rsidRDefault="007C6206" w:rsidP="00574B3A">
            <w:pPr>
              <w:pStyle w:val="Prrafodelista"/>
              <w:numPr>
                <w:ilvl w:val="0"/>
                <w:numId w:val="21"/>
              </w:numPr>
              <w:autoSpaceDE w:val="0"/>
              <w:autoSpaceDN w:val="0"/>
              <w:adjustRightInd w:val="0"/>
              <w:rPr>
                <w:rFonts w:ascii="Arial" w:hAnsi="Arial" w:cs="Arial"/>
                <w:sz w:val="20"/>
                <w:szCs w:val="20"/>
              </w:rPr>
            </w:pPr>
            <w:r w:rsidRPr="00574B3A">
              <w:rPr>
                <w:rFonts w:ascii="Arial" w:hAnsi="Arial" w:cs="Arial"/>
                <w:sz w:val="20"/>
                <w:szCs w:val="20"/>
              </w:rPr>
              <w:t>Presentación del problema a resolver</w:t>
            </w:r>
          </w:p>
        </w:tc>
        <w:tc>
          <w:tcPr>
            <w:tcW w:w="2573" w:type="pct"/>
          </w:tcPr>
          <w:p w14:paraId="597C9A03" w14:textId="77777777" w:rsidR="006F36A0" w:rsidRDefault="006F36A0" w:rsidP="006F36A0">
            <w:pPr>
              <w:pStyle w:val="Default"/>
              <w:rPr>
                <w:sz w:val="23"/>
                <w:szCs w:val="23"/>
              </w:rPr>
            </w:pPr>
            <w:r>
              <w:rPr>
                <w:sz w:val="23"/>
                <w:szCs w:val="23"/>
              </w:rPr>
              <w:t xml:space="preserve">El docente les presenta a los estudiantes el caso de un proyecto de gestión elaborado para una escuela. </w:t>
            </w:r>
          </w:p>
          <w:p w14:paraId="1C1B04B3" w14:textId="755229C1" w:rsidR="007C6206" w:rsidRDefault="007C6206" w:rsidP="00C40AF4">
            <w:pPr>
              <w:autoSpaceDE w:val="0"/>
              <w:autoSpaceDN w:val="0"/>
              <w:adjustRightInd w:val="0"/>
              <w:rPr>
                <w:rFonts w:ascii="Arial" w:hAnsi="Arial" w:cs="Arial"/>
                <w:sz w:val="20"/>
                <w:szCs w:val="20"/>
                <w:lang w:val="es-ES"/>
              </w:rPr>
            </w:pPr>
          </w:p>
        </w:tc>
        <w:tc>
          <w:tcPr>
            <w:tcW w:w="866" w:type="pct"/>
          </w:tcPr>
          <w:p w14:paraId="539005E4" w14:textId="77777777" w:rsidR="007C6206" w:rsidRPr="00185C78" w:rsidRDefault="007C6206" w:rsidP="00C40AF4">
            <w:pPr>
              <w:autoSpaceDE w:val="0"/>
              <w:autoSpaceDN w:val="0"/>
              <w:adjustRightInd w:val="0"/>
              <w:rPr>
                <w:rFonts w:ascii="Arial" w:hAnsi="Arial" w:cs="Arial"/>
                <w:iCs/>
                <w:color w:val="000000"/>
                <w:sz w:val="20"/>
                <w:szCs w:val="20"/>
                <w:lang w:val="es-ES"/>
              </w:rPr>
            </w:pPr>
          </w:p>
        </w:tc>
        <w:tc>
          <w:tcPr>
            <w:tcW w:w="477" w:type="pct"/>
          </w:tcPr>
          <w:p w14:paraId="482287B4" w14:textId="77777777" w:rsidR="007C6206" w:rsidRDefault="00C006B3"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1</w:t>
            </w:r>
          </w:p>
          <w:p w14:paraId="573EE4E0" w14:textId="6FBCDAB5" w:rsidR="001635CD" w:rsidRPr="00185C78" w:rsidRDefault="001635CD"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 al 6 de Octubre</w:t>
            </w:r>
          </w:p>
        </w:tc>
      </w:tr>
      <w:tr w:rsidR="007C6206" w:rsidRPr="00970255" w14:paraId="0C229F32" w14:textId="77777777" w:rsidTr="00C40AF4">
        <w:tc>
          <w:tcPr>
            <w:tcW w:w="1084" w:type="pct"/>
          </w:tcPr>
          <w:p w14:paraId="6D5486F0" w14:textId="67397C6A" w:rsidR="007C6206" w:rsidRPr="00574B3A" w:rsidRDefault="007C6206" w:rsidP="00574B3A">
            <w:pPr>
              <w:pStyle w:val="Prrafodelista"/>
              <w:numPr>
                <w:ilvl w:val="0"/>
                <w:numId w:val="20"/>
              </w:numPr>
              <w:autoSpaceDE w:val="0"/>
              <w:autoSpaceDN w:val="0"/>
              <w:adjustRightInd w:val="0"/>
              <w:rPr>
                <w:rFonts w:ascii="Arial" w:hAnsi="Arial" w:cs="Arial"/>
                <w:sz w:val="20"/>
                <w:szCs w:val="20"/>
              </w:rPr>
            </w:pPr>
            <w:r w:rsidRPr="00574B3A">
              <w:rPr>
                <w:rFonts w:ascii="Arial" w:hAnsi="Arial" w:cs="Arial"/>
                <w:sz w:val="20"/>
                <w:szCs w:val="20"/>
              </w:rPr>
              <w:t>Análisis de saberes previos</w:t>
            </w:r>
          </w:p>
        </w:tc>
        <w:tc>
          <w:tcPr>
            <w:tcW w:w="2573" w:type="pct"/>
          </w:tcPr>
          <w:p w14:paraId="26694D5C" w14:textId="0D1719DC" w:rsidR="00574B3A" w:rsidRDefault="00574B3A" w:rsidP="00574B3A">
            <w:pPr>
              <w:pStyle w:val="Default"/>
              <w:rPr>
                <w:sz w:val="23"/>
                <w:szCs w:val="23"/>
              </w:rPr>
            </w:pPr>
            <w:r>
              <w:rPr>
                <w:sz w:val="23"/>
                <w:szCs w:val="23"/>
              </w:rPr>
              <w:t>Analizar en la bibliografía sugerida las características de las distintas dimensiones de la gestión escolar. Comentar en grup</w:t>
            </w:r>
            <w:r w:rsidR="00C006B3">
              <w:rPr>
                <w:sz w:val="23"/>
                <w:szCs w:val="23"/>
              </w:rPr>
              <w:t>o y elaborar un mapa conceptual</w:t>
            </w:r>
            <w:r>
              <w:rPr>
                <w:sz w:val="23"/>
                <w:szCs w:val="23"/>
              </w:rPr>
              <w:t xml:space="preserve"> sobre cada una de las dimensiones. </w:t>
            </w:r>
          </w:p>
          <w:p w14:paraId="5EC9991A" w14:textId="6C18B896" w:rsidR="007C6206" w:rsidRDefault="007C6206" w:rsidP="00C40AF4">
            <w:pPr>
              <w:autoSpaceDE w:val="0"/>
              <w:autoSpaceDN w:val="0"/>
              <w:adjustRightInd w:val="0"/>
              <w:rPr>
                <w:rFonts w:ascii="Arial" w:hAnsi="Arial" w:cs="Arial"/>
                <w:sz w:val="20"/>
                <w:szCs w:val="20"/>
                <w:lang w:val="es-ES"/>
              </w:rPr>
            </w:pPr>
          </w:p>
        </w:tc>
        <w:tc>
          <w:tcPr>
            <w:tcW w:w="866" w:type="pct"/>
          </w:tcPr>
          <w:p w14:paraId="29705F29" w14:textId="77777777" w:rsidR="007C6206" w:rsidRDefault="00574B3A" w:rsidP="00574B3A">
            <w:pPr>
              <w:jc w:val="center"/>
              <w:rPr>
                <w:rFonts w:ascii="Arial" w:hAnsi="Arial" w:cs="Arial"/>
                <w:sz w:val="20"/>
                <w:szCs w:val="20"/>
              </w:rPr>
            </w:pPr>
            <w:r>
              <w:rPr>
                <w:rFonts w:ascii="Arial" w:hAnsi="Arial" w:cs="Arial"/>
                <w:sz w:val="20"/>
                <w:szCs w:val="20"/>
              </w:rPr>
              <w:t>Cuadro sinóptico</w:t>
            </w:r>
          </w:p>
          <w:p w14:paraId="77035448" w14:textId="1E2D3401" w:rsidR="00C006B3" w:rsidRPr="004C2202" w:rsidRDefault="00C006B3" w:rsidP="00574B3A">
            <w:pPr>
              <w:jc w:val="center"/>
              <w:rPr>
                <w:rFonts w:ascii="Arial" w:hAnsi="Arial" w:cs="Arial"/>
                <w:sz w:val="20"/>
                <w:szCs w:val="20"/>
              </w:rPr>
            </w:pPr>
            <w:r>
              <w:rPr>
                <w:rFonts w:ascii="Arial" w:hAnsi="Arial" w:cs="Arial"/>
                <w:sz w:val="20"/>
                <w:szCs w:val="20"/>
              </w:rPr>
              <w:t>Rúbrica de mapa conceptual</w:t>
            </w:r>
          </w:p>
        </w:tc>
        <w:tc>
          <w:tcPr>
            <w:tcW w:w="477" w:type="pct"/>
          </w:tcPr>
          <w:p w14:paraId="661CD117" w14:textId="77777777" w:rsidR="007C6206" w:rsidRDefault="00C006B3" w:rsidP="00C006B3">
            <w:pPr>
              <w:jc w:val="center"/>
              <w:rPr>
                <w:rFonts w:ascii="Arial" w:hAnsi="Arial" w:cs="Arial"/>
                <w:sz w:val="20"/>
                <w:szCs w:val="20"/>
              </w:rPr>
            </w:pPr>
            <w:r>
              <w:rPr>
                <w:rFonts w:ascii="Arial" w:hAnsi="Arial" w:cs="Arial"/>
                <w:sz w:val="20"/>
                <w:szCs w:val="20"/>
              </w:rPr>
              <w:t>2</w:t>
            </w:r>
          </w:p>
          <w:p w14:paraId="55C54631" w14:textId="7A8E5969" w:rsidR="001635CD" w:rsidRPr="004C2202" w:rsidRDefault="001635CD" w:rsidP="00C006B3">
            <w:pPr>
              <w:jc w:val="center"/>
              <w:rPr>
                <w:rFonts w:ascii="Arial" w:hAnsi="Arial" w:cs="Arial"/>
                <w:sz w:val="20"/>
                <w:szCs w:val="20"/>
              </w:rPr>
            </w:pPr>
            <w:r>
              <w:rPr>
                <w:rFonts w:ascii="Arial" w:hAnsi="Arial" w:cs="Arial"/>
                <w:sz w:val="20"/>
                <w:szCs w:val="20"/>
              </w:rPr>
              <w:t>9 al 13 de Octubre</w:t>
            </w:r>
          </w:p>
        </w:tc>
      </w:tr>
      <w:tr w:rsidR="007C6206" w:rsidRPr="00970255" w14:paraId="79B89E64" w14:textId="77777777" w:rsidTr="00C40AF4">
        <w:tc>
          <w:tcPr>
            <w:tcW w:w="1084" w:type="pct"/>
          </w:tcPr>
          <w:p w14:paraId="2741E907" w14:textId="77777777" w:rsidR="007C6206" w:rsidRPr="00063FF8" w:rsidRDefault="007C6206" w:rsidP="00574B3A">
            <w:pPr>
              <w:pStyle w:val="Prrafodelista"/>
              <w:numPr>
                <w:ilvl w:val="0"/>
                <w:numId w:val="20"/>
              </w:numPr>
              <w:autoSpaceDE w:val="0"/>
              <w:autoSpaceDN w:val="0"/>
              <w:adjustRightInd w:val="0"/>
              <w:rPr>
                <w:rFonts w:ascii="Arial" w:hAnsi="Arial" w:cs="Arial"/>
                <w:sz w:val="20"/>
                <w:szCs w:val="20"/>
              </w:rPr>
            </w:pPr>
            <w:r>
              <w:rPr>
                <w:rFonts w:ascii="Arial" w:hAnsi="Arial" w:cs="Arial"/>
                <w:sz w:val="20"/>
                <w:szCs w:val="20"/>
              </w:rPr>
              <w:t>Gestión de conocimiento</w:t>
            </w:r>
          </w:p>
        </w:tc>
        <w:tc>
          <w:tcPr>
            <w:tcW w:w="2573" w:type="pct"/>
          </w:tcPr>
          <w:p w14:paraId="4A049372" w14:textId="77777777" w:rsidR="00574B3A" w:rsidRDefault="00574B3A" w:rsidP="00574B3A">
            <w:pPr>
              <w:pStyle w:val="Default"/>
              <w:rPr>
                <w:sz w:val="23"/>
                <w:szCs w:val="23"/>
              </w:rPr>
            </w:pPr>
            <w:r>
              <w:rPr>
                <w:sz w:val="23"/>
                <w:szCs w:val="23"/>
              </w:rPr>
              <w:t xml:space="preserve">Los estudiantes identifican las dimensiones de la gestión las que se refiere el caso. Ubican las acciones que dan concreción a cada una de las dimensiones y elaboran un esquema que interrelacione las dimensiones de la gestión y los impactos que se generan entre ellas. </w:t>
            </w:r>
          </w:p>
          <w:p w14:paraId="26957D4C" w14:textId="0B6E4CDB" w:rsidR="007C6206" w:rsidRPr="00802A1B" w:rsidRDefault="007C6206" w:rsidP="00C40AF4">
            <w:pPr>
              <w:autoSpaceDE w:val="0"/>
              <w:autoSpaceDN w:val="0"/>
              <w:adjustRightInd w:val="0"/>
              <w:rPr>
                <w:rFonts w:ascii="Arial" w:hAnsi="Arial" w:cs="Arial"/>
                <w:sz w:val="20"/>
                <w:szCs w:val="20"/>
                <w:lang w:val="es-ES"/>
              </w:rPr>
            </w:pPr>
          </w:p>
        </w:tc>
        <w:tc>
          <w:tcPr>
            <w:tcW w:w="866" w:type="pct"/>
          </w:tcPr>
          <w:p w14:paraId="4FF49896" w14:textId="2C9957E7" w:rsidR="007C6206" w:rsidRPr="00185C78" w:rsidRDefault="00574B3A" w:rsidP="00574B3A">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Esquema</w:t>
            </w:r>
          </w:p>
        </w:tc>
        <w:tc>
          <w:tcPr>
            <w:tcW w:w="477" w:type="pct"/>
          </w:tcPr>
          <w:p w14:paraId="0C229119" w14:textId="77777777" w:rsidR="007C6206" w:rsidRDefault="00C006B3"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w:t>
            </w:r>
          </w:p>
          <w:p w14:paraId="758E935F" w14:textId="07C523A8" w:rsidR="002B7A35" w:rsidRPr="00185C78" w:rsidRDefault="002B7A35"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9 al 13 de Octubre</w:t>
            </w:r>
          </w:p>
        </w:tc>
      </w:tr>
      <w:tr w:rsidR="007C6206" w:rsidRPr="00970255" w14:paraId="51D7AB44" w14:textId="77777777" w:rsidTr="00C40AF4">
        <w:tc>
          <w:tcPr>
            <w:tcW w:w="1084" w:type="pct"/>
          </w:tcPr>
          <w:p w14:paraId="3AA15E56" w14:textId="77777777" w:rsidR="007C6206" w:rsidRPr="00172813" w:rsidRDefault="007C6206" w:rsidP="00574B3A">
            <w:pPr>
              <w:pStyle w:val="Prrafodelista"/>
              <w:numPr>
                <w:ilvl w:val="0"/>
                <w:numId w:val="20"/>
              </w:numPr>
              <w:autoSpaceDE w:val="0"/>
              <w:autoSpaceDN w:val="0"/>
              <w:adjustRightInd w:val="0"/>
              <w:rPr>
                <w:rFonts w:ascii="Arial" w:hAnsi="Arial" w:cs="Arial"/>
                <w:sz w:val="20"/>
                <w:szCs w:val="20"/>
              </w:rPr>
            </w:pPr>
            <w:r>
              <w:rPr>
                <w:rFonts w:ascii="Arial" w:hAnsi="Arial" w:cs="Arial"/>
                <w:sz w:val="20"/>
                <w:szCs w:val="20"/>
              </w:rPr>
              <w:t>Contextualización y diagnóstico</w:t>
            </w:r>
          </w:p>
        </w:tc>
        <w:tc>
          <w:tcPr>
            <w:tcW w:w="2573" w:type="pct"/>
          </w:tcPr>
          <w:p w14:paraId="6E375F21" w14:textId="77777777" w:rsidR="00574B3A" w:rsidRDefault="00574B3A" w:rsidP="00574B3A">
            <w:pPr>
              <w:pStyle w:val="Default"/>
              <w:rPr>
                <w:sz w:val="23"/>
                <w:szCs w:val="23"/>
              </w:rPr>
            </w:pPr>
            <w:r>
              <w:rPr>
                <w:sz w:val="23"/>
                <w:szCs w:val="23"/>
              </w:rPr>
              <w:t xml:space="preserve">El docente expone los principios básicos de la planeación, evaluación, gestión y mejora educativas y su expresión en las políticas educativas actuales en educación básica. . Los estudiantes, con base en esas aportaciones y en la lectura de los textos propuestos por el docente, organizan un debate para dar respuesta a los siguientes cuestionamientos: </w:t>
            </w:r>
            <w:r>
              <w:rPr>
                <w:i/>
                <w:iCs/>
                <w:sz w:val="23"/>
                <w:szCs w:val="23"/>
              </w:rPr>
              <w:t xml:space="preserve">¿Cuál es la relación que existe entre la evaluación, planeación y mejora educativa? ¿Qué papel juega la planeación en la mejora educativa? ¿Cómo se expresa en las políticas educativas actuales? ¿Qué consecuencias tendrán para mejorar el funcionamiento y resultados de las escuelas del nivel básico? </w:t>
            </w:r>
          </w:p>
          <w:p w14:paraId="5BACD465" w14:textId="21871280" w:rsidR="007C6206" w:rsidRPr="00802A1B" w:rsidRDefault="007C6206" w:rsidP="00C40AF4">
            <w:pPr>
              <w:autoSpaceDE w:val="0"/>
              <w:autoSpaceDN w:val="0"/>
              <w:adjustRightInd w:val="0"/>
              <w:rPr>
                <w:rFonts w:ascii="Arial" w:hAnsi="Arial" w:cs="Arial"/>
                <w:sz w:val="20"/>
                <w:szCs w:val="20"/>
                <w:lang w:val="es-ES"/>
              </w:rPr>
            </w:pPr>
          </w:p>
        </w:tc>
        <w:tc>
          <w:tcPr>
            <w:tcW w:w="866" w:type="pct"/>
          </w:tcPr>
          <w:p w14:paraId="24CC2359" w14:textId="77777777" w:rsidR="007C6206" w:rsidRDefault="00574B3A" w:rsidP="00574B3A">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Debate</w:t>
            </w:r>
          </w:p>
          <w:p w14:paraId="105D07A7" w14:textId="0C6CA70C" w:rsidR="00C006B3" w:rsidRPr="00185C78" w:rsidRDefault="006545DB" w:rsidP="00574B3A">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Rú</w:t>
            </w:r>
            <w:r w:rsidR="00C006B3">
              <w:rPr>
                <w:rFonts w:ascii="Arial" w:hAnsi="Arial" w:cs="Arial"/>
                <w:iCs/>
                <w:color w:val="000000"/>
                <w:sz w:val="20"/>
                <w:szCs w:val="20"/>
                <w:lang w:val="es-ES"/>
              </w:rPr>
              <w:t>brica para evaluar el debate</w:t>
            </w:r>
          </w:p>
        </w:tc>
        <w:tc>
          <w:tcPr>
            <w:tcW w:w="477" w:type="pct"/>
          </w:tcPr>
          <w:p w14:paraId="252521F5" w14:textId="77777777" w:rsidR="007C6206" w:rsidRDefault="001635CD"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w:t>
            </w:r>
          </w:p>
          <w:p w14:paraId="5BFB46CA" w14:textId="30F597E2" w:rsidR="002B7A35" w:rsidRPr="00185C78" w:rsidRDefault="002B7A35"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16 al 20 de octubre</w:t>
            </w:r>
          </w:p>
        </w:tc>
      </w:tr>
      <w:tr w:rsidR="007C6206" w:rsidRPr="00970255" w14:paraId="4B8F3C21" w14:textId="77777777" w:rsidTr="00C40AF4">
        <w:tc>
          <w:tcPr>
            <w:tcW w:w="1084" w:type="pct"/>
          </w:tcPr>
          <w:p w14:paraId="59D24185" w14:textId="77777777" w:rsidR="007C6206" w:rsidRPr="00172813" w:rsidRDefault="007C6206" w:rsidP="00574B3A">
            <w:pPr>
              <w:pStyle w:val="Prrafodelista"/>
              <w:numPr>
                <w:ilvl w:val="0"/>
                <w:numId w:val="20"/>
              </w:numPr>
              <w:autoSpaceDE w:val="0"/>
              <w:autoSpaceDN w:val="0"/>
              <w:adjustRightInd w:val="0"/>
              <w:rPr>
                <w:rFonts w:ascii="Arial" w:hAnsi="Arial" w:cs="Arial"/>
                <w:sz w:val="20"/>
                <w:szCs w:val="20"/>
              </w:rPr>
            </w:pPr>
            <w:r>
              <w:rPr>
                <w:rFonts w:ascii="Arial" w:hAnsi="Arial" w:cs="Arial"/>
                <w:sz w:val="20"/>
                <w:szCs w:val="20"/>
              </w:rPr>
              <w:t>Resolución del problema</w:t>
            </w:r>
          </w:p>
        </w:tc>
        <w:tc>
          <w:tcPr>
            <w:tcW w:w="2573" w:type="pct"/>
          </w:tcPr>
          <w:p w14:paraId="5E108ECE" w14:textId="36D51E7A" w:rsidR="00574B3A" w:rsidRDefault="00574B3A" w:rsidP="00574B3A">
            <w:pPr>
              <w:pStyle w:val="Default"/>
              <w:rPr>
                <w:sz w:val="23"/>
                <w:szCs w:val="23"/>
              </w:rPr>
            </w:pPr>
            <w:r>
              <w:rPr>
                <w:sz w:val="23"/>
                <w:szCs w:val="23"/>
              </w:rPr>
              <w:t xml:space="preserve">En equipos, elaboran un diagnóstico parcial de la escuela de práctica, retomando cuatro de las dimensiones de la gestión que muestran relaciones directas sobre los resultados educativos. Utilizan algunas de las estrategias y herramientas propuestas: MAPEO, análisis, FODA, árboles de problemas, diagramas de Ishikawa. </w:t>
            </w:r>
          </w:p>
          <w:p w14:paraId="292539D4" w14:textId="3550B6EE" w:rsidR="00574B3A" w:rsidRDefault="00574B3A" w:rsidP="00574B3A">
            <w:pPr>
              <w:pStyle w:val="Default"/>
              <w:rPr>
                <w:sz w:val="23"/>
                <w:szCs w:val="23"/>
              </w:rPr>
            </w:pPr>
          </w:p>
          <w:p w14:paraId="722861C8" w14:textId="55DD8108" w:rsidR="007C6206" w:rsidRPr="00802A1B" w:rsidRDefault="007C6206" w:rsidP="00C40AF4">
            <w:pPr>
              <w:autoSpaceDE w:val="0"/>
              <w:autoSpaceDN w:val="0"/>
              <w:adjustRightInd w:val="0"/>
              <w:rPr>
                <w:rFonts w:ascii="Arial" w:hAnsi="Arial" w:cs="Arial"/>
                <w:sz w:val="20"/>
                <w:szCs w:val="20"/>
                <w:lang w:val="es-ES"/>
              </w:rPr>
            </w:pPr>
          </w:p>
        </w:tc>
        <w:tc>
          <w:tcPr>
            <w:tcW w:w="866" w:type="pct"/>
          </w:tcPr>
          <w:p w14:paraId="123C2707" w14:textId="1DF0A0FB" w:rsidR="007C6206" w:rsidRPr="00185C78" w:rsidRDefault="00C006B3" w:rsidP="00C40AF4">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Diagnóstico parcial</w:t>
            </w:r>
          </w:p>
        </w:tc>
        <w:tc>
          <w:tcPr>
            <w:tcW w:w="477" w:type="pct"/>
          </w:tcPr>
          <w:p w14:paraId="58D08740" w14:textId="77777777" w:rsidR="007C6206" w:rsidRDefault="00C006B3"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3</w:t>
            </w:r>
          </w:p>
          <w:p w14:paraId="7257FEE3" w14:textId="77777777" w:rsidR="002B7A35" w:rsidRDefault="002B7A35"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23 al 27 de Octubre</w:t>
            </w:r>
          </w:p>
          <w:p w14:paraId="134AFD27" w14:textId="77777777" w:rsidR="002B7A35" w:rsidRDefault="002B7A35"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Jornada de práctica  Noviembre</w:t>
            </w:r>
          </w:p>
          <w:p w14:paraId="28B1E447" w14:textId="42A083EF" w:rsidR="002B7A35" w:rsidRPr="00185C78" w:rsidRDefault="002B7A35" w:rsidP="00C006B3">
            <w:pPr>
              <w:autoSpaceDE w:val="0"/>
              <w:autoSpaceDN w:val="0"/>
              <w:adjustRightInd w:val="0"/>
              <w:jc w:val="center"/>
              <w:rPr>
                <w:rFonts w:ascii="Arial" w:hAnsi="Arial" w:cs="Arial"/>
                <w:iCs/>
                <w:color w:val="000000"/>
                <w:sz w:val="20"/>
                <w:szCs w:val="20"/>
                <w:lang w:val="es-ES"/>
              </w:rPr>
            </w:pPr>
          </w:p>
        </w:tc>
      </w:tr>
      <w:tr w:rsidR="007C6206" w:rsidRPr="00970255" w14:paraId="04747DD6" w14:textId="77777777" w:rsidTr="00C40AF4">
        <w:tc>
          <w:tcPr>
            <w:tcW w:w="1084" w:type="pct"/>
          </w:tcPr>
          <w:p w14:paraId="51028AA4" w14:textId="77777777" w:rsidR="007C6206" w:rsidRPr="00172813" w:rsidRDefault="007C6206" w:rsidP="00574B3A">
            <w:pPr>
              <w:pStyle w:val="Prrafodelista"/>
              <w:numPr>
                <w:ilvl w:val="0"/>
                <w:numId w:val="20"/>
              </w:numPr>
              <w:autoSpaceDE w:val="0"/>
              <w:autoSpaceDN w:val="0"/>
              <w:adjustRightInd w:val="0"/>
              <w:rPr>
                <w:rFonts w:ascii="Arial" w:hAnsi="Arial" w:cs="Arial"/>
                <w:sz w:val="20"/>
                <w:szCs w:val="20"/>
              </w:rPr>
            </w:pPr>
            <w:r>
              <w:rPr>
                <w:rFonts w:ascii="Arial" w:hAnsi="Arial" w:cs="Arial"/>
                <w:sz w:val="20"/>
                <w:szCs w:val="20"/>
              </w:rPr>
              <w:t>Socialización y evaluación</w:t>
            </w:r>
          </w:p>
        </w:tc>
        <w:tc>
          <w:tcPr>
            <w:tcW w:w="2573" w:type="pct"/>
          </w:tcPr>
          <w:p w14:paraId="5B143B98" w14:textId="77777777" w:rsidR="00574B3A" w:rsidRDefault="00574B3A" w:rsidP="00574B3A">
            <w:pPr>
              <w:pStyle w:val="Default"/>
              <w:rPr>
                <w:sz w:val="23"/>
                <w:szCs w:val="23"/>
              </w:rPr>
            </w:pPr>
            <w:r>
              <w:rPr>
                <w:sz w:val="23"/>
                <w:szCs w:val="23"/>
              </w:rPr>
              <w:t xml:space="preserve">Con base en los resultados del diagnóstico, elaboran un árbol de posibles alternativas de mejora/o atención a las necesidades detectadas. </w:t>
            </w:r>
          </w:p>
          <w:p w14:paraId="3EDE82A8" w14:textId="77777777" w:rsidR="002B7A35" w:rsidRDefault="002B7A35" w:rsidP="00574B3A">
            <w:pPr>
              <w:pStyle w:val="Default"/>
              <w:rPr>
                <w:sz w:val="23"/>
                <w:szCs w:val="23"/>
              </w:rPr>
            </w:pPr>
          </w:p>
          <w:p w14:paraId="698D8872" w14:textId="77777777" w:rsidR="007C6206" w:rsidRPr="00802A1B" w:rsidRDefault="007C6206" w:rsidP="00C40AF4">
            <w:pPr>
              <w:autoSpaceDE w:val="0"/>
              <w:autoSpaceDN w:val="0"/>
              <w:adjustRightInd w:val="0"/>
              <w:rPr>
                <w:rFonts w:ascii="Arial" w:hAnsi="Arial" w:cs="Arial"/>
                <w:sz w:val="20"/>
                <w:szCs w:val="20"/>
                <w:lang w:val="es-ES"/>
              </w:rPr>
            </w:pPr>
          </w:p>
        </w:tc>
        <w:tc>
          <w:tcPr>
            <w:tcW w:w="866" w:type="pct"/>
          </w:tcPr>
          <w:p w14:paraId="31EE8BA3" w14:textId="77777777" w:rsidR="007C6206" w:rsidRDefault="00574B3A" w:rsidP="00C40AF4">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Reporte de diagnóstico</w:t>
            </w:r>
          </w:p>
          <w:p w14:paraId="75B87991" w14:textId="15686BAE" w:rsidR="00574B3A" w:rsidRPr="00185C78" w:rsidRDefault="00C006B3" w:rsidP="00C40AF4">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Alternativas de solución</w:t>
            </w:r>
          </w:p>
        </w:tc>
        <w:tc>
          <w:tcPr>
            <w:tcW w:w="477" w:type="pct"/>
          </w:tcPr>
          <w:p w14:paraId="31FA5227" w14:textId="77777777" w:rsidR="007C6206" w:rsidRDefault="00C006B3"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3</w:t>
            </w:r>
          </w:p>
          <w:p w14:paraId="411CAF0E" w14:textId="05E091EE" w:rsidR="002B7A35" w:rsidRPr="00185C78" w:rsidRDefault="002B7A35" w:rsidP="002B7A35">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 xml:space="preserve">Jornada de práctica  Noviembre </w:t>
            </w:r>
          </w:p>
        </w:tc>
      </w:tr>
    </w:tbl>
    <w:p w14:paraId="040C34BE" w14:textId="276FB4BF" w:rsidR="007C6206" w:rsidRDefault="007C6206" w:rsidP="007C6206">
      <w:pPr>
        <w:jc w:val="center"/>
        <w:rPr>
          <w:rFonts w:ascii="Arial" w:hAnsi="Arial" w:cs="Arial"/>
          <w:b/>
          <w:sz w:val="20"/>
          <w:szCs w:val="20"/>
        </w:rPr>
      </w:pPr>
    </w:p>
    <w:p w14:paraId="323F1DB2" w14:textId="77777777" w:rsidR="00574B3A" w:rsidRDefault="00574B3A" w:rsidP="007C6206">
      <w:pPr>
        <w:jc w:val="center"/>
        <w:rPr>
          <w:rFonts w:ascii="Arial" w:hAnsi="Arial" w:cs="Arial"/>
          <w:b/>
          <w:sz w:val="20"/>
          <w:szCs w:val="20"/>
        </w:rPr>
      </w:pPr>
    </w:p>
    <w:p w14:paraId="3A630996" w14:textId="77777777" w:rsidR="00574B3A" w:rsidRPr="00970255" w:rsidRDefault="00574B3A" w:rsidP="007C6206">
      <w:pPr>
        <w:jc w:val="center"/>
        <w:rPr>
          <w:rFonts w:ascii="Arial" w:hAnsi="Arial" w:cs="Arial"/>
          <w:b/>
          <w:sz w:val="20"/>
          <w:szCs w:val="20"/>
        </w:rPr>
      </w:pPr>
    </w:p>
    <w:tbl>
      <w:tblPr>
        <w:tblStyle w:val="Tablaconcuadrcula"/>
        <w:tblW w:w="0" w:type="auto"/>
        <w:tblLook w:val="04A0" w:firstRow="1" w:lastRow="0" w:firstColumn="1" w:lastColumn="0" w:noHBand="0" w:noVBand="1"/>
      </w:tblPr>
      <w:tblGrid>
        <w:gridCol w:w="6487"/>
        <w:gridCol w:w="4253"/>
        <w:gridCol w:w="2972"/>
      </w:tblGrid>
      <w:tr w:rsidR="007C6206" w:rsidRPr="00970255" w14:paraId="4B649BB5" w14:textId="77777777" w:rsidTr="00C40AF4">
        <w:tc>
          <w:tcPr>
            <w:tcW w:w="6487" w:type="dxa"/>
            <w:shd w:val="clear" w:color="auto" w:fill="D9D9D9" w:themeFill="background1" w:themeFillShade="D9"/>
          </w:tcPr>
          <w:p w14:paraId="635000C3" w14:textId="77777777" w:rsidR="007C6206" w:rsidRDefault="007C6206" w:rsidP="00C40AF4">
            <w:pPr>
              <w:jc w:val="center"/>
              <w:rPr>
                <w:rFonts w:ascii="Arial" w:hAnsi="Arial" w:cs="Arial"/>
                <w:b/>
                <w:sz w:val="20"/>
                <w:szCs w:val="20"/>
              </w:rPr>
            </w:pPr>
            <w:r>
              <w:rPr>
                <w:rFonts w:ascii="Arial" w:hAnsi="Arial" w:cs="Arial"/>
                <w:b/>
                <w:sz w:val="20"/>
                <w:szCs w:val="20"/>
              </w:rPr>
              <w:t>Evidencias de aprendizaje de la unidad</w:t>
            </w:r>
            <w:r w:rsidRPr="00970255">
              <w:rPr>
                <w:rFonts w:ascii="Arial" w:hAnsi="Arial" w:cs="Arial"/>
                <w:b/>
                <w:sz w:val="20"/>
                <w:szCs w:val="20"/>
              </w:rPr>
              <w:t>/</w:t>
            </w:r>
            <w:r>
              <w:rPr>
                <w:rFonts w:ascii="Arial" w:hAnsi="Arial" w:cs="Arial"/>
                <w:b/>
                <w:sz w:val="20"/>
                <w:szCs w:val="20"/>
              </w:rPr>
              <w:t>Módulo</w:t>
            </w:r>
            <w:r w:rsidRPr="00970255">
              <w:rPr>
                <w:rFonts w:ascii="Arial" w:hAnsi="Arial" w:cs="Arial"/>
                <w:b/>
                <w:sz w:val="20"/>
                <w:szCs w:val="20"/>
              </w:rPr>
              <w:t xml:space="preserve">/ </w:t>
            </w:r>
            <w:r>
              <w:rPr>
                <w:rFonts w:ascii="Arial" w:hAnsi="Arial" w:cs="Arial"/>
                <w:b/>
                <w:sz w:val="20"/>
                <w:szCs w:val="20"/>
              </w:rPr>
              <w:t>Bloque</w:t>
            </w:r>
          </w:p>
          <w:p w14:paraId="0F3A2B55" w14:textId="77777777" w:rsidR="007C6206" w:rsidRPr="00970255" w:rsidRDefault="007C6206" w:rsidP="00C40AF4">
            <w:pPr>
              <w:jc w:val="center"/>
              <w:rPr>
                <w:rFonts w:ascii="Arial" w:hAnsi="Arial" w:cs="Arial"/>
                <w:b/>
                <w:sz w:val="20"/>
                <w:szCs w:val="20"/>
              </w:rPr>
            </w:pPr>
            <w:r>
              <w:rPr>
                <w:rFonts w:ascii="Arial" w:hAnsi="Arial" w:cs="Arial"/>
                <w:b/>
                <w:sz w:val="20"/>
                <w:szCs w:val="20"/>
              </w:rPr>
              <w:t>Para el portafolio</w:t>
            </w:r>
          </w:p>
        </w:tc>
        <w:tc>
          <w:tcPr>
            <w:tcW w:w="4253" w:type="dxa"/>
            <w:shd w:val="clear" w:color="auto" w:fill="D9D9D9" w:themeFill="background1" w:themeFillShade="D9"/>
          </w:tcPr>
          <w:p w14:paraId="459D2456" w14:textId="77777777" w:rsidR="007C6206" w:rsidRPr="00970255" w:rsidRDefault="007C6206" w:rsidP="00C40AF4">
            <w:pPr>
              <w:jc w:val="center"/>
              <w:rPr>
                <w:rFonts w:ascii="Arial" w:hAnsi="Arial" w:cs="Arial"/>
                <w:b/>
                <w:sz w:val="20"/>
                <w:szCs w:val="20"/>
              </w:rPr>
            </w:pPr>
            <w:r>
              <w:rPr>
                <w:rFonts w:ascii="Arial" w:hAnsi="Arial" w:cs="Arial"/>
                <w:b/>
                <w:sz w:val="20"/>
                <w:szCs w:val="20"/>
              </w:rPr>
              <w:t>Criterios de desempeño</w:t>
            </w:r>
          </w:p>
        </w:tc>
        <w:tc>
          <w:tcPr>
            <w:tcW w:w="2972" w:type="dxa"/>
            <w:shd w:val="clear" w:color="auto" w:fill="D9D9D9" w:themeFill="background1" w:themeFillShade="D9"/>
          </w:tcPr>
          <w:p w14:paraId="3887C385" w14:textId="77777777" w:rsidR="007C6206" w:rsidRPr="00970255" w:rsidRDefault="007C6206" w:rsidP="00C40AF4">
            <w:pPr>
              <w:jc w:val="center"/>
              <w:rPr>
                <w:rFonts w:ascii="Arial" w:hAnsi="Arial" w:cs="Arial"/>
                <w:b/>
                <w:sz w:val="20"/>
                <w:szCs w:val="20"/>
              </w:rPr>
            </w:pPr>
            <w:r>
              <w:rPr>
                <w:rFonts w:ascii="Arial" w:hAnsi="Arial" w:cs="Arial"/>
                <w:b/>
                <w:sz w:val="20"/>
                <w:szCs w:val="20"/>
              </w:rPr>
              <w:t>Instrumentos de evaluación</w:t>
            </w:r>
          </w:p>
        </w:tc>
      </w:tr>
      <w:tr w:rsidR="007C6206" w:rsidRPr="00970255" w14:paraId="4F7B113B" w14:textId="77777777" w:rsidTr="00C40AF4">
        <w:tc>
          <w:tcPr>
            <w:tcW w:w="6487" w:type="dxa"/>
          </w:tcPr>
          <w:p w14:paraId="07870450" w14:textId="6D352682" w:rsidR="007C6206" w:rsidRPr="00970255" w:rsidRDefault="007C6206" w:rsidP="00C40AF4">
            <w:pPr>
              <w:autoSpaceDE w:val="0"/>
              <w:autoSpaceDN w:val="0"/>
              <w:adjustRightInd w:val="0"/>
              <w:rPr>
                <w:rFonts w:ascii="Arial" w:hAnsi="Arial" w:cs="Arial"/>
                <w:sz w:val="20"/>
                <w:szCs w:val="20"/>
                <w:lang w:val="es-ES"/>
              </w:rPr>
            </w:pPr>
            <w:r>
              <w:t>Mapa conceptual sobre dimensiones de la gestión.</w:t>
            </w:r>
          </w:p>
        </w:tc>
        <w:tc>
          <w:tcPr>
            <w:tcW w:w="4253" w:type="dxa"/>
          </w:tcPr>
          <w:p w14:paraId="61BD2E21" w14:textId="28627611" w:rsidR="007C6206" w:rsidRPr="001F47D4" w:rsidRDefault="007C6206" w:rsidP="00C40AF4">
            <w:pPr>
              <w:jc w:val="both"/>
              <w:rPr>
                <w:rFonts w:ascii="Arial" w:hAnsi="Arial" w:cs="Arial"/>
                <w:sz w:val="20"/>
                <w:szCs w:val="20"/>
                <w:lang w:val="es-ES"/>
              </w:rPr>
            </w:pPr>
            <w:r>
              <w:t>Presenta al menos tres niveles de jerarquización de conceptos y sus relaciones lógicas. Corresponde a la representación gráfica formal del recurso solicitado.</w:t>
            </w:r>
          </w:p>
        </w:tc>
        <w:tc>
          <w:tcPr>
            <w:tcW w:w="2972" w:type="dxa"/>
          </w:tcPr>
          <w:p w14:paraId="319F8341" w14:textId="0A3B5F07" w:rsidR="007C6206" w:rsidRPr="001F47D4" w:rsidRDefault="007C6206" w:rsidP="00C40AF4">
            <w:pPr>
              <w:jc w:val="both"/>
              <w:rPr>
                <w:rFonts w:ascii="Arial" w:hAnsi="Arial" w:cs="Arial"/>
                <w:sz w:val="20"/>
                <w:szCs w:val="20"/>
              </w:rPr>
            </w:pPr>
            <w:r>
              <w:rPr>
                <w:rFonts w:ascii="Arial" w:hAnsi="Arial" w:cs="Arial"/>
                <w:sz w:val="20"/>
                <w:szCs w:val="20"/>
              </w:rPr>
              <w:t>Rúbrica de mapa conceptual</w:t>
            </w:r>
          </w:p>
        </w:tc>
      </w:tr>
      <w:tr w:rsidR="007C6206" w:rsidRPr="00970255" w14:paraId="239138E3" w14:textId="77777777" w:rsidTr="00C40AF4">
        <w:tc>
          <w:tcPr>
            <w:tcW w:w="6487" w:type="dxa"/>
          </w:tcPr>
          <w:p w14:paraId="1C1E5899" w14:textId="3F2425C7" w:rsidR="007C6206" w:rsidRPr="001F47D4" w:rsidRDefault="007C6206" w:rsidP="00C40AF4">
            <w:pPr>
              <w:autoSpaceDE w:val="0"/>
              <w:autoSpaceDN w:val="0"/>
              <w:adjustRightInd w:val="0"/>
              <w:rPr>
                <w:rFonts w:ascii="Arial" w:hAnsi="Arial" w:cs="Arial"/>
                <w:sz w:val="20"/>
                <w:szCs w:val="20"/>
                <w:lang w:val="es-ES"/>
              </w:rPr>
            </w:pPr>
            <w:r>
              <w:t>Reporte de Diagnóstico de la gestión escolar</w:t>
            </w:r>
          </w:p>
        </w:tc>
        <w:tc>
          <w:tcPr>
            <w:tcW w:w="4253" w:type="dxa"/>
          </w:tcPr>
          <w:p w14:paraId="533994C9" w14:textId="0A688F1E" w:rsidR="007C6206" w:rsidRPr="001F47D4" w:rsidRDefault="007C6206" w:rsidP="00C40AF4">
            <w:pPr>
              <w:jc w:val="both"/>
              <w:rPr>
                <w:rFonts w:ascii="Arial" w:hAnsi="Arial" w:cs="Arial"/>
                <w:sz w:val="20"/>
                <w:szCs w:val="20"/>
                <w:lang w:val="es-ES"/>
              </w:rPr>
            </w:pPr>
            <w:r>
              <w:t>Identifica, justifica y valora en la escuela de práctica (eventualmente en un caso), las dimensiones de la gestión escolar que analizará así como sus relaciones. Propone acciones para mejorar la gestión argumentando los criterios que aplica e identifica sus posibles impactos en los resultados educativos de la institución.</w:t>
            </w:r>
          </w:p>
        </w:tc>
        <w:tc>
          <w:tcPr>
            <w:tcW w:w="2972" w:type="dxa"/>
          </w:tcPr>
          <w:p w14:paraId="630DCD7E" w14:textId="3052F9DA" w:rsidR="007C6206" w:rsidRPr="001F47D4" w:rsidRDefault="0032744A" w:rsidP="00C40AF4">
            <w:pPr>
              <w:jc w:val="both"/>
              <w:rPr>
                <w:rFonts w:ascii="Arial" w:hAnsi="Arial" w:cs="Arial"/>
                <w:sz w:val="20"/>
                <w:szCs w:val="20"/>
              </w:rPr>
            </w:pPr>
            <w:r>
              <w:rPr>
                <w:rFonts w:ascii="Arial" w:hAnsi="Arial" w:cs="Arial"/>
                <w:sz w:val="20"/>
                <w:szCs w:val="20"/>
              </w:rPr>
              <w:t>Evaluación del reporte escrito del diagnóstico de gestión escolar.</w:t>
            </w:r>
          </w:p>
        </w:tc>
      </w:tr>
    </w:tbl>
    <w:p w14:paraId="15401557" w14:textId="77777777" w:rsidR="007C6206" w:rsidRDefault="007C6206" w:rsidP="007C6206">
      <w:pPr>
        <w:jc w:val="center"/>
        <w:rPr>
          <w:rFonts w:ascii="Arial" w:hAnsi="Arial" w:cs="Arial"/>
          <w:b/>
          <w:sz w:val="20"/>
          <w:szCs w:val="20"/>
        </w:rPr>
      </w:pPr>
    </w:p>
    <w:p w14:paraId="5185582A" w14:textId="77777777" w:rsidR="005C2340" w:rsidRDefault="005C2340" w:rsidP="007C6206">
      <w:pPr>
        <w:jc w:val="center"/>
        <w:rPr>
          <w:rFonts w:ascii="Arial" w:hAnsi="Arial" w:cs="Arial"/>
          <w:b/>
          <w:sz w:val="20"/>
          <w:szCs w:val="20"/>
        </w:rPr>
      </w:pPr>
    </w:p>
    <w:tbl>
      <w:tblPr>
        <w:tblStyle w:val="Tablaconcuadrcula"/>
        <w:tblW w:w="0" w:type="auto"/>
        <w:jc w:val="center"/>
        <w:shd w:val="clear" w:color="auto" w:fill="C00000"/>
        <w:tblLook w:val="04A0" w:firstRow="1" w:lastRow="0" w:firstColumn="1" w:lastColumn="0" w:noHBand="0" w:noVBand="1"/>
      </w:tblPr>
      <w:tblGrid>
        <w:gridCol w:w="11515"/>
      </w:tblGrid>
      <w:tr w:rsidR="005C2340" w14:paraId="05F0EC5A" w14:textId="77777777" w:rsidTr="00AD0F37">
        <w:trPr>
          <w:jc w:val="center"/>
        </w:trPr>
        <w:tc>
          <w:tcPr>
            <w:tcW w:w="11515" w:type="dxa"/>
            <w:shd w:val="clear" w:color="auto" w:fill="auto"/>
          </w:tcPr>
          <w:p w14:paraId="6D9CAA9E" w14:textId="77777777" w:rsidR="005C2340" w:rsidRPr="00EC5121" w:rsidRDefault="005C2340" w:rsidP="00AD0F37">
            <w:pPr>
              <w:jc w:val="center"/>
              <w:rPr>
                <w:rFonts w:ascii="Arial" w:hAnsi="Arial" w:cs="Arial"/>
                <w:b/>
                <w:sz w:val="28"/>
              </w:rPr>
            </w:pPr>
            <w:r>
              <w:rPr>
                <w:rFonts w:ascii="Arial" w:hAnsi="Arial" w:cs="Arial"/>
                <w:b/>
                <w:noProof/>
                <w:sz w:val="28"/>
                <w:lang w:eastAsia="es-MX"/>
              </w:rPr>
              <w:drawing>
                <wp:anchor distT="0" distB="0" distL="114300" distR="114300" simplePos="0" relativeHeight="251662336" behindDoc="1" locked="0" layoutInCell="1" allowOverlap="1" wp14:anchorId="06A7DD44" wp14:editId="70E01F64">
                  <wp:simplePos x="0" y="0"/>
                  <wp:positionH relativeFrom="column">
                    <wp:posOffset>-60960</wp:posOffset>
                  </wp:positionH>
                  <wp:positionV relativeFrom="paragraph">
                    <wp:posOffset>12700</wp:posOffset>
                  </wp:positionV>
                  <wp:extent cx="923925" cy="714375"/>
                  <wp:effectExtent l="0" t="0" r="9525" b="9525"/>
                  <wp:wrapTight wrapText="bothSides">
                    <wp:wrapPolygon edited="0">
                      <wp:start x="0" y="0"/>
                      <wp:lineTo x="0" y="21312"/>
                      <wp:lineTo x="21377" y="21312"/>
                      <wp:lineTo x="2137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121">
              <w:rPr>
                <w:rFonts w:ascii="Arial" w:hAnsi="Arial" w:cs="Arial"/>
                <w:b/>
                <w:sz w:val="28"/>
              </w:rPr>
              <w:t>ESCUELA NORMAL DE EDUCACIÓN PREESCOLAR</w:t>
            </w:r>
          </w:p>
          <w:p w14:paraId="2E4A5B39" w14:textId="77777777" w:rsidR="005C2340" w:rsidRPr="00EC5121" w:rsidRDefault="005C2340" w:rsidP="00AD0F37">
            <w:pPr>
              <w:jc w:val="center"/>
              <w:rPr>
                <w:rFonts w:ascii="Arial" w:hAnsi="Arial" w:cs="Arial"/>
                <w:b/>
                <w:sz w:val="24"/>
              </w:rPr>
            </w:pPr>
            <w:r w:rsidRPr="00EC5121">
              <w:rPr>
                <w:rFonts w:ascii="Arial" w:hAnsi="Arial" w:cs="Arial"/>
                <w:b/>
                <w:sz w:val="24"/>
              </w:rPr>
              <w:t>LICENCIATURA EN EDUCACIÓN PREESCOLAR</w:t>
            </w:r>
          </w:p>
          <w:p w14:paraId="759A5BDE" w14:textId="77777777" w:rsidR="005C2340" w:rsidRPr="00EC5121" w:rsidRDefault="005C2340" w:rsidP="00AD0F37">
            <w:pPr>
              <w:jc w:val="center"/>
              <w:rPr>
                <w:sz w:val="16"/>
              </w:rPr>
            </w:pPr>
            <w:r>
              <w:rPr>
                <w:rFonts w:ascii="Arial" w:hAnsi="Arial" w:cs="Arial"/>
                <w:b/>
                <w:sz w:val="20"/>
              </w:rPr>
              <w:t>CICLO ESCOLAR</w:t>
            </w:r>
          </w:p>
          <w:p w14:paraId="3DC33C66" w14:textId="77777777" w:rsidR="005C2340" w:rsidRDefault="005C2340" w:rsidP="00AD0F37">
            <w:pPr>
              <w:jc w:val="center"/>
            </w:pPr>
            <w:r>
              <w:t>2017-2018</w:t>
            </w:r>
          </w:p>
        </w:tc>
      </w:tr>
    </w:tbl>
    <w:p w14:paraId="03942BB6" w14:textId="77777777" w:rsidR="005C2340" w:rsidRDefault="005C2340" w:rsidP="007C6206">
      <w:pPr>
        <w:jc w:val="center"/>
        <w:rPr>
          <w:rFonts w:ascii="Arial" w:hAnsi="Arial" w:cs="Arial"/>
          <w:b/>
          <w:sz w:val="20"/>
          <w:szCs w:val="20"/>
        </w:rPr>
      </w:pPr>
    </w:p>
    <w:p w14:paraId="665DA089" w14:textId="77777777" w:rsidR="005C2340" w:rsidRDefault="005C2340" w:rsidP="007C6206">
      <w:pPr>
        <w:jc w:val="center"/>
        <w:rPr>
          <w:rFonts w:ascii="Arial" w:hAnsi="Arial" w:cs="Arial"/>
          <w:b/>
          <w:sz w:val="20"/>
          <w:szCs w:val="20"/>
        </w:rPr>
      </w:pPr>
    </w:p>
    <w:tbl>
      <w:tblPr>
        <w:tblStyle w:val="Tablaconcuadrcula"/>
        <w:tblW w:w="13858" w:type="dxa"/>
        <w:tblLook w:val="04A0" w:firstRow="1" w:lastRow="0" w:firstColumn="1" w:lastColumn="0" w:noHBand="0" w:noVBand="1"/>
      </w:tblPr>
      <w:tblGrid>
        <w:gridCol w:w="1951"/>
        <w:gridCol w:w="8930"/>
        <w:gridCol w:w="2977"/>
      </w:tblGrid>
      <w:tr w:rsidR="005C2340" w:rsidRPr="006B66EC" w14:paraId="72F9B83E" w14:textId="77777777" w:rsidTr="00AD0F37">
        <w:tc>
          <w:tcPr>
            <w:tcW w:w="10881" w:type="dxa"/>
            <w:gridSpan w:val="2"/>
          </w:tcPr>
          <w:p w14:paraId="5F07D4F6" w14:textId="77777777" w:rsidR="005C2340" w:rsidRPr="006B66EC" w:rsidRDefault="005C2340" w:rsidP="00AD0F37">
            <w:pPr>
              <w:rPr>
                <w:rFonts w:ascii="Arial" w:hAnsi="Arial" w:cs="Arial"/>
                <w:b/>
                <w:sz w:val="20"/>
                <w:szCs w:val="20"/>
              </w:rPr>
            </w:pPr>
            <w:r>
              <w:rPr>
                <w:rFonts w:ascii="Arial" w:hAnsi="Arial" w:cs="Arial"/>
                <w:b/>
                <w:sz w:val="20"/>
                <w:szCs w:val="20"/>
              </w:rPr>
              <w:t>CURSO:</w:t>
            </w:r>
            <w:r w:rsidRPr="00970255">
              <w:rPr>
                <w:rFonts w:ascii="Arial" w:hAnsi="Arial" w:cs="Arial"/>
                <w:b/>
                <w:sz w:val="20"/>
                <w:szCs w:val="20"/>
              </w:rPr>
              <w:t xml:space="preserve"> </w:t>
            </w:r>
            <w:r>
              <w:rPr>
                <w:rFonts w:ascii="Arial" w:hAnsi="Arial" w:cs="Arial"/>
                <w:b/>
                <w:sz w:val="20"/>
                <w:szCs w:val="20"/>
              </w:rPr>
              <w:t xml:space="preserve">  Planeación y Gestión E</w:t>
            </w:r>
            <w:r w:rsidRPr="007139F5">
              <w:rPr>
                <w:rFonts w:ascii="Arial" w:hAnsi="Arial" w:cs="Arial"/>
                <w:b/>
                <w:sz w:val="20"/>
                <w:szCs w:val="20"/>
              </w:rPr>
              <w:t>ducativa</w:t>
            </w:r>
          </w:p>
        </w:tc>
        <w:tc>
          <w:tcPr>
            <w:tcW w:w="2977" w:type="dxa"/>
          </w:tcPr>
          <w:p w14:paraId="4A81DCA0" w14:textId="77777777" w:rsidR="005C2340" w:rsidRPr="006B66EC" w:rsidRDefault="005C2340" w:rsidP="00AD0F37">
            <w:pPr>
              <w:rPr>
                <w:rFonts w:ascii="Arial" w:hAnsi="Arial" w:cs="Arial"/>
                <w:b/>
                <w:sz w:val="20"/>
                <w:szCs w:val="20"/>
              </w:rPr>
            </w:pPr>
            <w:r w:rsidRPr="006B66EC">
              <w:rPr>
                <w:rFonts w:ascii="Arial" w:hAnsi="Arial" w:cs="Arial"/>
                <w:b/>
                <w:sz w:val="20"/>
                <w:szCs w:val="20"/>
              </w:rPr>
              <w:t>SEMESTRE</w:t>
            </w:r>
            <w:r>
              <w:rPr>
                <w:rFonts w:ascii="Arial" w:hAnsi="Arial" w:cs="Arial"/>
                <w:b/>
                <w:sz w:val="20"/>
                <w:szCs w:val="20"/>
              </w:rPr>
              <w:t>:  7°</w:t>
            </w:r>
          </w:p>
        </w:tc>
      </w:tr>
      <w:tr w:rsidR="005C2340" w:rsidRPr="006B66EC" w14:paraId="2BEA8E7D" w14:textId="77777777" w:rsidTr="00AD0F37">
        <w:tc>
          <w:tcPr>
            <w:tcW w:w="10881" w:type="dxa"/>
            <w:gridSpan w:val="2"/>
          </w:tcPr>
          <w:p w14:paraId="711E25B8" w14:textId="77777777" w:rsidR="005C2340" w:rsidRPr="007139F5" w:rsidRDefault="005C2340" w:rsidP="00AD0F37">
            <w:pPr>
              <w:rPr>
                <w:rFonts w:ascii="Arial" w:hAnsi="Arial" w:cs="Arial"/>
                <w:b/>
                <w:sz w:val="20"/>
                <w:szCs w:val="20"/>
              </w:rPr>
            </w:pPr>
            <w:r w:rsidRPr="006B66EC">
              <w:rPr>
                <w:rFonts w:ascii="Arial" w:hAnsi="Arial" w:cs="Arial"/>
                <w:b/>
                <w:sz w:val="20"/>
                <w:szCs w:val="20"/>
              </w:rPr>
              <w:t>DOCENTE</w:t>
            </w:r>
            <w:r>
              <w:rPr>
                <w:rFonts w:ascii="Arial" w:hAnsi="Arial" w:cs="Arial"/>
                <w:b/>
                <w:sz w:val="20"/>
                <w:szCs w:val="20"/>
              </w:rPr>
              <w:t>: Guillermo  Reséndiz Sánchez</w:t>
            </w:r>
          </w:p>
        </w:tc>
        <w:tc>
          <w:tcPr>
            <w:tcW w:w="2977" w:type="dxa"/>
          </w:tcPr>
          <w:p w14:paraId="2C9A0625" w14:textId="77777777" w:rsidR="005C2340" w:rsidRPr="006B66EC" w:rsidRDefault="005C2340" w:rsidP="00AD0F37">
            <w:pPr>
              <w:rPr>
                <w:rFonts w:ascii="Arial" w:hAnsi="Arial" w:cs="Arial"/>
                <w:b/>
                <w:sz w:val="20"/>
                <w:szCs w:val="20"/>
              </w:rPr>
            </w:pPr>
            <w:r w:rsidRPr="006B66EC">
              <w:rPr>
                <w:rFonts w:ascii="Arial" w:hAnsi="Arial" w:cs="Arial"/>
                <w:b/>
                <w:sz w:val="20"/>
                <w:szCs w:val="20"/>
              </w:rPr>
              <w:t>HORAS/SEMANA</w:t>
            </w:r>
            <w:r>
              <w:rPr>
                <w:rFonts w:ascii="Arial" w:hAnsi="Arial" w:cs="Arial"/>
                <w:b/>
                <w:sz w:val="20"/>
                <w:szCs w:val="20"/>
              </w:rPr>
              <w:t xml:space="preserve">    4</w:t>
            </w:r>
          </w:p>
        </w:tc>
      </w:tr>
      <w:tr w:rsidR="005C2340" w:rsidRPr="006B66EC" w14:paraId="38DBDF67" w14:textId="77777777" w:rsidTr="00AD0F37">
        <w:tc>
          <w:tcPr>
            <w:tcW w:w="13858" w:type="dxa"/>
            <w:gridSpan w:val="3"/>
          </w:tcPr>
          <w:p w14:paraId="60690B1A" w14:textId="77777777" w:rsidR="005C2340" w:rsidRPr="006B66EC" w:rsidRDefault="005C2340" w:rsidP="00AD0F37">
            <w:pPr>
              <w:rPr>
                <w:rFonts w:ascii="Arial" w:hAnsi="Arial" w:cs="Arial"/>
                <w:b/>
                <w:sz w:val="20"/>
                <w:szCs w:val="20"/>
              </w:rPr>
            </w:pPr>
            <w:r w:rsidRPr="006B66EC">
              <w:rPr>
                <w:rFonts w:ascii="Arial" w:hAnsi="Arial" w:cs="Arial"/>
                <w:b/>
                <w:sz w:val="20"/>
                <w:szCs w:val="20"/>
              </w:rPr>
              <w:t>CURSO</w:t>
            </w:r>
            <w:r>
              <w:rPr>
                <w:rFonts w:ascii="Arial" w:hAnsi="Arial" w:cs="Arial"/>
                <w:b/>
                <w:sz w:val="20"/>
                <w:szCs w:val="20"/>
              </w:rPr>
              <w:t xml:space="preserve"> QUE ANTECEDE:  Filosofía de la educación</w:t>
            </w:r>
          </w:p>
        </w:tc>
      </w:tr>
      <w:tr w:rsidR="005C2340" w:rsidRPr="006B66EC" w14:paraId="00E2ACDE" w14:textId="77777777" w:rsidTr="00AD0F37">
        <w:tc>
          <w:tcPr>
            <w:tcW w:w="13858" w:type="dxa"/>
            <w:gridSpan w:val="3"/>
          </w:tcPr>
          <w:p w14:paraId="66164F07" w14:textId="77777777" w:rsidR="005C2340" w:rsidRPr="006B66EC" w:rsidRDefault="005C2340" w:rsidP="00AD0F37">
            <w:pPr>
              <w:rPr>
                <w:rFonts w:ascii="Arial" w:hAnsi="Arial" w:cs="Arial"/>
                <w:b/>
                <w:sz w:val="20"/>
                <w:szCs w:val="20"/>
              </w:rPr>
            </w:pPr>
            <w:r w:rsidRPr="006B66EC">
              <w:rPr>
                <w:rFonts w:ascii="Arial" w:hAnsi="Arial" w:cs="Arial"/>
                <w:b/>
                <w:sz w:val="20"/>
                <w:szCs w:val="20"/>
              </w:rPr>
              <w:t>CURSO CONSECUENTE</w:t>
            </w:r>
            <w:r>
              <w:rPr>
                <w:rFonts w:ascii="Arial" w:hAnsi="Arial" w:cs="Arial"/>
                <w:b/>
                <w:sz w:val="20"/>
                <w:szCs w:val="20"/>
              </w:rPr>
              <w:t>: Trabajo de titulación</w:t>
            </w:r>
          </w:p>
        </w:tc>
      </w:tr>
      <w:tr w:rsidR="005C2340" w:rsidRPr="006B66EC" w14:paraId="3FB64ABC" w14:textId="77777777" w:rsidTr="00AD0F37">
        <w:tc>
          <w:tcPr>
            <w:tcW w:w="1951" w:type="dxa"/>
            <w:vMerge w:val="restart"/>
          </w:tcPr>
          <w:p w14:paraId="130E74A7" w14:textId="77777777" w:rsidR="005C2340" w:rsidRPr="006B66EC" w:rsidRDefault="005C2340" w:rsidP="00AD0F37">
            <w:pPr>
              <w:rPr>
                <w:rFonts w:ascii="Arial" w:hAnsi="Arial" w:cs="Arial"/>
                <w:b/>
                <w:sz w:val="20"/>
                <w:szCs w:val="20"/>
              </w:rPr>
            </w:pPr>
            <w:r w:rsidRPr="006B66EC">
              <w:rPr>
                <w:rFonts w:ascii="Arial" w:hAnsi="Arial" w:cs="Arial"/>
                <w:b/>
                <w:sz w:val="20"/>
                <w:szCs w:val="20"/>
              </w:rPr>
              <w:t>PERFIL DE EGRESO PLAN 2012</w:t>
            </w:r>
          </w:p>
        </w:tc>
        <w:tc>
          <w:tcPr>
            <w:tcW w:w="11907" w:type="dxa"/>
            <w:gridSpan w:val="2"/>
          </w:tcPr>
          <w:p w14:paraId="2C9DE065" w14:textId="77777777" w:rsidR="005C2340" w:rsidRPr="006B66EC" w:rsidRDefault="005C2340" w:rsidP="00AD0F37">
            <w:pPr>
              <w:rPr>
                <w:rFonts w:ascii="Arial" w:hAnsi="Arial" w:cs="Arial"/>
                <w:b/>
                <w:sz w:val="20"/>
                <w:szCs w:val="20"/>
              </w:rPr>
            </w:pPr>
            <w:r>
              <w:rPr>
                <w:rFonts w:ascii="Arial" w:hAnsi="Arial" w:cs="Arial"/>
                <w:b/>
                <w:sz w:val="20"/>
                <w:szCs w:val="20"/>
              </w:rPr>
              <w:t xml:space="preserve">Trayecto formativo:  </w:t>
            </w:r>
            <w:r w:rsidRPr="007139F5">
              <w:rPr>
                <w:rFonts w:ascii="Arial" w:hAnsi="Arial" w:cs="Arial"/>
                <w:b/>
                <w:sz w:val="20"/>
                <w:szCs w:val="20"/>
              </w:rPr>
              <w:t>Psicopedagógico</w:t>
            </w:r>
          </w:p>
        </w:tc>
      </w:tr>
      <w:tr w:rsidR="005C2340" w:rsidRPr="006B66EC" w14:paraId="6F0FB68E" w14:textId="77777777" w:rsidTr="00AD0F37">
        <w:tc>
          <w:tcPr>
            <w:tcW w:w="1951" w:type="dxa"/>
            <w:vMerge/>
          </w:tcPr>
          <w:p w14:paraId="4F5DEDCB" w14:textId="77777777" w:rsidR="005C2340" w:rsidRPr="006B66EC" w:rsidRDefault="005C2340" w:rsidP="00AD0F37">
            <w:pPr>
              <w:rPr>
                <w:rFonts w:ascii="Arial" w:hAnsi="Arial" w:cs="Arial"/>
                <w:b/>
                <w:sz w:val="20"/>
                <w:szCs w:val="20"/>
              </w:rPr>
            </w:pPr>
          </w:p>
        </w:tc>
        <w:tc>
          <w:tcPr>
            <w:tcW w:w="11907" w:type="dxa"/>
            <w:gridSpan w:val="2"/>
          </w:tcPr>
          <w:p w14:paraId="61785EA9" w14:textId="77777777" w:rsidR="005C2340" w:rsidRDefault="005C2340" w:rsidP="00AD0F37">
            <w:pPr>
              <w:rPr>
                <w:rFonts w:ascii="Arial" w:hAnsi="Arial" w:cs="Arial"/>
                <w:b/>
                <w:sz w:val="20"/>
                <w:szCs w:val="20"/>
              </w:rPr>
            </w:pPr>
            <w:r>
              <w:rPr>
                <w:rFonts w:ascii="Arial" w:hAnsi="Arial" w:cs="Arial"/>
                <w:b/>
                <w:sz w:val="20"/>
                <w:szCs w:val="20"/>
              </w:rPr>
              <w:t>Competencias profesionales:</w:t>
            </w:r>
          </w:p>
          <w:p w14:paraId="255E738B" w14:textId="77777777" w:rsidR="00771335" w:rsidRDefault="00771335" w:rsidP="00771335">
            <w:pPr>
              <w:pStyle w:val="Default"/>
              <w:rPr>
                <w:rFonts w:ascii="Arial" w:hAnsi="Arial" w:cs="Arial"/>
                <w:color w:val="auto"/>
              </w:rPr>
            </w:pPr>
          </w:p>
          <w:p w14:paraId="33835B7C" w14:textId="77777777" w:rsidR="00771335" w:rsidRDefault="00771335" w:rsidP="00771335">
            <w:pPr>
              <w:pStyle w:val="Default"/>
              <w:numPr>
                <w:ilvl w:val="0"/>
                <w:numId w:val="19"/>
              </w:numPr>
              <w:rPr>
                <w:rFonts w:ascii="Arial" w:hAnsi="Arial" w:cs="Arial"/>
                <w:sz w:val="23"/>
                <w:szCs w:val="23"/>
              </w:rPr>
            </w:pPr>
            <w:r>
              <w:rPr>
                <w:rFonts w:ascii="Arial" w:hAnsi="Arial" w:cs="Arial"/>
                <w:sz w:val="23"/>
                <w:szCs w:val="23"/>
              </w:rPr>
              <w:t xml:space="preserve">Emplea la evaluación para intervenir en los diferentes ámbitos y momentos de la tarea educativa. </w:t>
            </w:r>
          </w:p>
          <w:p w14:paraId="51598288" w14:textId="77777777" w:rsidR="00771335" w:rsidRDefault="00771335" w:rsidP="00771335">
            <w:pPr>
              <w:pStyle w:val="Default"/>
              <w:numPr>
                <w:ilvl w:val="0"/>
                <w:numId w:val="19"/>
              </w:numPr>
              <w:rPr>
                <w:rFonts w:ascii="Arial" w:hAnsi="Arial" w:cs="Arial"/>
                <w:sz w:val="23"/>
                <w:szCs w:val="23"/>
              </w:rPr>
            </w:pPr>
            <w:r>
              <w:rPr>
                <w:rFonts w:ascii="Arial" w:hAnsi="Arial" w:cs="Arial"/>
                <w:sz w:val="23"/>
                <w:szCs w:val="23"/>
              </w:rPr>
              <w:t xml:space="preserve">Interviene de manera colaborativa con la comunidad escolar, padres de familia, autoridades y docentes, en la toma de decisiones y en el desarrollo de alternativas de solución a problemáticas socioeducativas </w:t>
            </w:r>
          </w:p>
          <w:p w14:paraId="71F1771E" w14:textId="77777777" w:rsidR="00771335" w:rsidRDefault="00771335" w:rsidP="00771335">
            <w:pPr>
              <w:pStyle w:val="Default"/>
              <w:numPr>
                <w:ilvl w:val="0"/>
                <w:numId w:val="19"/>
              </w:numPr>
              <w:rPr>
                <w:rFonts w:ascii="Arial" w:hAnsi="Arial" w:cs="Arial"/>
                <w:sz w:val="23"/>
                <w:szCs w:val="23"/>
              </w:rPr>
            </w:pPr>
            <w:r>
              <w:rPr>
                <w:rFonts w:ascii="Arial" w:hAnsi="Arial" w:cs="Arial"/>
                <w:sz w:val="23"/>
                <w:szCs w:val="23"/>
              </w:rPr>
              <w:t xml:space="preserve">Utiliza recursos de la investigación educativa para enriquecer la práctica docente, expresando su interés por la ciencia y la propia investigación. </w:t>
            </w:r>
          </w:p>
          <w:p w14:paraId="1A0FE6A3" w14:textId="77777777" w:rsidR="005C2340" w:rsidRPr="006B66EC" w:rsidRDefault="005C2340" w:rsidP="00771335">
            <w:pPr>
              <w:rPr>
                <w:rFonts w:ascii="Arial" w:hAnsi="Arial" w:cs="Arial"/>
                <w:b/>
                <w:sz w:val="20"/>
                <w:szCs w:val="20"/>
              </w:rPr>
            </w:pPr>
          </w:p>
        </w:tc>
      </w:tr>
      <w:tr w:rsidR="005C2340" w:rsidRPr="006B66EC" w14:paraId="15B66C40" w14:textId="77777777" w:rsidTr="00AD0F37">
        <w:tc>
          <w:tcPr>
            <w:tcW w:w="1951" w:type="dxa"/>
            <w:vMerge/>
          </w:tcPr>
          <w:p w14:paraId="48DB6065" w14:textId="77777777" w:rsidR="005C2340" w:rsidRPr="006B66EC" w:rsidRDefault="005C2340" w:rsidP="00AD0F37">
            <w:pPr>
              <w:rPr>
                <w:rFonts w:ascii="Arial" w:hAnsi="Arial" w:cs="Arial"/>
                <w:b/>
                <w:sz w:val="20"/>
                <w:szCs w:val="20"/>
              </w:rPr>
            </w:pPr>
          </w:p>
        </w:tc>
        <w:tc>
          <w:tcPr>
            <w:tcW w:w="11907" w:type="dxa"/>
            <w:gridSpan w:val="2"/>
          </w:tcPr>
          <w:p w14:paraId="230DD171" w14:textId="77777777" w:rsidR="005C2340" w:rsidRDefault="005C2340" w:rsidP="00AD0F37">
            <w:pPr>
              <w:rPr>
                <w:rFonts w:ascii="Arial" w:hAnsi="Arial" w:cs="Arial"/>
                <w:b/>
                <w:sz w:val="20"/>
                <w:szCs w:val="20"/>
              </w:rPr>
            </w:pPr>
          </w:p>
          <w:p w14:paraId="6428B237" w14:textId="77777777" w:rsidR="005C2340" w:rsidRPr="007139F5" w:rsidRDefault="005C2340" w:rsidP="00AD0F37">
            <w:pPr>
              <w:rPr>
                <w:rFonts w:ascii="Arial" w:hAnsi="Arial" w:cs="Arial"/>
                <w:sz w:val="20"/>
                <w:szCs w:val="20"/>
              </w:rPr>
            </w:pPr>
            <w:r>
              <w:rPr>
                <w:rFonts w:ascii="Arial" w:hAnsi="Arial" w:cs="Arial"/>
                <w:b/>
                <w:sz w:val="20"/>
                <w:szCs w:val="20"/>
              </w:rPr>
              <w:t>Vinculación con otras asignaturas del mismo semestre:</w:t>
            </w:r>
            <w:r>
              <w:t xml:space="preserve"> </w:t>
            </w:r>
            <w:r w:rsidRPr="007139F5">
              <w:rPr>
                <w:rFonts w:ascii="Arial" w:hAnsi="Arial" w:cs="Arial"/>
                <w:sz w:val="20"/>
                <w:szCs w:val="20"/>
              </w:rPr>
              <w:t>El curso de PLANEACIÓN Y GESTIÓN EDUCATIVA se vincula con los cursos del Trayecto psicopedagógico,</w:t>
            </w:r>
            <w:r>
              <w:rPr>
                <w:rFonts w:ascii="Arial" w:hAnsi="Arial" w:cs="Arial"/>
                <w:sz w:val="20"/>
                <w:szCs w:val="20"/>
              </w:rPr>
              <w:t xml:space="preserve"> así como con los del </w:t>
            </w:r>
            <w:r w:rsidRPr="007139F5">
              <w:rPr>
                <w:rFonts w:ascii="Arial" w:hAnsi="Arial" w:cs="Arial"/>
                <w:sz w:val="20"/>
                <w:szCs w:val="20"/>
              </w:rPr>
              <w:t>Trayecto de prácticas profesionales.</w:t>
            </w:r>
            <w:r w:rsidRPr="007139F5">
              <w:rPr>
                <w:rFonts w:ascii="Arial" w:hAnsi="Arial" w:cs="Arial"/>
                <w:sz w:val="20"/>
                <w:szCs w:val="20"/>
              </w:rPr>
              <w:cr/>
            </w:r>
          </w:p>
          <w:p w14:paraId="0849E3D7" w14:textId="77777777" w:rsidR="005C2340" w:rsidRPr="00220EE8" w:rsidRDefault="005C2340" w:rsidP="00AD0F37">
            <w:pPr>
              <w:rPr>
                <w:rFonts w:ascii="Arial" w:hAnsi="Arial" w:cs="Arial"/>
                <w:b/>
                <w:sz w:val="20"/>
                <w:szCs w:val="20"/>
              </w:rPr>
            </w:pPr>
          </w:p>
        </w:tc>
      </w:tr>
    </w:tbl>
    <w:p w14:paraId="30E4832F" w14:textId="77777777" w:rsidR="005C2340" w:rsidRDefault="005C2340" w:rsidP="007C6206">
      <w:pPr>
        <w:jc w:val="center"/>
        <w:rPr>
          <w:rFonts w:ascii="Arial" w:hAnsi="Arial" w:cs="Arial"/>
          <w:b/>
          <w:sz w:val="20"/>
          <w:szCs w:val="20"/>
        </w:rPr>
      </w:pPr>
    </w:p>
    <w:tbl>
      <w:tblPr>
        <w:tblStyle w:val="Tablaconcuadrcula"/>
        <w:tblW w:w="13887" w:type="dxa"/>
        <w:tblLook w:val="04A0" w:firstRow="1" w:lastRow="0" w:firstColumn="1" w:lastColumn="0" w:noHBand="0" w:noVBand="1"/>
      </w:tblPr>
      <w:tblGrid>
        <w:gridCol w:w="3794"/>
        <w:gridCol w:w="10093"/>
      </w:tblGrid>
      <w:tr w:rsidR="005C2340" w:rsidRPr="006B66EC" w14:paraId="4358C502" w14:textId="77777777" w:rsidTr="00AD0F37">
        <w:tc>
          <w:tcPr>
            <w:tcW w:w="3794" w:type="dxa"/>
          </w:tcPr>
          <w:p w14:paraId="64B861B5" w14:textId="77777777" w:rsidR="005C2340" w:rsidRPr="006B66EC" w:rsidRDefault="005C2340" w:rsidP="00AD0F37">
            <w:pPr>
              <w:rPr>
                <w:rFonts w:ascii="Arial" w:hAnsi="Arial" w:cs="Arial"/>
                <w:b/>
                <w:sz w:val="20"/>
                <w:szCs w:val="20"/>
              </w:rPr>
            </w:pPr>
            <w:r>
              <w:rPr>
                <w:rFonts w:ascii="Arial" w:hAnsi="Arial" w:cs="Arial"/>
                <w:b/>
                <w:sz w:val="20"/>
                <w:szCs w:val="20"/>
              </w:rPr>
              <w:t>Nombre de la unidad de aprendizaje:</w:t>
            </w:r>
          </w:p>
        </w:tc>
        <w:tc>
          <w:tcPr>
            <w:tcW w:w="10093" w:type="dxa"/>
          </w:tcPr>
          <w:p w14:paraId="48ADAC9F" w14:textId="77777777" w:rsidR="000C34F9" w:rsidRPr="000C34F9" w:rsidRDefault="000C34F9" w:rsidP="000C34F9">
            <w:pPr>
              <w:pStyle w:val="Default"/>
              <w:rPr>
                <w:b/>
                <w:sz w:val="23"/>
                <w:szCs w:val="23"/>
              </w:rPr>
            </w:pPr>
            <w:r w:rsidRPr="000C34F9">
              <w:rPr>
                <w:b/>
                <w:bCs/>
                <w:sz w:val="23"/>
                <w:szCs w:val="23"/>
              </w:rPr>
              <w:t xml:space="preserve">Unidad de aprendizaje III: </w:t>
            </w:r>
          </w:p>
          <w:p w14:paraId="7E8B5C16" w14:textId="09CF6D73" w:rsidR="005C2340" w:rsidRPr="006B66EC" w:rsidRDefault="000C34F9" w:rsidP="000C34F9">
            <w:pPr>
              <w:tabs>
                <w:tab w:val="left" w:pos="825"/>
              </w:tabs>
              <w:rPr>
                <w:rFonts w:ascii="Arial" w:hAnsi="Arial" w:cs="Arial"/>
                <w:b/>
                <w:sz w:val="20"/>
                <w:szCs w:val="20"/>
              </w:rPr>
            </w:pPr>
            <w:r w:rsidRPr="00C006B3">
              <w:rPr>
                <w:b/>
                <w:bCs/>
                <w:sz w:val="28"/>
                <w:szCs w:val="23"/>
              </w:rPr>
              <w:t xml:space="preserve">Diseño de programas de gestión escolar. </w:t>
            </w:r>
          </w:p>
        </w:tc>
      </w:tr>
    </w:tbl>
    <w:p w14:paraId="49896CA1" w14:textId="77777777" w:rsidR="005C2340" w:rsidRDefault="005C2340" w:rsidP="007C6206">
      <w:pPr>
        <w:jc w:val="center"/>
        <w:rPr>
          <w:rFonts w:ascii="Arial" w:hAnsi="Arial" w:cs="Arial"/>
          <w:b/>
          <w:sz w:val="20"/>
          <w:szCs w:val="20"/>
        </w:rPr>
      </w:pPr>
    </w:p>
    <w:tbl>
      <w:tblPr>
        <w:tblStyle w:val="Tablaconcuadrcula"/>
        <w:tblW w:w="13887" w:type="dxa"/>
        <w:tblLook w:val="04A0" w:firstRow="1" w:lastRow="0" w:firstColumn="1" w:lastColumn="0" w:noHBand="0" w:noVBand="1"/>
      </w:tblPr>
      <w:tblGrid>
        <w:gridCol w:w="4385"/>
        <w:gridCol w:w="2618"/>
        <w:gridCol w:w="345"/>
        <w:gridCol w:w="2788"/>
        <w:gridCol w:w="596"/>
        <w:gridCol w:w="1466"/>
        <w:gridCol w:w="1945"/>
        <w:gridCol w:w="135"/>
      </w:tblGrid>
      <w:tr w:rsidR="005C2340" w:rsidRPr="006B66EC" w14:paraId="15DDDF28" w14:textId="77777777" w:rsidTr="005C2340">
        <w:tc>
          <w:tcPr>
            <w:tcW w:w="6943" w:type="dxa"/>
            <w:gridSpan w:val="3"/>
            <w:shd w:val="clear" w:color="auto" w:fill="D9D9D9" w:themeFill="background1" w:themeFillShade="D9"/>
          </w:tcPr>
          <w:p w14:paraId="4D59A363" w14:textId="77777777" w:rsidR="005C2340" w:rsidRPr="006B66EC" w:rsidRDefault="005C2340" w:rsidP="00AD0F37">
            <w:pPr>
              <w:jc w:val="center"/>
              <w:rPr>
                <w:rFonts w:ascii="Arial" w:hAnsi="Arial" w:cs="Arial"/>
                <w:b/>
                <w:sz w:val="20"/>
                <w:szCs w:val="20"/>
              </w:rPr>
            </w:pPr>
            <w:r>
              <w:rPr>
                <w:rFonts w:ascii="Arial" w:hAnsi="Arial" w:cs="Arial"/>
                <w:b/>
                <w:sz w:val="20"/>
                <w:szCs w:val="20"/>
              </w:rPr>
              <w:t>Secuencia didáctica</w:t>
            </w:r>
          </w:p>
        </w:tc>
        <w:tc>
          <w:tcPr>
            <w:tcW w:w="6944" w:type="dxa"/>
            <w:gridSpan w:val="5"/>
            <w:shd w:val="clear" w:color="auto" w:fill="D9D9D9" w:themeFill="background1" w:themeFillShade="D9"/>
          </w:tcPr>
          <w:p w14:paraId="02DDE66F" w14:textId="77777777" w:rsidR="005C2340" w:rsidRPr="006B66EC" w:rsidRDefault="005C2340" w:rsidP="00AD0F37">
            <w:pPr>
              <w:jc w:val="center"/>
              <w:rPr>
                <w:rFonts w:ascii="Arial" w:hAnsi="Arial" w:cs="Arial"/>
                <w:b/>
                <w:sz w:val="20"/>
                <w:szCs w:val="20"/>
              </w:rPr>
            </w:pPr>
            <w:r>
              <w:rPr>
                <w:rFonts w:ascii="Arial" w:hAnsi="Arial" w:cs="Arial"/>
                <w:b/>
                <w:sz w:val="20"/>
                <w:szCs w:val="20"/>
              </w:rPr>
              <w:t>Competencias del Curso</w:t>
            </w:r>
          </w:p>
        </w:tc>
      </w:tr>
      <w:tr w:rsidR="005C2340" w:rsidRPr="006B66EC" w14:paraId="566D464C" w14:textId="77777777" w:rsidTr="00C006B3">
        <w:trPr>
          <w:trHeight w:val="4003"/>
        </w:trPr>
        <w:tc>
          <w:tcPr>
            <w:tcW w:w="6943" w:type="dxa"/>
            <w:gridSpan w:val="3"/>
          </w:tcPr>
          <w:p w14:paraId="5FF39DF3" w14:textId="77777777" w:rsidR="006B5C4D" w:rsidRDefault="006B5C4D" w:rsidP="006B5C4D">
            <w:pPr>
              <w:pStyle w:val="Default"/>
              <w:jc w:val="both"/>
              <w:rPr>
                <w:rFonts w:cstheme="minorBidi"/>
                <w:color w:val="auto"/>
              </w:rPr>
            </w:pPr>
          </w:p>
          <w:p w14:paraId="747C823A" w14:textId="3D18DF33" w:rsidR="005C2340" w:rsidRPr="006B66EC" w:rsidRDefault="00C006B3" w:rsidP="00C006B3">
            <w:pPr>
              <w:pStyle w:val="Default"/>
              <w:jc w:val="both"/>
              <w:rPr>
                <w:rFonts w:ascii="Arial" w:hAnsi="Arial" w:cs="Arial"/>
                <w:b/>
                <w:sz w:val="20"/>
                <w:szCs w:val="20"/>
              </w:rPr>
            </w:pPr>
            <w:r w:rsidRPr="00C006B3">
              <w:rPr>
                <w:b/>
                <w:bCs/>
                <w:sz w:val="36"/>
                <w:szCs w:val="23"/>
              </w:rPr>
              <w:t>Diseño de programas de gestión escolar.</w:t>
            </w:r>
          </w:p>
        </w:tc>
        <w:tc>
          <w:tcPr>
            <w:tcW w:w="6944" w:type="dxa"/>
            <w:gridSpan w:val="5"/>
          </w:tcPr>
          <w:p w14:paraId="61804E69" w14:textId="77777777" w:rsidR="006B5C4D" w:rsidRDefault="006B5C4D" w:rsidP="006B5C4D">
            <w:pPr>
              <w:pStyle w:val="Default"/>
              <w:jc w:val="both"/>
              <w:rPr>
                <w:rFonts w:cstheme="minorBidi"/>
                <w:color w:val="auto"/>
              </w:rPr>
            </w:pPr>
          </w:p>
          <w:p w14:paraId="124D0BE8" w14:textId="77777777" w:rsidR="006B5C4D" w:rsidRDefault="006B5C4D" w:rsidP="006B5C4D">
            <w:pPr>
              <w:pStyle w:val="Default"/>
              <w:numPr>
                <w:ilvl w:val="0"/>
                <w:numId w:val="17"/>
              </w:numPr>
              <w:jc w:val="both"/>
              <w:rPr>
                <w:sz w:val="23"/>
                <w:szCs w:val="23"/>
              </w:rPr>
            </w:pPr>
            <w:r>
              <w:rPr>
                <w:sz w:val="23"/>
                <w:szCs w:val="23"/>
              </w:rPr>
              <w:t xml:space="preserve">Construye estrategias de gestión pertinentes para el mejoramiento y transformación de procesos educativos en contextos diversos. </w:t>
            </w:r>
          </w:p>
          <w:p w14:paraId="30CE7D21" w14:textId="5F4265D0" w:rsidR="006B5C4D" w:rsidRDefault="006B5C4D" w:rsidP="006B5C4D">
            <w:pPr>
              <w:pStyle w:val="Default"/>
              <w:numPr>
                <w:ilvl w:val="0"/>
                <w:numId w:val="17"/>
              </w:numPr>
              <w:jc w:val="both"/>
              <w:rPr>
                <w:sz w:val="23"/>
                <w:szCs w:val="23"/>
              </w:rPr>
            </w:pPr>
            <w:r>
              <w:rPr>
                <w:sz w:val="23"/>
                <w:szCs w:val="23"/>
              </w:rPr>
              <w:t xml:space="preserve">Diseña programas o acciones de mejora con base en los resultados de la evaluación y planeación institucionales, considerando el marco normativo que lo rige. </w:t>
            </w:r>
          </w:p>
          <w:p w14:paraId="7CA31727" w14:textId="795B285A" w:rsidR="006B5C4D" w:rsidRDefault="006B5C4D" w:rsidP="006B5C4D">
            <w:pPr>
              <w:pStyle w:val="Default"/>
              <w:numPr>
                <w:ilvl w:val="0"/>
                <w:numId w:val="17"/>
              </w:numPr>
              <w:jc w:val="both"/>
              <w:rPr>
                <w:sz w:val="23"/>
                <w:szCs w:val="23"/>
              </w:rPr>
            </w:pPr>
            <w:r>
              <w:rPr>
                <w:sz w:val="23"/>
                <w:szCs w:val="23"/>
              </w:rPr>
              <w:t xml:space="preserve">Aplica técnicas de planeación y evaluación estratégica como recursos para orientar la mejora institucional. </w:t>
            </w:r>
          </w:p>
          <w:p w14:paraId="0FDB8213" w14:textId="77777777" w:rsidR="006B5C4D" w:rsidRDefault="006B5C4D" w:rsidP="006B5C4D">
            <w:pPr>
              <w:pStyle w:val="Default"/>
              <w:jc w:val="both"/>
              <w:rPr>
                <w:rFonts w:cstheme="minorBidi"/>
                <w:color w:val="auto"/>
              </w:rPr>
            </w:pPr>
          </w:p>
          <w:p w14:paraId="286F71CB" w14:textId="4E54189B" w:rsidR="005C2340" w:rsidRPr="007C6206" w:rsidRDefault="005C2340" w:rsidP="006B5C4D">
            <w:pPr>
              <w:pStyle w:val="Default"/>
              <w:ind w:left="720"/>
              <w:jc w:val="both"/>
              <w:rPr>
                <w:rFonts w:ascii="Arial" w:hAnsi="Arial" w:cs="Arial"/>
                <w:b/>
                <w:sz w:val="20"/>
                <w:szCs w:val="20"/>
              </w:rPr>
            </w:pPr>
          </w:p>
        </w:tc>
      </w:tr>
      <w:tr w:rsidR="005C2340" w:rsidRPr="006B66EC" w14:paraId="063FBF70" w14:textId="77777777" w:rsidTr="00C006B3">
        <w:trPr>
          <w:trHeight w:val="1565"/>
        </w:trPr>
        <w:tc>
          <w:tcPr>
            <w:tcW w:w="13887" w:type="dxa"/>
            <w:gridSpan w:val="8"/>
          </w:tcPr>
          <w:tbl>
            <w:tblPr>
              <w:tblStyle w:val="Tablaconcuadrcula"/>
              <w:tblW w:w="14037" w:type="dxa"/>
              <w:tblLook w:val="04A0" w:firstRow="1" w:lastRow="0" w:firstColumn="1" w:lastColumn="0" w:noHBand="0" w:noVBand="1"/>
            </w:tblPr>
            <w:tblGrid>
              <w:gridCol w:w="14037"/>
            </w:tblGrid>
            <w:tr w:rsidR="00C006B3" w:rsidRPr="006B66EC" w14:paraId="363A081D" w14:textId="77777777" w:rsidTr="00C006B3">
              <w:trPr>
                <w:trHeight w:val="373"/>
              </w:trPr>
              <w:tc>
                <w:tcPr>
                  <w:tcW w:w="14037" w:type="dxa"/>
                  <w:shd w:val="clear" w:color="auto" w:fill="D9D9D9" w:themeFill="background1" w:themeFillShade="D9"/>
                </w:tcPr>
                <w:p w14:paraId="323BABC9" w14:textId="77777777" w:rsidR="00C006B3" w:rsidRDefault="00C006B3" w:rsidP="002C1D2C">
                  <w:pPr>
                    <w:jc w:val="center"/>
                    <w:rPr>
                      <w:rFonts w:ascii="Arial" w:hAnsi="Arial" w:cs="Arial"/>
                      <w:b/>
                      <w:sz w:val="20"/>
                      <w:szCs w:val="20"/>
                    </w:rPr>
                  </w:pPr>
                  <w:r>
                    <w:rPr>
                      <w:rFonts w:ascii="Arial" w:hAnsi="Arial" w:cs="Arial"/>
                      <w:b/>
                      <w:sz w:val="20"/>
                      <w:szCs w:val="20"/>
                    </w:rPr>
                    <w:t>Contenidos temáticos a abordar en la asignatura</w:t>
                  </w:r>
                </w:p>
              </w:tc>
            </w:tr>
            <w:tr w:rsidR="00C006B3" w:rsidRPr="006B66EC" w14:paraId="66C641C8" w14:textId="77777777" w:rsidTr="00C006B3">
              <w:trPr>
                <w:trHeight w:val="1183"/>
              </w:trPr>
              <w:tc>
                <w:tcPr>
                  <w:tcW w:w="14037" w:type="dxa"/>
                </w:tcPr>
                <w:p w14:paraId="37E4D8E4" w14:textId="5ED6927C" w:rsidR="00C006B3" w:rsidRPr="006F36A0" w:rsidRDefault="00C006B3" w:rsidP="002C1D2C">
                  <w:pPr>
                    <w:jc w:val="both"/>
                    <w:rPr>
                      <w:sz w:val="20"/>
                    </w:rPr>
                  </w:pPr>
                </w:p>
                <w:p w14:paraId="3DA35EC2" w14:textId="77777777" w:rsidR="00C006B3" w:rsidRDefault="00C006B3" w:rsidP="00C006B3">
                  <w:pPr>
                    <w:pStyle w:val="Default"/>
                    <w:numPr>
                      <w:ilvl w:val="0"/>
                      <w:numId w:val="18"/>
                    </w:numPr>
                    <w:jc w:val="both"/>
                    <w:rPr>
                      <w:sz w:val="23"/>
                      <w:szCs w:val="23"/>
                    </w:rPr>
                  </w:pPr>
                  <w:r>
                    <w:rPr>
                      <w:sz w:val="23"/>
                      <w:szCs w:val="23"/>
                    </w:rPr>
                    <w:t xml:space="preserve">Política en Educación Básica para el desarrollo de programas y acciones de gestión escolar: Acuerdo 717. </w:t>
                  </w:r>
                </w:p>
                <w:p w14:paraId="3F770DAC" w14:textId="77777777" w:rsidR="00C006B3" w:rsidRDefault="00C006B3" w:rsidP="00C006B3">
                  <w:pPr>
                    <w:pStyle w:val="Default"/>
                    <w:numPr>
                      <w:ilvl w:val="0"/>
                      <w:numId w:val="18"/>
                    </w:numPr>
                    <w:jc w:val="both"/>
                    <w:rPr>
                      <w:sz w:val="23"/>
                      <w:szCs w:val="23"/>
                    </w:rPr>
                  </w:pPr>
                  <w:r>
                    <w:rPr>
                      <w:sz w:val="23"/>
                      <w:szCs w:val="23"/>
                    </w:rPr>
                    <w:t xml:space="preserve">El diagnóstico institucional: metodología y herramientas. </w:t>
                  </w:r>
                </w:p>
                <w:p w14:paraId="55545E1E" w14:textId="77777777" w:rsidR="00C006B3" w:rsidRDefault="00C006B3" w:rsidP="00C006B3">
                  <w:pPr>
                    <w:pStyle w:val="Default"/>
                    <w:numPr>
                      <w:ilvl w:val="0"/>
                      <w:numId w:val="18"/>
                    </w:numPr>
                    <w:jc w:val="both"/>
                    <w:rPr>
                      <w:sz w:val="23"/>
                      <w:szCs w:val="23"/>
                    </w:rPr>
                  </w:pPr>
                  <w:r>
                    <w:rPr>
                      <w:sz w:val="23"/>
                      <w:szCs w:val="23"/>
                    </w:rPr>
                    <w:t xml:space="preserve">Identificación de alternativas de mejora. </w:t>
                  </w:r>
                </w:p>
                <w:p w14:paraId="20AB8E8D" w14:textId="77777777" w:rsidR="00C006B3" w:rsidRDefault="00C006B3" w:rsidP="00C006B3">
                  <w:pPr>
                    <w:pStyle w:val="Default"/>
                    <w:numPr>
                      <w:ilvl w:val="0"/>
                      <w:numId w:val="18"/>
                    </w:numPr>
                    <w:jc w:val="both"/>
                    <w:rPr>
                      <w:sz w:val="23"/>
                      <w:szCs w:val="23"/>
                    </w:rPr>
                  </w:pPr>
                  <w:r>
                    <w:rPr>
                      <w:sz w:val="23"/>
                      <w:szCs w:val="23"/>
                    </w:rPr>
                    <w:t xml:space="preserve">Diseño de una ruta de mejora continua enfocada en el logro de resultados educativos. </w:t>
                  </w:r>
                </w:p>
                <w:p w14:paraId="232A2859" w14:textId="77777777" w:rsidR="00C006B3" w:rsidRDefault="00C006B3" w:rsidP="002C1D2C">
                  <w:pPr>
                    <w:rPr>
                      <w:rFonts w:ascii="Arial" w:hAnsi="Arial" w:cs="Arial"/>
                      <w:b/>
                      <w:sz w:val="20"/>
                      <w:szCs w:val="20"/>
                    </w:rPr>
                  </w:pPr>
                </w:p>
                <w:p w14:paraId="235AA059" w14:textId="77777777" w:rsidR="00C006B3" w:rsidRPr="006B66EC" w:rsidRDefault="00C006B3" w:rsidP="002C1D2C">
                  <w:pPr>
                    <w:rPr>
                      <w:rFonts w:ascii="Arial" w:hAnsi="Arial" w:cs="Arial"/>
                      <w:b/>
                      <w:sz w:val="20"/>
                      <w:szCs w:val="20"/>
                    </w:rPr>
                  </w:pPr>
                </w:p>
              </w:tc>
            </w:tr>
          </w:tbl>
          <w:p w14:paraId="7FA8B549" w14:textId="0AE7AFFD" w:rsidR="005C2340" w:rsidRPr="00063FF8" w:rsidRDefault="005C2340" w:rsidP="00AD0F37">
            <w:pPr>
              <w:jc w:val="both"/>
              <w:rPr>
                <w:rFonts w:ascii="Arial" w:hAnsi="Arial" w:cs="Arial"/>
                <w:sz w:val="20"/>
                <w:szCs w:val="20"/>
              </w:rPr>
            </w:pPr>
          </w:p>
        </w:tc>
      </w:tr>
      <w:tr w:rsidR="005C2340" w:rsidRPr="00970255" w14:paraId="1F9282C7" w14:textId="77777777" w:rsidTr="005C2340">
        <w:trPr>
          <w:gridAfter w:val="1"/>
          <w:wAfter w:w="99" w:type="dxa"/>
        </w:trPr>
        <w:tc>
          <w:tcPr>
            <w:tcW w:w="2990" w:type="dxa"/>
            <w:shd w:val="clear" w:color="auto" w:fill="D9D9D9" w:themeFill="background1" w:themeFillShade="D9"/>
          </w:tcPr>
          <w:p w14:paraId="4E5A8EAD" w14:textId="77777777" w:rsidR="00C006B3" w:rsidRDefault="00C006B3" w:rsidP="00AD0F37">
            <w:pPr>
              <w:jc w:val="center"/>
              <w:rPr>
                <w:rFonts w:ascii="Arial" w:hAnsi="Arial" w:cs="Arial"/>
                <w:b/>
                <w:sz w:val="20"/>
                <w:szCs w:val="20"/>
              </w:rPr>
            </w:pPr>
          </w:p>
          <w:p w14:paraId="17AC7A45" w14:textId="77777777" w:rsidR="005C2340" w:rsidRPr="00970255" w:rsidRDefault="005C2340" w:rsidP="00C006B3">
            <w:pPr>
              <w:rPr>
                <w:rFonts w:ascii="Arial" w:hAnsi="Arial" w:cs="Arial"/>
                <w:b/>
                <w:sz w:val="20"/>
                <w:szCs w:val="20"/>
              </w:rPr>
            </w:pPr>
            <w:r>
              <w:rPr>
                <w:rFonts w:ascii="Arial" w:hAnsi="Arial" w:cs="Arial"/>
                <w:b/>
                <w:sz w:val="20"/>
                <w:szCs w:val="20"/>
              </w:rPr>
              <w:t>Momentos de la secuencia didáctica</w:t>
            </w:r>
          </w:p>
        </w:tc>
        <w:tc>
          <w:tcPr>
            <w:tcW w:w="7095" w:type="dxa"/>
            <w:gridSpan w:val="3"/>
            <w:shd w:val="clear" w:color="auto" w:fill="D9D9D9" w:themeFill="background1" w:themeFillShade="D9"/>
          </w:tcPr>
          <w:p w14:paraId="4EDB6E73" w14:textId="77777777" w:rsidR="005C2340" w:rsidRPr="00970255" w:rsidRDefault="005C2340" w:rsidP="00AD0F37">
            <w:pPr>
              <w:jc w:val="center"/>
              <w:rPr>
                <w:rFonts w:ascii="Arial" w:hAnsi="Arial" w:cs="Arial"/>
                <w:b/>
                <w:sz w:val="20"/>
                <w:szCs w:val="20"/>
              </w:rPr>
            </w:pPr>
            <w:r>
              <w:rPr>
                <w:rFonts w:ascii="Arial" w:hAnsi="Arial" w:cs="Arial"/>
                <w:b/>
                <w:sz w:val="20"/>
                <w:szCs w:val="20"/>
              </w:rPr>
              <w:t>Actividades de aprendizaje</w:t>
            </w:r>
          </w:p>
        </w:tc>
        <w:tc>
          <w:tcPr>
            <w:tcW w:w="2388" w:type="dxa"/>
            <w:gridSpan w:val="2"/>
            <w:shd w:val="clear" w:color="auto" w:fill="D9D9D9" w:themeFill="background1" w:themeFillShade="D9"/>
          </w:tcPr>
          <w:p w14:paraId="53291342" w14:textId="77777777" w:rsidR="005C2340" w:rsidRDefault="005C2340" w:rsidP="00AD0F37">
            <w:pPr>
              <w:jc w:val="center"/>
              <w:rPr>
                <w:rFonts w:ascii="Arial" w:hAnsi="Arial" w:cs="Arial"/>
                <w:b/>
                <w:sz w:val="20"/>
                <w:szCs w:val="20"/>
              </w:rPr>
            </w:pPr>
            <w:r>
              <w:rPr>
                <w:rFonts w:ascii="Arial" w:hAnsi="Arial" w:cs="Arial"/>
                <w:b/>
                <w:sz w:val="20"/>
                <w:szCs w:val="20"/>
              </w:rPr>
              <w:t>Evidencias de aprendizaje</w:t>
            </w:r>
          </w:p>
        </w:tc>
        <w:tc>
          <w:tcPr>
            <w:tcW w:w="1315" w:type="dxa"/>
            <w:shd w:val="clear" w:color="auto" w:fill="D9D9D9" w:themeFill="background1" w:themeFillShade="D9"/>
          </w:tcPr>
          <w:p w14:paraId="69D4B0E0" w14:textId="77777777" w:rsidR="005C2340" w:rsidRPr="00970255" w:rsidRDefault="005C2340" w:rsidP="00AD0F37">
            <w:pPr>
              <w:jc w:val="center"/>
              <w:rPr>
                <w:rFonts w:ascii="Arial" w:hAnsi="Arial" w:cs="Arial"/>
                <w:b/>
                <w:sz w:val="20"/>
                <w:szCs w:val="20"/>
              </w:rPr>
            </w:pPr>
            <w:r>
              <w:rPr>
                <w:rFonts w:ascii="Arial" w:hAnsi="Arial" w:cs="Arial"/>
                <w:b/>
                <w:sz w:val="20"/>
                <w:szCs w:val="20"/>
              </w:rPr>
              <w:t>Duración / Sesiones</w:t>
            </w:r>
          </w:p>
        </w:tc>
      </w:tr>
      <w:tr w:rsidR="005C2340" w:rsidRPr="00970255" w14:paraId="5C22C986" w14:textId="77777777" w:rsidTr="005C2340">
        <w:trPr>
          <w:gridAfter w:val="1"/>
          <w:wAfter w:w="99" w:type="dxa"/>
        </w:trPr>
        <w:tc>
          <w:tcPr>
            <w:tcW w:w="2990" w:type="dxa"/>
          </w:tcPr>
          <w:p w14:paraId="52AFDA5E" w14:textId="77777777" w:rsidR="005C2340" w:rsidRPr="00063FF8" w:rsidRDefault="005C2340" w:rsidP="005C2340">
            <w:pPr>
              <w:pStyle w:val="Prrafodelista"/>
              <w:numPr>
                <w:ilvl w:val="0"/>
                <w:numId w:val="13"/>
              </w:numPr>
              <w:autoSpaceDE w:val="0"/>
              <w:autoSpaceDN w:val="0"/>
              <w:adjustRightInd w:val="0"/>
              <w:rPr>
                <w:rFonts w:ascii="Arial" w:hAnsi="Arial" w:cs="Arial"/>
                <w:sz w:val="20"/>
                <w:szCs w:val="20"/>
              </w:rPr>
            </w:pPr>
            <w:r>
              <w:rPr>
                <w:rFonts w:ascii="Arial" w:hAnsi="Arial" w:cs="Arial"/>
                <w:sz w:val="20"/>
                <w:szCs w:val="20"/>
              </w:rPr>
              <w:t>Presentación del problema a resolver</w:t>
            </w:r>
          </w:p>
        </w:tc>
        <w:tc>
          <w:tcPr>
            <w:tcW w:w="7095" w:type="dxa"/>
            <w:gridSpan w:val="3"/>
          </w:tcPr>
          <w:p w14:paraId="026D9B42" w14:textId="7A2140C2" w:rsidR="0010649E" w:rsidRDefault="0010649E" w:rsidP="0010649E">
            <w:pPr>
              <w:pStyle w:val="Default"/>
              <w:rPr>
                <w:sz w:val="23"/>
                <w:szCs w:val="23"/>
              </w:rPr>
            </w:pPr>
            <w:r>
              <w:rPr>
                <w:sz w:val="23"/>
                <w:szCs w:val="23"/>
              </w:rPr>
              <w:t>La ruta de mejora en el centro escolar</w:t>
            </w:r>
          </w:p>
          <w:p w14:paraId="5A734AE1" w14:textId="6D17EA50" w:rsidR="000A5C82" w:rsidRDefault="000A5C82" w:rsidP="0010649E">
            <w:pPr>
              <w:pStyle w:val="Default"/>
              <w:rPr>
                <w:sz w:val="23"/>
                <w:szCs w:val="23"/>
              </w:rPr>
            </w:pPr>
            <w:r>
              <w:rPr>
                <w:sz w:val="23"/>
                <w:szCs w:val="23"/>
              </w:rPr>
              <w:t>Video sobre la ruta de mejor</w:t>
            </w:r>
            <w:r w:rsidR="009E13D8">
              <w:rPr>
                <w:sz w:val="23"/>
                <w:szCs w:val="23"/>
              </w:rPr>
              <w:t>a</w:t>
            </w:r>
          </w:p>
          <w:p w14:paraId="19D7594C" w14:textId="77777777" w:rsidR="00C006B3" w:rsidRDefault="00C006B3" w:rsidP="0010649E">
            <w:pPr>
              <w:pStyle w:val="Default"/>
              <w:rPr>
                <w:sz w:val="23"/>
                <w:szCs w:val="23"/>
              </w:rPr>
            </w:pPr>
          </w:p>
          <w:p w14:paraId="340CB0DB" w14:textId="0AC45A60" w:rsidR="009612F7" w:rsidRDefault="00C006B3" w:rsidP="0010649E">
            <w:pPr>
              <w:pStyle w:val="Default"/>
              <w:rPr>
                <w:sz w:val="23"/>
                <w:szCs w:val="23"/>
              </w:rPr>
            </w:pPr>
            <w:r>
              <w:rPr>
                <w:sz w:val="23"/>
                <w:szCs w:val="23"/>
              </w:rPr>
              <w:t>Analizar los c</w:t>
            </w:r>
            <w:r w:rsidR="009612F7">
              <w:rPr>
                <w:sz w:val="23"/>
                <w:szCs w:val="23"/>
              </w:rPr>
              <w:t>omponentes</w:t>
            </w:r>
            <w:r w:rsidR="000A5C82">
              <w:rPr>
                <w:sz w:val="23"/>
                <w:szCs w:val="23"/>
              </w:rPr>
              <w:t xml:space="preserve"> de la ruta de mejora y </w:t>
            </w:r>
            <w:r w:rsidR="009612F7">
              <w:rPr>
                <w:sz w:val="23"/>
                <w:szCs w:val="23"/>
              </w:rPr>
              <w:t xml:space="preserve"> del acuerdo 717.</w:t>
            </w:r>
          </w:p>
          <w:p w14:paraId="3F592C54" w14:textId="77777777" w:rsidR="005C2340" w:rsidRDefault="005C2340" w:rsidP="0010649E">
            <w:pPr>
              <w:pStyle w:val="Default"/>
              <w:rPr>
                <w:rFonts w:ascii="Arial" w:hAnsi="Arial" w:cs="Arial"/>
                <w:sz w:val="20"/>
                <w:szCs w:val="20"/>
                <w:lang w:val="es-ES"/>
              </w:rPr>
            </w:pPr>
          </w:p>
        </w:tc>
        <w:tc>
          <w:tcPr>
            <w:tcW w:w="2388" w:type="dxa"/>
            <w:gridSpan w:val="2"/>
          </w:tcPr>
          <w:p w14:paraId="5B0666BC" w14:textId="3B990283" w:rsidR="005C2340" w:rsidRPr="00185C78" w:rsidRDefault="0010649E" w:rsidP="00AD0F37">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Análisis de la ruta de mejora.</w:t>
            </w:r>
          </w:p>
        </w:tc>
        <w:tc>
          <w:tcPr>
            <w:tcW w:w="1315" w:type="dxa"/>
          </w:tcPr>
          <w:p w14:paraId="7947376D" w14:textId="77777777" w:rsidR="005C2340" w:rsidRDefault="000A5C82"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3</w:t>
            </w:r>
          </w:p>
          <w:p w14:paraId="1FA01A6F" w14:textId="3C264CFB" w:rsidR="002B7A35" w:rsidRPr="00185C78" w:rsidRDefault="002B7A35"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 al 8 de Diciembre</w:t>
            </w:r>
          </w:p>
        </w:tc>
      </w:tr>
      <w:tr w:rsidR="005C2340" w:rsidRPr="00970255" w14:paraId="0FCF7CA4" w14:textId="77777777" w:rsidTr="005C2340">
        <w:trPr>
          <w:gridAfter w:val="1"/>
          <w:wAfter w:w="99" w:type="dxa"/>
        </w:trPr>
        <w:tc>
          <w:tcPr>
            <w:tcW w:w="2990" w:type="dxa"/>
          </w:tcPr>
          <w:p w14:paraId="3D99F22C" w14:textId="77777777" w:rsidR="005C2340" w:rsidRPr="00063FF8" w:rsidRDefault="005C2340" w:rsidP="005C2340">
            <w:pPr>
              <w:pStyle w:val="Prrafodelista"/>
              <w:numPr>
                <w:ilvl w:val="0"/>
                <w:numId w:val="13"/>
              </w:numPr>
              <w:autoSpaceDE w:val="0"/>
              <w:autoSpaceDN w:val="0"/>
              <w:adjustRightInd w:val="0"/>
              <w:rPr>
                <w:rFonts w:ascii="Arial" w:hAnsi="Arial" w:cs="Arial"/>
                <w:sz w:val="20"/>
                <w:szCs w:val="20"/>
              </w:rPr>
            </w:pPr>
            <w:r>
              <w:rPr>
                <w:rFonts w:ascii="Arial" w:hAnsi="Arial" w:cs="Arial"/>
                <w:sz w:val="20"/>
                <w:szCs w:val="20"/>
              </w:rPr>
              <w:t>Análisis de saberes previos</w:t>
            </w:r>
          </w:p>
        </w:tc>
        <w:tc>
          <w:tcPr>
            <w:tcW w:w="7095" w:type="dxa"/>
            <w:gridSpan w:val="3"/>
          </w:tcPr>
          <w:p w14:paraId="55EC4951" w14:textId="5223EF59" w:rsidR="005C2340" w:rsidRDefault="0010649E" w:rsidP="0010649E">
            <w:pPr>
              <w:pStyle w:val="Default"/>
              <w:rPr>
                <w:rFonts w:ascii="Arial" w:hAnsi="Arial" w:cs="Arial"/>
                <w:sz w:val="20"/>
                <w:szCs w:val="20"/>
                <w:lang w:val="es-ES"/>
              </w:rPr>
            </w:pPr>
            <w:r>
              <w:rPr>
                <w:sz w:val="23"/>
                <w:szCs w:val="23"/>
              </w:rPr>
              <w:t>Los estudiantes analizan los diversos enfoques de calidad de la educación y reconocen las particularidades que presenta la definición que se incorpora en el Artículo 3º Constitucional. Establecen las diferencias entre los diversos conceptos analizados y la noción de mejora en las escuelas de nivel básico.</w:t>
            </w:r>
          </w:p>
        </w:tc>
        <w:tc>
          <w:tcPr>
            <w:tcW w:w="2388" w:type="dxa"/>
            <w:gridSpan w:val="2"/>
          </w:tcPr>
          <w:p w14:paraId="64C57F44" w14:textId="67DB75F0" w:rsidR="005C2340" w:rsidRPr="004C2202" w:rsidRDefault="0010649E" w:rsidP="006B5C4D">
            <w:pPr>
              <w:jc w:val="both"/>
              <w:rPr>
                <w:rFonts w:ascii="Arial" w:hAnsi="Arial" w:cs="Arial"/>
                <w:sz w:val="20"/>
                <w:szCs w:val="20"/>
              </w:rPr>
            </w:pPr>
            <w:r>
              <w:rPr>
                <w:rFonts w:ascii="Arial" w:hAnsi="Arial" w:cs="Arial"/>
                <w:sz w:val="20"/>
                <w:szCs w:val="20"/>
              </w:rPr>
              <w:t>Conceptualizaciones</w:t>
            </w:r>
          </w:p>
        </w:tc>
        <w:tc>
          <w:tcPr>
            <w:tcW w:w="1315" w:type="dxa"/>
          </w:tcPr>
          <w:p w14:paraId="246400BE" w14:textId="77777777" w:rsidR="005C2340" w:rsidRDefault="000A5C82" w:rsidP="000A5C82">
            <w:pPr>
              <w:jc w:val="center"/>
              <w:rPr>
                <w:rFonts w:ascii="Arial" w:hAnsi="Arial" w:cs="Arial"/>
                <w:sz w:val="20"/>
                <w:szCs w:val="20"/>
              </w:rPr>
            </w:pPr>
            <w:r>
              <w:rPr>
                <w:rFonts w:ascii="Arial" w:hAnsi="Arial" w:cs="Arial"/>
                <w:sz w:val="20"/>
                <w:szCs w:val="20"/>
              </w:rPr>
              <w:t>2</w:t>
            </w:r>
          </w:p>
          <w:p w14:paraId="07B0418D" w14:textId="2B7D3E69" w:rsidR="002B7A35" w:rsidRPr="004C2202" w:rsidRDefault="002B7A35" w:rsidP="000A5C82">
            <w:pPr>
              <w:jc w:val="center"/>
              <w:rPr>
                <w:rFonts w:ascii="Arial" w:hAnsi="Arial" w:cs="Arial"/>
                <w:sz w:val="20"/>
                <w:szCs w:val="20"/>
              </w:rPr>
            </w:pPr>
            <w:r>
              <w:rPr>
                <w:rFonts w:ascii="Arial" w:hAnsi="Arial" w:cs="Arial"/>
                <w:sz w:val="20"/>
                <w:szCs w:val="20"/>
              </w:rPr>
              <w:t>4 al 8 de diciembre</w:t>
            </w:r>
          </w:p>
        </w:tc>
      </w:tr>
      <w:tr w:rsidR="005C2340" w:rsidRPr="00970255" w14:paraId="5CE3D40F" w14:textId="77777777" w:rsidTr="005C2340">
        <w:trPr>
          <w:gridAfter w:val="1"/>
          <w:wAfter w:w="99" w:type="dxa"/>
        </w:trPr>
        <w:tc>
          <w:tcPr>
            <w:tcW w:w="2990" w:type="dxa"/>
          </w:tcPr>
          <w:p w14:paraId="25ED5ED2" w14:textId="77777777" w:rsidR="005C2340" w:rsidRPr="00063FF8" w:rsidRDefault="005C2340" w:rsidP="005C2340">
            <w:pPr>
              <w:pStyle w:val="Prrafodelista"/>
              <w:numPr>
                <w:ilvl w:val="0"/>
                <w:numId w:val="13"/>
              </w:numPr>
              <w:autoSpaceDE w:val="0"/>
              <w:autoSpaceDN w:val="0"/>
              <w:adjustRightInd w:val="0"/>
              <w:rPr>
                <w:rFonts w:ascii="Arial" w:hAnsi="Arial" w:cs="Arial"/>
                <w:sz w:val="20"/>
                <w:szCs w:val="20"/>
              </w:rPr>
            </w:pPr>
            <w:r>
              <w:rPr>
                <w:rFonts w:ascii="Arial" w:hAnsi="Arial" w:cs="Arial"/>
                <w:sz w:val="20"/>
                <w:szCs w:val="20"/>
              </w:rPr>
              <w:t>Gestión de conocimiento</w:t>
            </w:r>
          </w:p>
        </w:tc>
        <w:tc>
          <w:tcPr>
            <w:tcW w:w="7095" w:type="dxa"/>
            <w:gridSpan w:val="3"/>
          </w:tcPr>
          <w:p w14:paraId="14F1F491" w14:textId="0EB22F37" w:rsidR="0010649E" w:rsidRDefault="0010649E" w:rsidP="0010649E">
            <w:pPr>
              <w:pStyle w:val="Default"/>
              <w:rPr>
                <w:sz w:val="23"/>
                <w:szCs w:val="23"/>
              </w:rPr>
            </w:pPr>
            <w:r>
              <w:rPr>
                <w:sz w:val="23"/>
                <w:szCs w:val="23"/>
              </w:rPr>
              <w:t xml:space="preserve">A partir del diagnóstico elaborado así como del reconocimiento de los aspectos que se requiere intervenir a partir de una selección estratégica, seleccionar y valorar las alternativas de mejora. Seleccionar las que el grupo considere más pertinentes. La selección debe sustentarse en criterios de pertinencia, factibilidad (técnica, pedagógica, de recursos, social, </w:t>
            </w:r>
            <w:r w:rsidR="000C34F9">
              <w:rPr>
                <w:sz w:val="23"/>
                <w:szCs w:val="23"/>
              </w:rPr>
              <w:t>etc.)</w:t>
            </w:r>
          </w:p>
          <w:p w14:paraId="1E5B5D75" w14:textId="77777777" w:rsidR="005C2340" w:rsidRPr="00802A1B" w:rsidRDefault="005C2340" w:rsidP="0010649E">
            <w:pPr>
              <w:pStyle w:val="Default"/>
              <w:rPr>
                <w:rFonts w:ascii="Arial" w:hAnsi="Arial" w:cs="Arial"/>
                <w:sz w:val="20"/>
                <w:szCs w:val="20"/>
                <w:lang w:val="es-ES"/>
              </w:rPr>
            </w:pPr>
          </w:p>
        </w:tc>
        <w:tc>
          <w:tcPr>
            <w:tcW w:w="2388" w:type="dxa"/>
            <w:gridSpan w:val="2"/>
          </w:tcPr>
          <w:p w14:paraId="321D09B4" w14:textId="65F321A7" w:rsidR="005C2340" w:rsidRPr="00185C78" w:rsidRDefault="0010649E" w:rsidP="00AD0F37">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Jerarquización de problemáticas en el centro escolar.</w:t>
            </w:r>
          </w:p>
        </w:tc>
        <w:tc>
          <w:tcPr>
            <w:tcW w:w="1315" w:type="dxa"/>
          </w:tcPr>
          <w:p w14:paraId="7ECFFD42" w14:textId="77777777" w:rsidR="005C2340" w:rsidRDefault="000A5C82"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w:t>
            </w:r>
          </w:p>
          <w:p w14:paraId="1F09FAB6" w14:textId="0C33D93F" w:rsidR="002B7A35" w:rsidRPr="00185C78" w:rsidRDefault="002B7A35"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11 al 15 de diciembre</w:t>
            </w:r>
          </w:p>
        </w:tc>
      </w:tr>
      <w:tr w:rsidR="005C2340" w:rsidRPr="00970255" w14:paraId="14397907" w14:textId="77777777" w:rsidTr="005C2340">
        <w:trPr>
          <w:gridAfter w:val="1"/>
          <w:wAfter w:w="99" w:type="dxa"/>
        </w:trPr>
        <w:tc>
          <w:tcPr>
            <w:tcW w:w="2990" w:type="dxa"/>
          </w:tcPr>
          <w:p w14:paraId="2B4B2947" w14:textId="77777777" w:rsidR="005C2340" w:rsidRPr="00172813" w:rsidRDefault="005C2340" w:rsidP="005C2340">
            <w:pPr>
              <w:pStyle w:val="Prrafodelista"/>
              <w:numPr>
                <w:ilvl w:val="0"/>
                <w:numId w:val="13"/>
              </w:numPr>
              <w:autoSpaceDE w:val="0"/>
              <w:autoSpaceDN w:val="0"/>
              <w:adjustRightInd w:val="0"/>
              <w:rPr>
                <w:rFonts w:ascii="Arial" w:hAnsi="Arial" w:cs="Arial"/>
                <w:sz w:val="20"/>
                <w:szCs w:val="20"/>
              </w:rPr>
            </w:pPr>
            <w:r>
              <w:rPr>
                <w:rFonts w:ascii="Arial" w:hAnsi="Arial" w:cs="Arial"/>
                <w:sz w:val="20"/>
                <w:szCs w:val="20"/>
              </w:rPr>
              <w:t>Contextualización y diagnóstico</w:t>
            </w:r>
          </w:p>
        </w:tc>
        <w:tc>
          <w:tcPr>
            <w:tcW w:w="7095" w:type="dxa"/>
            <w:gridSpan w:val="3"/>
          </w:tcPr>
          <w:p w14:paraId="3AE3EF36" w14:textId="77777777" w:rsidR="0010649E" w:rsidRDefault="0010649E" w:rsidP="0010649E">
            <w:pPr>
              <w:pStyle w:val="Default"/>
              <w:rPr>
                <w:sz w:val="23"/>
                <w:szCs w:val="23"/>
              </w:rPr>
            </w:pPr>
            <w:r>
              <w:rPr>
                <w:sz w:val="23"/>
                <w:szCs w:val="23"/>
              </w:rPr>
              <w:t xml:space="preserve">Realizar la ruta de mejora de acuerdo a la situación problemática detectada: </w:t>
            </w:r>
          </w:p>
          <w:p w14:paraId="555CD10B" w14:textId="77777777" w:rsidR="0010649E" w:rsidRDefault="0010649E" w:rsidP="0010649E">
            <w:pPr>
              <w:pStyle w:val="Default"/>
              <w:rPr>
                <w:sz w:val="23"/>
                <w:szCs w:val="23"/>
              </w:rPr>
            </w:pPr>
            <w:r>
              <w:rPr>
                <w:rFonts w:ascii="Arial" w:hAnsi="Arial" w:cs="Arial"/>
                <w:sz w:val="23"/>
                <w:szCs w:val="23"/>
              </w:rPr>
              <w:t xml:space="preserve">- </w:t>
            </w:r>
            <w:r>
              <w:rPr>
                <w:sz w:val="23"/>
                <w:szCs w:val="23"/>
              </w:rPr>
              <w:t xml:space="preserve">Revisión del documento normativo del Consejo Técnico Escolar, así como el acuerdo 717 para formular los programas o acciones de gestión escolar </w:t>
            </w:r>
          </w:p>
          <w:p w14:paraId="7D7B5CDC" w14:textId="0D0241A4" w:rsidR="005C2340" w:rsidRPr="00802A1B" w:rsidRDefault="005C2340" w:rsidP="0010649E">
            <w:pPr>
              <w:pStyle w:val="Default"/>
              <w:rPr>
                <w:rFonts w:ascii="Arial" w:hAnsi="Arial" w:cs="Arial"/>
                <w:sz w:val="20"/>
                <w:szCs w:val="20"/>
                <w:lang w:val="es-ES"/>
              </w:rPr>
            </w:pPr>
          </w:p>
        </w:tc>
        <w:tc>
          <w:tcPr>
            <w:tcW w:w="2388" w:type="dxa"/>
            <w:gridSpan w:val="2"/>
          </w:tcPr>
          <w:p w14:paraId="00A65C7C" w14:textId="07BEE1A3" w:rsidR="005C2340" w:rsidRPr="00185C78" w:rsidRDefault="0010649E" w:rsidP="00AD0F37">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Realización de la ruta de mejora de acuerdo a la problemática detectada en el centro escolar.</w:t>
            </w:r>
          </w:p>
        </w:tc>
        <w:tc>
          <w:tcPr>
            <w:tcW w:w="1315" w:type="dxa"/>
          </w:tcPr>
          <w:p w14:paraId="3C21FA90" w14:textId="77777777" w:rsidR="005C2340" w:rsidRDefault="000A5C82"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w:t>
            </w:r>
          </w:p>
          <w:p w14:paraId="0936BE91" w14:textId="7E963462" w:rsidR="002B7A35" w:rsidRPr="00185C78" w:rsidRDefault="002B7A35"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18 al 22 de  diciembre</w:t>
            </w:r>
          </w:p>
        </w:tc>
      </w:tr>
      <w:tr w:rsidR="005C2340" w:rsidRPr="00970255" w14:paraId="33E6761E" w14:textId="77777777" w:rsidTr="005C2340">
        <w:trPr>
          <w:gridAfter w:val="1"/>
          <w:wAfter w:w="99" w:type="dxa"/>
        </w:trPr>
        <w:tc>
          <w:tcPr>
            <w:tcW w:w="2990" w:type="dxa"/>
          </w:tcPr>
          <w:p w14:paraId="7BE4B0EF" w14:textId="77777777" w:rsidR="005C2340" w:rsidRPr="00172813" w:rsidRDefault="005C2340" w:rsidP="005C2340">
            <w:pPr>
              <w:pStyle w:val="Prrafodelista"/>
              <w:numPr>
                <w:ilvl w:val="0"/>
                <w:numId w:val="13"/>
              </w:numPr>
              <w:autoSpaceDE w:val="0"/>
              <w:autoSpaceDN w:val="0"/>
              <w:adjustRightInd w:val="0"/>
              <w:rPr>
                <w:rFonts w:ascii="Arial" w:hAnsi="Arial" w:cs="Arial"/>
                <w:sz w:val="20"/>
                <w:szCs w:val="20"/>
              </w:rPr>
            </w:pPr>
            <w:r>
              <w:rPr>
                <w:rFonts w:ascii="Arial" w:hAnsi="Arial" w:cs="Arial"/>
                <w:sz w:val="20"/>
                <w:szCs w:val="20"/>
              </w:rPr>
              <w:t>Resolución del problema</w:t>
            </w:r>
          </w:p>
        </w:tc>
        <w:tc>
          <w:tcPr>
            <w:tcW w:w="7095" w:type="dxa"/>
            <w:gridSpan w:val="3"/>
          </w:tcPr>
          <w:p w14:paraId="0F64A98A" w14:textId="3FDE3CD5" w:rsidR="005C2340" w:rsidRPr="00802A1B" w:rsidRDefault="0010649E" w:rsidP="0010649E">
            <w:pPr>
              <w:pStyle w:val="Default"/>
              <w:rPr>
                <w:rFonts w:ascii="Arial" w:hAnsi="Arial" w:cs="Arial"/>
                <w:sz w:val="20"/>
                <w:szCs w:val="20"/>
                <w:lang w:val="es-ES"/>
              </w:rPr>
            </w:pPr>
            <w:r>
              <w:rPr>
                <w:rFonts w:ascii="Arial" w:hAnsi="Arial" w:cs="Arial"/>
                <w:sz w:val="20"/>
                <w:szCs w:val="20"/>
                <w:lang w:val="es-ES"/>
              </w:rPr>
              <w:t>Ruta de mejora de acuerdo a la normatividad existente</w:t>
            </w:r>
            <w:r w:rsidR="000A5C82">
              <w:rPr>
                <w:rFonts w:ascii="Arial" w:hAnsi="Arial" w:cs="Arial"/>
                <w:sz w:val="20"/>
                <w:szCs w:val="20"/>
                <w:lang w:val="es-ES"/>
              </w:rPr>
              <w:t>, solución de o las problemáticas existentes.</w:t>
            </w:r>
          </w:p>
        </w:tc>
        <w:tc>
          <w:tcPr>
            <w:tcW w:w="2388" w:type="dxa"/>
            <w:gridSpan w:val="2"/>
          </w:tcPr>
          <w:p w14:paraId="23C8D3CC" w14:textId="12F48141" w:rsidR="005C2340" w:rsidRPr="00185C78" w:rsidRDefault="0010649E" w:rsidP="00AD0F37">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Soluciones a la problemática de acuerdo a la ruta de mejora.</w:t>
            </w:r>
          </w:p>
        </w:tc>
        <w:tc>
          <w:tcPr>
            <w:tcW w:w="1315" w:type="dxa"/>
          </w:tcPr>
          <w:p w14:paraId="63649E24" w14:textId="77777777" w:rsidR="005C2340" w:rsidRDefault="000A5C82"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w:t>
            </w:r>
          </w:p>
          <w:p w14:paraId="6A720995" w14:textId="03A94501" w:rsidR="002B7A35" w:rsidRPr="00185C78" w:rsidRDefault="002B7A35"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Al 12 de diciembre</w:t>
            </w:r>
          </w:p>
        </w:tc>
      </w:tr>
      <w:tr w:rsidR="005C2340" w:rsidRPr="00970255" w14:paraId="23797EAC" w14:textId="77777777" w:rsidTr="005C2340">
        <w:trPr>
          <w:gridAfter w:val="1"/>
          <w:wAfter w:w="99" w:type="dxa"/>
        </w:trPr>
        <w:tc>
          <w:tcPr>
            <w:tcW w:w="2990" w:type="dxa"/>
          </w:tcPr>
          <w:p w14:paraId="2B4E2056" w14:textId="77777777" w:rsidR="005C2340" w:rsidRPr="00172813" w:rsidRDefault="005C2340" w:rsidP="005C2340">
            <w:pPr>
              <w:pStyle w:val="Prrafodelista"/>
              <w:numPr>
                <w:ilvl w:val="0"/>
                <w:numId w:val="13"/>
              </w:numPr>
              <w:autoSpaceDE w:val="0"/>
              <w:autoSpaceDN w:val="0"/>
              <w:adjustRightInd w:val="0"/>
              <w:rPr>
                <w:rFonts w:ascii="Arial" w:hAnsi="Arial" w:cs="Arial"/>
                <w:sz w:val="20"/>
                <w:szCs w:val="20"/>
              </w:rPr>
            </w:pPr>
            <w:r>
              <w:rPr>
                <w:rFonts w:ascii="Arial" w:hAnsi="Arial" w:cs="Arial"/>
                <w:sz w:val="20"/>
                <w:szCs w:val="20"/>
              </w:rPr>
              <w:t>Socialización y evaluación</w:t>
            </w:r>
          </w:p>
        </w:tc>
        <w:tc>
          <w:tcPr>
            <w:tcW w:w="7095" w:type="dxa"/>
            <w:gridSpan w:val="3"/>
          </w:tcPr>
          <w:p w14:paraId="6F3B48FF" w14:textId="6B809E48" w:rsidR="005C2340" w:rsidRPr="00802A1B" w:rsidRDefault="0010649E" w:rsidP="00AD0F37">
            <w:pPr>
              <w:autoSpaceDE w:val="0"/>
              <w:autoSpaceDN w:val="0"/>
              <w:adjustRightInd w:val="0"/>
              <w:rPr>
                <w:rFonts w:ascii="Arial" w:hAnsi="Arial" w:cs="Arial"/>
                <w:sz w:val="20"/>
                <w:szCs w:val="20"/>
                <w:lang w:val="es-ES"/>
              </w:rPr>
            </w:pPr>
            <w:r>
              <w:rPr>
                <w:rFonts w:ascii="Arial" w:hAnsi="Arial" w:cs="Arial"/>
                <w:sz w:val="20"/>
                <w:szCs w:val="20"/>
                <w:lang w:val="es-ES"/>
              </w:rPr>
              <w:t>Presentación de</w:t>
            </w:r>
            <w:r w:rsidR="009612F7">
              <w:rPr>
                <w:rFonts w:ascii="Arial" w:hAnsi="Arial" w:cs="Arial"/>
                <w:sz w:val="20"/>
                <w:szCs w:val="20"/>
                <w:lang w:val="es-ES"/>
              </w:rPr>
              <w:t xml:space="preserve">l proyecto de </w:t>
            </w:r>
            <w:r>
              <w:rPr>
                <w:rFonts w:ascii="Arial" w:hAnsi="Arial" w:cs="Arial"/>
                <w:sz w:val="20"/>
                <w:szCs w:val="20"/>
                <w:lang w:val="es-ES"/>
              </w:rPr>
              <w:t xml:space="preserve"> la ruta de mejora por centro escolar.</w:t>
            </w:r>
          </w:p>
        </w:tc>
        <w:tc>
          <w:tcPr>
            <w:tcW w:w="2388" w:type="dxa"/>
            <w:gridSpan w:val="2"/>
          </w:tcPr>
          <w:p w14:paraId="506C62F6" w14:textId="42C355AE" w:rsidR="005C2340" w:rsidRPr="00185C78" w:rsidRDefault="0010649E" w:rsidP="00AD0F37">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Escrito de ruta de mejora.</w:t>
            </w:r>
          </w:p>
        </w:tc>
        <w:tc>
          <w:tcPr>
            <w:tcW w:w="1315" w:type="dxa"/>
          </w:tcPr>
          <w:p w14:paraId="691D48AA" w14:textId="77777777" w:rsidR="005C2340" w:rsidRPr="00185C78" w:rsidRDefault="005C2340" w:rsidP="00AD0F37">
            <w:pPr>
              <w:autoSpaceDE w:val="0"/>
              <w:autoSpaceDN w:val="0"/>
              <w:adjustRightInd w:val="0"/>
              <w:rPr>
                <w:rFonts w:ascii="Arial" w:hAnsi="Arial" w:cs="Arial"/>
                <w:iCs/>
                <w:color w:val="000000"/>
                <w:sz w:val="20"/>
                <w:szCs w:val="20"/>
                <w:lang w:val="es-ES"/>
              </w:rPr>
            </w:pPr>
          </w:p>
        </w:tc>
      </w:tr>
      <w:tr w:rsidR="005C2340" w:rsidRPr="00970255" w14:paraId="2847E6CD" w14:textId="77777777" w:rsidTr="005C2340">
        <w:tc>
          <w:tcPr>
            <w:tcW w:w="6487" w:type="dxa"/>
            <w:gridSpan w:val="2"/>
            <w:shd w:val="clear" w:color="auto" w:fill="D9D9D9" w:themeFill="background1" w:themeFillShade="D9"/>
          </w:tcPr>
          <w:p w14:paraId="7496CF8C" w14:textId="77777777" w:rsidR="005C2340" w:rsidRDefault="005C2340" w:rsidP="00AD0F37">
            <w:pPr>
              <w:jc w:val="center"/>
              <w:rPr>
                <w:rFonts w:ascii="Arial" w:hAnsi="Arial" w:cs="Arial"/>
                <w:b/>
                <w:sz w:val="20"/>
                <w:szCs w:val="20"/>
              </w:rPr>
            </w:pPr>
            <w:r>
              <w:rPr>
                <w:rFonts w:ascii="Arial" w:hAnsi="Arial" w:cs="Arial"/>
                <w:b/>
                <w:sz w:val="20"/>
                <w:szCs w:val="20"/>
              </w:rPr>
              <w:t>Evidencias de aprendizaje de la unidad</w:t>
            </w:r>
            <w:r w:rsidRPr="00970255">
              <w:rPr>
                <w:rFonts w:ascii="Arial" w:hAnsi="Arial" w:cs="Arial"/>
                <w:b/>
                <w:sz w:val="20"/>
                <w:szCs w:val="20"/>
              </w:rPr>
              <w:t>/</w:t>
            </w:r>
            <w:r>
              <w:rPr>
                <w:rFonts w:ascii="Arial" w:hAnsi="Arial" w:cs="Arial"/>
                <w:b/>
                <w:sz w:val="20"/>
                <w:szCs w:val="20"/>
              </w:rPr>
              <w:t>Módulo</w:t>
            </w:r>
            <w:r w:rsidRPr="00970255">
              <w:rPr>
                <w:rFonts w:ascii="Arial" w:hAnsi="Arial" w:cs="Arial"/>
                <w:b/>
                <w:sz w:val="20"/>
                <w:szCs w:val="20"/>
              </w:rPr>
              <w:t xml:space="preserve">/ </w:t>
            </w:r>
            <w:r>
              <w:rPr>
                <w:rFonts w:ascii="Arial" w:hAnsi="Arial" w:cs="Arial"/>
                <w:b/>
                <w:sz w:val="20"/>
                <w:szCs w:val="20"/>
              </w:rPr>
              <w:t>Bloque</w:t>
            </w:r>
          </w:p>
          <w:p w14:paraId="58A535C7" w14:textId="77777777" w:rsidR="005C2340" w:rsidRPr="00970255" w:rsidRDefault="005C2340" w:rsidP="00AD0F37">
            <w:pPr>
              <w:jc w:val="center"/>
              <w:rPr>
                <w:rFonts w:ascii="Arial" w:hAnsi="Arial" w:cs="Arial"/>
                <w:b/>
                <w:sz w:val="20"/>
                <w:szCs w:val="20"/>
              </w:rPr>
            </w:pPr>
            <w:r>
              <w:rPr>
                <w:rFonts w:ascii="Arial" w:hAnsi="Arial" w:cs="Arial"/>
                <w:b/>
                <w:sz w:val="20"/>
                <w:szCs w:val="20"/>
              </w:rPr>
              <w:t>Para el portafolio</w:t>
            </w:r>
          </w:p>
        </w:tc>
        <w:tc>
          <w:tcPr>
            <w:tcW w:w="4253" w:type="dxa"/>
            <w:gridSpan w:val="3"/>
            <w:shd w:val="clear" w:color="auto" w:fill="D9D9D9" w:themeFill="background1" w:themeFillShade="D9"/>
          </w:tcPr>
          <w:p w14:paraId="550D002A" w14:textId="77777777" w:rsidR="005C2340" w:rsidRPr="00970255" w:rsidRDefault="005C2340" w:rsidP="00AD0F37">
            <w:pPr>
              <w:jc w:val="center"/>
              <w:rPr>
                <w:rFonts w:ascii="Arial" w:hAnsi="Arial" w:cs="Arial"/>
                <w:b/>
                <w:sz w:val="20"/>
                <w:szCs w:val="20"/>
              </w:rPr>
            </w:pPr>
            <w:r>
              <w:rPr>
                <w:rFonts w:ascii="Arial" w:hAnsi="Arial" w:cs="Arial"/>
                <w:b/>
                <w:sz w:val="20"/>
                <w:szCs w:val="20"/>
              </w:rPr>
              <w:t>Criterios de desempeño</w:t>
            </w:r>
          </w:p>
        </w:tc>
        <w:tc>
          <w:tcPr>
            <w:tcW w:w="3147" w:type="dxa"/>
            <w:gridSpan w:val="3"/>
            <w:shd w:val="clear" w:color="auto" w:fill="D9D9D9" w:themeFill="background1" w:themeFillShade="D9"/>
          </w:tcPr>
          <w:p w14:paraId="6ECC222C" w14:textId="77777777" w:rsidR="005C2340" w:rsidRPr="00970255" w:rsidRDefault="005C2340" w:rsidP="00AD0F37">
            <w:pPr>
              <w:jc w:val="center"/>
              <w:rPr>
                <w:rFonts w:ascii="Arial" w:hAnsi="Arial" w:cs="Arial"/>
                <w:b/>
                <w:sz w:val="20"/>
                <w:szCs w:val="20"/>
              </w:rPr>
            </w:pPr>
            <w:r>
              <w:rPr>
                <w:rFonts w:ascii="Arial" w:hAnsi="Arial" w:cs="Arial"/>
                <w:b/>
                <w:sz w:val="20"/>
                <w:szCs w:val="20"/>
              </w:rPr>
              <w:t>Instrumentos de evaluación</w:t>
            </w:r>
          </w:p>
        </w:tc>
      </w:tr>
      <w:tr w:rsidR="005C2340" w:rsidRPr="00970255" w14:paraId="674EC800" w14:textId="77777777" w:rsidTr="005C2340">
        <w:tc>
          <w:tcPr>
            <w:tcW w:w="6487" w:type="dxa"/>
            <w:gridSpan w:val="2"/>
          </w:tcPr>
          <w:p w14:paraId="54B1B191" w14:textId="77777777" w:rsidR="006B5C4D" w:rsidRDefault="006B5C4D" w:rsidP="006B5C4D">
            <w:pPr>
              <w:pStyle w:val="Default"/>
              <w:rPr>
                <w:sz w:val="23"/>
                <w:szCs w:val="23"/>
              </w:rPr>
            </w:pPr>
            <w:r>
              <w:rPr>
                <w:sz w:val="23"/>
                <w:szCs w:val="23"/>
              </w:rPr>
              <w:t xml:space="preserve">Proyecto de una ruta de mejora escolar </w:t>
            </w:r>
          </w:p>
          <w:p w14:paraId="696E00D7" w14:textId="32BC7512" w:rsidR="005C2340" w:rsidRPr="00970255" w:rsidRDefault="005C2340" w:rsidP="00AD0F37">
            <w:pPr>
              <w:autoSpaceDE w:val="0"/>
              <w:autoSpaceDN w:val="0"/>
              <w:adjustRightInd w:val="0"/>
              <w:rPr>
                <w:rFonts w:ascii="Arial" w:hAnsi="Arial" w:cs="Arial"/>
                <w:sz w:val="20"/>
                <w:szCs w:val="20"/>
                <w:lang w:val="es-ES"/>
              </w:rPr>
            </w:pPr>
          </w:p>
        </w:tc>
        <w:tc>
          <w:tcPr>
            <w:tcW w:w="4253" w:type="dxa"/>
            <w:gridSpan w:val="3"/>
          </w:tcPr>
          <w:p w14:paraId="78F1338C"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Presenta una justificación de la propuesta, a partir de los planteamientos del acuerdo 717: Incluye las etapas señaladas en el Acuerdo:</w:t>
            </w:r>
          </w:p>
          <w:p w14:paraId="58536FB4"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 Autoevaluación/ diagnóstico</w:t>
            </w:r>
          </w:p>
          <w:p w14:paraId="13F1312C"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 Prioridades educativas</w:t>
            </w:r>
          </w:p>
          <w:p w14:paraId="26F8243A"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 Objetivos</w:t>
            </w:r>
          </w:p>
          <w:p w14:paraId="1892843D"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 Metas</w:t>
            </w:r>
          </w:p>
          <w:p w14:paraId="47E7D05B"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 Programación de actividades y establecimiento de compromisos</w:t>
            </w:r>
          </w:p>
          <w:p w14:paraId="233115BE"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 Estrategias de seguimiento y evaluación.</w:t>
            </w:r>
          </w:p>
          <w:p w14:paraId="3C23250D" w14:textId="75A67A63" w:rsidR="005C2340" w:rsidRPr="001F47D4" w:rsidRDefault="006B5C4D" w:rsidP="006B5C4D">
            <w:pPr>
              <w:jc w:val="both"/>
              <w:rPr>
                <w:rFonts w:ascii="Arial" w:hAnsi="Arial" w:cs="Arial"/>
                <w:sz w:val="20"/>
                <w:szCs w:val="20"/>
                <w:lang w:val="es-ES"/>
              </w:rPr>
            </w:pPr>
            <w:r w:rsidRPr="006B5C4D">
              <w:rPr>
                <w:rFonts w:ascii="Arial" w:hAnsi="Arial" w:cs="Arial"/>
                <w:sz w:val="20"/>
                <w:szCs w:val="20"/>
                <w:lang w:val="es-ES"/>
              </w:rPr>
              <w:t>Identificar el uso de los resultados para la mejora de la gestión escolar de la escuela de educación básica</w:t>
            </w:r>
            <w:r w:rsidR="000C34F9">
              <w:rPr>
                <w:rFonts w:ascii="Arial" w:hAnsi="Arial" w:cs="Arial"/>
                <w:sz w:val="20"/>
                <w:szCs w:val="20"/>
                <w:lang w:val="es-ES"/>
              </w:rPr>
              <w:t>.</w:t>
            </w:r>
          </w:p>
        </w:tc>
        <w:tc>
          <w:tcPr>
            <w:tcW w:w="3147" w:type="dxa"/>
            <w:gridSpan w:val="3"/>
          </w:tcPr>
          <w:p w14:paraId="2B51419C" w14:textId="1D4A7D12" w:rsidR="005C2340" w:rsidRPr="001F47D4" w:rsidRDefault="006B5C4D" w:rsidP="00AD0F37">
            <w:pPr>
              <w:jc w:val="both"/>
              <w:rPr>
                <w:rFonts w:ascii="Arial" w:hAnsi="Arial" w:cs="Arial"/>
                <w:sz w:val="20"/>
                <w:szCs w:val="20"/>
              </w:rPr>
            </w:pPr>
            <w:r>
              <w:rPr>
                <w:rFonts w:ascii="Arial" w:hAnsi="Arial" w:cs="Arial"/>
                <w:sz w:val="20"/>
                <w:szCs w:val="20"/>
              </w:rPr>
              <w:t>Rúbrica de evaluación de proyecto</w:t>
            </w:r>
            <w:r w:rsidR="0032744A">
              <w:rPr>
                <w:rFonts w:ascii="Arial" w:hAnsi="Arial" w:cs="Arial"/>
                <w:sz w:val="20"/>
                <w:szCs w:val="20"/>
              </w:rPr>
              <w:t>.</w:t>
            </w:r>
          </w:p>
        </w:tc>
      </w:tr>
      <w:tr w:rsidR="005C2340" w:rsidRPr="00970255" w14:paraId="4E39D044" w14:textId="77777777" w:rsidTr="005C2340">
        <w:tc>
          <w:tcPr>
            <w:tcW w:w="6487" w:type="dxa"/>
            <w:gridSpan w:val="2"/>
          </w:tcPr>
          <w:p w14:paraId="545B8908" w14:textId="02E405AA" w:rsidR="00680BCB" w:rsidRPr="001F47D4" w:rsidRDefault="00680BCB" w:rsidP="00AD0F37">
            <w:pPr>
              <w:autoSpaceDE w:val="0"/>
              <w:autoSpaceDN w:val="0"/>
              <w:adjustRightInd w:val="0"/>
              <w:rPr>
                <w:rFonts w:ascii="Arial" w:hAnsi="Arial" w:cs="Arial"/>
                <w:sz w:val="20"/>
                <w:szCs w:val="20"/>
                <w:lang w:val="es-ES"/>
              </w:rPr>
            </w:pPr>
          </w:p>
        </w:tc>
        <w:tc>
          <w:tcPr>
            <w:tcW w:w="4253" w:type="dxa"/>
            <w:gridSpan w:val="3"/>
          </w:tcPr>
          <w:p w14:paraId="56A4DA5C" w14:textId="26E82411" w:rsidR="005C2340" w:rsidRPr="001F47D4" w:rsidRDefault="005C2340" w:rsidP="00AD0F37">
            <w:pPr>
              <w:jc w:val="both"/>
              <w:rPr>
                <w:rFonts w:ascii="Arial" w:hAnsi="Arial" w:cs="Arial"/>
                <w:sz w:val="20"/>
                <w:szCs w:val="20"/>
                <w:lang w:val="es-ES"/>
              </w:rPr>
            </w:pPr>
          </w:p>
        </w:tc>
        <w:tc>
          <w:tcPr>
            <w:tcW w:w="3147" w:type="dxa"/>
            <w:gridSpan w:val="3"/>
          </w:tcPr>
          <w:p w14:paraId="0D59EF31" w14:textId="77777777" w:rsidR="005C2340" w:rsidRPr="001F47D4" w:rsidRDefault="005C2340" w:rsidP="00AD0F37">
            <w:pPr>
              <w:jc w:val="both"/>
              <w:rPr>
                <w:rFonts w:ascii="Arial" w:hAnsi="Arial" w:cs="Arial"/>
                <w:sz w:val="20"/>
                <w:szCs w:val="20"/>
              </w:rPr>
            </w:pPr>
          </w:p>
        </w:tc>
      </w:tr>
    </w:tbl>
    <w:tbl>
      <w:tblPr>
        <w:tblStyle w:val="Tablaconcuadrcula"/>
        <w:tblpPr w:leftFromText="141" w:rightFromText="141" w:vertAnchor="text" w:horzAnchor="margin" w:tblpY="41"/>
        <w:tblW w:w="0" w:type="auto"/>
        <w:tblLook w:val="04A0" w:firstRow="1" w:lastRow="0" w:firstColumn="1" w:lastColumn="0" w:noHBand="0" w:noVBand="1"/>
      </w:tblPr>
      <w:tblGrid>
        <w:gridCol w:w="3382"/>
        <w:gridCol w:w="3554"/>
        <w:gridCol w:w="3059"/>
        <w:gridCol w:w="3567"/>
      </w:tblGrid>
      <w:tr w:rsidR="00680BCB" w:rsidRPr="006B66EC" w14:paraId="22A61819" w14:textId="77777777" w:rsidTr="00680BCB">
        <w:tc>
          <w:tcPr>
            <w:tcW w:w="3382" w:type="dxa"/>
            <w:shd w:val="clear" w:color="auto" w:fill="D9D9D9" w:themeFill="background1" w:themeFillShade="D9"/>
            <w:vAlign w:val="center"/>
          </w:tcPr>
          <w:p w14:paraId="0DB43FFE" w14:textId="77777777" w:rsidR="00680BCB" w:rsidRPr="006B66EC" w:rsidRDefault="00680BCB" w:rsidP="00680BCB">
            <w:pPr>
              <w:jc w:val="center"/>
              <w:rPr>
                <w:rFonts w:ascii="Arial" w:hAnsi="Arial" w:cs="Arial"/>
                <w:b/>
                <w:sz w:val="20"/>
                <w:szCs w:val="20"/>
              </w:rPr>
            </w:pPr>
            <w:r w:rsidRPr="006B66EC">
              <w:rPr>
                <w:rFonts w:ascii="Arial" w:hAnsi="Arial" w:cs="Arial"/>
                <w:b/>
                <w:sz w:val="20"/>
                <w:szCs w:val="20"/>
              </w:rPr>
              <w:t>NOMBRE Y FIRMA DEL RESPONSABLE DEL CURSO</w:t>
            </w:r>
          </w:p>
        </w:tc>
        <w:tc>
          <w:tcPr>
            <w:tcW w:w="3554" w:type="dxa"/>
            <w:shd w:val="clear" w:color="auto" w:fill="D9D9D9" w:themeFill="background1" w:themeFillShade="D9"/>
            <w:vAlign w:val="center"/>
          </w:tcPr>
          <w:p w14:paraId="5707AAB8" w14:textId="77777777" w:rsidR="00680BCB" w:rsidRPr="006B66EC" w:rsidRDefault="00680BCB" w:rsidP="00680BCB">
            <w:pPr>
              <w:jc w:val="center"/>
              <w:rPr>
                <w:rFonts w:ascii="Arial" w:hAnsi="Arial" w:cs="Arial"/>
                <w:b/>
                <w:sz w:val="20"/>
                <w:szCs w:val="20"/>
              </w:rPr>
            </w:pPr>
            <w:r w:rsidRPr="006B66EC">
              <w:rPr>
                <w:rFonts w:ascii="Arial" w:hAnsi="Arial" w:cs="Arial"/>
                <w:b/>
                <w:sz w:val="20"/>
                <w:szCs w:val="20"/>
              </w:rPr>
              <w:t xml:space="preserve">NOMBRE Y FIRMA DEL </w:t>
            </w:r>
            <w:r>
              <w:rPr>
                <w:rFonts w:ascii="Arial" w:hAnsi="Arial" w:cs="Arial"/>
                <w:b/>
                <w:sz w:val="20"/>
                <w:szCs w:val="20"/>
              </w:rPr>
              <w:t>EVALUADOR</w:t>
            </w:r>
          </w:p>
        </w:tc>
        <w:tc>
          <w:tcPr>
            <w:tcW w:w="3059" w:type="dxa"/>
            <w:shd w:val="clear" w:color="auto" w:fill="D9D9D9" w:themeFill="background1" w:themeFillShade="D9"/>
          </w:tcPr>
          <w:p w14:paraId="5C2D3E91" w14:textId="77777777" w:rsidR="00680BCB" w:rsidRPr="006B66EC" w:rsidRDefault="00680BCB" w:rsidP="00680BCB">
            <w:pPr>
              <w:jc w:val="center"/>
              <w:rPr>
                <w:rFonts w:ascii="Arial" w:hAnsi="Arial" w:cs="Arial"/>
                <w:b/>
                <w:sz w:val="20"/>
                <w:szCs w:val="20"/>
              </w:rPr>
            </w:pPr>
            <w:r w:rsidRPr="006B66EC">
              <w:rPr>
                <w:rFonts w:ascii="Arial" w:hAnsi="Arial" w:cs="Arial"/>
                <w:b/>
                <w:sz w:val="20"/>
                <w:szCs w:val="20"/>
              </w:rPr>
              <w:t>NOMBRE Y FIRMA DEL SUBDIRECTOR ACADÉMICO</w:t>
            </w:r>
          </w:p>
        </w:tc>
        <w:tc>
          <w:tcPr>
            <w:tcW w:w="3567" w:type="dxa"/>
            <w:shd w:val="clear" w:color="auto" w:fill="D9D9D9" w:themeFill="background1" w:themeFillShade="D9"/>
            <w:vAlign w:val="center"/>
          </w:tcPr>
          <w:p w14:paraId="4EC625D4" w14:textId="77777777" w:rsidR="00680BCB" w:rsidRPr="006B66EC" w:rsidRDefault="00680BCB" w:rsidP="00680BCB">
            <w:pPr>
              <w:jc w:val="center"/>
              <w:rPr>
                <w:rFonts w:ascii="Arial" w:hAnsi="Arial" w:cs="Arial"/>
                <w:b/>
                <w:sz w:val="20"/>
                <w:szCs w:val="20"/>
              </w:rPr>
            </w:pPr>
            <w:r w:rsidRPr="006B66EC">
              <w:rPr>
                <w:rFonts w:ascii="Arial" w:hAnsi="Arial" w:cs="Arial"/>
                <w:b/>
                <w:sz w:val="20"/>
                <w:szCs w:val="20"/>
              </w:rPr>
              <w:t>FECHA DE ELABORACIÓN</w:t>
            </w:r>
          </w:p>
        </w:tc>
      </w:tr>
      <w:tr w:rsidR="00680BCB" w:rsidRPr="006B66EC" w14:paraId="43B9ACF7" w14:textId="77777777" w:rsidTr="00680BCB">
        <w:tc>
          <w:tcPr>
            <w:tcW w:w="3382" w:type="dxa"/>
          </w:tcPr>
          <w:p w14:paraId="58F74801" w14:textId="77777777" w:rsidR="00680BCB" w:rsidRDefault="00680BCB" w:rsidP="00680BCB">
            <w:pPr>
              <w:jc w:val="center"/>
              <w:rPr>
                <w:rFonts w:ascii="Arial" w:hAnsi="Arial" w:cs="Arial"/>
                <w:b/>
                <w:sz w:val="20"/>
                <w:szCs w:val="20"/>
              </w:rPr>
            </w:pPr>
          </w:p>
          <w:p w14:paraId="21922ECC" w14:textId="77777777" w:rsidR="00680BCB" w:rsidRDefault="00680BCB" w:rsidP="00680BCB">
            <w:pPr>
              <w:jc w:val="center"/>
              <w:rPr>
                <w:rFonts w:ascii="Arial" w:hAnsi="Arial" w:cs="Arial"/>
                <w:b/>
                <w:sz w:val="20"/>
                <w:szCs w:val="20"/>
              </w:rPr>
            </w:pPr>
            <w:r>
              <w:rPr>
                <w:rFonts w:ascii="Arial" w:hAnsi="Arial" w:cs="Arial"/>
                <w:b/>
                <w:sz w:val="20"/>
                <w:szCs w:val="20"/>
              </w:rPr>
              <w:t>Eva Fabiola Ruiz Pradis</w:t>
            </w:r>
          </w:p>
          <w:p w14:paraId="001A1930" w14:textId="77777777" w:rsidR="00680BCB" w:rsidRPr="006B66EC" w:rsidRDefault="00680BCB" w:rsidP="00680BCB">
            <w:pPr>
              <w:jc w:val="center"/>
              <w:rPr>
                <w:rFonts w:ascii="Arial" w:hAnsi="Arial" w:cs="Arial"/>
                <w:b/>
                <w:sz w:val="20"/>
                <w:szCs w:val="20"/>
              </w:rPr>
            </w:pPr>
            <w:r>
              <w:rPr>
                <w:rFonts w:ascii="Arial" w:hAnsi="Arial" w:cs="Arial"/>
                <w:b/>
                <w:sz w:val="20"/>
                <w:szCs w:val="20"/>
              </w:rPr>
              <w:t>Guillermo Reséndiz Sánchez</w:t>
            </w:r>
          </w:p>
          <w:p w14:paraId="0444E816" w14:textId="77777777" w:rsidR="00680BCB" w:rsidRPr="006B66EC" w:rsidRDefault="00680BCB" w:rsidP="00680BCB">
            <w:pPr>
              <w:jc w:val="center"/>
              <w:rPr>
                <w:rFonts w:ascii="Arial" w:hAnsi="Arial" w:cs="Arial"/>
                <w:b/>
                <w:sz w:val="20"/>
                <w:szCs w:val="20"/>
              </w:rPr>
            </w:pPr>
          </w:p>
          <w:p w14:paraId="62883675" w14:textId="77777777" w:rsidR="00680BCB" w:rsidRPr="006B66EC" w:rsidRDefault="00680BCB" w:rsidP="00680BCB">
            <w:pPr>
              <w:jc w:val="center"/>
              <w:rPr>
                <w:rFonts w:ascii="Arial" w:hAnsi="Arial" w:cs="Arial"/>
                <w:b/>
                <w:sz w:val="20"/>
                <w:szCs w:val="20"/>
              </w:rPr>
            </w:pPr>
          </w:p>
          <w:p w14:paraId="1E9E23FF" w14:textId="77777777" w:rsidR="00680BCB" w:rsidRPr="006B66EC" w:rsidRDefault="00680BCB" w:rsidP="00680BCB">
            <w:pPr>
              <w:jc w:val="center"/>
              <w:rPr>
                <w:rFonts w:ascii="Arial" w:hAnsi="Arial" w:cs="Arial"/>
                <w:b/>
                <w:sz w:val="20"/>
                <w:szCs w:val="20"/>
              </w:rPr>
            </w:pPr>
          </w:p>
        </w:tc>
        <w:tc>
          <w:tcPr>
            <w:tcW w:w="3554" w:type="dxa"/>
          </w:tcPr>
          <w:p w14:paraId="33D7BA24" w14:textId="77777777" w:rsidR="00680BCB" w:rsidRPr="006B66EC" w:rsidRDefault="00680BCB" w:rsidP="00680BCB">
            <w:pPr>
              <w:jc w:val="center"/>
              <w:rPr>
                <w:rFonts w:ascii="Arial" w:hAnsi="Arial" w:cs="Arial"/>
                <w:b/>
                <w:sz w:val="20"/>
                <w:szCs w:val="20"/>
              </w:rPr>
            </w:pPr>
          </w:p>
        </w:tc>
        <w:tc>
          <w:tcPr>
            <w:tcW w:w="3059" w:type="dxa"/>
          </w:tcPr>
          <w:p w14:paraId="760CBC02" w14:textId="77777777" w:rsidR="00680BCB" w:rsidRPr="006B66EC" w:rsidRDefault="00680BCB" w:rsidP="00680BCB">
            <w:pPr>
              <w:jc w:val="center"/>
              <w:rPr>
                <w:rFonts w:ascii="Arial" w:hAnsi="Arial" w:cs="Arial"/>
                <w:b/>
                <w:sz w:val="20"/>
                <w:szCs w:val="20"/>
              </w:rPr>
            </w:pPr>
          </w:p>
        </w:tc>
        <w:tc>
          <w:tcPr>
            <w:tcW w:w="3567" w:type="dxa"/>
          </w:tcPr>
          <w:p w14:paraId="61959D20" w14:textId="77777777" w:rsidR="00680BCB" w:rsidRPr="006B66EC" w:rsidRDefault="00680BCB" w:rsidP="00680BCB">
            <w:pPr>
              <w:jc w:val="center"/>
              <w:rPr>
                <w:rFonts w:ascii="Arial" w:hAnsi="Arial" w:cs="Arial"/>
                <w:b/>
                <w:sz w:val="20"/>
                <w:szCs w:val="20"/>
              </w:rPr>
            </w:pPr>
            <w:r>
              <w:rPr>
                <w:rFonts w:ascii="Arial" w:hAnsi="Arial" w:cs="Arial"/>
                <w:b/>
                <w:sz w:val="20"/>
                <w:szCs w:val="20"/>
              </w:rPr>
              <w:t>Julio de 2017</w:t>
            </w:r>
          </w:p>
        </w:tc>
      </w:tr>
    </w:tbl>
    <w:p w14:paraId="2E6203D5" w14:textId="77777777" w:rsidR="005C2340" w:rsidRDefault="005C2340" w:rsidP="0032744A">
      <w:pPr>
        <w:rPr>
          <w:rFonts w:ascii="Arial" w:hAnsi="Arial" w:cs="Arial"/>
          <w:b/>
          <w:sz w:val="20"/>
          <w:szCs w:val="20"/>
        </w:rPr>
      </w:pPr>
    </w:p>
    <w:p w14:paraId="2506683A" w14:textId="77777777" w:rsidR="00387E96" w:rsidRDefault="00387E96" w:rsidP="000A5C82">
      <w:pPr>
        <w:rPr>
          <w:rFonts w:ascii="Arial" w:hAnsi="Arial" w:cs="Arial"/>
          <w:b/>
          <w:sz w:val="20"/>
          <w:szCs w:val="20"/>
        </w:rPr>
      </w:pPr>
    </w:p>
    <w:p w14:paraId="01D94A86" w14:textId="77777777" w:rsidR="00387E96" w:rsidRPr="00970255" w:rsidRDefault="00387E96" w:rsidP="007C6206">
      <w:pPr>
        <w:jc w:val="center"/>
        <w:rPr>
          <w:rFonts w:ascii="Arial" w:hAnsi="Arial" w:cs="Arial"/>
          <w:b/>
          <w:sz w:val="20"/>
          <w:szCs w:val="20"/>
        </w:rPr>
      </w:pPr>
    </w:p>
    <w:p w14:paraId="567F58E9" w14:textId="77777777" w:rsidR="007C6206" w:rsidRPr="006B66EC" w:rsidRDefault="007C6206" w:rsidP="007C6206">
      <w:pPr>
        <w:jc w:val="both"/>
        <w:rPr>
          <w:rFonts w:ascii="Arial" w:hAnsi="Arial" w:cs="Arial"/>
          <w:b/>
          <w:sz w:val="20"/>
          <w:szCs w:val="20"/>
        </w:rPr>
      </w:pPr>
      <w:r w:rsidRPr="006B66EC">
        <w:rPr>
          <w:rFonts w:ascii="Arial" w:hAnsi="Arial" w:cs="Arial"/>
          <w:b/>
          <w:sz w:val="20"/>
          <w:szCs w:val="20"/>
        </w:rPr>
        <w:t>OBSERVACIONES:</w:t>
      </w:r>
    </w:p>
    <w:p w14:paraId="0042D459" w14:textId="77777777" w:rsidR="007C6206" w:rsidRDefault="007C6206" w:rsidP="007C6206"/>
    <w:tbl>
      <w:tblPr>
        <w:tblStyle w:val="Tablaconcuadrcula"/>
        <w:tblpPr w:leftFromText="141" w:rightFromText="141" w:vertAnchor="page" w:horzAnchor="margin" w:tblpY="7390"/>
        <w:tblW w:w="0" w:type="auto"/>
        <w:tblLook w:val="04A0" w:firstRow="1" w:lastRow="0" w:firstColumn="1" w:lastColumn="0" w:noHBand="0" w:noVBand="1"/>
      </w:tblPr>
      <w:tblGrid>
        <w:gridCol w:w="904"/>
        <w:gridCol w:w="1197"/>
        <w:gridCol w:w="2350"/>
        <w:gridCol w:w="2099"/>
        <w:gridCol w:w="1821"/>
        <w:gridCol w:w="683"/>
      </w:tblGrid>
      <w:tr w:rsidR="002B7A35" w14:paraId="5EEEFF58" w14:textId="77777777" w:rsidTr="00680BCB">
        <w:tc>
          <w:tcPr>
            <w:tcW w:w="904" w:type="dxa"/>
            <w:tcBorders>
              <w:top w:val="single" w:sz="18" w:space="0" w:color="auto"/>
              <w:left w:val="single" w:sz="18" w:space="0" w:color="auto"/>
              <w:bottom w:val="single" w:sz="18" w:space="0" w:color="auto"/>
              <w:right w:val="single" w:sz="18" w:space="0" w:color="auto"/>
            </w:tcBorders>
            <w:hideMark/>
          </w:tcPr>
          <w:p w14:paraId="768F1324" w14:textId="0A974937" w:rsidR="002B7A35" w:rsidRDefault="007E39F0" w:rsidP="00680BCB">
            <w:pPr>
              <w:rPr>
                <w:b/>
              </w:rPr>
            </w:pPr>
            <w:r>
              <w:rPr>
                <w:noProof/>
                <w:lang w:eastAsia="es-MX"/>
              </w:rPr>
              <mc:AlternateContent>
                <mc:Choice Requires="wps">
                  <w:drawing>
                    <wp:anchor distT="0" distB="0" distL="114300" distR="114300" simplePos="0" relativeHeight="251668480" behindDoc="0" locked="0" layoutInCell="1" allowOverlap="1" wp14:anchorId="68E081FE" wp14:editId="67922CE1">
                      <wp:simplePos x="0" y="0"/>
                      <wp:positionH relativeFrom="column">
                        <wp:posOffset>113923</wp:posOffset>
                      </wp:positionH>
                      <wp:positionV relativeFrom="paragraph">
                        <wp:posOffset>-1351231</wp:posOffset>
                      </wp:positionV>
                      <wp:extent cx="6330462" cy="1235947"/>
                      <wp:effectExtent l="0" t="0" r="0" b="254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462" cy="1235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D2B27" w14:textId="1B31CB57" w:rsidR="007E39F0" w:rsidRDefault="007E39F0" w:rsidP="006E30E4">
                                  <w:pPr>
                                    <w:jc w:val="center"/>
                                    <w:textAlignment w:val="baseline"/>
                                    <w:rPr>
                                      <w:rFonts w:ascii="Arial" w:hAnsi="Arial" w:cs="Arial"/>
                                      <w:b/>
                                      <w:bCs/>
                                      <w:color w:val="000000"/>
                                      <w:kern w:val="24"/>
                                      <w:sz w:val="32"/>
                                      <w:szCs w:val="32"/>
                                    </w:rPr>
                                  </w:pPr>
                                  <w:r>
                                    <w:rPr>
                                      <w:rFonts w:ascii="Arial" w:hAnsi="Arial" w:cs="Arial"/>
                                      <w:b/>
                                      <w:bCs/>
                                      <w:noProof/>
                                      <w:color w:val="000000"/>
                                      <w:kern w:val="24"/>
                                      <w:sz w:val="32"/>
                                      <w:szCs w:val="32"/>
                                      <w:lang w:eastAsia="es-MX"/>
                                    </w:rPr>
                                    <w:drawing>
                                      <wp:inline distT="0" distB="0" distL="0" distR="0" wp14:anchorId="6FE60059" wp14:editId="3073C9A2">
                                        <wp:extent cx="6147435" cy="798281"/>
                                        <wp:effectExtent l="0" t="0" r="571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7435" cy="798281"/>
                                                </a:xfrm>
                                                <a:prstGeom prst="rect">
                                                  <a:avLst/>
                                                </a:prstGeom>
                                                <a:noFill/>
                                                <a:ln>
                                                  <a:noFill/>
                                                </a:ln>
                                              </pic:spPr>
                                            </pic:pic>
                                          </a:graphicData>
                                        </a:graphic>
                                      </wp:inline>
                                    </w:drawing>
                                  </w:r>
                                </w:p>
                                <w:p w14:paraId="500D4983" w14:textId="77777777" w:rsidR="007E39F0" w:rsidRDefault="007E39F0" w:rsidP="002B7A35">
                                  <w:pPr>
                                    <w:textAlignment w:val="baseline"/>
                                    <w:rPr>
                                      <w:rFonts w:ascii="Arial" w:hAnsi="Arial" w:cs="Arial"/>
                                      <w:b/>
                                      <w:bCs/>
                                      <w:color w:val="000000"/>
                                      <w:kern w:val="24"/>
                                      <w:sz w:val="32"/>
                                      <w:szCs w:val="32"/>
                                    </w:rPr>
                                  </w:pPr>
                                  <w:r>
                                    <w:rPr>
                                      <w:rFonts w:ascii="Arial" w:hAnsi="Arial" w:cs="Arial"/>
                                      <w:b/>
                                      <w:bCs/>
                                      <w:color w:val="000000"/>
                                      <w:kern w:val="24"/>
                                      <w:sz w:val="32"/>
                                      <w:szCs w:val="32"/>
                                    </w:rPr>
                                    <w:t>Rúbrica de cuadro comparativo</w:t>
                                  </w:r>
                                </w:p>
                                <w:p w14:paraId="28CA1855" w14:textId="77777777" w:rsidR="007E39F0" w:rsidRDefault="007E39F0" w:rsidP="002B7A35">
                                  <w:pPr>
                                    <w:jc w:val="center"/>
                                    <w:textAlignment w:val="baseline"/>
                                    <w:rPr>
                                      <w:rFonts w:ascii="Arial" w:hAnsi="Arial" w:cs="Arial"/>
                                      <w:b/>
                                      <w:bCs/>
                                      <w:color w:val="000000"/>
                                      <w:kern w:val="24"/>
                                      <w:sz w:val="20"/>
                                      <w:szCs w:val="20"/>
                                    </w:rPr>
                                  </w:pPr>
                                </w:p>
                                <w:p w14:paraId="6C144460" w14:textId="77777777" w:rsidR="007E39F0" w:rsidRDefault="007E39F0" w:rsidP="002B7A35">
                                  <w:pPr>
                                    <w:jc w:val="center"/>
                                    <w:textAlignment w:val="baseline"/>
                                    <w:rPr>
                                      <w:rFonts w:ascii="Arial" w:hAnsi="Arial" w:cs="Arial"/>
                                      <w:b/>
                                      <w:bCs/>
                                      <w:color w:val="000000"/>
                                      <w:kern w:val="24"/>
                                      <w:sz w:val="32"/>
                                      <w:szCs w:val="32"/>
                                    </w:rPr>
                                  </w:pPr>
                                </w:p>
                                <w:p w14:paraId="60900C5C" w14:textId="77777777" w:rsidR="007E39F0" w:rsidRDefault="007E39F0" w:rsidP="002B7A35">
                                  <w:pPr>
                                    <w:jc w:val="center"/>
                                    <w:textAlignment w:val="baseline"/>
                                    <w:rPr>
                                      <w:rFonts w:ascii="Times New Roman" w:hAnsi="Times New Roman" w:cs="Times New Roman"/>
                                      <w:sz w:val="24"/>
                                      <w:szCs w:val="24"/>
                                    </w:rP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081FE" id="_x0000_t202" coordsize="21600,21600" o:spt="202" path="m,l,21600r21600,l21600,xe">
                      <v:stroke joinstyle="miter"/>
                      <v:path gradientshapeok="t" o:connecttype="rect"/>
                    </v:shapetype>
                    <v:shape id="Cuadro de texto 2" o:spid="_x0000_s1026" type="#_x0000_t202" style="position:absolute;margin-left:8.95pt;margin-top:-106.4pt;width:498.45pt;height:9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" stroked="f">
                      <v:textbox>
                        <w:txbxContent>
                          <w:p w14:paraId="4E1D2B27" w14:textId="1B31CB57" w:rsidR="007E39F0" w:rsidRDefault="007E39F0" w:rsidP="006E30E4">
                            <w:pPr>
                              <w:jc w:val="center"/>
                              <w:textAlignment w:val="baseline"/>
                              <w:rPr>
                                <w:rFonts w:ascii="Arial" w:hAnsi="Arial" w:cs="Arial"/>
                                <w:b/>
                                <w:bCs/>
                                <w:color w:val="000000"/>
                                <w:kern w:val="24"/>
                                <w:sz w:val="32"/>
                                <w:szCs w:val="32"/>
                              </w:rPr>
                            </w:pPr>
                            <w:r>
                              <w:rPr>
                                <w:rFonts w:ascii="Arial" w:hAnsi="Arial" w:cs="Arial"/>
                                <w:b/>
                                <w:bCs/>
                                <w:noProof/>
                                <w:color w:val="000000"/>
                                <w:kern w:val="24"/>
                                <w:sz w:val="32"/>
                                <w:szCs w:val="32"/>
                                <w:lang w:eastAsia="es-MX"/>
                              </w:rPr>
                              <w:drawing>
                                <wp:inline distT="0" distB="0" distL="0" distR="0" wp14:anchorId="6FE60059" wp14:editId="3073C9A2">
                                  <wp:extent cx="6147435" cy="798281"/>
                                  <wp:effectExtent l="0" t="0" r="571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7435" cy="798281"/>
                                          </a:xfrm>
                                          <a:prstGeom prst="rect">
                                            <a:avLst/>
                                          </a:prstGeom>
                                          <a:noFill/>
                                          <a:ln>
                                            <a:noFill/>
                                          </a:ln>
                                        </pic:spPr>
                                      </pic:pic>
                                    </a:graphicData>
                                  </a:graphic>
                                </wp:inline>
                              </w:drawing>
                            </w:r>
                          </w:p>
                          <w:p w14:paraId="500D4983" w14:textId="77777777" w:rsidR="007E39F0" w:rsidRDefault="007E39F0" w:rsidP="002B7A35">
                            <w:pPr>
                              <w:textAlignment w:val="baseline"/>
                              <w:rPr>
                                <w:rFonts w:ascii="Arial" w:hAnsi="Arial" w:cs="Arial"/>
                                <w:b/>
                                <w:bCs/>
                                <w:color w:val="000000"/>
                                <w:kern w:val="24"/>
                                <w:sz w:val="32"/>
                                <w:szCs w:val="32"/>
                              </w:rPr>
                            </w:pPr>
                            <w:r>
                              <w:rPr>
                                <w:rFonts w:ascii="Arial" w:hAnsi="Arial" w:cs="Arial"/>
                                <w:b/>
                                <w:bCs/>
                                <w:color w:val="000000"/>
                                <w:kern w:val="24"/>
                                <w:sz w:val="32"/>
                                <w:szCs w:val="32"/>
                              </w:rPr>
                              <w:t>Rúbrica de cuadro comparativo</w:t>
                            </w:r>
                          </w:p>
                          <w:p w14:paraId="28CA1855" w14:textId="77777777" w:rsidR="007E39F0" w:rsidRDefault="007E39F0" w:rsidP="002B7A35">
                            <w:pPr>
                              <w:jc w:val="center"/>
                              <w:textAlignment w:val="baseline"/>
                              <w:rPr>
                                <w:rFonts w:ascii="Arial" w:hAnsi="Arial" w:cs="Arial"/>
                                <w:b/>
                                <w:bCs/>
                                <w:color w:val="000000"/>
                                <w:kern w:val="24"/>
                                <w:sz w:val="20"/>
                                <w:szCs w:val="20"/>
                              </w:rPr>
                            </w:pPr>
                          </w:p>
                          <w:p w14:paraId="6C144460" w14:textId="77777777" w:rsidR="007E39F0" w:rsidRDefault="007E39F0" w:rsidP="002B7A35">
                            <w:pPr>
                              <w:jc w:val="center"/>
                              <w:textAlignment w:val="baseline"/>
                              <w:rPr>
                                <w:rFonts w:ascii="Arial" w:hAnsi="Arial" w:cs="Arial"/>
                                <w:b/>
                                <w:bCs/>
                                <w:color w:val="000000"/>
                                <w:kern w:val="24"/>
                                <w:sz w:val="32"/>
                                <w:szCs w:val="32"/>
                              </w:rPr>
                            </w:pPr>
                          </w:p>
                          <w:p w14:paraId="60900C5C" w14:textId="77777777" w:rsidR="007E39F0" w:rsidRDefault="007E39F0" w:rsidP="002B7A35">
                            <w:pPr>
                              <w:jc w:val="center"/>
                              <w:textAlignment w:val="baseline"/>
                              <w:rPr>
                                <w:rFonts w:ascii="Times New Roman" w:hAnsi="Times New Roman" w:cs="Times New Roman"/>
                                <w:sz w:val="24"/>
                                <w:szCs w:val="24"/>
                              </w:rPr>
                            </w:pPr>
                          </w:p>
                        </w:txbxContent>
                      </v:textbox>
                    </v:shape>
                  </w:pict>
                </mc:Fallback>
              </mc:AlternateContent>
            </w:r>
            <w:r w:rsidR="002B7A35">
              <w:rPr>
                <w:b/>
                <w:sz w:val="24"/>
              </w:rPr>
              <w:t>Rasgos</w:t>
            </w:r>
          </w:p>
        </w:tc>
        <w:tc>
          <w:tcPr>
            <w:tcW w:w="1197" w:type="dxa"/>
            <w:tcBorders>
              <w:top w:val="single" w:sz="18" w:space="0" w:color="auto"/>
              <w:left w:val="single" w:sz="18" w:space="0" w:color="auto"/>
              <w:bottom w:val="single" w:sz="18" w:space="0" w:color="auto"/>
              <w:right w:val="single" w:sz="18" w:space="0" w:color="auto"/>
            </w:tcBorders>
            <w:hideMark/>
          </w:tcPr>
          <w:p w14:paraId="69DE4DA0" w14:textId="77777777" w:rsidR="002B7A35" w:rsidRDefault="002B7A35" w:rsidP="00680BCB">
            <w:pPr>
              <w:rPr>
                <w:b/>
              </w:rPr>
            </w:pPr>
            <w:r>
              <w:rPr>
                <w:b/>
              </w:rPr>
              <w:t>Valoración</w:t>
            </w:r>
          </w:p>
        </w:tc>
        <w:tc>
          <w:tcPr>
            <w:tcW w:w="2350" w:type="dxa"/>
            <w:tcBorders>
              <w:top w:val="single" w:sz="18" w:space="0" w:color="auto"/>
              <w:left w:val="single" w:sz="18" w:space="0" w:color="auto"/>
              <w:bottom w:val="single" w:sz="18" w:space="0" w:color="auto"/>
              <w:right w:val="single" w:sz="18" w:space="0" w:color="auto"/>
            </w:tcBorders>
            <w:hideMark/>
          </w:tcPr>
          <w:p w14:paraId="1054F594" w14:textId="77777777" w:rsidR="002B7A35" w:rsidRDefault="002B7A35" w:rsidP="00680BCB">
            <w:pPr>
              <w:jc w:val="center"/>
              <w:rPr>
                <w:b/>
              </w:rPr>
            </w:pPr>
            <w:r>
              <w:rPr>
                <w:b/>
              </w:rPr>
              <w:t>2</w:t>
            </w:r>
          </w:p>
        </w:tc>
        <w:tc>
          <w:tcPr>
            <w:tcW w:w="2099" w:type="dxa"/>
            <w:tcBorders>
              <w:top w:val="single" w:sz="18" w:space="0" w:color="auto"/>
              <w:left w:val="single" w:sz="18" w:space="0" w:color="auto"/>
              <w:bottom w:val="single" w:sz="18" w:space="0" w:color="auto"/>
              <w:right w:val="single" w:sz="18" w:space="0" w:color="auto"/>
            </w:tcBorders>
            <w:hideMark/>
          </w:tcPr>
          <w:p w14:paraId="265DEB4F" w14:textId="77777777" w:rsidR="002B7A35" w:rsidRDefault="002B7A35" w:rsidP="00680BCB">
            <w:pPr>
              <w:jc w:val="center"/>
              <w:rPr>
                <w:b/>
              </w:rPr>
            </w:pPr>
            <w:r>
              <w:rPr>
                <w:b/>
              </w:rPr>
              <w:t>1</w:t>
            </w:r>
          </w:p>
        </w:tc>
        <w:tc>
          <w:tcPr>
            <w:tcW w:w="1821" w:type="dxa"/>
            <w:tcBorders>
              <w:top w:val="single" w:sz="18" w:space="0" w:color="auto"/>
              <w:left w:val="single" w:sz="18" w:space="0" w:color="auto"/>
              <w:bottom w:val="single" w:sz="18" w:space="0" w:color="auto"/>
              <w:right w:val="single" w:sz="18" w:space="0" w:color="auto"/>
            </w:tcBorders>
            <w:hideMark/>
          </w:tcPr>
          <w:p w14:paraId="7C19068B" w14:textId="77777777" w:rsidR="002B7A35" w:rsidRDefault="002B7A35" w:rsidP="00680BCB">
            <w:pPr>
              <w:jc w:val="center"/>
              <w:rPr>
                <w:b/>
              </w:rPr>
            </w:pPr>
            <w:r>
              <w:rPr>
                <w:b/>
              </w:rPr>
              <w:t>0</w:t>
            </w:r>
          </w:p>
        </w:tc>
        <w:tc>
          <w:tcPr>
            <w:tcW w:w="683" w:type="dxa"/>
            <w:tcBorders>
              <w:top w:val="single" w:sz="18" w:space="0" w:color="auto"/>
              <w:left w:val="single" w:sz="18" w:space="0" w:color="auto"/>
              <w:bottom w:val="single" w:sz="4" w:space="0" w:color="auto"/>
              <w:right w:val="single" w:sz="18" w:space="0" w:color="auto"/>
            </w:tcBorders>
            <w:hideMark/>
          </w:tcPr>
          <w:p w14:paraId="671D0252" w14:textId="77777777" w:rsidR="002B7A35" w:rsidRDefault="002B7A35" w:rsidP="00680BCB">
            <w:pPr>
              <w:rPr>
                <w:b/>
              </w:rPr>
            </w:pPr>
            <w:r>
              <w:rPr>
                <w:b/>
              </w:rPr>
              <w:t>Total</w:t>
            </w:r>
          </w:p>
        </w:tc>
      </w:tr>
      <w:tr w:rsidR="002B7A35" w14:paraId="64FB0215" w14:textId="77777777" w:rsidTr="00680BCB">
        <w:tc>
          <w:tcPr>
            <w:tcW w:w="2101" w:type="dxa"/>
            <w:gridSpan w:val="2"/>
            <w:tcBorders>
              <w:top w:val="single" w:sz="4" w:space="0" w:color="auto"/>
              <w:left w:val="single" w:sz="18" w:space="0" w:color="auto"/>
              <w:bottom w:val="single" w:sz="4" w:space="0" w:color="auto"/>
              <w:right w:val="single" w:sz="4" w:space="0" w:color="auto"/>
            </w:tcBorders>
            <w:hideMark/>
          </w:tcPr>
          <w:p w14:paraId="11C6C0F7"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Profundización</w:t>
            </w:r>
          </w:p>
          <w:p w14:paraId="10E59016" w14:textId="77777777" w:rsidR="002B7A35" w:rsidRDefault="002B7A35" w:rsidP="00680BCB">
            <w:r>
              <w:rPr>
                <w:rFonts w:ascii="Tahoma,Bold" w:hAnsi="Tahoma,Bold" w:cs="Tahoma,Bold"/>
                <w:b/>
                <w:bCs/>
                <w:sz w:val="20"/>
                <w:szCs w:val="20"/>
              </w:rPr>
              <w:t>del tema</w:t>
            </w:r>
          </w:p>
        </w:tc>
        <w:tc>
          <w:tcPr>
            <w:tcW w:w="2350" w:type="dxa"/>
            <w:tcBorders>
              <w:top w:val="single" w:sz="18" w:space="0" w:color="auto"/>
              <w:left w:val="single" w:sz="4" w:space="0" w:color="auto"/>
              <w:bottom w:val="single" w:sz="4" w:space="0" w:color="auto"/>
              <w:right w:val="single" w:sz="4" w:space="0" w:color="auto"/>
            </w:tcBorders>
            <w:hideMark/>
          </w:tcPr>
          <w:p w14:paraId="51D552FD"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Descripción clara y sustancial del cuadro y buena cantidad de detalles.</w:t>
            </w:r>
          </w:p>
        </w:tc>
        <w:tc>
          <w:tcPr>
            <w:tcW w:w="2099" w:type="dxa"/>
            <w:tcBorders>
              <w:top w:val="single" w:sz="18" w:space="0" w:color="auto"/>
              <w:left w:val="single" w:sz="4" w:space="0" w:color="auto"/>
              <w:bottom w:val="single" w:sz="4" w:space="0" w:color="auto"/>
              <w:right w:val="single" w:sz="4" w:space="0" w:color="auto"/>
            </w:tcBorders>
            <w:hideMark/>
          </w:tcPr>
          <w:p w14:paraId="7FDD9A2F"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Descripción ambigua del cuadro, algunos detalles que no clarifican el tema.</w:t>
            </w:r>
          </w:p>
        </w:tc>
        <w:tc>
          <w:tcPr>
            <w:tcW w:w="1821" w:type="dxa"/>
            <w:tcBorders>
              <w:top w:val="single" w:sz="18" w:space="0" w:color="auto"/>
              <w:left w:val="single" w:sz="4" w:space="0" w:color="auto"/>
              <w:bottom w:val="single" w:sz="4" w:space="0" w:color="auto"/>
              <w:right w:val="single" w:sz="18" w:space="0" w:color="auto"/>
            </w:tcBorders>
            <w:hideMark/>
          </w:tcPr>
          <w:p w14:paraId="7370FAF3"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Descripción incorrecta del cuadro, sin detalles significativos  y escasos.</w:t>
            </w:r>
          </w:p>
        </w:tc>
        <w:tc>
          <w:tcPr>
            <w:tcW w:w="683" w:type="dxa"/>
            <w:tcBorders>
              <w:top w:val="single" w:sz="4" w:space="0" w:color="auto"/>
              <w:left w:val="single" w:sz="18" w:space="0" w:color="auto"/>
              <w:bottom w:val="single" w:sz="4" w:space="0" w:color="auto"/>
              <w:right w:val="single" w:sz="18" w:space="0" w:color="auto"/>
            </w:tcBorders>
          </w:tcPr>
          <w:p w14:paraId="50584279" w14:textId="77777777" w:rsidR="002B7A35" w:rsidRDefault="002B7A35" w:rsidP="00680BCB"/>
        </w:tc>
      </w:tr>
      <w:tr w:rsidR="002B7A35" w14:paraId="3C6B1288" w14:textId="77777777" w:rsidTr="00680BCB">
        <w:tc>
          <w:tcPr>
            <w:tcW w:w="2101" w:type="dxa"/>
            <w:gridSpan w:val="2"/>
            <w:tcBorders>
              <w:top w:val="single" w:sz="4" w:space="0" w:color="auto"/>
              <w:left w:val="single" w:sz="18" w:space="0" w:color="auto"/>
              <w:bottom w:val="single" w:sz="4" w:space="0" w:color="auto"/>
              <w:right w:val="single" w:sz="4" w:space="0" w:color="auto"/>
            </w:tcBorders>
            <w:hideMark/>
          </w:tcPr>
          <w:p w14:paraId="0C8BCF93"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Aclaración</w:t>
            </w:r>
          </w:p>
          <w:p w14:paraId="6AA6FC1D" w14:textId="77777777" w:rsidR="002B7A35" w:rsidRDefault="002B7A35" w:rsidP="00680BCB">
            <w:r>
              <w:rPr>
                <w:rFonts w:ascii="Tahoma,Bold" w:hAnsi="Tahoma,Bold" w:cs="Tahoma,Bold"/>
                <w:b/>
                <w:bCs/>
                <w:sz w:val="20"/>
                <w:szCs w:val="20"/>
              </w:rPr>
              <w:t>sobre el tema</w:t>
            </w:r>
          </w:p>
        </w:tc>
        <w:tc>
          <w:tcPr>
            <w:tcW w:w="2350" w:type="dxa"/>
            <w:tcBorders>
              <w:top w:val="single" w:sz="4" w:space="0" w:color="auto"/>
              <w:left w:val="single" w:sz="4" w:space="0" w:color="auto"/>
              <w:bottom w:val="single" w:sz="4" w:space="0" w:color="auto"/>
              <w:right w:val="single" w:sz="4" w:space="0" w:color="auto"/>
            </w:tcBorders>
            <w:hideMark/>
          </w:tcPr>
          <w:p w14:paraId="2322C9D7"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Cuadro bien organizado y claramente presentado así como de fácil seguimiento.</w:t>
            </w:r>
          </w:p>
        </w:tc>
        <w:tc>
          <w:tcPr>
            <w:tcW w:w="2099" w:type="dxa"/>
            <w:tcBorders>
              <w:top w:val="single" w:sz="4" w:space="0" w:color="auto"/>
              <w:left w:val="single" w:sz="4" w:space="0" w:color="auto"/>
              <w:bottom w:val="single" w:sz="4" w:space="0" w:color="auto"/>
              <w:right w:val="single" w:sz="4" w:space="0" w:color="auto"/>
            </w:tcBorders>
            <w:hideMark/>
          </w:tcPr>
          <w:p w14:paraId="08A606C4"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Cuadro con información bien focalizada pero no suficientemente organizada.</w:t>
            </w:r>
          </w:p>
        </w:tc>
        <w:tc>
          <w:tcPr>
            <w:tcW w:w="1821" w:type="dxa"/>
            <w:tcBorders>
              <w:top w:val="single" w:sz="4" w:space="0" w:color="auto"/>
              <w:left w:val="single" w:sz="4" w:space="0" w:color="auto"/>
              <w:bottom w:val="single" w:sz="4" w:space="0" w:color="auto"/>
              <w:right w:val="single" w:sz="18" w:space="0" w:color="auto"/>
            </w:tcBorders>
            <w:hideMark/>
          </w:tcPr>
          <w:p w14:paraId="645E2F85"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Cuadro con tema impreciso y poco claro, sin coherencia entre las partes que lo componen.</w:t>
            </w:r>
          </w:p>
        </w:tc>
        <w:tc>
          <w:tcPr>
            <w:tcW w:w="683" w:type="dxa"/>
            <w:tcBorders>
              <w:top w:val="single" w:sz="4" w:space="0" w:color="auto"/>
              <w:left w:val="single" w:sz="18" w:space="0" w:color="auto"/>
              <w:bottom w:val="single" w:sz="4" w:space="0" w:color="auto"/>
              <w:right w:val="single" w:sz="18" w:space="0" w:color="auto"/>
            </w:tcBorders>
          </w:tcPr>
          <w:p w14:paraId="0C51E280" w14:textId="77777777" w:rsidR="002B7A35" w:rsidRDefault="002B7A35" w:rsidP="00680BCB"/>
        </w:tc>
      </w:tr>
      <w:tr w:rsidR="002B7A35" w14:paraId="1AE750C5" w14:textId="77777777" w:rsidTr="00680BCB">
        <w:tc>
          <w:tcPr>
            <w:tcW w:w="2101" w:type="dxa"/>
            <w:gridSpan w:val="2"/>
            <w:tcBorders>
              <w:top w:val="single" w:sz="4" w:space="0" w:color="auto"/>
              <w:left w:val="single" w:sz="18" w:space="0" w:color="auto"/>
              <w:bottom w:val="single" w:sz="4" w:space="0" w:color="auto"/>
              <w:right w:val="single" w:sz="4" w:space="0" w:color="auto"/>
            </w:tcBorders>
            <w:hideMark/>
          </w:tcPr>
          <w:p w14:paraId="72B2B090"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Alta calidad del</w:t>
            </w:r>
          </w:p>
          <w:p w14:paraId="4C2C7741" w14:textId="77777777" w:rsidR="002B7A35" w:rsidRDefault="002B7A35" w:rsidP="00680BCB">
            <w:r>
              <w:rPr>
                <w:rFonts w:ascii="Tahoma,Bold" w:hAnsi="Tahoma,Bold" w:cs="Tahoma,Bold"/>
                <w:b/>
                <w:bCs/>
                <w:sz w:val="20"/>
                <w:szCs w:val="20"/>
              </w:rPr>
              <w:t>diseño</w:t>
            </w:r>
          </w:p>
        </w:tc>
        <w:tc>
          <w:tcPr>
            <w:tcW w:w="2350" w:type="dxa"/>
            <w:tcBorders>
              <w:top w:val="single" w:sz="4" w:space="0" w:color="auto"/>
              <w:left w:val="single" w:sz="4" w:space="0" w:color="auto"/>
              <w:bottom w:val="single" w:sz="4" w:space="0" w:color="auto"/>
              <w:right w:val="single" w:sz="4" w:space="0" w:color="auto"/>
            </w:tcBorders>
            <w:hideMark/>
          </w:tcPr>
          <w:p w14:paraId="60E7C484"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Cuadro sobresaliente y atractivo que cumple con los criterios de diseño planteados, sin errores de ortografía.</w:t>
            </w:r>
          </w:p>
        </w:tc>
        <w:tc>
          <w:tcPr>
            <w:tcW w:w="2099" w:type="dxa"/>
            <w:tcBorders>
              <w:top w:val="single" w:sz="4" w:space="0" w:color="auto"/>
              <w:left w:val="single" w:sz="4" w:space="0" w:color="auto"/>
              <w:bottom w:val="single" w:sz="4" w:space="0" w:color="auto"/>
              <w:right w:val="single" w:sz="4" w:space="0" w:color="auto"/>
            </w:tcBorders>
            <w:hideMark/>
          </w:tcPr>
          <w:p w14:paraId="366AD5DE"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Cuadro simple pero bien organizado con al menos tres errores de ortografía.</w:t>
            </w:r>
          </w:p>
        </w:tc>
        <w:tc>
          <w:tcPr>
            <w:tcW w:w="1821" w:type="dxa"/>
            <w:tcBorders>
              <w:top w:val="single" w:sz="4" w:space="0" w:color="auto"/>
              <w:left w:val="single" w:sz="4" w:space="0" w:color="auto"/>
              <w:bottom w:val="single" w:sz="4" w:space="0" w:color="auto"/>
              <w:right w:val="single" w:sz="18" w:space="0" w:color="auto"/>
            </w:tcBorders>
            <w:hideMark/>
          </w:tcPr>
          <w:p w14:paraId="3B9B7E4A"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Cuadro mal planteado que no cumple con los criterios de diseño planteados y con más de tres errores de ortografía.</w:t>
            </w:r>
          </w:p>
        </w:tc>
        <w:tc>
          <w:tcPr>
            <w:tcW w:w="683" w:type="dxa"/>
            <w:tcBorders>
              <w:top w:val="single" w:sz="4" w:space="0" w:color="auto"/>
              <w:left w:val="single" w:sz="18" w:space="0" w:color="auto"/>
              <w:bottom w:val="single" w:sz="4" w:space="0" w:color="auto"/>
              <w:right w:val="single" w:sz="18" w:space="0" w:color="auto"/>
            </w:tcBorders>
          </w:tcPr>
          <w:p w14:paraId="5748B226" w14:textId="77777777" w:rsidR="002B7A35" w:rsidRDefault="002B7A35" w:rsidP="00680BCB"/>
        </w:tc>
      </w:tr>
      <w:tr w:rsidR="002B7A35" w14:paraId="1483A258" w14:textId="77777777" w:rsidTr="00680BCB">
        <w:tc>
          <w:tcPr>
            <w:tcW w:w="2101" w:type="dxa"/>
            <w:gridSpan w:val="2"/>
            <w:tcBorders>
              <w:top w:val="single" w:sz="4" w:space="0" w:color="auto"/>
              <w:left w:val="single" w:sz="18" w:space="0" w:color="auto"/>
              <w:bottom w:val="single" w:sz="4" w:space="0" w:color="auto"/>
              <w:right w:val="single" w:sz="4" w:space="0" w:color="auto"/>
            </w:tcBorders>
            <w:hideMark/>
          </w:tcPr>
          <w:p w14:paraId="37125DCC"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Elementos</w:t>
            </w:r>
          </w:p>
          <w:p w14:paraId="56A538D8"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propios del</w:t>
            </w:r>
          </w:p>
          <w:p w14:paraId="1B82993A"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cuadro</w:t>
            </w:r>
          </w:p>
          <w:p w14:paraId="7C3D08FA" w14:textId="77777777" w:rsidR="002B7A35" w:rsidRDefault="002B7A35" w:rsidP="00680BCB">
            <w:r>
              <w:rPr>
                <w:rFonts w:ascii="Tahoma,Bold" w:hAnsi="Tahoma,Bold" w:cs="Tahoma,Bold"/>
                <w:b/>
                <w:bCs/>
                <w:sz w:val="20"/>
                <w:szCs w:val="20"/>
              </w:rPr>
              <w:t>comparativo</w:t>
            </w:r>
          </w:p>
        </w:tc>
        <w:tc>
          <w:tcPr>
            <w:tcW w:w="2350" w:type="dxa"/>
            <w:tcBorders>
              <w:top w:val="single" w:sz="4" w:space="0" w:color="auto"/>
              <w:left w:val="single" w:sz="4" w:space="0" w:color="auto"/>
              <w:bottom w:val="single" w:sz="4" w:space="0" w:color="auto"/>
              <w:right w:val="single" w:sz="4" w:space="0" w:color="auto"/>
            </w:tcBorders>
            <w:hideMark/>
          </w:tcPr>
          <w:p w14:paraId="4C8E66E4" w14:textId="77777777" w:rsidR="002B7A35" w:rsidRDefault="002B7A35" w:rsidP="00680BCB">
            <w:pPr>
              <w:autoSpaceDE w:val="0"/>
              <w:autoSpaceDN w:val="0"/>
              <w:adjustRightInd w:val="0"/>
              <w:jc w:val="both"/>
              <w:rPr>
                <w:rFonts w:ascii="Tahoma" w:hAnsi="Tahoma" w:cs="Tahoma"/>
                <w:sz w:val="20"/>
                <w:szCs w:val="20"/>
              </w:rPr>
            </w:pPr>
            <w:r>
              <w:rPr>
                <w:rFonts w:ascii="Tahoma" w:hAnsi="Tahoma" w:cs="Tahoma"/>
                <w:sz w:val="20"/>
                <w:szCs w:val="20"/>
              </w:rPr>
              <w:t>Los temas centrales se ubicaron en la columna izquierda y en correcto orden y en la parte superior se colocaron las variables y la información fue acertada.</w:t>
            </w:r>
          </w:p>
        </w:tc>
        <w:tc>
          <w:tcPr>
            <w:tcW w:w="2099" w:type="dxa"/>
            <w:tcBorders>
              <w:top w:val="single" w:sz="4" w:space="0" w:color="auto"/>
              <w:left w:val="single" w:sz="4" w:space="0" w:color="auto"/>
              <w:bottom w:val="single" w:sz="4" w:space="0" w:color="auto"/>
              <w:right w:val="single" w:sz="4" w:space="0" w:color="auto"/>
            </w:tcBorders>
            <w:hideMark/>
          </w:tcPr>
          <w:p w14:paraId="0E0E0D47"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Se ubicaron los temas centrales en la columna izquierda pero las variables no se colocaron de forma ordenada. La información hace referencia al tema.</w:t>
            </w:r>
          </w:p>
        </w:tc>
        <w:tc>
          <w:tcPr>
            <w:tcW w:w="1821" w:type="dxa"/>
            <w:tcBorders>
              <w:top w:val="single" w:sz="4" w:space="0" w:color="auto"/>
              <w:left w:val="single" w:sz="4" w:space="0" w:color="auto"/>
              <w:bottom w:val="single" w:sz="4" w:space="0" w:color="auto"/>
              <w:right w:val="single" w:sz="18" w:space="0" w:color="auto"/>
            </w:tcBorders>
            <w:hideMark/>
          </w:tcPr>
          <w:p w14:paraId="4C20051B" w14:textId="77777777" w:rsidR="002B7A35" w:rsidRDefault="002B7A35" w:rsidP="00680BCB">
            <w:pPr>
              <w:autoSpaceDE w:val="0"/>
              <w:autoSpaceDN w:val="0"/>
              <w:adjustRightInd w:val="0"/>
              <w:rPr>
                <w:rFonts w:ascii="Tahoma" w:hAnsi="Tahoma" w:cs="Tahoma"/>
                <w:color w:val="17365D"/>
                <w:sz w:val="20"/>
                <w:szCs w:val="20"/>
              </w:rPr>
            </w:pPr>
            <w:r>
              <w:rPr>
                <w:rFonts w:ascii="Tahoma" w:hAnsi="Tahoma" w:cs="Tahoma"/>
                <w:sz w:val="20"/>
                <w:szCs w:val="20"/>
              </w:rPr>
              <w:t>No se ubicaron o se ubicaron de forma incorrecta los temas centrales y las variables no tienen relación con el tema principal.</w:t>
            </w:r>
          </w:p>
        </w:tc>
        <w:tc>
          <w:tcPr>
            <w:tcW w:w="683" w:type="dxa"/>
            <w:tcBorders>
              <w:top w:val="single" w:sz="4" w:space="0" w:color="auto"/>
              <w:left w:val="single" w:sz="18" w:space="0" w:color="auto"/>
              <w:bottom w:val="single" w:sz="4" w:space="0" w:color="auto"/>
              <w:right w:val="single" w:sz="18" w:space="0" w:color="auto"/>
            </w:tcBorders>
          </w:tcPr>
          <w:p w14:paraId="0370AC03" w14:textId="77777777" w:rsidR="002B7A35" w:rsidRDefault="002B7A35" w:rsidP="00680BCB"/>
        </w:tc>
      </w:tr>
      <w:tr w:rsidR="002B7A35" w14:paraId="0B52D5A7" w14:textId="77777777" w:rsidTr="00680BCB">
        <w:tc>
          <w:tcPr>
            <w:tcW w:w="2101" w:type="dxa"/>
            <w:gridSpan w:val="2"/>
            <w:tcBorders>
              <w:top w:val="single" w:sz="4" w:space="0" w:color="auto"/>
              <w:left w:val="single" w:sz="18" w:space="0" w:color="auto"/>
              <w:bottom w:val="single" w:sz="18" w:space="0" w:color="auto"/>
              <w:right w:val="single" w:sz="4" w:space="0" w:color="auto"/>
            </w:tcBorders>
            <w:hideMark/>
          </w:tcPr>
          <w:p w14:paraId="18F7C6BD"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Presentación</w:t>
            </w:r>
          </w:p>
          <w:p w14:paraId="7490000C"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del cuadro</w:t>
            </w:r>
          </w:p>
          <w:p w14:paraId="535EBFD3"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comparativo</w:t>
            </w:r>
          </w:p>
        </w:tc>
        <w:tc>
          <w:tcPr>
            <w:tcW w:w="2350" w:type="dxa"/>
            <w:tcBorders>
              <w:top w:val="single" w:sz="4" w:space="0" w:color="auto"/>
              <w:left w:val="single" w:sz="4" w:space="0" w:color="auto"/>
              <w:bottom w:val="single" w:sz="18" w:space="0" w:color="auto"/>
              <w:right w:val="single" w:sz="4" w:space="0" w:color="auto"/>
            </w:tcBorders>
            <w:hideMark/>
          </w:tcPr>
          <w:p w14:paraId="74F1D80B"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La presentación/</w:t>
            </w:r>
          </w:p>
          <w:p w14:paraId="7CFA0864"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exposición fue hecha en tiempo y forma, además se entregó de forma limpia en el formato pre establecido (papel o digital).</w:t>
            </w:r>
          </w:p>
        </w:tc>
        <w:tc>
          <w:tcPr>
            <w:tcW w:w="2099" w:type="dxa"/>
            <w:tcBorders>
              <w:top w:val="single" w:sz="4" w:space="0" w:color="auto"/>
              <w:left w:val="single" w:sz="4" w:space="0" w:color="auto"/>
              <w:bottom w:val="single" w:sz="18" w:space="0" w:color="auto"/>
              <w:right w:val="single" w:sz="4" w:space="0" w:color="auto"/>
            </w:tcBorders>
            <w:hideMark/>
          </w:tcPr>
          <w:p w14:paraId="1F20E1D6"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La presentación/</w:t>
            </w:r>
          </w:p>
          <w:p w14:paraId="4B848BCF"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Exposición, fue hecha en tiempo y forma, aunque la entrega no fue en el formato pre establecido.</w:t>
            </w:r>
          </w:p>
        </w:tc>
        <w:tc>
          <w:tcPr>
            <w:tcW w:w="1821" w:type="dxa"/>
            <w:tcBorders>
              <w:top w:val="single" w:sz="4" w:space="0" w:color="auto"/>
              <w:left w:val="single" w:sz="4" w:space="0" w:color="auto"/>
              <w:bottom w:val="single" w:sz="18" w:space="0" w:color="auto"/>
              <w:right w:val="single" w:sz="18" w:space="0" w:color="auto"/>
            </w:tcBorders>
            <w:hideMark/>
          </w:tcPr>
          <w:p w14:paraId="36F45F76"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La presentación/</w:t>
            </w:r>
          </w:p>
          <w:p w14:paraId="57FF14D9"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exposición no fue hecha en tiempo y forma, además la entrega no se dio de la forma pre establecida por el docente.</w:t>
            </w:r>
          </w:p>
        </w:tc>
        <w:tc>
          <w:tcPr>
            <w:tcW w:w="683" w:type="dxa"/>
            <w:tcBorders>
              <w:top w:val="single" w:sz="4" w:space="0" w:color="auto"/>
              <w:left w:val="single" w:sz="18" w:space="0" w:color="auto"/>
              <w:bottom w:val="single" w:sz="18" w:space="0" w:color="auto"/>
              <w:right w:val="single" w:sz="18" w:space="0" w:color="auto"/>
            </w:tcBorders>
          </w:tcPr>
          <w:p w14:paraId="6FCFA0A5" w14:textId="77777777" w:rsidR="002B7A35" w:rsidRDefault="002B7A35" w:rsidP="00680BCB"/>
        </w:tc>
      </w:tr>
      <w:tr w:rsidR="002B7A35" w14:paraId="7A1B040B" w14:textId="77777777" w:rsidTr="00680BCB">
        <w:tc>
          <w:tcPr>
            <w:tcW w:w="8371" w:type="dxa"/>
            <w:gridSpan w:val="5"/>
            <w:tcBorders>
              <w:top w:val="single" w:sz="18" w:space="0" w:color="auto"/>
              <w:left w:val="single" w:sz="18" w:space="0" w:color="auto"/>
              <w:bottom w:val="single" w:sz="18" w:space="0" w:color="auto"/>
              <w:right w:val="single" w:sz="18" w:space="0" w:color="auto"/>
            </w:tcBorders>
            <w:hideMark/>
          </w:tcPr>
          <w:p w14:paraId="3CB243A7" w14:textId="77777777" w:rsidR="007E39F0" w:rsidRDefault="007E39F0" w:rsidP="00680BCB">
            <w:pPr>
              <w:autoSpaceDE w:val="0"/>
              <w:autoSpaceDN w:val="0"/>
              <w:adjustRightInd w:val="0"/>
              <w:rPr>
                <w:rFonts w:ascii="Tahoma" w:hAnsi="Tahoma" w:cs="Tahoma"/>
                <w:b/>
                <w:sz w:val="20"/>
                <w:szCs w:val="20"/>
              </w:rPr>
            </w:pPr>
          </w:p>
          <w:p w14:paraId="03DB16F4" w14:textId="77777777" w:rsidR="002B7A35" w:rsidRDefault="002B7A35" w:rsidP="00680BCB">
            <w:pPr>
              <w:autoSpaceDE w:val="0"/>
              <w:autoSpaceDN w:val="0"/>
              <w:adjustRightInd w:val="0"/>
              <w:rPr>
                <w:rFonts w:ascii="Tahoma" w:hAnsi="Tahoma" w:cs="Tahoma"/>
                <w:b/>
                <w:sz w:val="20"/>
                <w:szCs w:val="20"/>
              </w:rPr>
            </w:pPr>
            <w:r>
              <w:rPr>
                <w:rFonts w:ascii="Tahoma" w:hAnsi="Tahoma" w:cs="Tahoma"/>
                <w:b/>
                <w:sz w:val="20"/>
                <w:szCs w:val="20"/>
              </w:rPr>
              <w:t>Cuadro Comparativo                                                       Calificación de la actividad</w:t>
            </w:r>
          </w:p>
        </w:tc>
        <w:tc>
          <w:tcPr>
            <w:tcW w:w="683" w:type="dxa"/>
            <w:tcBorders>
              <w:top w:val="single" w:sz="18" w:space="0" w:color="auto"/>
              <w:left w:val="single" w:sz="18" w:space="0" w:color="auto"/>
              <w:bottom w:val="single" w:sz="18" w:space="0" w:color="auto"/>
              <w:right w:val="single" w:sz="18" w:space="0" w:color="auto"/>
            </w:tcBorders>
          </w:tcPr>
          <w:p w14:paraId="070C335C" w14:textId="77777777" w:rsidR="002B7A35" w:rsidRDefault="002B7A35" w:rsidP="00680BCB">
            <w:pPr>
              <w:rPr>
                <w:b/>
              </w:rPr>
            </w:pPr>
          </w:p>
        </w:tc>
      </w:tr>
    </w:tbl>
    <w:p w14:paraId="79771FF7" w14:textId="7827C1F5" w:rsidR="002B7A35" w:rsidRDefault="007E39F0" w:rsidP="002B7A35">
      <w:r>
        <w:rPr>
          <w:noProof/>
          <w:lang w:eastAsia="es-MX"/>
        </w:rPr>
        <w:drawing>
          <wp:anchor distT="0" distB="0" distL="114300" distR="114300" simplePos="0" relativeHeight="251666432" behindDoc="0" locked="0" layoutInCell="1" allowOverlap="1" wp14:anchorId="68A849D9" wp14:editId="2848C5E6">
            <wp:simplePos x="0" y="0"/>
            <wp:positionH relativeFrom="column">
              <wp:posOffset>6343015</wp:posOffset>
            </wp:positionH>
            <wp:positionV relativeFrom="paragraph">
              <wp:posOffset>337820</wp:posOffset>
            </wp:positionV>
            <wp:extent cx="977902" cy="776396"/>
            <wp:effectExtent l="0" t="0" r="0" b="0"/>
            <wp:wrapNone/>
            <wp:docPr id="8" name="5 Imagen"/>
            <wp:cNvGraphicFramePr/>
            <a:graphic xmlns:a="http://schemas.openxmlformats.org/drawingml/2006/main">
              <a:graphicData uri="http://schemas.openxmlformats.org/drawingml/2006/picture">
                <pic:pic xmlns:pic="http://schemas.openxmlformats.org/drawingml/2006/picture">
                  <pic:nvPicPr>
                    <pic:cNvPr id="8" name="5 Image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2" cy="776396"/>
                    </a:xfrm>
                    <a:prstGeom prst="rect">
                      <a:avLst/>
                    </a:prstGeom>
                    <a:noFill/>
                    <a:ln>
                      <a:noFill/>
                    </a:ln>
                  </pic:spPr>
                </pic:pic>
              </a:graphicData>
            </a:graphic>
          </wp:anchor>
        </w:drawing>
      </w:r>
      <w:r>
        <w:rPr>
          <w:noProof/>
          <w:lang w:eastAsia="es-MX"/>
        </w:rPr>
        <w:t xml:space="preserve"> </w:t>
      </w:r>
    </w:p>
    <w:p w14:paraId="3B70A88E" w14:textId="2D14F497" w:rsidR="005E104E" w:rsidRDefault="007E39F0">
      <w:r>
        <w:rPr>
          <w:noProof/>
          <w:lang w:eastAsia="es-MX"/>
        </w:rPr>
        <mc:AlternateContent>
          <mc:Choice Requires="wpg">
            <w:drawing>
              <wp:anchor distT="0" distB="0" distL="114300" distR="114300" simplePos="0" relativeHeight="251670528" behindDoc="0" locked="0" layoutInCell="1" allowOverlap="1" wp14:anchorId="56C190A1" wp14:editId="63B61720">
                <wp:simplePos x="0" y="0"/>
                <wp:positionH relativeFrom="column">
                  <wp:posOffset>68489</wp:posOffset>
                </wp:positionH>
                <wp:positionV relativeFrom="paragraph">
                  <wp:posOffset>226543</wp:posOffset>
                </wp:positionV>
                <wp:extent cx="6962775" cy="902923"/>
                <wp:effectExtent l="0" t="0" r="9525" b="0"/>
                <wp:wrapNone/>
                <wp:docPr id="9" name="Grupo 9"/>
                <wp:cNvGraphicFramePr/>
                <a:graphic xmlns:a="http://schemas.openxmlformats.org/drawingml/2006/main">
                  <a:graphicData uri="http://schemas.microsoft.com/office/word/2010/wordprocessingGroup">
                    <wpg:wgp>
                      <wpg:cNvGrpSpPr/>
                      <wpg:grpSpPr>
                        <a:xfrm>
                          <a:off x="0" y="0"/>
                          <a:ext cx="6962775" cy="902923"/>
                          <a:chOff x="0" y="0"/>
                          <a:chExt cx="6461750" cy="803275"/>
                        </a:xfrm>
                      </wpg:grpSpPr>
                      <wps:wsp>
                        <wps:cNvPr id="10" name="Cuadro de texto 2"/>
                        <wps:cNvSpPr txBox="1">
                          <a:spLocks noChangeArrowheads="1"/>
                        </wps:cNvSpPr>
                        <wps:spPr bwMode="auto">
                          <a:xfrm>
                            <a:off x="936103" y="182795"/>
                            <a:ext cx="5525647" cy="62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65A49" w14:textId="77777777" w:rsidR="007E39F0" w:rsidRDefault="007E39F0" w:rsidP="007E39F0">
                              <w:pPr>
                                <w:pStyle w:val="NormalWeb"/>
                                <w:spacing w:before="0" w:beforeAutospacing="0" w:after="200" w:afterAutospacing="0"/>
                                <w:textAlignment w:val="baseline"/>
                                <w:rPr>
                                  <w:rFonts w:ascii="Arial" w:hAnsi="Arial" w:cs="Arial"/>
                                  <w:b/>
                                  <w:bCs/>
                                  <w:color w:val="000000"/>
                                  <w:kern w:val="24"/>
                                  <w:sz w:val="32"/>
                                  <w:szCs w:val="32"/>
                                </w:rPr>
                              </w:pPr>
                              <w:r>
                                <w:rPr>
                                  <w:rFonts w:ascii="Arial" w:hAnsi="Arial" w:cs="Arial"/>
                                  <w:b/>
                                  <w:bCs/>
                                  <w:color w:val="000000"/>
                                  <w:kern w:val="24"/>
                                  <w:sz w:val="32"/>
                                  <w:szCs w:val="32"/>
                                </w:rPr>
                                <w:t>ESCUELA NORMAL DE EDUCACIÓN PREESCOLAR</w:t>
                              </w:r>
                            </w:p>
                            <w:p w14:paraId="6C528EA4" w14:textId="7A3DBA19" w:rsidR="007E39F0" w:rsidRPr="006E30E4" w:rsidRDefault="006E30E4" w:rsidP="007E39F0">
                              <w:pPr>
                                <w:pStyle w:val="NormalWeb"/>
                                <w:spacing w:before="0" w:beforeAutospacing="0" w:after="200" w:afterAutospacing="0"/>
                                <w:jc w:val="center"/>
                                <w:textAlignment w:val="baseline"/>
                                <w:rPr>
                                  <w:rFonts w:ascii="Arial" w:hAnsi="Arial" w:cs="Arial"/>
                                  <w:b/>
                                  <w:bCs/>
                                  <w:color w:val="000000"/>
                                  <w:kern w:val="24"/>
                                  <w:szCs w:val="20"/>
                                </w:rPr>
                              </w:pPr>
                              <w:r w:rsidRPr="006E30E4">
                                <w:rPr>
                                  <w:rFonts w:ascii="Arial" w:hAnsi="Arial" w:cs="Arial"/>
                                  <w:b/>
                                  <w:bCs/>
                                  <w:color w:val="000000"/>
                                  <w:kern w:val="24"/>
                                  <w:szCs w:val="20"/>
                                </w:rPr>
                                <w:t>Rúbrica de mapa conceptual</w:t>
                              </w:r>
                            </w:p>
                            <w:p w14:paraId="3637078A" w14:textId="77777777" w:rsidR="007E39F0" w:rsidRDefault="007E39F0" w:rsidP="007E39F0">
                              <w:pPr>
                                <w:pStyle w:val="NormalWeb"/>
                                <w:spacing w:before="0" w:beforeAutospacing="0" w:after="200" w:afterAutospacing="0"/>
                                <w:jc w:val="center"/>
                                <w:textAlignment w:val="baseline"/>
                                <w:rPr>
                                  <w:rFonts w:ascii="Arial" w:hAnsi="Arial" w:cs="Arial"/>
                                  <w:b/>
                                  <w:bCs/>
                                  <w:color w:val="000000"/>
                                  <w:kern w:val="24"/>
                                  <w:sz w:val="32"/>
                                  <w:szCs w:val="32"/>
                                </w:rPr>
                              </w:pPr>
                            </w:p>
                            <w:p w14:paraId="78290A6D" w14:textId="77777777" w:rsidR="007E39F0" w:rsidRDefault="007E39F0" w:rsidP="007E39F0">
                              <w:pPr>
                                <w:pStyle w:val="NormalWeb"/>
                                <w:spacing w:before="0" w:beforeAutospacing="0" w:after="200" w:afterAutospacing="0"/>
                                <w:jc w:val="center"/>
                                <w:textAlignment w:val="baseline"/>
                              </w:pP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1" name="5 Image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8032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6C190A1" id="Grupo 9" o:spid="_x0000_s1027" style="position:absolute;margin-left:5.4pt;margin-top:17.85pt;width:548.25pt;height:71.1pt;z-index:251670528" coordsize="64617,80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">
                <v:shape id="_x0000_s1028" type="#_x0000_t202" style="position:absolute;left:9361;top:1827;width:55256;height:6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5AD65A49" w14:textId="77777777" w:rsidR="007E39F0" w:rsidRDefault="007E39F0" w:rsidP="007E39F0">
                        <w:pPr>
                          <w:pStyle w:val="NormalWeb"/>
                          <w:spacing w:before="0" w:beforeAutospacing="0" w:after="200" w:afterAutospacing="0"/>
                          <w:textAlignment w:val="baseline"/>
                          <w:rPr>
                            <w:rFonts w:ascii="Arial" w:hAnsi="Arial" w:cs="Arial"/>
                            <w:b/>
                            <w:bCs/>
                            <w:color w:val="000000"/>
                            <w:kern w:val="24"/>
                            <w:sz w:val="32"/>
                            <w:szCs w:val="32"/>
                          </w:rPr>
                        </w:pPr>
                        <w:r>
                          <w:rPr>
                            <w:rFonts w:ascii="Arial" w:hAnsi="Arial" w:cs="Arial"/>
                            <w:b/>
                            <w:bCs/>
                            <w:color w:val="000000"/>
                            <w:kern w:val="24"/>
                            <w:sz w:val="32"/>
                            <w:szCs w:val="32"/>
                          </w:rPr>
                          <w:t>ESCUELA NORMAL DE EDUCACIÓN PREESCOLAR</w:t>
                        </w:r>
                      </w:p>
                      <w:p w14:paraId="6C528EA4" w14:textId="7A3DBA19" w:rsidR="007E39F0" w:rsidRPr="006E30E4" w:rsidRDefault="006E30E4" w:rsidP="007E39F0">
                        <w:pPr>
                          <w:pStyle w:val="NormalWeb"/>
                          <w:spacing w:before="0" w:beforeAutospacing="0" w:after="200" w:afterAutospacing="0"/>
                          <w:jc w:val="center"/>
                          <w:textAlignment w:val="baseline"/>
                          <w:rPr>
                            <w:rFonts w:ascii="Arial" w:hAnsi="Arial" w:cs="Arial"/>
                            <w:b/>
                            <w:bCs/>
                            <w:color w:val="000000"/>
                            <w:kern w:val="24"/>
                            <w:szCs w:val="20"/>
                          </w:rPr>
                        </w:pPr>
                        <w:r w:rsidRPr="006E30E4">
                          <w:rPr>
                            <w:rFonts w:ascii="Arial" w:hAnsi="Arial" w:cs="Arial"/>
                            <w:b/>
                            <w:bCs/>
                            <w:color w:val="000000"/>
                            <w:kern w:val="24"/>
                            <w:szCs w:val="20"/>
                          </w:rPr>
                          <w:t>Rúbrica de mapa conceptual</w:t>
                        </w:r>
                      </w:p>
                      <w:p w14:paraId="3637078A" w14:textId="77777777" w:rsidR="007E39F0" w:rsidRDefault="007E39F0" w:rsidP="007E39F0">
                        <w:pPr>
                          <w:pStyle w:val="NormalWeb"/>
                          <w:spacing w:before="0" w:beforeAutospacing="0" w:after="200" w:afterAutospacing="0"/>
                          <w:jc w:val="center"/>
                          <w:textAlignment w:val="baseline"/>
                          <w:rPr>
                            <w:rFonts w:ascii="Arial" w:hAnsi="Arial" w:cs="Arial"/>
                            <w:b/>
                            <w:bCs/>
                            <w:color w:val="000000"/>
                            <w:kern w:val="24"/>
                            <w:sz w:val="32"/>
                            <w:szCs w:val="32"/>
                          </w:rPr>
                        </w:pPr>
                      </w:p>
                      <w:p w14:paraId="78290A6D" w14:textId="77777777" w:rsidR="007E39F0" w:rsidRDefault="007E39F0" w:rsidP="007E39F0">
                        <w:pPr>
                          <w:pStyle w:val="NormalWeb"/>
                          <w:spacing w:before="0" w:beforeAutospacing="0" w:after="200" w:afterAutospacing="0"/>
                          <w:jc w:val="center"/>
                          <w:textAlignment w:val="baseline"/>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width:9779;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szAAAAA2wAAAA8AAABkcnMvZG93bnJldi54bWxET02LwjAQvQv7H8II3jStiLjVKK4gyB5k&#10;rcJex2Zsis2kNFHrv98sCN7m8T5nsepsLe7U+sqxgnSUgCAunK64VHA6boczED4ga6wdk4IneVgt&#10;P3oLzLR78IHueShFDGGfoQITQpNJ6QtDFv3INcSRu7jWYoiwLaVu8RHDbS3HSTKVFiuODQYb2hgq&#10;rvnNKtitf06Tr998n04uufzmZzib7adSg363noMI1IW3+OXe6Tg/hf9f4gF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CzMAAAADbAAAADwAAAAAAAAAAAAAAAACfAgAA&#10;ZHJzL2Rvd25yZXYueG1sUEsFBgAAAAAEAAQA9wAAAIwDAAAAAA==&#10;">
                  <v:imagedata r:id="rId10" o:title=""/>
                </v:shape>
              </v:group>
            </w:pict>
          </mc:Fallback>
        </mc:AlternateContent>
      </w:r>
    </w:p>
    <w:p w14:paraId="5981FADF" w14:textId="0EB767C7" w:rsidR="007E39F0" w:rsidRDefault="007E39F0" w:rsidP="007E39F0">
      <w:pPr>
        <w:rPr>
          <w:rFonts w:ascii="Arial" w:hAnsi="Arial" w:cs="Arial"/>
          <w:sz w:val="24"/>
        </w:rPr>
      </w:pPr>
    </w:p>
    <w:p w14:paraId="6A821FD7" w14:textId="77777777" w:rsidR="007E39F0" w:rsidRDefault="007E39F0" w:rsidP="007E39F0">
      <w:pPr>
        <w:rPr>
          <w:rFonts w:ascii="Arial" w:hAnsi="Arial" w:cs="Arial"/>
          <w:b/>
          <w:sz w:val="24"/>
        </w:rPr>
      </w:pPr>
    </w:p>
    <w:p w14:paraId="5E109B3F" w14:textId="77777777" w:rsidR="007E39F0" w:rsidRDefault="007E39F0" w:rsidP="007E39F0">
      <w:pPr>
        <w:rPr>
          <w:rFonts w:ascii="Arial" w:hAnsi="Arial" w:cs="Arial"/>
          <w:sz w:val="24"/>
        </w:rPr>
      </w:pPr>
    </w:p>
    <w:tbl>
      <w:tblPr>
        <w:tblStyle w:val="Sombreadomedio1-nfasis4"/>
        <w:tblpPr w:leftFromText="141" w:rightFromText="141" w:vertAnchor="page" w:horzAnchor="page" w:tblpX="1491" w:tblpY="5181"/>
        <w:tblW w:w="0" w:type="auto"/>
        <w:tblLook w:val="04A0" w:firstRow="1" w:lastRow="0" w:firstColumn="1" w:lastColumn="0" w:noHBand="0" w:noVBand="1"/>
      </w:tblPr>
      <w:tblGrid>
        <w:gridCol w:w="1795"/>
        <w:gridCol w:w="2424"/>
        <w:gridCol w:w="2693"/>
        <w:gridCol w:w="2552"/>
        <w:gridCol w:w="715"/>
      </w:tblGrid>
      <w:tr w:rsidR="00680BCB" w14:paraId="5A968923" w14:textId="77777777" w:rsidTr="0068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auto"/>
              <w:bottom w:val="single" w:sz="18" w:space="0" w:color="auto"/>
              <w:right w:val="single" w:sz="18" w:space="0" w:color="auto"/>
            </w:tcBorders>
          </w:tcPr>
          <w:p w14:paraId="79338054" w14:textId="77777777" w:rsidR="00680BCB" w:rsidRDefault="00680BCB" w:rsidP="00680BCB">
            <w:r>
              <w:t>Nivel de desempeño</w:t>
            </w:r>
          </w:p>
          <w:p w14:paraId="47CEFC45" w14:textId="77777777" w:rsidR="00680BCB" w:rsidRDefault="00680BCB" w:rsidP="00680BCB"/>
        </w:tc>
        <w:tc>
          <w:tcPr>
            <w:tcW w:w="2424" w:type="dxa"/>
            <w:tcBorders>
              <w:top w:val="single" w:sz="18" w:space="0" w:color="auto"/>
              <w:left w:val="single" w:sz="18" w:space="0" w:color="auto"/>
              <w:bottom w:val="single" w:sz="18" w:space="0" w:color="auto"/>
              <w:right w:val="single" w:sz="18" w:space="0" w:color="auto"/>
            </w:tcBorders>
          </w:tcPr>
          <w:p w14:paraId="6AB0B02A" w14:textId="77777777" w:rsidR="00680BCB" w:rsidRDefault="00680BCB" w:rsidP="00680BCB">
            <w:pPr>
              <w:cnfStyle w:val="100000000000" w:firstRow="1" w:lastRow="0" w:firstColumn="0" w:lastColumn="0" w:oddVBand="0" w:evenVBand="0" w:oddHBand="0" w:evenHBand="0" w:firstRowFirstColumn="0" w:firstRowLastColumn="0" w:lastRowFirstColumn="0" w:lastRowLastColumn="0"/>
            </w:pPr>
            <w:r>
              <w:t>Muy Bien</w:t>
            </w:r>
          </w:p>
          <w:p w14:paraId="176337F1" w14:textId="77777777" w:rsidR="00680BCB" w:rsidRDefault="00680BCB" w:rsidP="00680BCB">
            <w:pPr>
              <w:cnfStyle w:val="100000000000" w:firstRow="1" w:lastRow="0" w:firstColumn="0" w:lastColumn="0" w:oddVBand="0" w:evenVBand="0" w:oddHBand="0" w:evenHBand="0" w:firstRowFirstColumn="0" w:firstRowLastColumn="0" w:lastRowFirstColumn="0" w:lastRowLastColumn="0"/>
            </w:pPr>
            <w:r>
              <w:t xml:space="preserve">2 puntos </w:t>
            </w:r>
          </w:p>
          <w:p w14:paraId="5465D59E" w14:textId="77777777" w:rsidR="00680BCB" w:rsidRDefault="00680BCB" w:rsidP="00680BCB">
            <w:pPr>
              <w:cnfStyle w:val="100000000000" w:firstRow="1" w:lastRow="0" w:firstColumn="0" w:lastColumn="0" w:oddVBand="0" w:evenVBand="0" w:oddHBand="0" w:evenHBand="0" w:firstRowFirstColumn="0" w:firstRowLastColumn="0" w:lastRowFirstColumn="0" w:lastRowLastColumn="0"/>
            </w:pPr>
          </w:p>
        </w:tc>
        <w:tc>
          <w:tcPr>
            <w:tcW w:w="2693" w:type="dxa"/>
            <w:tcBorders>
              <w:top w:val="single" w:sz="18" w:space="0" w:color="auto"/>
              <w:left w:val="single" w:sz="18" w:space="0" w:color="auto"/>
              <w:bottom w:val="single" w:sz="18" w:space="0" w:color="auto"/>
              <w:right w:val="single" w:sz="18" w:space="0" w:color="auto"/>
            </w:tcBorders>
          </w:tcPr>
          <w:p w14:paraId="61C0E9A9" w14:textId="77777777" w:rsidR="00680BCB" w:rsidRDefault="00680BCB" w:rsidP="00680BCB">
            <w:pPr>
              <w:cnfStyle w:val="100000000000" w:firstRow="1" w:lastRow="0" w:firstColumn="0" w:lastColumn="0" w:oddVBand="0" w:evenVBand="0" w:oddHBand="0" w:evenHBand="0" w:firstRowFirstColumn="0" w:firstRowLastColumn="0" w:lastRowFirstColumn="0" w:lastRowLastColumn="0"/>
            </w:pPr>
            <w:r>
              <w:t>Bien</w:t>
            </w:r>
          </w:p>
          <w:p w14:paraId="40D0DB60" w14:textId="77777777" w:rsidR="00680BCB" w:rsidRDefault="00680BCB" w:rsidP="00680BCB">
            <w:pPr>
              <w:cnfStyle w:val="100000000000" w:firstRow="1" w:lastRow="0" w:firstColumn="0" w:lastColumn="0" w:oddVBand="0" w:evenVBand="0" w:oddHBand="0" w:evenHBand="0" w:firstRowFirstColumn="0" w:firstRowLastColumn="0" w:lastRowFirstColumn="0" w:lastRowLastColumn="0"/>
            </w:pPr>
            <w:r>
              <w:t>1 puntos</w:t>
            </w:r>
          </w:p>
          <w:p w14:paraId="277CC9B1" w14:textId="77777777" w:rsidR="00680BCB" w:rsidRDefault="00680BCB" w:rsidP="00680BCB">
            <w:pPr>
              <w:cnfStyle w:val="100000000000" w:firstRow="1" w:lastRow="0" w:firstColumn="0" w:lastColumn="0" w:oddVBand="0" w:evenVBand="0" w:oddHBand="0" w:evenHBand="0" w:firstRowFirstColumn="0" w:firstRowLastColumn="0" w:lastRowFirstColumn="0" w:lastRowLastColumn="0"/>
            </w:pPr>
          </w:p>
        </w:tc>
        <w:tc>
          <w:tcPr>
            <w:tcW w:w="2552" w:type="dxa"/>
            <w:tcBorders>
              <w:top w:val="single" w:sz="18" w:space="0" w:color="auto"/>
              <w:left w:val="single" w:sz="18" w:space="0" w:color="auto"/>
              <w:bottom w:val="single" w:sz="18" w:space="0" w:color="auto"/>
              <w:right w:val="single" w:sz="18" w:space="0" w:color="auto"/>
            </w:tcBorders>
            <w:hideMark/>
          </w:tcPr>
          <w:p w14:paraId="795260A4" w14:textId="77777777" w:rsidR="00680BCB" w:rsidRDefault="00680BCB" w:rsidP="00680BCB">
            <w:pPr>
              <w:cnfStyle w:val="100000000000" w:firstRow="1" w:lastRow="0" w:firstColumn="0" w:lastColumn="0" w:oddVBand="0" w:evenVBand="0" w:oddHBand="0" w:evenHBand="0" w:firstRowFirstColumn="0" w:firstRowLastColumn="0" w:lastRowFirstColumn="0" w:lastRowLastColumn="0"/>
            </w:pPr>
            <w:r>
              <w:t>No suficiente</w:t>
            </w:r>
          </w:p>
          <w:p w14:paraId="68526F82" w14:textId="77777777" w:rsidR="00680BCB" w:rsidRDefault="00680BCB" w:rsidP="00680BCB">
            <w:pPr>
              <w:cnfStyle w:val="100000000000" w:firstRow="1" w:lastRow="0" w:firstColumn="0" w:lastColumn="0" w:oddVBand="0" w:evenVBand="0" w:oddHBand="0" w:evenHBand="0" w:firstRowFirstColumn="0" w:firstRowLastColumn="0" w:lastRowFirstColumn="0" w:lastRowLastColumn="0"/>
            </w:pPr>
            <w:r>
              <w:t xml:space="preserve">0 puntos </w:t>
            </w:r>
          </w:p>
        </w:tc>
        <w:tc>
          <w:tcPr>
            <w:tcW w:w="715" w:type="dxa"/>
            <w:tcBorders>
              <w:top w:val="single" w:sz="18" w:space="0" w:color="auto"/>
              <w:left w:val="single" w:sz="18" w:space="0" w:color="auto"/>
              <w:bottom w:val="single" w:sz="18" w:space="0" w:color="auto"/>
            </w:tcBorders>
            <w:hideMark/>
          </w:tcPr>
          <w:p w14:paraId="3D8CB8B3" w14:textId="77777777" w:rsidR="00680BCB" w:rsidRDefault="00680BCB" w:rsidP="00680BCB">
            <w:pPr>
              <w:cnfStyle w:val="100000000000" w:firstRow="1" w:lastRow="0" w:firstColumn="0" w:lastColumn="0" w:oddVBand="0" w:evenVBand="0" w:oddHBand="0" w:evenHBand="0" w:firstRowFirstColumn="0" w:firstRowLastColumn="0" w:lastRowFirstColumn="0" w:lastRowLastColumn="0"/>
            </w:pPr>
            <w:r>
              <w:t>Total</w:t>
            </w:r>
          </w:p>
        </w:tc>
      </w:tr>
      <w:tr w:rsidR="00680BCB" w14:paraId="276F2ACE" w14:textId="77777777" w:rsidTr="00680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auto"/>
              <w:bottom w:val="single" w:sz="8" w:space="0" w:color="9F8AB9" w:themeColor="accent4" w:themeTint="BF"/>
            </w:tcBorders>
            <w:hideMark/>
          </w:tcPr>
          <w:p w14:paraId="5C17E2F3" w14:textId="77777777" w:rsidR="00680BCB" w:rsidRDefault="00680BCB" w:rsidP="00680BCB">
            <w:pPr>
              <w:rPr>
                <w:rFonts w:ascii="Arial" w:hAnsi="Arial" w:cs="Arial"/>
                <w:sz w:val="24"/>
              </w:rPr>
            </w:pPr>
            <w:r>
              <w:t>Profundización del tema</w:t>
            </w:r>
          </w:p>
        </w:tc>
        <w:tc>
          <w:tcPr>
            <w:tcW w:w="2424" w:type="dxa"/>
            <w:tcBorders>
              <w:top w:val="single" w:sz="18" w:space="0" w:color="auto"/>
              <w:bottom w:val="single" w:sz="8" w:space="0" w:color="9F8AB9" w:themeColor="accent4" w:themeTint="BF"/>
            </w:tcBorders>
            <w:hideMark/>
          </w:tcPr>
          <w:p w14:paraId="1B6A58F3" w14:textId="77777777" w:rsidR="00680BCB" w:rsidRDefault="00680BCB" w:rsidP="00680BCB">
            <w:pPr>
              <w:cnfStyle w:val="000000100000" w:firstRow="0" w:lastRow="0" w:firstColumn="0" w:lastColumn="0" w:oddVBand="0" w:evenVBand="0" w:oddHBand="1" w:evenHBand="0" w:firstRowFirstColumn="0" w:firstRowLastColumn="0" w:lastRowFirstColumn="0" w:lastRowLastColumn="0"/>
            </w:pPr>
            <w:r>
              <w:t xml:space="preserve">Descripción clara y sustancial de conceptos y buena cantidad de detalles. </w:t>
            </w:r>
          </w:p>
        </w:tc>
        <w:tc>
          <w:tcPr>
            <w:tcW w:w="2693" w:type="dxa"/>
            <w:tcBorders>
              <w:top w:val="single" w:sz="18" w:space="0" w:color="auto"/>
              <w:bottom w:val="single" w:sz="8" w:space="0" w:color="9F8AB9" w:themeColor="accent4" w:themeTint="BF"/>
            </w:tcBorders>
            <w:hideMark/>
          </w:tcPr>
          <w:p w14:paraId="59E31F7E" w14:textId="77777777" w:rsidR="00680BCB" w:rsidRDefault="00680BCB" w:rsidP="00680BCB">
            <w:pPr>
              <w:cnfStyle w:val="000000100000" w:firstRow="0" w:lastRow="0" w:firstColumn="0" w:lastColumn="0" w:oddVBand="0" w:evenVBand="0" w:oddHBand="1" w:evenHBand="0" w:firstRowFirstColumn="0" w:firstRowLastColumn="0" w:lastRowFirstColumn="0" w:lastRowLastColumn="0"/>
            </w:pPr>
            <w:r>
              <w:t xml:space="preserve">Descripción ambigua de los conceptos, algunos detalles que no clarifican el tema. </w:t>
            </w:r>
          </w:p>
        </w:tc>
        <w:tc>
          <w:tcPr>
            <w:tcW w:w="2552" w:type="dxa"/>
            <w:tcBorders>
              <w:top w:val="single" w:sz="18" w:space="0" w:color="auto"/>
              <w:bottom w:val="single" w:sz="8" w:space="0" w:color="9F8AB9" w:themeColor="accent4" w:themeTint="BF"/>
              <w:right w:val="single" w:sz="18" w:space="0" w:color="auto"/>
            </w:tcBorders>
            <w:hideMark/>
          </w:tcPr>
          <w:p w14:paraId="793C0DF8" w14:textId="77777777" w:rsidR="00680BCB" w:rsidRDefault="00680BCB" w:rsidP="00680BCB">
            <w:pPr>
              <w:cnfStyle w:val="000000100000" w:firstRow="0" w:lastRow="0" w:firstColumn="0" w:lastColumn="0" w:oddVBand="0" w:evenVBand="0" w:oddHBand="1" w:evenHBand="0" w:firstRowFirstColumn="0" w:firstRowLastColumn="0" w:lastRowFirstColumn="0" w:lastRowLastColumn="0"/>
            </w:pPr>
            <w:r>
              <w:t>Descripción confusa de conceptos, sin detalles significativos o escasos.</w:t>
            </w:r>
          </w:p>
        </w:tc>
        <w:tc>
          <w:tcPr>
            <w:tcW w:w="715" w:type="dxa"/>
            <w:tcBorders>
              <w:top w:val="single" w:sz="18" w:space="0" w:color="auto"/>
              <w:left w:val="single" w:sz="18" w:space="0" w:color="auto"/>
              <w:bottom w:val="single" w:sz="8" w:space="0" w:color="9F8AB9" w:themeColor="accent4" w:themeTint="BF"/>
              <w:right w:val="single" w:sz="18" w:space="0" w:color="auto"/>
            </w:tcBorders>
          </w:tcPr>
          <w:p w14:paraId="0FF0E433" w14:textId="77777777" w:rsidR="00680BCB" w:rsidRDefault="00680BCB" w:rsidP="00680BCB">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680BCB" w14:paraId="53F47213" w14:textId="77777777" w:rsidTr="00680B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auto"/>
              <w:bottom w:val="single" w:sz="18" w:space="0" w:color="auto"/>
            </w:tcBorders>
            <w:hideMark/>
          </w:tcPr>
          <w:p w14:paraId="6EC9F61A" w14:textId="77777777" w:rsidR="00680BCB" w:rsidRDefault="00680BCB" w:rsidP="00680BCB">
            <w:pPr>
              <w:rPr>
                <w:rFonts w:ascii="Arial" w:hAnsi="Arial" w:cs="Arial"/>
                <w:sz w:val="24"/>
              </w:rPr>
            </w:pPr>
            <w:r>
              <w:t>Organización del tema</w:t>
            </w:r>
          </w:p>
        </w:tc>
        <w:tc>
          <w:tcPr>
            <w:tcW w:w="2424" w:type="dxa"/>
            <w:tcBorders>
              <w:top w:val="single" w:sz="18" w:space="0" w:color="auto"/>
              <w:bottom w:val="single" w:sz="18" w:space="0" w:color="auto"/>
            </w:tcBorders>
            <w:hideMark/>
          </w:tcPr>
          <w:p w14:paraId="54F33868" w14:textId="77777777" w:rsidR="00680BCB" w:rsidRDefault="00680BCB" w:rsidP="00680BCB">
            <w:pPr>
              <w:cnfStyle w:val="000000010000" w:firstRow="0" w:lastRow="0" w:firstColumn="0" w:lastColumn="0" w:oddVBand="0" w:evenVBand="0" w:oddHBand="0" w:evenHBand="1" w:firstRowFirstColumn="0" w:firstRowLastColumn="0" w:lastRowFirstColumn="0" w:lastRowLastColumn="0"/>
            </w:pPr>
            <w:r>
              <w:t xml:space="preserve">Mapa bien organizado y claramente presentado, así como de fácil seguimiento. </w:t>
            </w:r>
          </w:p>
        </w:tc>
        <w:tc>
          <w:tcPr>
            <w:tcW w:w="2693" w:type="dxa"/>
            <w:tcBorders>
              <w:top w:val="single" w:sz="18" w:space="0" w:color="auto"/>
              <w:bottom w:val="single" w:sz="18" w:space="0" w:color="auto"/>
            </w:tcBorders>
            <w:hideMark/>
          </w:tcPr>
          <w:p w14:paraId="11C7DC74" w14:textId="77777777" w:rsidR="00680BCB" w:rsidRDefault="00680BCB" w:rsidP="00680BCB">
            <w:pPr>
              <w:cnfStyle w:val="000000010000" w:firstRow="0" w:lastRow="0" w:firstColumn="0" w:lastColumn="0" w:oddVBand="0" w:evenVBand="0" w:oddHBand="0" w:evenHBand="1" w:firstRowFirstColumn="0" w:firstRowLastColumn="0" w:lastRowFirstColumn="0" w:lastRowLastColumn="0"/>
            </w:pPr>
            <w:r>
              <w:t xml:space="preserve">Mapa bien focalizado pero no suficientemente organizado. </w:t>
            </w:r>
          </w:p>
        </w:tc>
        <w:tc>
          <w:tcPr>
            <w:tcW w:w="2552" w:type="dxa"/>
            <w:tcBorders>
              <w:top w:val="single" w:sz="18" w:space="0" w:color="auto"/>
              <w:bottom w:val="single" w:sz="18" w:space="0" w:color="auto"/>
              <w:right w:val="single" w:sz="18" w:space="0" w:color="auto"/>
            </w:tcBorders>
            <w:hideMark/>
          </w:tcPr>
          <w:p w14:paraId="3B610C7B" w14:textId="77777777" w:rsidR="00680BCB" w:rsidRDefault="00680BCB" w:rsidP="00680BCB">
            <w:pPr>
              <w:cnfStyle w:val="000000010000" w:firstRow="0" w:lastRow="0" w:firstColumn="0" w:lastColumn="0" w:oddVBand="0" w:evenVBand="0" w:oddHBand="0" w:evenHBand="1" w:firstRowFirstColumn="0" w:firstRowLastColumn="0" w:lastRowFirstColumn="0" w:lastRowLastColumn="0"/>
            </w:pPr>
            <w:r>
              <w:t>Mapa impreciso y poco claro, sin coherencia entre las partes que lo componen.</w:t>
            </w:r>
          </w:p>
        </w:tc>
        <w:tc>
          <w:tcPr>
            <w:tcW w:w="715" w:type="dxa"/>
            <w:tcBorders>
              <w:top w:val="single" w:sz="18" w:space="0" w:color="auto"/>
              <w:left w:val="single" w:sz="18" w:space="0" w:color="auto"/>
              <w:bottom w:val="single" w:sz="18" w:space="0" w:color="auto"/>
              <w:right w:val="single" w:sz="18" w:space="0" w:color="auto"/>
            </w:tcBorders>
          </w:tcPr>
          <w:p w14:paraId="1528A952" w14:textId="77777777" w:rsidR="00680BCB" w:rsidRDefault="00680BCB" w:rsidP="00680BCB">
            <w:pPr>
              <w:cnfStyle w:val="000000010000" w:firstRow="0" w:lastRow="0" w:firstColumn="0" w:lastColumn="0" w:oddVBand="0" w:evenVBand="0" w:oddHBand="0" w:evenHBand="1" w:firstRowFirstColumn="0" w:firstRowLastColumn="0" w:lastRowFirstColumn="0" w:lastRowLastColumn="0"/>
              <w:rPr>
                <w:rFonts w:ascii="Arial" w:hAnsi="Arial" w:cs="Arial"/>
                <w:sz w:val="24"/>
              </w:rPr>
            </w:pPr>
          </w:p>
        </w:tc>
      </w:tr>
      <w:tr w:rsidR="00680BCB" w14:paraId="1DF6417B" w14:textId="77777777" w:rsidTr="00680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auto"/>
              <w:bottom w:val="single" w:sz="18" w:space="0" w:color="auto"/>
            </w:tcBorders>
            <w:hideMark/>
          </w:tcPr>
          <w:p w14:paraId="63C92116" w14:textId="77777777" w:rsidR="00680BCB" w:rsidRDefault="00680BCB" w:rsidP="00680BCB">
            <w:pPr>
              <w:rPr>
                <w:rFonts w:ascii="Arial" w:hAnsi="Arial" w:cs="Arial"/>
                <w:sz w:val="24"/>
              </w:rPr>
            </w:pPr>
            <w:r>
              <w:t>Diseño del mapa conceptual</w:t>
            </w:r>
          </w:p>
        </w:tc>
        <w:tc>
          <w:tcPr>
            <w:tcW w:w="2424" w:type="dxa"/>
            <w:tcBorders>
              <w:top w:val="single" w:sz="18" w:space="0" w:color="auto"/>
              <w:bottom w:val="single" w:sz="18" w:space="0" w:color="auto"/>
            </w:tcBorders>
            <w:hideMark/>
          </w:tcPr>
          <w:p w14:paraId="36072F32" w14:textId="77777777" w:rsidR="00680BCB" w:rsidRDefault="00680BCB" w:rsidP="00680BCB">
            <w:pPr>
              <w:cnfStyle w:val="000000100000" w:firstRow="0" w:lastRow="0" w:firstColumn="0" w:lastColumn="0" w:oddVBand="0" w:evenVBand="0" w:oddHBand="1" w:evenHBand="0" w:firstRowFirstColumn="0" w:firstRowLastColumn="0" w:lastRowFirstColumn="0" w:lastRowLastColumn="0"/>
            </w:pPr>
            <w:r>
              <w:t xml:space="preserve">Mapa sobresaliente y atractivo que cumple con los criterios de diseño planteados, sin errores de ortografía. </w:t>
            </w:r>
          </w:p>
        </w:tc>
        <w:tc>
          <w:tcPr>
            <w:tcW w:w="2693" w:type="dxa"/>
            <w:tcBorders>
              <w:top w:val="single" w:sz="18" w:space="0" w:color="auto"/>
              <w:bottom w:val="single" w:sz="18" w:space="0" w:color="auto"/>
            </w:tcBorders>
            <w:hideMark/>
          </w:tcPr>
          <w:p w14:paraId="4CAA61B6" w14:textId="77777777" w:rsidR="00680BCB" w:rsidRDefault="00680BCB" w:rsidP="00680BCB">
            <w:pPr>
              <w:cnfStyle w:val="000000100000" w:firstRow="0" w:lastRow="0" w:firstColumn="0" w:lastColumn="0" w:oddVBand="0" w:evenVBand="0" w:oddHBand="1" w:evenHBand="0" w:firstRowFirstColumn="0" w:firstRowLastColumn="0" w:lastRowFirstColumn="0" w:lastRowLastColumn="0"/>
            </w:pPr>
            <w:r>
              <w:t xml:space="preserve">Mapa simple pero bien organizado con al menos tres errores de ortografía. </w:t>
            </w:r>
          </w:p>
        </w:tc>
        <w:tc>
          <w:tcPr>
            <w:tcW w:w="2552" w:type="dxa"/>
            <w:tcBorders>
              <w:top w:val="single" w:sz="18" w:space="0" w:color="auto"/>
              <w:bottom w:val="single" w:sz="18" w:space="0" w:color="auto"/>
              <w:right w:val="single" w:sz="18" w:space="0" w:color="auto"/>
            </w:tcBorders>
            <w:hideMark/>
          </w:tcPr>
          <w:p w14:paraId="3F736712" w14:textId="77777777" w:rsidR="00680BCB" w:rsidRDefault="00680BCB" w:rsidP="00680BCB">
            <w:pPr>
              <w:cnfStyle w:val="000000100000" w:firstRow="0" w:lastRow="0" w:firstColumn="0" w:lastColumn="0" w:oddVBand="0" w:evenVBand="0" w:oddHBand="1" w:evenHBand="0" w:firstRowFirstColumn="0" w:firstRowLastColumn="0" w:lastRowFirstColumn="0" w:lastRowLastColumn="0"/>
            </w:pPr>
            <w:r>
              <w:t>Mapa mal planteado que no cumple con los criterios de diseño planteados y con más de tres errores de ortografía.</w:t>
            </w:r>
          </w:p>
        </w:tc>
        <w:tc>
          <w:tcPr>
            <w:tcW w:w="715" w:type="dxa"/>
            <w:tcBorders>
              <w:top w:val="single" w:sz="18" w:space="0" w:color="auto"/>
              <w:left w:val="single" w:sz="18" w:space="0" w:color="auto"/>
              <w:bottom w:val="single" w:sz="18" w:space="0" w:color="auto"/>
              <w:right w:val="single" w:sz="18" w:space="0" w:color="auto"/>
            </w:tcBorders>
          </w:tcPr>
          <w:p w14:paraId="49460337" w14:textId="77777777" w:rsidR="00680BCB" w:rsidRDefault="00680BCB" w:rsidP="00680BCB">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680BCB" w14:paraId="01312138" w14:textId="77777777" w:rsidTr="00680B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auto"/>
              <w:bottom w:val="single" w:sz="18" w:space="0" w:color="auto"/>
            </w:tcBorders>
            <w:hideMark/>
          </w:tcPr>
          <w:p w14:paraId="0B3ABFC3" w14:textId="77777777" w:rsidR="00680BCB" w:rsidRDefault="00680BCB" w:rsidP="00680BCB">
            <w:pPr>
              <w:rPr>
                <w:rFonts w:ascii="Arial" w:hAnsi="Arial" w:cs="Arial"/>
                <w:sz w:val="24"/>
              </w:rPr>
            </w:pPr>
            <w:r>
              <w:t>Elementos propios del mapa conceptual</w:t>
            </w:r>
          </w:p>
        </w:tc>
        <w:tc>
          <w:tcPr>
            <w:tcW w:w="2424" w:type="dxa"/>
            <w:tcBorders>
              <w:top w:val="single" w:sz="18" w:space="0" w:color="auto"/>
              <w:bottom w:val="single" w:sz="18" w:space="0" w:color="auto"/>
            </w:tcBorders>
            <w:hideMark/>
          </w:tcPr>
          <w:p w14:paraId="67DB5888" w14:textId="77777777" w:rsidR="00680BCB" w:rsidRDefault="00680BCB" w:rsidP="00680BCB">
            <w:pPr>
              <w:cnfStyle w:val="000000010000" w:firstRow="0" w:lastRow="0" w:firstColumn="0" w:lastColumn="0" w:oddVBand="0" w:evenVBand="0" w:oddHBand="0" w:evenHBand="1" w:firstRowFirstColumn="0" w:firstRowLastColumn="0" w:lastRowFirstColumn="0" w:lastRowLastColumn="0"/>
            </w:pPr>
            <w:r>
              <w:t>Se identifican los conceptos principales y subordinados. Todos los conceptos han sido bien vinculados y etiquetados.</w:t>
            </w:r>
          </w:p>
        </w:tc>
        <w:tc>
          <w:tcPr>
            <w:tcW w:w="2693" w:type="dxa"/>
            <w:tcBorders>
              <w:top w:val="single" w:sz="18" w:space="0" w:color="auto"/>
              <w:bottom w:val="single" w:sz="18" w:space="0" w:color="auto"/>
            </w:tcBorders>
            <w:hideMark/>
          </w:tcPr>
          <w:p w14:paraId="64E03830" w14:textId="77777777" w:rsidR="00680BCB" w:rsidRDefault="00680BCB" w:rsidP="00680BCB">
            <w:pPr>
              <w:cnfStyle w:val="000000010000" w:firstRow="0" w:lastRow="0" w:firstColumn="0" w:lastColumn="0" w:oddVBand="0" w:evenVBand="0" w:oddHBand="0" w:evenHBand="1" w:firstRowFirstColumn="0" w:firstRowLastColumn="0" w:lastRowFirstColumn="0" w:lastRowLastColumn="0"/>
            </w:pPr>
            <w:r>
              <w:t>Los conceptos principales fueron bien identificados y subordinados, pero no han sido bien vinculados ni etiquetados.</w:t>
            </w:r>
          </w:p>
        </w:tc>
        <w:tc>
          <w:tcPr>
            <w:tcW w:w="2552" w:type="dxa"/>
            <w:tcBorders>
              <w:top w:val="single" w:sz="18" w:space="0" w:color="auto"/>
              <w:bottom w:val="single" w:sz="18" w:space="0" w:color="auto"/>
              <w:right w:val="single" w:sz="18" w:space="0" w:color="auto"/>
            </w:tcBorders>
            <w:hideMark/>
          </w:tcPr>
          <w:p w14:paraId="08D88107" w14:textId="77777777" w:rsidR="00680BCB" w:rsidRDefault="00680BCB" w:rsidP="00680BCB">
            <w:pPr>
              <w:cnfStyle w:val="000000010000" w:firstRow="0" w:lastRow="0" w:firstColumn="0" w:lastColumn="0" w:oddVBand="0" w:evenVBand="0" w:oddHBand="0" w:evenHBand="1" w:firstRowFirstColumn="0" w:firstRowLastColumn="0" w:lastRowFirstColumn="0" w:lastRowLastColumn="0"/>
            </w:pPr>
            <w:r>
              <w:t>No se pueden identificar los conceptos principales y subordinados, ni existe relación entre los conceptos.</w:t>
            </w:r>
          </w:p>
        </w:tc>
        <w:tc>
          <w:tcPr>
            <w:tcW w:w="715" w:type="dxa"/>
            <w:tcBorders>
              <w:top w:val="single" w:sz="18" w:space="0" w:color="auto"/>
              <w:left w:val="single" w:sz="18" w:space="0" w:color="auto"/>
              <w:bottom w:val="single" w:sz="18" w:space="0" w:color="auto"/>
              <w:right w:val="single" w:sz="18" w:space="0" w:color="auto"/>
            </w:tcBorders>
          </w:tcPr>
          <w:p w14:paraId="74DA991F" w14:textId="77777777" w:rsidR="00680BCB" w:rsidRDefault="00680BCB" w:rsidP="00680BCB">
            <w:pPr>
              <w:cnfStyle w:val="000000010000" w:firstRow="0" w:lastRow="0" w:firstColumn="0" w:lastColumn="0" w:oddVBand="0" w:evenVBand="0" w:oddHBand="0" w:evenHBand="1" w:firstRowFirstColumn="0" w:firstRowLastColumn="0" w:lastRowFirstColumn="0" w:lastRowLastColumn="0"/>
              <w:rPr>
                <w:rFonts w:ascii="Arial" w:hAnsi="Arial" w:cs="Arial"/>
                <w:sz w:val="24"/>
              </w:rPr>
            </w:pPr>
          </w:p>
        </w:tc>
      </w:tr>
      <w:tr w:rsidR="00680BCB" w14:paraId="6F4068D6" w14:textId="77777777" w:rsidTr="00680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auto"/>
              <w:bottom w:val="single" w:sz="18" w:space="0" w:color="auto"/>
            </w:tcBorders>
            <w:hideMark/>
          </w:tcPr>
          <w:p w14:paraId="54D4047C" w14:textId="77777777" w:rsidR="00680BCB" w:rsidRDefault="00680BCB" w:rsidP="00680BCB">
            <w:pPr>
              <w:rPr>
                <w:rFonts w:ascii="Arial" w:hAnsi="Arial" w:cs="Arial"/>
                <w:sz w:val="24"/>
              </w:rPr>
            </w:pPr>
            <w:r>
              <w:t>Presentación del mapa conceptual</w:t>
            </w:r>
          </w:p>
        </w:tc>
        <w:tc>
          <w:tcPr>
            <w:tcW w:w="2424" w:type="dxa"/>
            <w:tcBorders>
              <w:top w:val="single" w:sz="18" w:space="0" w:color="auto"/>
              <w:bottom w:val="single" w:sz="18" w:space="0" w:color="auto"/>
            </w:tcBorders>
            <w:hideMark/>
          </w:tcPr>
          <w:p w14:paraId="64BCEA27" w14:textId="77777777" w:rsidR="00680BCB" w:rsidRDefault="00680BCB" w:rsidP="00680BCB">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t>La exposición fue hecha en tiempo y forma, además se entregó de forma limpia en el formato pre establecido (papel o digital).</w:t>
            </w:r>
          </w:p>
        </w:tc>
        <w:tc>
          <w:tcPr>
            <w:tcW w:w="2693" w:type="dxa"/>
            <w:tcBorders>
              <w:top w:val="single" w:sz="18" w:space="0" w:color="auto"/>
              <w:bottom w:val="single" w:sz="18" w:space="0" w:color="auto"/>
            </w:tcBorders>
            <w:hideMark/>
          </w:tcPr>
          <w:p w14:paraId="3E6FCF0E" w14:textId="77777777" w:rsidR="00680BCB" w:rsidRDefault="00680BCB" w:rsidP="00680BCB">
            <w:pPr>
              <w:cnfStyle w:val="000000100000" w:firstRow="0" w:lastRow="0" w:firstColumn="0" w:lastColumn="0" w:oddVBand="0" w:evenVBand="0" w:oddHBand="1" w:evenHBand="0" w:firstRowFirstColumn="0" w:firstRowLastColumn="0" w:lastRowFirstColumn="0" w:lastRowLastColumn="0"/>
              <w:rPr>
                <w:rFonts w:ascii="Arial" w:hAnsi="Arial" w:cs="Arial"/>
              </w:rPr>
            </w:pPr>
            <w:r>
              <w:t>La presentación/exposición fue hecha en tiempo y forma, aunque la entrega no fue en el formato pre establecido.</w:t>
            </w:r>
          </w:p>
        </w:tc>
        <w:tc>
          <w:tcPr>
            <w:tcW w:w="2552" w:type="dxa"/>
            <w:tcBorders>
              <w:top w:val="single" w:sz="18" w:space="0" w:color="auto"/>
              <w:bottom w:val="single" w:sz="18" w:space="0" w:color="auto"/>
              <w:right w:val="single" w:sz="18" w:space="0" w:color="auto"/>
            </w:tcBorders>
            <w:hideMark/>
          </w:tcPr>
          <w:p w14:paraId="626733B6" w14:textId="77777777" w:rsidR="00680BCB" w:rsidRDefault="00680BCB" w:rsidP="00680BCB">
            <w:pPr>
              <w:cnfStyle w:val="000000100000" w:firstRow="0" w:lastRow="0" w:firstColumn="0" w:lastColumn="0" w:oddVBand="0" w:evenVBand="0" w:oddHBand="1" w:evenHBand="0" w:firstRowFirstColumn="0" w:firstRowLastColumn="0" w:lastRowFirstColumn="0" w:lastRowLastColumn="0"/>
              <w:rPr>
                <w:rFonts w:ascii="Arial" w:hAnsi="Arial" w:cs="Arial"/>
              </w:rPr>
            </w:pPr>
            <w:r>
              <w:t>La presentación/exposición no fue hecha en tiempo y forma, además la entrega no se dio de la forma preestablecida.</w:t>
            </w:r>
          </w:p>
        </w:tc>
        <w:tc>
          <w:tcPr>
            <w:tcW w:w="715" w:type="dxa"/>
            <w:tcBorders>
              <w:top w:val="single" w:sz="18" w:space="0" w:color="auto"/>
              <w:left w:val="single" w:sz="18" w:space="0" w:color="auto"/>
              <w:bottom w:val="single" w:sz="18" w:space="0" w:color="auto"/>
              <w:right w:val="single" w:sz="18" w:space="0" w:color="auto"/>
            </w:tcBorders>
          </w:tcPr>
          <w:p w14:paraId="2C37AEFA" w14:textId="77777777" w:rsidR="00680BCB" w:rsidRDefault="00680BCB" w:rsidP="00680BCB">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680BCB" w14:paraId="1FDEB6B3" w14:textId="77777777" w:rsidTr="00680B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3"/>
            <w:tcBorders>
              <w:top w:val="single" w:sz="18" w:space="0" w:color="auto"/>
              <w:left w:val="single" w:sz="18" w:space="0" w:color="auto"/>
              <w:bottom w:val="single" w:sz="18" w:space="0" w:color="auto"/>
              <w:right w:val="single" w:sz="18" w:space="0" w:color="auto"/>
            </w:tcBorders>
          </w:tcPr>
          <w:p w14:paraId="1502C68A" w14:textId="77777777" w:rsidR="00680BCB" w:rsidRDefault="00680BCB" w:rsidP="00680BCB">
            <w:pPr>
              <w:rPr>
                <w:rFonts w:ascii="Arial" w:hAnsi="Arial" w:cs="Arial"/>
                <w:b w:val="0"/>
                <w:bCs w:val="0"/>
                <w:sz w:val="24"/>
              </w:rPr>
            </w:pPr>
            <w:r>
              <w:rPr>
                <w:rFonts w:ascii="Arial" w:hAnsi="Arial" w:cs="Arial"/>
                <w:sz w:val="24"/>
              </w:rPr>
              <w:t>RÚBRICA  DE MAPA CONCEPTUAL</w:t>
            </w:r>
          </w:p>
          <w:p w14:paraId="26876C15" w14:textId="77777777" w:rsidR="00680BCB" w:rsidRDefault="00680BCB" w:rsidP="00680BCB">
            <w:pPr>
              <w:rPr>
                <w:rFonts w:ascii="Arial" w:hAnsi="Arial" w:cs="Arial"/>
                <w:b w:val="0"/>
                <w:sz w:val="24"/>
              </w:rPr>
            </w:pPr>
          </w:p>
        </w:tc>
        <w:tc>
          <w:tcPr>
            <w:tcW w:w="2552" w:type="dxa"/>
            <w:tcBorders>
              <w:top w:val="single" w:sz="18" w:space="0" w:color="auto"/>
              <w:left w:val="single" w:sz="18" w:space="0" w:color="auto"/>
              <w:bottom w:val="single" w:sz="18" w:space="0" w:color="auto"/>
              <w:right w:val="single" w:sz="18" w:space="0" w:color="auto"/>
            </w:tcBorders>
            <w:hideMark/>
          </w:tcPr>
          <w:p w14:paraId="344A3433" w14:textId="77777777" w:rsidR="00680BCB" w:rsidRDefault="00680BCB" w:rsidP="00680BCB">
            <w:pPr>
              <w:cnfStyle w:val="000000010000" w:firstRow="0" w:lastRow="0" w:firstColumn="0" w:lastColumn="0" w:oddVBand="0" w:evenVBand="0" w:oddHBand="0" w:evenHBand="1" w:firstRowFirstColumn="0" w:firstRowLastColumn="0" w:lastRowFirstColumn="0" w:lastRowLastColumn="0"/>
              <w:rPr>
                <w:rFonts w:ascii="Arial" w:hAnsi="Arial" w:cs="Arial"/>
                <w:b/>
                <w:sz w:val="24"/>
              </w:rPr>
            </w:pPr>
            <w:r>
              <w:rPr>
                <w:rFonts w:ascii="Arial" w:hAnsi="Arial" w:cs="Arial"/>
                <w:b/>
                <w:sz w:val="24"/>
              </w:rPr>
              <w:t>Calificación de la actividad</w:t>
            </w:r>
          </w:p>
        </w:tc>
        <w:tc>
          <w:tcPr>
            <w:tcW w:w="715" w:type="dxa"/>
            <w:tcBorders>
              <w:top w:val="single" w:sz="18" w:space="0" w:color="auto"/>
              <w:left w:val="single" w:sz="18" w:space="0" w:color="auto"/>
              <w:bottom w:val="single" w:sz="18" w:space="0" w:color="auto"/>
              <w:right w:val="single" w:sz="18" w:space="0" w:color="auto"/>
            </w:tcBorders>
          </w:tcPr>
          <w:p w14:paraId="1DC168D0" w14:textId="77777777" w:rsidR="00680BCB" w:rsidRDefault="00680BCB" w:rsidP="00680BCB">
            <w:pPr>
              <w:cnfStyle w:val="000000010000" w:firstRow="0" w:lastRow="0" w:firstColumn="0" w:lastColumn="0" w:oddVBand="0" w:evenVBand="0" w:oddHBand="0" w:evenHBand="1" w:firstRowFirstColumn="0" w:firstRowLastColumn="0" w:lastRowFirstColumn="0" w:lastRowLastColumn="0"/>
              <w:rPr>
                <w:rFonts w:ascii="Arial" w:hAnsi="Arial" w:cs="Arial"/>
                <w:sz w:val="24"/>
              </w:rPr>
            </w:pPr>
          </w:p>
        </w:tc>
      </w:tr>
    </w:tbl>
    <w:p w14:paraId="3E20B91F" w14:textId="77777777" w:rsidR="007E39F0" w:rsidRDefault="007E39F0" w:rsidP="007E39F0">
      <w:pPr>
        <w:rPr>
          <w:rFonts w:ascii="Arial" w:hAnsi="Arial" w:cs="Arial"/>
          <w:sz w:val="24"/>
        </w:rPr>
      </w:pPr>
    </w:p>
    <w:p w14:paraId="4F3AEB7E" w14:textId="308B6EAC" w:rsidR="006E30E4" w:rsidRDefault="006E30E4" w:rsidP="006E30E4">
      <w:r>
        <w:rPr>
          <w:noProof/>
          <w:lang w:eastAsia="es-MX"/>
        </w:rPr>
        <w:drawing>
          <wp:inline distT="0" distB="0" distL="0" distR="0" wp14:anchorId="5C30DA61" wp14:editId="4D9D8F33">
            <wp:extent cx="6863080" cy="8702040"/>
            <wp:effectExtent l="0" t="0" r="0" b="3810"/>
            <wp:docPr id="15" name="Imagen 15" descr="Descripción: INSTITUCIÓN EDUCATIVA COLEGIO LOYOLA&#10;PARA LA CIENCIA Y LA INNOVACIÓN&#10;Creada por Resolución N° 00003 de Enero 5 de 2010.&#1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INSTITUCIÓN EDUCATIVA COLEGIO LOYOLA&#10;PARA LA CIENCIA Y LA INNOVACIÓN&#10;Creada por Resolución N° 00003 de Enero 5 de 2010.&#10;DA..."/>
                    <pic:cNvPicPr>
                      <a:picLocks noChangeAspect="1" noChangeArrowheads="1"/>
                    </pic:cNvPicPr>
                  </pic:nvPicPr>
                  <pic:blipFill>
                    <a:blip r:embed="rId11">
                      <a:extLst>
                        <a:ext uri="{28A0092B-C50C-407E-A947-70E740481C1C}">
                          <a14:useLocalDpi xmlns:a14="http://schemas.microsoft.com/office/drawing/2010/main" val="0"/>
                        </a:ext>
                      </a:extLst>
                    </a:blip>
                    <a:srcRect l="12852" t="14528" r="5956" b="7265"/>
                    <a:stretch>
                      <a:fillRect/>
                    </a:stretch>
                  </pic:blipFill>
                  <pic:spPr bwMode="auto">
                    <a:xfrm>
                      <a:off x="0" y="0"/>
                      <a:ext cx="6863080" cy="8702040"/>
                    </a:xfrm>
                    <a:prstGeom prst="rect">
                      <a:avLst/>
                    </a:prstGeom>
                    <a:noFill/>
                    <a:ln>
                      <a:noFill/>
                    </a:ln>
                  </pic:spPr>
                </pic:pic>
              </a:graphicData>
            </a:graphic>
          </wp:inline>
        </w:drawing>
      </w:r>
    </w:p>
    <w:p w14:paraId="22690DF4" w14:textId="40B94FA1" w:rsidR="006E30E4" w:rsidRDefault="006E30E4" w:rsidP="006E30E4">
      <w:r>
        <w:rPr>
          <w:noProof/>
          <w:lang w:eastAsia="es-MX"/>
        </w:rPr>
        <w:drawing>
          <wp:inline distT="0" distB="0" distL="0" distR="0" wp14:anchorId="5936A436" wp14:editId="6BF56890">
            <wp:extent cx="6842760" cy="8702040"/>
            <wp:effectExtent l="0" t="0" r="0" b="3810"/>
            <wp:docPr id="14" name="Imagen 14" descr="Descripción: INSTITUCIÓN EDUCATIVA COLEGIO LOYOLA&#10;PARA LA CIENCIA Y LA INNOVACIÓN&#10;Creada por Resolución N° 00003 de Enero 5 de 2010.&#1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NSTITUCIÓN EDUCATIVA COLEGIO LOYOLA&#10;PARA LA CIENCIA Y LA INNOVACIÓN&#10;Creada por Resolución N° 00003 de Enero 5 de 2010.&#10;DA..."/>
                    <pic:cNvPicPr>
                      <a:picLocks noChangeAspect="1" noChangeArrowheads="1"/>
                    </pic:cNvPicPr>
                  </pic:nvPicPr>
                  <pic:blipFill>
                    <a:blip r:embed="rId12">
                      <a:extLst>
                        <a:ext uri="{28A0092B-C50C-407E-A947-70E740481C1C}">
                          <a14:useLocalDpi xmlns:a14="http://schemas.microsoft.com/office/drawing/2010/main" val="0"/>
                        </a:ext>
                      </a:extLst>
                    </a:blip>
                    <a:srcRect l="12846" t="15010" r="6004" b="7278"/>
                    <a:stretch>
                      <a:fillRect/>
                    </a:stretch>
                  </pic:blipFill>
                  <pic:spPr bwMode="auto">
                    <a:xfrm>
                      <a:off x="0" y="0"/>
                      <a:ext cx="6842760" cy="8702040"/>
                    </a:xfrm>
                    <a:prstGeom prst="rect">
                      <a:avLst/>
                    </a:prstGeom>
                    <a:noFill/>
                    <a:ln>
                      <a:noFill/>
                    </a:ln>
                  </pic:spPr>
                </pic:pic>
              </a:graphicData>
            </a:graphic>
          </wp:inline>
        </w:drawing>
      </w:r>
    </w:p>
    <w:p w14:paraId="33490090" w14:textId="1C94578D" w:rsidR="006E30E4" w:rsidRDefault="006E30E4" w:rsidP="006E30E4">
      <w:r>
        <w:rPr>
          <w:noProof/>
          <w:lang w:eastAsia="es-MX"/>
        </w:rPr>
        <w:drawing>
          <wp:inline distT="0" distB="0" distL="0" distR="0" wp14:anchorId="204697D1" wp14:editId="1B369B37">
            <wp:extent cx="6792686" cy="713433"/>
            <wp:effectExtent l="0" t="0" r="0" b="0"/>
            <wp:docPr id="13" name="Imagen 13" descr="Descripción: INSTITUCIÓN EDUCATIVA COLEGIO LOYOLA&#10;PARA LA CIENCIA Y LA INNOVACIÓN&#10;Creada por Resolución N° 00003 de Enero 5 de 2010.&#1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INSTITUCIÓN EDUCATIVA COLEGIO LOYOLA&#10;PARA LA CIENCIA Y LA INNOVACIÓN&#10;Creada por Resolución N° 00003 de Enero 5 de 2010.&#10;DA..."/>
                    <pic:cNvPicPr>
                      <a:picLocks noChangeAspect="1" noChangeArrowheads="1"/>
                    </pic:cNvPicPr>
                  </pic:nvPicPr>
                  <pic:blipFill>
                    <a:blip r:embed="rId13">
                      <a:extLst>
                        <a:ext uri="{28A0092B-C50C-407E-A947-70E740481C1C}">
                          <a14:useLocalDpi xmlns:a14="http://schemas.microsoft.com/office/drawing/2010/main" val="0"/>
                        </a:ext>
                      </a:extLst>
                    </a:blip>
                    <a:srcRect l="12852" t="15254" r="5956" b="80920"/>
                    <a:stretch>
                      <a:fillRect/>
                    </a:stretch>
                  </pic:blipFill>
                  <pic:spPr bwMode="auto">
                    <a:xfrm>
                      <a:off x="0" y="0"/>
                      <a:ext cx="6792595" cy="713423"/>
                    </a:xfrm>
                    <a:prstGeom prst="rect">
                      <a:avLst/>
                    </a:prstGeom>
                    <a:noFill/>
                    <a:ln>
                      <a:noFill/>
                    </a:ln>
                  </pic:spPr>
                </pic:pic>
              </a:graphicData>
            </a:graphic>
          </wp:inline>
        </w:drawing>
      </w:r>
    </w:p>
    <w:p w14:paraId="567BD552" w14:textId="77777777" w:rsidR="007E39F0" w:rsidRDefault="007E39F0"/>
    <w:p w14:paraId="67B3988F" w14:textId="77777777" w:rsidR="007E39F0" w:rsidRDefault="007E39F0"/>
    <w:sectPr w:rsidR="007E39F0" w:rsidSect="000339DB">
      <w:footerReference w:type="default" r:id="rId14"/>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A441E" w14:textId="77777777" w:rsidR="00495F64" w:rsidRDefault="00495F64" w:rsidP="00901438">
      <w:pPr>
        <w:spacing w:after="0" w:line="240" w:lineRule="auto"/>
      </w:pPr>
      <w:r>
        <w:separator/>
      </w:r>
    </w:p>
  </w:endnote>
  <w:endnote w:type="continuationSeparator" w:id="0">
    <w:p w14:paraId="221D88CD" w14:textId="77777777" w:rsidR="00495F64" w:rsidRDefault="00495F64" w:rsidP="00901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 w:name="Tahom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06BE0" w14:textId="77777777" w:rsidR="009A6AF5" w:rsidRDefault="009A6AF5">
    <w:pPr>
      <w:pStyle w:val="Piedepgina"/>
      <w:rPr>
        <w:lang w:val="es-ES_tradnl"/>
      </w:rPr>
    </w:pPr>
    <w:r>
      <w:rPr>
        <w:noProof/>
        <w:lang w:eastAsia="es-MX"/>
      </w:rPr>
      <w:drawing>
        <wp:anchor distT="0" distB="0" distL="114300" distR="114300" simplePos="0" relativeHeight="251658240" behindDoc="0" locked="0" layoutInCell="1" allowOverlap="1" wp14:anchorId="3C2C2C2E" wp14:editId="05A7AD5E">
          <wp:simplePos x="0" y="0"/>
          <wp:positionH relativeFrom="column">
            <wp:posOffset>8086725</wp:posOffset>
          </wp:positionH>
          <wp:positionV relativeFrom="paragraph">
            <wp:posOffset>163195</wp:posOffset>
          </wp:positionV>
          <wp:extent cx="474980" cy="498475"/>
          <wp:effectExtent l="0" t="0" r="1270" b="0"/>
          <wp:wrapSquare wrapText="bothSides"/>
          <wp:docPr id="2" name="Imagen 2" descr="logo chi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hiqui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98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_tradnl"/>
      </w:rPr>
      <w:t>ENEP-F-ST03</w:t>
    </w:r>
  </w:p>
  <w:p w14:paraId="0C27603F" w14:textId="77777777" w:rsidR="009A6AF5" w:rsidRPr="00901438" w:rsidRDefault="009A6AF5">
    <w:pPr>
      <w:pStyle w:val="Piedepgina"/>
      <w:rPr>
        <w:lang w:val="es-ES_tradnl"/>
      </w:rPr>
    </w:pPr>
    <w:r>
      <w:rPr>
        <w:lang w:val="es-ES_tradnl"/>
      </w:rPr>
      <w:t xml:space="preserve">V02/082016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35081" w14:textId="77777777" w:rsidR="00495F64" w:rsidRDefault="00495F64" w:rsidP="00901438">
      <w:pPr>
        <w:spacing w:after="0" w:line="240" w:lineRule="auto"/>
      </w:pPr>
      <w:r>
        <w:separator/>
      </w:r>
    </w:p>
  </w:footnote>
  <w:footnote w:type="continuationSeparator" w:id="0">
    <w:p w14:paraId="0B9B077F" w14:textId="77777777" w:rsidR="00495F64" w:rsidRDefault="00495F64" w:rsidP="009014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740CE"/>
    <w:multiLevelType w:val="hybridMultilevel"/>
    <w:tmpl w:val="D10C5F06"/>
    <w:lvl w:ilvl="0" w:tplc="DE307F6C">
      <w:start w:val="1"/>
      <w:numFmt w:val="bullet"/>
      <w:lvlText w:val="-"/>
      <w:lvlJc w:val="left"/>
      <w:pPr>
        <w:tabs>
          <w:tab w:val="num" w:pos="720"/>
        </w:tabs>
        <w:ind w:left="720" w:hanging="360"/>
      </w:pPr>
      <w:rPr>
        <w:rFonts w:ascii="Arial" w:hAnsi="Arial" w:hint="default"/>
      </w:rPr>
    </w:lvl>
    <w:lvl w:ilvl="1" w:tplc="F8767094" w:tentative="1">
      <w:start w:val="1"/>
      <w:numFmt w:val="bullet"/>
      <w:lvlText w:val="-"/>
      <w:lvlJc w:val="left"/>
      <w:pPr>
        <w:tabs>
          <w:tab w:val="num" w:pos="1440"/>
        </w:tabs>
        <w:ind w:left="1440" w:hanging="360"/>
      </w:pPr>
      <w:rPr>
        <w:rFonts w:ascii="Arial" w:hAnsi="Arial" w:hint="default"/>
      </w:rPr>
    </w:lvl>
    <w:lvl w:ilvl="2" w:tplc="75DCD5BE" w:tentative="1">
      <w:start w:val="1"/>
      <w:numFmt w:val="bullet"/>
      <w:lvlText w:val="-"/>
      <w:lvlJc w:val="left"/>
      <w:pPr>
        <w:tabs>
          <w:tab w:val="num" w:pos="2160"/>
        </w:tabs>
        <w:ind w:left="2160" w:hanging="360"/>
      </w:pPr>
      <w:rPr>
        <w:rFonts w:ascii="Arial" w:hAnsi="Arial" w:hint="default"/>
      </w:rPr>
    </w:lvl>
    <w:lvl w:ilvl="3" w:tplc="632C054A" w:tentative="1">
      <w:start w:val="1"/>
      <w:numFmt w:val="bullet"/>
      <w:lvlText w:val="-"/>
      <w:lvlJc w:val="left"/>
      <w:pPr>
        <w:tabs>
          <w:tab w:val="num" w:pos="2880"/>
        </w:tabs>
        <w:ind w:left="2880" w:hanging="360"/>
      </w:pPr>
      <w:rPr>
        <w:rFonts w:ascii="Arial" w:hAnsi="Arial" w:hint="default"/>
      </w:rPr>
    </w:lvl>
    <w:lvl w:ilvl="4" w:tplc="24C88DF8" w:tentative="1">
      <w:start w:val="1"/>
      <w:numFmt w:val="bullet"/>
      <w:lvlText w:val="-"/>
      <w:lvlJc w:val="left"/>
      <w:pPr>
        <w:tabs>
          <w:tab w:val="num" w:pos="3600"/>
        </w:tabs>
        <w:ind w:left="3600" w:hanging="360"/>
      </w:pPr>
      <w:rPr>
        <w:rFonts w:ascii="Arial" w:hAnsi="Arial" w:hint="default"/>
      </w:rPr>
    </w:lvl>
    <w:lvl w:ilvl="5" w:tplc="CD5CBB70" w:tentative="1">
      <w:start w:val="1"/>
      <w:numFmt w:val="bullet"/>
      <w:lvlText w:val="-"/>
      <w:lvlJc w:val="left"/>
      <w:pPr>
        <w:tabs>
          <w:tab w:val="num" w:pos="4320"/>
        </w:tabs>
        <w:ind w:left="4320" w:hanging="360"/>
      </w:pPr>
      <w:rPr>
        <w:rFonts w:ascii="Arial" w:hAnsi="Arial" w:hint="default"/>
      </w:rPr>
    </w:lvl>
    <w:lvl w:ilvl="6" w:tplc="582E34EC" w:tentative="1">
      <w:start w:val="1"/>
      <w:numFmt w:val="bullet"/>
      <w:lvlText w:val="-"/>
      <w:lvlJc w:val="left"/>
      <w:pPr>
        <w:tabs>
          <w:tab w:val="num" w:pos="5040"/>
        </w:tabs>
        <w:ind w:left="5040" w:hanging="360"/>
      </w:pPr>
      <w:rPr>
        <w:rFonts w:ascii="Arial" w:hAnsi="Arial" w:hint="default"/>
      </w:rPr>
    </w:lvl>
    <w:lvl w:ilvl="7" w:tplc="B0B45A06" w:tentative="1">
      <w:start w:val="1"/>
      <w:numFmt w:val="bullet"/>
      <w:lvlText w:val="-"/>
      <w:lvlJc w:val="left"/>
      <w:pPr>
        <w:tabs>
          <w:tab w:val="num" w:pos="5760"/>
        </w:tabs>
        <w:ind w:left="5760" w:hanging="360"/>
      </w:pPr>
      <w:rPr>
        <w:rFonts w:ascii="Arial" w:hAnsi="Arial" w:hint="default"/>
      </w:rPr>
    </w:lvl>
    <w:lvl w:ilvl="8" w:tplc="1D0236C8" w:tentative="1">
      <w:start w:val="1"/>
      <w:numFmt w:val="bullet"/>
      <w:lvlText w:val="-"/>
      <w:lvlJc w:val="left"/>
      <w:pPr>
        <w:tabs>
          <w:tab w:val="num" w:pos="6480"/>
        </w:tabs>
        <w:ind w:left="6480" w:hanging="360"/>
      </w:pPr>
      <w:rPr>
        <w:rFonts w:ascii="Arial" w:hAnsi="Arial" w:hint="default"/>
      </w:rPr>
    </w:lvl>
  </w:abstractNum>
  <w:abstractNum w:abstractNumId="1">
    <w:nsid w:val="06FD3DE4"/>
    <w:multiLevelType w:val="hybridMultilevel"/>
    <w:tmpl w:val="5C0EF2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F53DBC"/>
    <w:multiLevelType w:val="hybridMultilevel"/>
    <w:tmpl w:val="B8F63F68"/>
    <w:lvl w:ilvl="0" w:tplc="7A72E3A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6E3DFB"/>
    <w:multiLevelType w:val="hybridMultilevel"/>
    <w:tmpl w:val="09EAADCA"/>
    <w:lvl w:ilvl="0" w:tplc="A6C6831C">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F65A10"/>
    <w:multiLevelType w:val="hybridMultilevel"/>
    <w:tmpl w:val="8D520CA4"/>
    <w:lvl w:ilvl="0" w:tplc="080A0003">
      <w:start w:val="1"/>
      <w:numFmt w:val="bullet"/>
      <w:lvlText w:val="o"/>
      <w:lvlJc w:val="left"/>
      <w:pPr>
        <w:ind w:left="765" w:hanging="360"/>
      </w:pPr>
      <w:rPr>
        <w:rFonts w:ascii="Courier New" w:hAnsi="Courier New" w:cs="Courier New"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5">
    <w:nsid w:val="1F65264B"/>
    <w:multiLevelType w:val="hybridMultilevel"/>
    <w:tmpl w:val="2E307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3E4B05"/>
    <w:multiLevelType w:val="hybridMultilevel"/>
    <w:tmpl w:val="B808BB30"/>
    <w:lvl w:ilvl="0" w:tplc="A42CC5D2">
      <w:numFmt w:val="bullet"/>
      <w:lvlText w:val="-"/>
      <w:lvlJc w:val="left"/>
      <w:pPr>
        <w:ind w:left="720" w:hanging="360"/>
      </w:pPr>
      <w:rPr>
        <w:rFonts w:ascii="Calibri" w:eastAsiaTheme="minorEastAsia"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663D12"/>
    <w:multiLevelType w:val="hybridMultilevel"/>
    <w:tmpl w:val="99EC9FB6"/>
    <w:lvl w:ilvl="0" w:tplc="080A0011">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392752"/>
    <w:multiLevelType w:val="hybridMultilevel"/>
    <w:tmpl w:val="22905A56"/>
    <w:lvl w:ilvl="0" w:tplc="A6C6831C">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F632C60"/>
    <w:multiLevelType w:val="hybridMultilevel"/>
    <w:tmpl w:val="229ABD2C"/>
    <w:lvl w:ilvl="0" w:tplc="A6C6831C">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7F1497"/>
    <w:multiLevelType w:val="hybridMultilevel"/>
    <w:tmpl w:val="2624A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C9701B5"/>
    <w:multiLevelType w:val="hybridMultilevel"/>
    <w:tmpl w:val="84D2F80A"/>
    <w:lvl w:ilvl="0" w:tplc="DE34F10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7AE7302"/>
    <w:multiLevelType w:val="hybridMultilevel"/>
    <w:tmpl w:val="C9CE7734"/>
    <w:lvl w:ilvl="0" w:tplc="623E7FE8">
      <w:start w:val="1"/>
      <w:numFmt w:val="bullet"/>
      <w:lvlText w:val="-"/>
      <w:lvlJc w:val="left"/>
      <w:pPr>
        <w:tabs>
          <w:tab w:val="num" w:pos="720"/>
        </w:tabs>
        <w:ind w:left="720" w:hanging="360"/>
      </w:pPr>
      <w:rPr>
        <w:rFonts w:ascii="Arial" w:hAnsi="Arial" w:hint="default"/>
      </w:rPr>
    </w:lvl>
    <w:lvl w:ilvl="1" w:tplc="690C8F98" w:tentative="1">
      <w:start w:val="1"/>
      <w:numFmt w:val="bullet"/>
      <w:lvlText w:val="-"/>
      <w:lvlJc w:val="left"/>
      <w:pPr>
        <w:tabs>
          <w:tab w:val="num" w:pos="1440"/>
        </w:tabs>
        <w:ind w:left="1440" w:hanging="360"/>
      </w:pPr>
      <w:rPr>
        <w:rFonts w:ascii="Arial" w:hAnsi="Arial" w:hint="default"/>
      </w:rPr>
    </w:lvl>
    <w:lvl w:ilvl="2" w:tplc="33E2B252" w:tentative="1">
      <w:start w:val="1"/>
      <w:numFmt w:val="bullet"/>
      <w:lvlText w:val="-"/>
      <w:lvlJc w:val="left"/>
      <w:pPr>
        <w:tabs>
          <w:tab w:val="num" w:pos="2160"/>
        </w:tabs>
        <w:ind w:left="2160" w:hanging="360"/>
      </w:pPr>
      <w:rPr>
        <w:rFonts w:ascii="Arial" w:hAnsi="Arial" w:hint="default"/>
      </w:rPr>
    </w:lvl>
    <w:lvl w:ilvl="3" w:tplc="8E68A582" w:tentative="1">
      <w:start w:val="1"/>
      <w:numFmt w:val="bullet"/>
      <w:lvlText w:val="-"/>
      <w:lvlJc w:val="left"/>
      <w:pPr>
        <w:tabs>
          <w:tab w:val="num" w:pos="2880"/>
        </w:tabs>
        <w:ind w:left="2880" w:hanging="360"/>
      </w:pPr>
      <w:rPr>
        <w:rFonts w:ascii="Arial" w:hAnsi="Arial" w:hint="default"/>
      </w:rPr>
    </w:lvl>
    <w:lvl w:ilvl="4" w:tplc="E0861DB8" w:tentative="1">
      <w:start w:val="1"/>
      <w:numFmt w:val="bullet"/>
      <w:lvlText w:val="-"/>
      <w:lvlJc w:val="left"/>
      <w:pPr>
        <w:tabs>
          <w:tab w:val="num" w:pos="3600"/>
        </w:tabs>
        <w:ind w:left="3600" w:hanging="360"/>
      </w:pPr>
      <w:rPr>
        <w:rFonts w:ascii="Arial" w:hAnsi="Arial" w:hint="default"/>
      </w:rPr>
    </w:lvl>
    <w:lvl w:ilvl="5" w:tplc="78920774" w:tentative="1">
      <w:start w:val="1"/>
      <w:numFmt w:val="bullet"/>
      <w:lvlText w:val="-"/>
      <w:lvlJc w:val="left"/>
      <w:pPr>
        <w:tabs>
          <w:tab w:val="num" w:pos="4320"/>
        </w:tabs>
        <w:ind w:left="4320" w:hanging="360"/>
      </w:pPr>
      <w:rPr>
        <w:rFonts w:ascii="Arial" w:hAnsi="Arial" w:hint="default"/>
      </w:rPr>
    </w:lvl>
    <w:lvl w:ilvl="6" w:tplc="277E5560" w:tentative="1">
      <w:start w:val="1"/>
      <w:numFmt w:val="bullet"/>
      <w:lvlText w:val="-"/>
      <w:lvlJc w:val="left"/>
      <w:pPr>
        <w:tabs>
          <w:tab w:val="num" w:pos="5040"/>
        </w:tabs>
        <w:ind w:left="5040" w:hanging="360"/>
      </w:pPr>
      <w:rPr>
        <w:rFonts w:ascii="Arial" w:hAnsi="Arial" w:hint="default"/>
      </w:rPr>
    </w:lvl>
    <w:lvl w:ilvl="7" w:tplc="B3E86368" w:tentative="1">
      <w:start w:val="1"/>
      <w:numFmt w:val="bullet"/>
      <w:lvlText w:val="-"/>
      <w:lvlJc w:val="left"/>
      <w:pPr>
        <w:tabs>
          <w:tab w:val="num" w:pos="5760"/>
        </w:tabs>
        <w:ind w:left="5760" w:hanging="360"/>
      </w:pPr>
      <w:rPr>
        <w:rFonts w:ascii="Arial" w:hAnsi="Arial" w:hint="default"/>
      </w:rPr>
    </w:lvl>
    <w:lvl w:ilvl="8" w:tplc="E1C03D94" w:tentative="1">
      <w:start w:val="1"/>
      <w:numFmt w:val="bullet"/>
      <w:lvlText w:val="-"/>
      <w:lvlJc w:val="left"/>
      <w:pPr>
        <w:tabs>
          <w:tab w:val="num" w:pos="6480"/>
        </w:tabs>
        <w:ind w:left="6480" w:hanging="360"/>
      </w:pPr>
      <w:rPr>
        <w:rFonts w:ascii="Arial" w:hAnsi="Arial" w:hint="default"/>
      </w:rPr>
    </w:lvl>
  </w:abstractNum>
  <w:abstractNum w:abstractNumId="13">
    <w:nsid w:val="59BC57F2"/>
    <w:multiLevelType w:val="hybridMultilevel"/>
    <w:tmpl w:val="5B24DC76"/>
    <w:lvl w:ilvl="0" w:tplc="391E87D8">
      <w:start w:val="1"/>
      <w:numFmt w:val="bullet"/>
      <w:lvlText w:val="-"/>
      <w:lvlJc w:val="left"/>
      <w:pPr>
        <w:tabs>
          <w:tab w:val="num" w:pos="720"/>
        </w:tabs>
        <w:ind w:left="720" w:hanging="360"/>
      </w:pPr>
      <w:rPr>
        <w:rFonts w:ascii="Times New Roman" w:hAnsi="Times New Roman" w:hint="default"/>
      </w:rPr>
    </w:lvl>
    <w:lvl w:ilvl="1" w:tplc="0EAC174C" w:tentative="1">
      <w:start w:val="1"/>
      <w:numFmt w:val="bullet"/>
      <w:lvlText w:val="-"/>
      <w:lvlJc w:val="left"/>
      <w:pPr>
        <w:tabs>
          <w:tab w:val="num" w:pos="1440"/>
        </w:tabs>
        <w:ind w:left="1440" w:hanging="360"/>
      </w:pPr>
      <w:rPr>
        <w:rFonts w:ascii="Times New Roman" w:hAnsi="Times New Roman" w:hint="default"/>
      </w:rPr>
    </w:lvl>
    <w:lvl w:ilvl="2" w:tplc="419C88C0" w:tentative="1">
      <w:start w:val="1"/>
      <w:numFmt w:val="bullet"/>
      <w:lvlText w:val="-"/>
      <w:lvlJc w:val="left"/>
      <w:pPr>
        <w:tabs>
          <w:tab w:val="num" w:pos="2160"/>
        </w:tabs>
        <w:ind w:left="2160" w:hanging="360"/>
      </w:pPr>
      <w:rPr>
        <w:rFonts w:ascii="Times New Roman" w:hAnsi="Times New Roman" w:hint="default"/>
      </w:rPr>
    </w:lvl>
    <w:lvl w:ilvl="3" w:tplc="CBBED794" w:tentative="1">
      <w:start w:val="1"/>
      <w:numFmt w:val="bullet"/>
      <w:lvlText w:val="-"/>
      <w:lvlJc w:val="left"/>
      <w:pPr>
        <w:tabs>
          <w:tab w:val="num" w:pos="2880"/>
        </w:tabs>
        <w:ind w:left="2880" w:hanging="360"/>
      </w:pPr>
      <w:rPr>
        <w:rFonts w:ascii="Times New Roman" w:hAnsi="Times New Roman" w:hint="default"/>
      </w:rPr>
    </w:lvl>
    <w:lvl w:ilvl="4" w:tplc="E4E24E7A" w:tentative="1">
      <w:start w:val="1"/>
      <w:numFmt w:val="bullet"/>
      <w:lvlText w:val="-"/>
      <w:lvlJc w:val="left"/>
      <w:pPr>
        <w:tabs>
          <w:tab w:val="num" w:pos="3600"/>
        </w:tabs>
        <w:ind w:left="3600" w:hanging="360"/>
      </w:pPr>
      <w:rPr>
        <w:rFonts w:ascii="Times New Roman" w:hAnsi="Times New Roman" w:hint="default"/>
      </w:rPr>
    </w:lvl>
    <w:lvl w:ilvl="5" w:tplc="F266FD86" w:tentative="1">
      <w:start w:val="1"/>
      <w:numFmt w:val="bullet"/>
      <w:lvlText w:val="-"/>
      <w:lvlJc w:val="left"/>
      <w:pPr>
        <w:tabs>
          <w:tab w:val="num" w:pos="4320"/>
        </w:tabs>
        <w:ind w:left="4320" w:hanging="360"/>
      </w:pPr>
      <w:rPr>
        <w:rFonts w:ascii="Times New Roman" w:hAnsi="Times New Roman" w:hint="default"/>
      </w:rPr>
    </w:lvl>
    <w:lvl w:ilvl="6" w:tplc="8A8E0BCE" w:tentative="1">
      <w:start w:val="1"/>
      <w:numFmt w:val="bullet"/>
      <w:lvlText w:val="-"/>
      <w:lvlJc w:val="left"/>
      <w:pPr>
        <w:tabs>
          <w:tab w:val="num" w:pos="5040"/>
        </w:tabs>
        <w:ind w:left="5040" w:hanging="360"/>
      </w:pPr>
      <w:rPr>
        <w:rFonts w:ascii="Times New Roman" w:hAnsi="Times New Roman" w:hint="default"/>
      </w:rPr>
    </w:lvl>
    <w:lvl w:ilvl="7" w:tplc="3E34DC5C" w:tentative="1">
      <w:start w:val="1"/>
      <w:numFmt w:val="bullet"/>
      <w:lvlText w:val="-"/>
      <w:lvlJc w:val="left"/>
      <w:pPr>
        <w:tabs>
          <w:tab w:val="num" w:pos="5760"/>
        </w:tabs>
        <w:ind w:left="5760" w:hanging="360"/>
      </w:pPr>
      <w:rPr>
        <w:rFonts w:ascii="Times New Roman" w:hAnsi="Times New Roman" w:hint="default"/>
      </w:rPr>
    </w:lvl>
    <w:lvl w:ilvl="8" w:tplc="4642CAE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CEC1268"/>
    <w:multiLevelType w:val="hybridMultilevel"/>
    <w:tmpl w:val="5C0EF2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F383761"/>
    <w:multiLevelType w:val="hybridMultilevel"/>
    <w:tmpl w:val="E79E439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19B388F"/>
    <w:multiLevelType w:val="hybridMultilevel"/>
    <w:tmpl w:val="18C47F62"/>
    <w:lvl w:ilvl="0" w:tplc="A6C6831C">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9553836"/>
    <w:multiLevelType w:val="hybridMultilevel"/>
    <w:tmpl w:val="52D643AA"/>
    <w:lvl w:ilvl="0" w:tplc="3D182584">
      <w:start w:val="1"/>
      <w:numFmt w:val="bullet"/>
      <w:lvlText w:val="-"/>
      <w:lvlJc w:val="left"/>
      <w:pPr>
        <w:tabs>
          <w:tab w:val="num" w:pos="720"/>
        </w:tabs>
        <w:ind w:left="720" w:hanging="360"/>
      </w:pPr>
      <w:rPr>
        <w:rFonts w:ascii="Arial" w:hAnsi="Arial" w:hint="default"/>
      </w:rPr>
    </w:lvl>
    <w:lvl w:ilvl="1" w:tplc="A6B2AE8A" w:tentative="1">
      <w:start w:val="1"/>
      <w:numFmt w:val="bullet"/>
      <w:lvlText w:val="-"/>
      <w:lvlJc w:val="left"/>
      <w:pPr>
        <w:tabs>
          <w:tab w:val="num" w:pos="1440"/>
        </w:tabs>
        <w:ind w:left="1440" w:hanging="360"/>
      </w:pPr>
      <w:rPr>
        <w:rFonts w:ascii="Arial" w:hAnsi="Arial" w:hint="default"/>
      </w:rPr>
    </w:lvl>
    <w:lvl w:ilvl="2" w:tplc="668EAFEC" w:tentative="1">
      <w:start w:val="1"/>
      <w:numFmt w:val="bullet"/>
      <w:lvlText w:val="-"/>
      <w:lvlJc w:val="left"/>
      <w:pPr>
        <w:tabs>
          <w:tab w:val="num" w:pos="2160"/>
        </w:tabs>
        <w:ind w:left="2160" w:hanging="360"/>
      </w:pPr>
      <w:rPr>
        <w:rFonts w:ascii="Arial" w:hAnsi="Arial" w:hint="default"/>
      </w:rPr>
    </w:lvl>
    <w:lvl w:ilvl="3" w:tplc="7758DB68" w:tentative="1">
      <w:start w:val="1"/>
      <w:numFmt w:val="bullet"/>
      <w:lvlText w:val="-"/>
      <w:lvlJc w:val="left"/>
      <w:pPr>
        <w:tabs>
          <w:tab w:val="num" w:pos="2880"/>
        </w:tabs>
        <w:ind w:left="2880" w:hanging="360"/>
      </w:pPr>
      <w:rPr>
        <w:rFonts w:ascii="Arial" w:hAnsi="Arial" w:hint="default"/>
      </w:rPr>
    </w:lvl>
    <w:lvl w:ilvl="4" w:tplc="B48AB888" w:tentative="1">
      <w:start w:val="1"/>
      <w:numFmt w:val="bullet"/>
      <w:lvlText w:val="-"/>
      <w:lvlJc w:val="left"/>
      <w:pPr>
        <w:tabs>
          <w:tab w:val="num" w:pos="3600"/>
        </w:tabs>
        <w:ind w:left="3600" w:hanging="360"/>
      </w:pPr>
      <w:rPr>
        <w:rFonts w:ascii="Arial" w:hAnsi="Arial" w:hint="default"/>
      </w:rPr>
    </w:lvl>
    <w:lvl w:ilvl="5" w:tplc="E78A1892" w:tentative="1">
      <w:start w:val="1"/>
      <w:numFmt w:val="bullet"/>
      <w:lvlText w:val="-"/>
      <w:lvlJc w:val="left"/>
      <w:pPr>
        <w:tabs>
          <w:tab w:val="num" w:pos="4320"/>
        </w:tabs>
        <w:ind w:left="4320" w:hanging="360"/>
      </w:pPr>
      <w:rPr>
        <w:rFonts w:ascii="Arial" w:hAnsi="Arial" w:hint="default"/>
      </w:rPr>
    </w:lvl>
    <w:lvl w:ilvl="6" w:tplc="13E219CA" w:tentative="1">
      <w:start w:val="1"/>
      <w:numFmt w:val="bullet"/>
      <w:lvlText w:val="-"/>
      <w:lvlJc w:val="left"/>
      <w:pPr>
        <w:tabs>
          <w:tab w:val="num" w:pos="5040"/>
        </w:tabs>
        <w:ind w:left="5040" w:hanging="360"/>
      </w:pPr>
      <w:rPr>
        <w:rFonts w:ascii="Arial" w:hAnsi="Arial" w:hint="default"/>
      </w:rPr>
    </w:lvl>
    <w:lvl w:ilvl="7" w:tplc="C1BAAE0E" w:tentative="1">
      <w:start w:val="1"/>
      <w:numFmt w:val="bullet"/>
      <w:lvlText w:val="-"/>
      <w:lvlJc w:val="left"/>
      <w:pPr>
        <w:tabs>
          <w:tab w:val="num" w:pos="5760"/>
        </w:tabs>
        <w:ind w:left="5760" w:hanging="360"/>
      </w:pPr>
      <w:rPr>
        <w:rFonts w:ascii="Arial" w:hAnsi="Arial" w:hint="default"/>
      </w:rPr>
    </w:lvl>
    <w:lvl w:ilvl="8" w:tplc="EFB81E28" w:tentative="1">
      <w:start w:val="1"/>
      <w:numFmt w:val="bullet"/>
      <w:lvlText w:val="-"/>
      <w:lvlJc w:val="left"/>
      <w:pPr>
        <w:tabs>
          <w:tab w:val="num" w:pos="6480"/>
        </w:tabs>
        <w:ind w:left="6480" w:hanging="360"/>
      </w:pPr>
      <w:rPr>
        <w:rFonts w:ascii="Arial" w:hAnsi="Arial" w:hint="default"/>
      </w:rPr>
    </w:lvl>
  </w:abstractNum>
  <w:abstractNum w:abstractNumId="18">
    <w:nsid w:val="74886192"/>
    <w:multiLevelType w:val="hybridMultilevel"/>
    <w:tmpl w:val="5100F208"/>
    <w:lvl w:ilvl="0" w:tplc="7A72E3AE">
      <w:start w:val="1"/>
      <w:numFmt w:val="bullet"/>
      <w:lvlText w:val=""/>
      <w:lvlJc w:val="left"/>
      <w:pPr>
        <w:ind w:left="720" w:hanging="360"/>
      </w:pPr>
      <w:rPr>
        <w:rFonts w:ascii="Wingdings" w:hAnsi="Wingdings" w:hint="default"/>
      </w:rPr>
    </w:lvl>
    <w:lvl w:ilvl="1" w:tplc="CD049FD0">
      <w:numFmt w:val="bullet"/>
      <w:lvlText w:val=""/>
      <w:lvlJc w:val="left"/>
      <w:pPr>
        <w:ind w:left="1440" w:hanging="360"/>
      </w:pPr>
      <w:rPr>
        <w:rFonts w:ascii="Symbol" w:eastAsiaTheme="minorHAnsi" w:hAnsi="Symbo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B9426D2"/>
    <w:multiLevelType w:val="hybridMultilevel"/>
    <w:tmpl w:val="811233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7EE72E4B"/>
    <w:multiLevelType w:val="hybridMultilevel"/>
    <w:tmpl w:val="4DC62A78"/>
    <w:lvl w:ilvl="0" w:tplc="A6C6831C">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0"/>
  </w:num>
  <w:num w:numId="4">
    <w:abstractNumId w:val="17"/>
  </w:num>
  <w:num w:numId="5">
    <w:abstractNumId w:val="12"/>
  </w:num>
  <w:num w:numId="6">
    <w:abstractNumId w:val="13"/>
  </w:num>
  <w:num w:numId="7">
    <w:abstractNumId w:val="14"/>
  </w:num>
  <w:num w:numId="8">
    <w:abstractNumId w:val="18"/>
  </w:num>
  <w:num w:numId="9">
    <w:abstractNumId w:val="2"/>
  </w:num>
  <w:num w:numId="10">
    <w:abstractNumId w:val="16"/>
  </w:num>
  <w:num w:numId="11">
    <w:abstractNumId w:val="3"/>
  </w:num>
  <w:num w:numId="12">
    <w:abstractNumId w:val="4"/>
  </w:num>
  <w:num w:numId="13">
    <w:abstractNumId w:val="1"/>
  </w:num>
  <w:num w:numId="14">
    <w:abstractNumId w:val="5"/>
  </w:num>
  <w:num w:numId="15">
    <w:abstractNumId w:val="10"/>
  </w:num>
  <w:num w:numId="16">
    <w:abstractNumId w:val="9"/>
  </w:num>
  <w:num w:numId="17">
    <w:abstractNumId w:val="8"/>
  </w:num>
  <w:num w:numId="18">
    <w:abstractNumId w:val="20"/>
  </w:num>
  <w:num w:numId="19">
    <w:abstractNumId w:val="19"/>
  </w:num>
  <w:num w:numId="20">
    <w:abstractNumId w:val="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363"/>
    <w:rsid w:val="00006487"/>
    <w:rsid w:val="00020CA1"/>
    <w:rsid w:val="000339DB"/>
    <w:rsid w:val="00063FF8"/>
    <w:rsid w:val="000A5C82"/>
    <w:rsid w:val="000C34F9"/>
    <w:rsid w:val="000C55DA"/>
    <w:rsid w:val="000D4B7D"/>
    <w:rsid w:val="000E27BE"/>
    <w:rsid w:val="000F0AFB"/>
    <w:rsid w:val="000F5ED7"/>
    <w:rsid w:val="0010649E"/>
    <w:rsid w:val="00137897"/>
    <w:rsid w:val="00140C4D"/>
    <w:rsid w:val="0015388F"/>
    <w:rsid w:val="001635CD"/>
    <w:rsid w:val="00164528"/>
    <w:rsid w:val="00172813"/>
    <w:rsid w:val="00175F28"/>
    <w:rsid w:val="001A27CA"/>
    <w:rsid w:val="00220EE8"/>
    <w:rsid w:val="0029516A"/>
    <w:rsid w:val="002A4363"/>
    <w:rsid w:val="002B62C4"/>
    <w:rsid w:val="002B7A35"/>
    <w:rsid w:val="00307B98"/>
    <w:rsid w:val="0032744A"/>
    <w:rsid w:val="00387E96"/>
    <w:rsid w:val="003F4100"/>
    <w:rsid w:val="003F4C7F"/>
    <w:rsid w:val="00401F61"/>
    <w:rsid w:val="00405A2F"/>
    <w:rsid w:val="00491347"/>
    <w:rsid w:val="00495F64"/>
    <w:rsid w:val="00506832"/>
    <w:rsid w:val="00510DF2"/>
    <w:rsid w:val="00517AB9"/>
    <w:rsid w:val="005251E2"/>
    <w:rsid w:val="005446CB"/>
    <w:rsid w:val="00567B3C"/>
    <w:rsid w:val="00573868"/>
    <w:rsid w:val="00574B3A"/>
    <w:rsid w:val="005A763D"/>
    <w:rsid w:val="005C2340"/>
    <w:rsid w:val="005D1E36"/>
    <w:rsid w:val="005E0D1D"/>
    <w:rsid w:val="005E104E"/>
    <w:rsid w:val="00610CD1"/>
    <w:rsid w:val="00613EFF"/>
    <w:rsid w:val="006305D1"/>
    <w:rsid w:val="006545DB"/>
    <w:rsid w:val="00680BCB"/>
    <w:rsid w:val="006B5C4D"/>
    <w:rsid w:val="006B66EC"/>
    <w:rsid w:val="006D59A8"/>
    <w:rsid w:val="006E30E4"/>
    <w:rsid w:val="006F36A0"/>
    <w:rsid w:val="007139F5"/>
    <w:rsid w:val="00733C26"/>
    <w:rsid w:val="00771335"/>
    <w:rsid w:val="00786AA6"/>
    <w:rsid w:val="007965E3"/>
    <w:rsid w:val="007C6206"/>
    <w:rsid w:val="007C7276"/>
    <w:rsid w:val="007E39F0"/>
    <w:rsid w:val="00804B2E"/>
    <w:rsid w:val="0089749B"/>
    <w:rsid w:val="008D3DC9"/>
    <w:rsid w:val="00901438"/>
    <w:rsid w:val="00911B64"/>
    <w:rsid w:val="00926F89"/>
    <w:rsid w:val="00944DDD"/>
    <w:rsid w:val="0095757F"/>
    <w:rsid w:val="009612F7"/>
    <w:rsid w:val="00974735"/>
    <w:rsid w:val="00977489"/>
    <w:rsid w:val="009A6AF5"/>
    <w:rsid w:val="009E13D8"/>
    <w:rsid w:val="009E6DD9"/>
    <w:rsid w:val="00A12F10"/>
    <w:rsid w:val="00AE096C"/>
    <w:rsid w:val="00AF1D4E"/>
    <w:rsid w:val="00B44610"/>
    <w:rsid w:val="00B647EB"/>
    <w:rsid w:val="00B84E21"/>
    <w:rsid w:val="00BD259A"/>
    <w:rsid w:val="00BE0768"/>
    <w:rsid w:val="00C006B3"/>
    <w:rsid w:val="00C37C28"/>
    <w:rsid w:val="00C456D8"/>
    <w:rsid w:val="00CD2BDF"/>
    <w:rsid w:val="00CD3108"/>
    <w:rsid w:val="00D63410"/>
    <w:rsid w:val="00DC4044"/>
    <w:rsid w:val="00DD21FD"/>
    <w:rsid w:val="00DE2C8D"/>
    <w:rsid w:val="00DF0E26"/>
    <w:rsid w:val="00DF3B88"/>
    <w:rsid w:val="00DF3D28"/>
    <w:rsid w:val="00E246C3"/>
    <w:rsid w:val="00E9184B"/>
    <w:rsid w:val="00EC5121"/>
    <w:rsid w:val="00EE1AF9"/>
    <w:rsid w:val="00F037E5"/>
    <w:rsid w:val="00F619B8"/>
    <w:rsid w:val="00FA4349"/>
    <w:rsid w:val="00FC04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A51D3"/>
  <w15:docId w15:val="{F904B3AA-DF61-4F67-A41B-90CD6052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A4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014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1438"/>
  </w:style>
  <w:style w:type="paragraph" w:styleId="Piedepgina">
    <w:name w:val="footer"/>
    <w:basedOn w:val="Normal"/>
    <w:link w:val="PiedepginaCar"/>
    <w:uiPriority w:val="99"/>
    <w:unhideWhenUsed/>
    <w:rsid w:val="009014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1438"/>
  </w:style>
  <w:style w:type="paragraph" w:styleId="Prrafodelista">
    <w:name w:val="List Paragraph"/>
    <w:basedOn w:val="Normal"/>
    <w:uiPriority w:val="34"/>
    <w:qFormat/>
    <w:rsid w:val="00140C4D"/>
    <w:pPr>
      <w:spacing w:after="0" w:line="240" w:lineRule="auto"/>
      <w:ind w:left="720"/>
      <w:contextualSpacing/>
    </w:pPr>
    <w:rPr>
      <w:rFonts w:ascii="Times New Roman" w:eastAsia="Times New Roman" w:hAnsi="Times New Roman" w:cs="Times New Roman"/>
      <w:sz w:val="24"/>
      <w:szCs w:val="24"/>
      <w:lang w:val="es-ES" w:eastAsia="es-MX"/>
    </w:rPr>
  </w:style>
  <w:style w:type="character" w:styleId="Hipervnculo">
    <w:name w:val="Hyperlink"/>
    <w:basedOn w:val="Fuentedeprrafopredeter"/>
    <w:uiPriority w:val="99"/>
    <w:unhideWhenUsed/>
    <w:rsid w:val="00573868"/>
    <w:rPr>
      <w:color w:val="0000FF" w:themeColor="hyperlink"/>
      <w:u w:val="single"/>
    </w:rPr>
  </w:style>
  <w:style w:type="character" w:styleId="Refdecomentario">
    <w:name w:val="annotation reference"/>
    <w:basedOn w:val="Fuentedeprrafopredeter"/>
    <w:uiPriority w:val="99"/>
    <w:semiHidden/>
    <w:unhideWhenUsed/>
    <w:rsid w:val="00172813"/>
    <w:rPr>
      <w:sz w:val="16"/>
      <w:szCs w:val="16"/>
    </w:rPr>
  </w:style>
  <w:style w:type="paragraph" w:styleId="Textocomentario">
    <w:name w:val="annotation text"/>
    <w:basedOn w:val="Normal"/>
    <w:link w:val="TextocomentarioCar"/>
    <w:uiPriority w:val="99"/>
    <w:semiHidden/>
    <w:unhideWhenUsed/>
    <w:rsid w:val="001728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2813"/>
    <w:rPr>
      <w:sz w:val="20"/>
      <w:szCs w:val="20"/>
    </w:rPr>
  </w:style>
  <w:style w:type="paragraph" w:styleId="Asuntodelcomentario">
    <w:name w:val="annotation subject"/>
    <w:basedOn w:val="Textocomentario"/>
    <w:next w:val="Textocomentario"/>
    <w:link w:val="AsuntodelcomentarioCar"/>
    <w:uiPriority w:val="99"/>
    <w:semiHidden/>
    <w:unhideWhenUsed/>
    <w:rsid w:val="00172813"/>
    <w:rPr>
      <w:b/>
      <w:bCs/>
    </w:rPr>
  </w:style>
  <w:style w:type="character" w:customStyle="1" w:styleId="AsuntodelcomentarioCar">
    <w:name w:val="Asunto del comentario Car"/>
    <w:basedOn w:val="TextocomentarioCar"/>
    <w:link w:val="Asuntodelcomentario"/>
    <w:uiPriority w:val="99"/>
    <w:semiHidden/>
    <w:rsid w:val="00172813"/>
    <w:rPr>
      <w:b/>
      <w:bCs/>
      <w:sz w:val="20"/>
      <w:szCs w:val="20"/>
    </w:rPr>
  </w:style>
  <w:style w:type="paragraph" w:styleId="Textodeglobo">
    <w:name w:val="Balloon Text"/>
    <w:basedOn w:val="Normal"/>
    <w:link w:val="TextodegloboCar"/>
    <w:uiPriority w:val="99"/>
    <w:semiHidden/>
    <w:unhideWhenUsed/>
    <w:rsid w:val="00172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2813"/>
    <w:rPr>
      <w:rFonts w:ascii="Segoe UI" w:hAnsi="Segoe UI" w:cs="Segoe UI"/>
      <w:sz w:val="18"/>
      <w:szCs w:val="18"/>
    </w:rPr>
  </w:style>
  <w:style w:type="paragraph" w:customStyle="1" w:styleId="Default">
    <w:name w:val="Default"/>
    <w:rsid w:val="006B5C4D"/>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2B7A3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Sombreadomedio1-nfasis4">
    <w:name w:val="Medium Shading 1 Accent 4"/>
    <w:basedOn w:val="Tablanormal"/>
    <w:uiPriority w:val="63"/>
    <w:rsid w:val="007E39F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174395">
      <w:bodyDiv w:val="1"/>
      <w:marLeft w:val="0"/>
      <w:marRight w:val="0"/>
      <w:marTop w:val="0"/>
      <w:marBottom w:val="0"/>
      <w:divBdr>
        <w:top w:val="none" w:sz="0" w:space="0" w:color="auto"/>
        <w:left w:val="none" w:sz="0" w:space="0" w:color="auto"/>
        <w:bottom w:val="none" w:sz="0" w:space="0" w:color="auto"/>
        <w:right w:val="none" w:sz="0" w:space="0" w:color="auto"/>
      </w:divBdr>
    </w:div>
    <w:div w:id="678460291">
      <w:bodyDiv w:val="1"/>
      <w:marLeft w:val="0"/>
      <w:marRight w:val="0"/>
      <w:marTop w:val="0"/>
      <w:marBottom w:val="0"/>
      <w:divBdr>
        <w:top w:val="none" w:sz="0" w:space="0" w:color="auto"/>
        <w:left w:val="none" w:sz="0" w:space="0" w:color="auto"/>
        <w:bottom w:val="none" w:sz="0" w:space="0" w:color="auto"/>
        <w:right w:val="none" w:sz="0" w:space="0" w:color="auto"/>
      </w:divBdr>
    </w:div>
    <w:div w:id="819424744">
      <w:bodyDiv w:val="1"/>
      <w:marLeft w:val="0"/>
      <w:marRight w:val="0"/>
      <w:marTop w:val="0"/>
      <w:marBottom w:val="0"/>
      <w:divBdr>
        <w:top w:val="none" w:sz="0" w:space="0" w:color="auto"/>
        <w:left w:val="none" w:sz="0" w:space="0" w:color="auto"/>
        <w:bottom w:val="none" w:sz="0" w:space="0" w:color="auto"/>
        <w:right w:val="none" w:sz="0" w:space="0" w:color="auto"/>
      </w:divBdr>
    </w:div>
    <w:div w:id="1110783749">
      <w:bodyDiv w:val="1"/>
      <w:marLeft w:val="0"/>
      <w:marRight w:val="0"/>
      <w:marTop w:val="0"/>
      <w:marBottom w:val="0"/>
      <w:divBdr>
        <w:top w:val="none" w:sz="0" w:space="0" w:color="auto"/>
        <w:left w:val="none" w:sz="0" w:space="0" w:color="auto"/>
        <w:bottom w:val="none" w:sz="0" w:space="0" w:color="auto"/>
        <w:right w:val="none" w:sz="0" w:space="0" w:color="auto"/>
      </w:divBdr>
    </w:div>
    <w:div w:id="1150169518">
      <w:bodyDiv w:val="1"/>
      <w:marLeft w:val="0"/>
      <w:marRight w:val="0"/>
      <w:marTop w:val="0"/>
      <w:marBottom w:val="0"/>
      <w:divBdr>
        <w:top w:val="none" w:sz="0" w:space="0" w:color="auto"/>
        <w:left w:val="none" w:sz="0" w:space="0" w:color="auto"/>
        <w:bottom w:val="none" w:sz="0" w:space="0" w:color="auto"/>
        <w:right w:val="none" w:sz="0" w:space="0" w:color="auto"/>
      </w:divBdr>
    </w:div>
    <w:div w:id="1897473293">
      <w:bodyDiv w:val="1"/>
      <w:marLeft w:val="0"/>
      <w:marRight w:val="0"/>
      <w:marTop w:val="0"/>
      <w:marBottom w:val="0"/>
      <w:divBdr>
        <w:top w:val="none" w:sz="0" w:space="0" w:color="auto"/>
        <w:left w:val="none" w:sz="0" w:space="0" w:color="auto"/>
        <w:bottom w:val="none" w:sz="0" w:space="0" w:color="auto"/>
        <w:right w:val="none" w:sz="0" w:space="0" w:color="auto"/>
      </w:divBdr>
    </w:div>
    <w:div w:id="2098861652">
      <w:bodyDiv w:val="1"/>
      <w:marLeft w:val="0"/>
      <w:marRight w:val="0"/>
      <w:marTop w:val="0"/>
      <w:marBottom w:val="0"/>
      <w:divBdr>
        <w:top w:val="none" w:sz="0" w:space="0" w:color="auto"/>
        <w:left w:val="none" w:sz="0" w:space="0" w:color="auto"/>
        <w:bottom w:val="none" w:sz="0" w:space="0" w:color="auto"/>
        <w:right w:val="none" w:sz="0" w:space="0" w:color="auto"/>
      </w:divBdr>
    </w:div>
    <w:div w:id="211354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BB717-64F0-49FC-BAD8-7ED91ABC3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3153</Words>
  <Characters>17342</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Rodolfo Ramirez</cp:lastModifiedBy>
  <cp:revision>3</cp:revision>
  <dcterms:created xsi:type="dcterms:W3CDTF">2017-09-04T13:53:00Z</dcterms:created>
  <dcterms:modified xsi:type="dcterms:W3CDTF">2017-09-04T13:53:00Z</dcterms:modified>
</cp:coreProperties>
</file>