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79" w:rsidRPr="000A4C0D" w:rsidRDefault="000E5979" w:rsidP="000E5979">
      <w:pPr>
        <w:jc w:val="center"/>
        <w:rPr>
          <w:b/>
          <w:sz w:val="24"/>
          <w:lang w:val="es-ES_tradnl"/>
        </w:rPr>
      </w:pPr>
      <w:bookmarkStart w:id="0" w:name="_GoBack"/>
      <w:bookmarkEnd w:id="0"/>
      <w:r w:rsidRPr="000A4C0D">
        <w:rPr>
          <w:b/>
          <w:sz w:val="24"/>
          <w:lang w:val="es-ES_tradnl"/>
        </w:rPr>
        <w:t xml:space="preserve">Rúbrica de evaluación </w:t>
      </w:r>
      <w:r>
        <w:rPr>
          <w:b/>
          <w:sz w:val="24"/>
          <w:lang w:val="es-ES_tradnl"/>
        </w:rPr>
        <w:t>DIAGNÓSTICO EDUCATIVO</w:t>
      </w:r>
    </w:p>
    <w:p w:rsidR="003777E2" w:rsidRDefault="00BA27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ALUMNA_________________________________________________________________________   FECHA________________ EVIDENCIA__________</w:t>
      </w:r>
    </w:p>
    <w:p w:rsidR="003777E2" w:rsidRDefault="00565AFA" w:rsidP="003777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y caracteriza el contexto del jardín de niños, diseña y aplica actividades que favorezcan las áreas de oportunidad identificadas y reflexiona sobre la importancia de éste en el aprendizaje del niño.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5244"/>
        <w:gridCol w:w="3686"/>
        <w:gridCol w:w="992"/>
      </w:tblGrid>
      <w:tr w:rsidR="009C291C" w:rsidTr="00590127">
        <w:tc>
          <w:tcPr>
            <w:tcW w:w="1809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Indicador</w:t>
            </w:r>
          </w:p>
        </w:tc>
        <w:tc>
          <w:tcPr>
            <w:tcW w:w="3828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10-9</w:t>
            </w:r>
          </w:p>
        </w:tc>
        <w:tc>
          <w:tcPr>
            <w:tcW w:w="5244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8-7</w:t>
            </w:r>
          </w:p>
        </w:tc>
        <w:tc>
          <w:tcPr>
            <w:tcW w:w="3686" w:type="dxa"/>
          </w:tcPr>
          <w:p w:rsidR="009C291C" w:rsidRPr="007B4CF7" w:rsidRDefault="009C291C" w:rsidP="007B4CF7">
            <w:pPr>
              <w:jc w:val="center"/>
              <w:rPr>
                <w:b/>
                <w:sz w:val="24"/>
              </w:rPr>
            </w:pPr>
            <w:r w:rsidRPr="007B4CF7">
              <w:rPr>
                <w:b/>
                <w:sz w:val="24"/>
              </w:rPr>
              <w:t>6-5</w:t>
            </w:r>
          </w:p>
        </w:tc>
        <w:tc>
          <w:tcPr>
            <w:tcW w:w="992" w:type="dxa"/>
          </w:tcPr>
          <w:p w:rsidR="009C291C" w:rsidRPr="007B4CF7" w:rsidRDefault="00590127" w:rsidP="007B4CF7">
            <w:pPr>
              <w:jc w:val="center"/>
              <w:rPr>
                <w:b/>
                <w:sz w:val="24"/>
              </w:rPr>
            </w:pPr>
            <w:r w:rsidRPr="00590127">
              <w:rPr>
                <w:b/>
                <w:sz w:val="18"/>
              </w:rPr>
              <w:t>TOTAL</w:t>
            </w:r>
          </w:p>
        </w:tc>
      </w:tr>
      <w:tr w:rsidR="009C291C" w:rsidTr="00590127">
        <w:tc>
          <w:tcPr>
            <w:tcW w:w="1809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Referencias bibliográficas</w:t>
            </w:r>
          </w:p>
        </w:tc>
        <w:tc>
          <w:tcPr>
            <w:tcW w:w="3828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2 citas de referencias bibliográficas</w:t>
            </w:r>
          </w:p>
        </w:tc>
        <w:tc>
          <w:tcPr>
            <w:tcW w:w="5244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1 cita de referencia bibliográfica</w:t>
            </w:r>
          </w:p>
        </w:tc>
        <w:tc>
          <w:tcPr>
            <w:tcW w:w="3686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No maneja citas bibliográficas</w:t>
            </w:r>
          </w:p>
        </w:tc>
        <w:tc>
          <w:tcPr>
            <w:tcW w:w="992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590127">
        <w:tc>
          <w:tcPr>
            <w:tcW w:w="1809" w:type="dxa"/>
          </w:tcPr>
          <w:p w:rsidR="009C291C" w:rsidRPr="00590127" w:rsidRDefault="00916F26" w:rsidP="00565AFA">
            <w:pPr>
              <w:rPr>
                <w:sz w:val="20"/>
              </w:rPr>
            </w:pPr>
            <w:r w:rsidRPr="00590127">
              <w:rPr>
                <w:sz w:val="20"/>
              </w:rPr>
              <w:t>Caracterización del jardín de niños.</w:t>
            </w:r>
          </w:p>
        </w:tc>
        <w:tc>
          <w:tcPr>
            <w:tcW w:w="3828" w:type="dxa"/>
          </w:tcPr>
          <w:p w:rsidR="009C291C" w:rsidRPr="00590127" w:rsidRDefault="00E30CAE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El alumno identifica las características físicas de infraestructura, servicios con que cuenta, como está constituido y sus integrantes, padres de familia.</w:t>
            </w:r>
          </w:p>
        </w:tc>
        <w:tc>
          <w:tcPr>
            <w:tcW w:w="5244" w:type="dxa"/>
          </w:tcPr>
          <w:p w:rsidR="009C291C" w:rsidRPr="00590127" w:rsidRDefault="00E30CAE" w:rsidP="007321D4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El alumno menciona características generales de infraestructura y espacios y/o su constitución,  integrantes y padres de familia.</w:t>
            </w:r>
          </w:p>
        </w:tc>
        <w:tc>
          <w:tcPr>
            <w:tcW w:w="3686" w:type="dxa"/>
          </w:tcPr>
          <w:p w:rsidR="009C291C" w:rsidRPr="00590127" w:rsidRDefault="00E30CAE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Menciona algunas características de la infraestructura, servicios, constitución, integrantes y padres de familia.</w:t>
            </w:r>
          </w:p>
        </w:tc>
        <w:tc>
          <w:tcPr>
            <w:tcW w:w="992" w:type="dxa"/>
          </w:tcPr>
          <w:p w:rsidR="009C291C" w:rsidRDefault="009C291C" w:rsidP="003777E2">
            <w:pPr>
              <w:jc w:val="both"/>
            </w:pPr>
          </w:p>
        </w:tc>
      </w:tr>
      <w:tr w:rsidR="00565AFA" w:rsidTr="00590127">
        <w:tc>
          <w:tcPr>
            <w:tcW w:w="1809" w:type="dxa"/>
          </w:tcPr>
          <w:p w:rsidR="00565AFA" w:rsidRPr="00590127" w:rsidRDefault="003A5241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Análisis</w:t>
            </w:r>
            <w:r w:rsidR="00916F26" w:rsidRPr="00590127">
              <w:rPr>
                <w:sz w:val="20"/>
              </w:rPr>
              <w:t xml:space="preserve"> del contexto que rodea al JN</w:t>
            </w:r>
          </w:p>
        </w:tc>
        <w:tc>
          <w:tcPr>
            <w:tcW w:w="3828" w:type="dxa"/>
          </w:tcPr>
          <w:p w:rsidR="00565AFA" w:rsidRPr="00590127" w:rsidRDefault="00E30CAE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 xml:space="preserve">Realiza un análisis sobre la ubicación geográfica del JN, medio económico y social que lo rodea, </w:t>
            </w:r>
            <w:r w:rsidR="00D33733" w:rsidRPr="00590127">
              <w:rPr>
                <w:sz w:val="20"/>
              </w:rPr>
              <w:t>tipo de contexto, servicios disponibles.</w:t>
            </w:r>
          </w:p>
        </w:tc>
        <w:tc>
          <w:tcPr>
            <w:tcW w:w="5244" w:type="dxa"/>
          </w:tcPr>
          <w:p w:rsidR="00565AFA" w:rsidRPr="00590127" w:rsidRDefault="00D33733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Realiza una identificación sobre la ubicación geográfica del JN, medio económico y social que lo rodea, tipo de contexto, servicios disponibles.</w:t>
            </w:r>
          </w:p>
        </w:tc>
        <w:tc>
          <w:tcPr>
            <w:tcW w:w="3686" w:type="dxa"/>
          </w:tcPr>
          <w:p w:rsidR="00565AFA" w:rsidRPr="00590127" w:rsidRDefault="00DA795F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Menciona algunas características del contexto que rodea al JN sin realizar un análisis e identificación de todos sus componentes.</w:t>
            </w:r>
          </w:p>
        </w:tc>
        <w:tc>
          <w:tcPr>
            <w:tcW w:w="992" w:type="dxa"/>
          </w:tcPr>
          <w:p w:rsidR="00565AFA" w:rsidRDefault="00565AFA" w:rsidP="003777E2">
            <w:pPr>
              <w:jc w:val="both"/>
            </w:pPr>
          </w:p>
        </w:tc>
      </w:tr>
      <w:tr w:rsidR="00F23C22" w:rsidTr="00590127">
        <w:tc>
          <w:tcPr>
            <w:tcW w:w="1809" w:type="dxa"/>
          </w:tcPr>
          <w:p w:rsidR="00F23C22" w:rsidRPr="00590127" w:rsidRDefault="00E30CAE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Características del grupo en base al desarrollo de los campos.</w:t>
            </w:r>
          </w:p>
        </w:tc>
        <w:tc>
          <w:tcPr>
            <w:tcW w:w="3828" w:type="dxa"/>
          </w:tcPr>
          <w:p w:rsidR="00F23C22" w:rsidRPr="00590127" w:rsidRDefault="00DA795F" w:rsidP="00F23C2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Identifica los 6 campos formativos y el desarrollo que se tiene en cada uno de ellos en el salón en que se realiza la práctica. Analiza y propone posibles estrategias a aplicar.</w:t>
            </w:r>
          </w:p>
        </w:tc>
        <w:tc>
          <w:tcPr>
            <w:tcW w:w="5244" w:type="dxa"/>
          </w:tcPr>
          <w:p w:rsidR="00F23C22" w:rsidRPr="00590127" w:rsidRDefault="00DA795F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Identifica los 6 campos formativos y el desarrollo que se tiene en cada uno de ellos en el salón en que se realiza la práctica.</w:t>
            </w:r>
          </w:p>
        </w:tc>
        <w:tc>
          <w:tcPr>
            <w:tcW w:w="3686" w:type="dxa"/>
          </w:tcPr>
          <w:p w:rsidR="00F23C22" w:rsidRPr="00590127" w:rsidRDefault="00DA795F" w:rsidP="00DA795F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Identifica algunos de los campos formativos y el desarrollo que se tiene en cada uno de ellos en el salón en que se realiza la práctica.</w:t>
            </w:r>
          </w:p>
        </w:tc>
        <w:tc>
          <w:tcPr>
            <w:tcW w:w="992" w:type="dxa"/>
          </w:tcPr>
          <w:p w:rsidR="00F23C22" w:rsidRDefault="00F23C22" w:rsidP="003777E2">
            <w:pPr>
              <w:jc w:val="both"/>
            </w:pPr>
          </w:p>
        </w:tc>
      </w:tr>
      <w:tr w:rsidR="008E5FE4" w:rsidTr="00590127">
        <w:tc>
          <w:tcPr>
            <w:tcW w:w="1809" w:type="dxa"/>
          </w:tcPr>
          <w:p w:rsidR="008E5FE4" w:rsidRPr="00590127" w:rsidRDefault="008E5FE4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Analiza los indicadores educativos de la entidad con los del JN</w:t>
            </w:r>
          </w:p>
        </w:tc>
        <w:tc>
          <w:tcPr>
            <w:tcW w:w="3828" w:type="dxa"/>
          </w:tcPr>
          <w:p w:rsidR="008E5FE4" w:rsidRPr="00590127" w:rsidRDefault="008E5FE4" w:rsidP="00F23C2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Identifica, analiza y enlaza los indicadores educativos de la entidad de la educación preescolar con la situación en la que se encuentra el JN de práctica.</w:t>
            </w:r>
          </w:p>
        </w:tc>
        <w:tc>
          <w:tcPr>
            <w:tcW w:w="5244" w:type="dxa"/>
          </w:tcPr>
          <w:p w:rsidR="008E5FE4" w:rsidRPr="00590127" w:rsidRDefault="008E5FE4" w:rsidP="008E5FE4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Identifica y analiza los indicadores educativos de la entidad de la educación preescolar con la situación en la que se encuentra el JN de práctica.</w:t>
            </w:r>
          </w:p>
        </w:tc>
        <w:tc>
          <w:tcPr>
            <w:tcW w:w="3686" w:type="dxa"/>
          </w:tcPr>
          <w:p w:rsidR="008E5FE4" w:rsidRPr="00590127" w:rsidRDefault="008E5FE4" w:rsidP="008E5FE4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Identifica los indicadores educativos de la entidad de la educación preescolar y relaciona la situación en la que se encuentra el JN de práctica.</w:t>
            </w:r>
          </w:p>
        </w:tc>
        <w:tc>
          <w:tcPr>
            <w:tcW w:w="992" w:type="dxa"/>
          </w:tcPr>
          <w:p w:rsidR="008E5FE4" w:rsidRDefault="008E5FE4" w:rsidP="003777E2">
            <w:pPr>
              <w:jc w:val="both"/>
            </w:pPr>
          </w:p>
        </w:tc>
      </w:tr>
      <w:tr w:rsidR="009C291C" w:rsidTr="00590127">
        <w:tc>
          <w:tcPr>
            <w:tcW w:w="1809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Conclusión</w:t>
            </w:r>
          </w:p>
        </w:tc>
        <w:tc>
          <w:tcPr>
            <w:tcW w:w="3828" w:type="dxa"/>
          </w:tcPr>
          <w:p w:rsidR="009C291C" w:rsidRPr="00590127" w:rsidRDefault="009C291C" w:rsidP="00F23C2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 xml:space="preserve">Integra de forma general el análisis de los aspectos cerrando con un análisis </w:t>
            </w:r>
            <w:r w:rsidR="00F23C22" w:rsidRPr="00590127">
              <w:rPr>
                <w:sz w:val="20"/>
              </w:rPr>
              <w:t>de las fuentes bibliográficas usadas y su experiencia en la aplicación del proyecto de mejora.</w:t>
            </w:r>
          </w:p>
        </w:tc>
        <w:tc>
          <w:tcPr>
            <w:tcW w:w="5244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Menciona de forma general el análisis realizado de los aspectos pero no r</w:t>
            </w:r>
            <w:r w:rsidR="00F23C22" w:rsidRPr="00590127">
              <w:rPr>
                <w:sz w:val="20"/>
              </w:rPr>
              <w:t>ealiza una conclusión de cierre basándose en la</w:t>
            </w:r>
            <w:r w:rsidR="00A45DCC" w:rsidRPr="00590127">
              <w:rPr>
                <w:sz w:val="20"/>
              </w:rPr>
              <w:t>s</w:t>
            </w:r>
            <w:r w:rsidR="00F23C22" w:rsidRPr="00590127">
              <w:rPr>
                <w:sz w:val="20"/>
              </w:rPr>
              <w:t xml:space="preserve"> fue</w:t>
            </w:r>
            <w:r w:rsidR="00A45DCC" w:rsidRPr="00590127">
              <w:rPr>
                <w:sz w:val="20"/>
              </w:rPr>
              <w:t>n</w:t>
            </w:r>
            <w:r w:rsidR="00F23C22" w:rsidRPr="00590127">
              <w:rPr>
                <w:sz w:val="20"/>
              </w:rPr>
              <w:t>tes usadas.</w:t>
            </w:r>
          </w:p>
        </w:tc>
        <w:tc>
          <w:tcPr>
            <w:tcW w:w="3686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No presenta una conclusión del análisis realizado.</w:t>
            </w:r>
          </w:p>
        </w:tc>
        <w:tc>
          <w:tcPr>
            <w:tcW w:w="992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590127">
        <w:tc>
          <w:tcPr>
            <w:tcW w:w="1809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Ortografía</w:t>
            </w:r>
          </w:p>
        </w:tc>
        <w:tc>
          <w:tcPr>
            <w:tcW w:w="3828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No tiene errores ortográficos</w:t>
            </w:r>
          </w:p>
        </w:tc>
        <w:tc>
          <w:tcPr>
            <w:tcW w:w="5244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De 2 a 5 errores ortográficos en todo el escrito</w:t>
            </w:r>
          </w:p>
        </w:tc>
        <w:tc>
          <w:tcPr>
            <w:tcW w:w="3686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De 5 errores ortográficos  en adelante</w:t>
            </w:r>
          </w:p>
        </w:tc>
        <w:tc>
          <w:tcPr>
            <w:tcW w:w="992" w:type="dxa"/>
          </w:tcPr>
          <w:p w:rsidR="009C291C" w:rsidRDefault="009C291C" w:rsidP="003777E2">
            <w:pPr>
              <w:jc w:val="both"/>
            </w:pPr>
          </w:p>
        </w:tc>
      </w:tr>
      <w:tr w:rsidR="009C291C" w:rsidTr="00590127">
        <w:tc>
          <w:tcPr>
            <w:tcW w:w="1809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 xml:space="preserve">Redacción </w:t>
            </w:r>
          </w:p>
        </w:tc>
        <w:tc>
          <w:tcPr>
            <w:tcW w:w="3828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Su redacción es formal y expresa claramente sus ideas y análisis. Utiliza correctamente el formato de citas bibliográficas de acuerdo a APA.</w:t>
            </w:r>
          </w:p>
        </w:tc>
        <w:tc>
          <w:tcPr>
            <w:tcW w:w="5244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Su redacción es formal pero no se entienden las ideas, redunda mucho sobre un mismo concepto. El formato de las citas es el correcto de acuerdo con APA.</w:t>
            </w:r>
          </w:p>
        </w:tc>
        <w:tc>
          <w:tcPr>
            <w:tcW w:w="3686" w:type="dxa"/>
          </w:tcPr>
          <w:p w:rsidR="009C291C" w:rsidRPr="00590127" w:rsidRDefault="009C291C" w:rsidP="003777E2">
            <w:pPr>
              <w:jc w:val="both"/>
              <w:rPr>
                <w:sz w:val="20"/>
              </w:rPr>
            </w:pPr>
            <w:r w:rsidRPr="00590127">
              <w:rPr>
                <w:sz w:val="20"/>
              </w:rPr>
              <w:t>Su redacción es informal y no se entiende, las citas no tienen el formato correcto de acuerdo a APA.</w:t>
            </w:r>
          </w:p>
        </w:tc>
        <w:tc>
          <w:tcPr>
            <w:tcW w:w="992" w:type="dxa"/>
          </w:tcPr>
          <w:p w:rsidR="009C291C" w:rsidRDefault="009C291C" w:rsidP="003777E2">
            <w:pPr>
              <w:jc w:val="both"/>
            </w:pPr>
          </w:p>
        </w:tc>
      </w:tr>
      <w:tr w:rsidR="00A45DCC" w:rsidTr="00590127">
        <w:tc>
          <w:tcPr>
            <w:tcW w:w="1809" w:type="dxa"/>
          </w:tcPr>
          <w:p w:rsidR="00A45DCC" w:rsidRPr="00590127" w:rsidRDefault="00A45DCC" w:rsidP="003777E2">
            <w:pPr>
              <w:jc w:val="both"/>
              <w:rPr>
                <w:sz w:val="20"/>
              </w:rPr>
            </w:pPr>
          </w:p>
        </w:tc>
        <w:tc>
          <w:tcPr>
            <w:tcW w:w="3828" w:type="dxa"/>
          </w:tcPr>
          <w:p w:rsidR="00A45DCC" w:rsidRPr="00590127" w:rsidRDefault="00A45DCC" w:rsidP="003777E2">
            <w:pPr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:rsidR="00A45DCC" w:rsidRPr="00590127" w:rsidRDefault="00A45DCC" w:rsidP="003777E2">
            <w:pPr>
              <w:jc w:val="both"/>
              <w:rPr>
                <w:sz w:val="20"/>
              </w:rPr>
            </w:pPr>
          </w:p>
        </w:tc>
        <w:tc>
          <w:tcPr>
            <w:tcW w:w="3686" w:type="dxa"/>
          </w:tcPr>
          <w:p w:rsidR="00A45DCC" w:rsidRPr="00590127" w:rsidRDefault="00A45DCC" w:rsidP="00A45DCC">
            <w:pPr>
              <w:jc w:val="right"/>
              <w:rPr>
                <w:b/>
                <w:sz w:val="20"/>
              </w:rPr>
            </w:pPr>
            <w:r w:rsidRPr="00590127">
              <w:rPr>
                <w:b/>
                <w:sz w:val="20"/>
              </w:rPr>
              <w:t>Evaluación Final (promediada)</w:t>
            </w:r>
          </w:p>
        </w:tc>
        <w:tc>
          <w:tcPr>
            <w:tcW w:w="992" w:type="dxa"/>
          </w:tcPr>
          <w:p w:rsidR="00A45DCC" w:rsidRDefault="00A45DCC" w:rsidP="003777E2">
            <w:pPr>
              <w:jc w:val="both"/>
            </w:pPr>
          </w:p>
        </w:tc>
      </w:tr>
    </w:tbl>
    <w:p w:rsidR="00172772" w:rsidRPr="00172772" w:rsidRDefault="00172772" w:rsidP="00590127">
      <w:pPr>
        <w:jc w:val="both"/>
        <w:rPr>
          <w:b/>
        </w:rPr>
      </w:pPr>
    </w:p>
    <w:sectPr w:rsidR="00172772" w:rsidRPr="00172772" w:rsidSect="00F23C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E2"/>
    <w:rsid w:val="000437C2"/>
    <w:rsid w:val="000E5979"/>
    <w:rsid w:val="00172772"/>
    <w:rsid w:val="002041EF"/>
    <w:rsid w:val="003777E2"/>
    <w:rsid w:val="003A5241"/>
    <w:rsid w:val="003D55D3"/>
    <w:rsid w:val="00450F0E"/>
    <w:rsid w:val="00565AFA"/>
    <w:rsid w:val="00590127"/>
    <w:rsid w:val="007321D4"/>
    <w:rsid w:val="007B4CF7"/>
    <w:rsid w:val="008E5FE4"/>
    <w:rsid w:val="00916F26"/>
    <w:rsid w:val="009B79AF"/>
    <w:rsid w:val="009C291C"/>
    <w:rsid w:val="009E6E00"/>
    <w:rsid w:val="00A45DCC"/>
    <w:rsid w:val="00B32A2E"/>
    <w:rsid w:val="00BA2743"/>
    <w:rsid w:val="00D33733"/>
    <w:rsid w:val="00DA795F"/>
    <w:rsid w:val="00DF517C"/>
    <w:rsid w:val="00E148F4"/>
    <w:rsid w:val="00E30CAE"/>
    <w:rsid w:val="00F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Mq</cp:lastModifiedBy>
  <cp:revision>2</cp:revision>
  <dcterms:created xsi:type="dcterms:W3CDTF">2016-09-05T12:47:00Z</dcterms:created>
  <dcterms:modified xsi:type="dcterms:W3CDTF">2016-09-05T12:47:00Z</dcterms:modified>
</cp:coreProperties>
</file>