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013" w:rsidRPr="009F20A7" w:rsidRDefault="002C3E31" w:rsidP="002C3E31">
      <w:pPr>
        <w:jc w:val="center"/>
        <w:rPr>
          <w:b/>
          <w:sz w:val="28"/>
          <w:lang w:val="es-ES_tradnl"/>
        </w:rPr>
      </w:pPr>
      <w:bookmarkStart w:id="0" w:name="_GoBack"/>
      <w:bookmarkEnd w:id="0"/>
      <w:r w:rsidRPr="009F20A7">
        <w:rPr>
          <w:b/>
          <w:noProof/>
          <w:sz w:val="28"/>
          <w:lang w:eastAsia="es-ES"/>
        </w:rPr>
        <w:drawing>
          <wp:anchor distT="0" distB="0" distL="114300" distR="114300" simplePos="0" relativeHeight="251658240" behindDoc="1" locked="0" layoutInCell="1" allowOverlap="1" wp14:anchorId="09F30864" wp14:editId="4B95A1C5">
            <wp:simplePos x="0" y="0"/>
            <wp:positionH relativeFrom="column">
              <wp:posOffset>688975</wp:posOffset>
            </wp:positionH>
            <wp:positionV relativeFrom="paragraph">
              <wp:posOffset>-326390</wp:posOffset>
            </wp:positionV>
            <wp:extent cx="979805" cy="800100"/>
            <wp:effectExtent l="0" t="0" r="0" b="0"/>
            <wp:wrapTight wrapText="bothSides">
              <wp:wrapPolygon edited="0">
                <wp:start x="0" y="0"/>
                <wp:lineTo x="0" y="21086"/>
                <wp:lineTo x="20998" y="21086"/>
                <wp:lineTo x="20998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20A7">
        <w:rPr>
          <w:b/>
          <w:sz w:val="28"/>
          <w:lang w:val="es-ES_tradnl"/>
        </w:rPr>
        <w:t>ESCUELA NORMAL DE EDUCACIÓN PREESCOLAR</w:t>
      </w:r>
    </w:p>
    <w:p w:rsidR="002C3E31" w:rsidRDefault="002C3E31" w:rsidP="00CA52DE">
      <w:pPr>
        <w:rPr>
          <w:b/>
          <w:sz w:val="32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44"/>
      </w:tblGrid>
      <w:tr w:rsidR="002C3E31" w:rsidTr="00840B0A">
        <w:tc>
          <w:tcPr>
            <w:tcW w:w="14144" w:type="dxa"/>
            <w:shd w:val="clear" w:color="auto" w:fill="BFBFBF" w:themeFill="background1" w:themeFillShade="BF"/>
          </w:tcPr>
          <w:p w:rsidR="002C3E31" w:rsidRPr="009F20A7" w:rsidRDefault="002C3E31" w:rsidP="002C3E31">
            <w:pPr>
              <w:jc w:val="center"/>
              <w:rPr>
                <w:b/>
                <w:sz w:val="24"/>
                <w:lang w:val="es-ES_tradnl"/>
              </w:rPr>
            </w:pPr>
            <w:r w:rsidRPr="009F20A7">
              <w:rPr>
                <w:b/>
                <w:sz w:val="24"/>
                <w:lang w:val="es-ES_tradnl"/>
              </w:rPr>
              <w:t xml:space="preserve"> Autoevaluación de las Competencias Profesionales</w:t>
            </w:r>
          </w:p>
          <w:p w:rsidR="002C3E31" w:rsidRDefault="001F0B9F" w:rsidP="002C3E31">
            <w:pPr>
              <w:jc w:val="center"/>
              <w:rPr>
                <w:b/>
                <w:sz w:val="32"/>
                <w:lang w:val="es-ES_tradnl"/>
              </w:rPr>
            </w:pPr>
            <w:r w:rsidRPr="009F20A7">
              <w:rPr>
                <w:b/>
                <w:sz w:val="24"/>
                <w:lang w:val="es-ES_tradnl"/>
              </w:rPr>
              <w:t xml:space="preserve">Ciclo escolar </w:t>
            </w:r>
            <w:r w:rsidR="001A5487">
              <w:rPr>
                <w:b/>
                <w:sz w:val="24"/>
                <w:u w:val="single"/>
                <w:lang w:val="es-ES_tradnl"/>
              </w:rPr>
              <w:t>20    -2</w:t>
            </w:r>
            <w:r w:rsidR="001A5487" w:rsidRPr="001A5487">
              <w:rPr>
                <w:b/>
                <w:sz w:val="24"/>
                <w:lang w:val="es-ES_tradnl"/>
              </w:rPr>
              <w:t xml:space="preserve">0   </w:t>
            </w:r>
            <w:r w:rsidR="001A5487">
              <w:rPr>
                <w:b/>
                <w:sz w:val="24"/>
                <w:u w:val="single"/>
                <w:lang w:val="es-ES_tradnl"/>
              </w:rPr>
              <w:t xml:space="preserve">    </w:t>
            </w:r>
          </w:p>
        </w:tc>
      </w:tr>
    </w:tbl>
    <w:p w:rsidR="001A5487" w:rsidRDefault="001A5487" w:rsidP="006A71C7">
      <w:pPr>
        <w:spacing w:after="0" w:line="360" w:lineRule="auto"/>
        <w:rPr>
          <w:b/>
          <w:szCs w:val="24"/>
          <w:lang w:val="es-ES_tradnl"/>
        </w:rPr>
      </w:pPr>
    </w:p>
    <w:p w:rsidR="002C3E31" w:rsidRPr="009F20A7" w:rsidRDefault="00CA52DE" w:rsidP="006A71C7">
      <w:pPr>
        <w:spacing w:after="0" w:line="360" w:lineRule="auto"/>
        <w:rPr>
          <w:b/>
          <w:szCs w:val="24"/>
          <w:lang w:val="es-ES_tradnl"/>
        </w:rPr>
      </w:pPr>
      <w:r w:rsidRPr="009F20A7">
        <w:rPr>
          <w:b/>
          <w:szCs w:val="24"/>
          <w:lang w:val="es-ES_tradnl"/>
        </w:rPr>
        <w:t>Nombre de la Alumna:     _______________________________________________     NL____ Grado____   Secc____</w:t>
      </w:r>
    </w:p>
    <w:p w:rsidR="00CA52DE" w:rsidRPr="00CA52DE" w:rsidRDefault="00CA52DE" w:rsidP="001A6383">
      <w:pPr>
        <w:spacing w:after="0" w:line="240" w:lineRule="auto"/>
        <w:rPr>
          <w:b/>
          <w:sz w:val="24"/>
          <w:szCs w:val="24"/>
          <w:lang w:val="es-ES_tradnl"/>
        </w:rPr>
      </w:pPr>
      <w:r w:rsidRPr="00CA52DE">
        <w:rPr>
          <w:b/>
          <w:sz w:val="20"/>
          <w:szCs w:val="20"/>
          <w:lang w:val="es-ES_tradnl"/>
        </w:rPr>
        <w:t xml:space="preserve">Instrucciones: </w:t>
      </w:r>
      <w:r w:rsidRPr="00CA52DE">
        <w:rPr>
          <w:sz w:val="20"/>
          <w:szCs w:val="20"/>
          <w:lang w:val="es-ES_tradnl"/>
        </w:rPr>
        <w:t>Lee con atención las 9 competencias Profesionales y sus un</w:t>
      </w:r>
      <w:r w:rsidR="001F0B9F">
        <w:rPr>
          <w:sz w:val="20"/>
          <w:szCs w:val="20"/>
          <w:lang w:val="es-ES_tradnl"/>
        </w:rPr>
        <w:t>idades y marca</w:t>
      </w:r>
      <w:r w:rsidR="001F0B9F" w:rsidRPr="001F0B9F">
        <w:rPr>
          <w:sz w:val="20"/>
          <w:szCs w:val="20"/>
          <w:lang w:val="es-ES_tradnl"/>
        </w:rPr>
        <w:t xml:space="preserve"> una</w:t>
      </w:r>
      <w:r w:rsidR="00B779D9">
        <w:rPr>
          <w:b/>
          <w:sz w:val="20"/>
          <w:szCs w:val="20"/>
          <w:lang w:val="es-ES_tradnl"/>
        </w:rPr>
        <w:t xml:space="preserve"> A, si es Avanzado; M, si es Medio; B, si es Básico y PDB, si es por debajo de lo Básico</w:t>
      </w:r>
      <w:r w:rsidR="001F0B9F" w:rsidRPr="001F0B9F">
        <w:rPr>
          <w:b/>
          <w:sz w:val="20"/>
          <w:szCs w:val="20"/>
          <w:lang w:val="es-ES_tradnl"/>
        </w:rPr>
        <w:t>.</w:t>
      </w:r>
      <w:r w:rsidR="001F0B9F">
        <w:rPr>
          <w:sz w:val="20"/>
          <w:szCs w:val="20"/>
          <w:lang w:val="es-ES_tradnl"/>
        </w:rPr>
        <w:t xml:space="preserve"> </w:t>
      </w:r>
      <w:r w:rsidR="006A71C7">
        <w:rPr>
          <w:sz w:val="20"/>
          <w:szCs w:val="20"/>
          <w:lang w:val="es-ES_tradnl"/>
        </w:rPr>
        <w:t xml:space="preserve"> </w:t>
      </w:r>
      <w:r w:rsidR="002A1F9D">
        <w:rPr>
          <w:sz w:val="20"/>
          <w:szCs w:val="20"/>
          <w:lang w:val="es-ES_tradnl"/>
        </w:rPr>
        <w:t>De</w:t>
      </w:r>
      <w:r>
        <w:rPr>
          <w:sz w:val="20"/>
          <w:szCs w:val="20"/>
          <w:lang w:val="es-ES_tradnl"/>
        </w:rPr>
        <w:t xml:space="preserve"> acuerdo</w:t>
      </w:r>
      <w:r w:rsidR="006A71C7">
        <w:rPr>
          <w:sz w:val="20"/>
          <w:szCs w:val="20"/>
          <w:lang w:val="es-ES_tradnl"/>
        </w:rPr>
        <w:t xml:space="preserve"> a como las  consideres consolidadas en </w:t>
      </w:r>
      <w:r w:rsidR="001F0B9F">
        <w:rPr>
          <w:sz w:val="20"/>
          <w:szCs w:val="20"/>
          <w:lang w:val="es-ES_tradnl"/>
        </w:rPr>
        <w:t>el</w:t>
      </w:r>
      <w:r>
        <w:rPr>
          <w:sz w:val="20"/>
          <w:szCs w:val="20"/>
          <w:lang w:val="es-ES_tradnl"/>
        </w:rPr>
        <w:t xml:space="preserve"> momento</w:t>
      </w:r>
      <w:r w:rsidR="006A71C7">
        <w:rPr>
          <w:sz w:val="20"/>
          <w:szCs w:val="20"/>
          <w:lang w:val="es-ES_tradnl"/>
        </w:rPr>
        <w:t xml:space="preserve"> </w:t>
      </w:r>
      <w:r w:rsidR="001A6383">
        <w:rPr>
          <w:sz w:val="20"/>
          <w:szCs w:val="20"/>
          <w:lang w:val="es-ES_tradnl"/>
        </w:rPr>
        <w:t xml:space="preserve">en </w:t>
      </w:r>
      <w:r w:rsidR="001F0B9F">
        <w:rPr>
          <w:sz w:val="20"/>
          <w:szCs w:val="20"/>
          <w:lang w:val="es-ES_tradnl"/>
        </w:rPr>
        <w:t xml:space="preserve">que estés cursando </w:t>
      </w:r>
      <w:r w:rsidR="006A71C7">
        <w:rPr>
          <w:sz w:val="20"/>
          <w:szCs w:val="20"/>
          <w:lang w:val="es-ES_tradnl"/>
        </w:rPr>
        <w:t xml:space="preserve"> la</w:t>
      </w:r>
      <w:r>
        <w:rPr>
          <w:sz w:val="20"/>
          <w:szCs w:val="20"/>
          <w:lang w:val="es-ES_tradnl"/>
        </w:rPr>
        <w:t xml:space="preserve"> licenciatura</w:t>
      </w:r>
      <w:r w:rsidR="001F0B9F">
        <w:rPr>
          <w:sz w:val="20"/>
          <w:szCs w:val="20"/>
          <w:lang w:val="es-ES_tradnl"/>
        </w:rPr>
        <w:t>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680"/>
        <w:gridCol w:w="57"/>
        <w:gridCol w:w="31"/>
        <w:gridCol w:w="11"/>
        <w:gridCol w:w="46"/>
        <w:gridCol w:w="776"/>
        <w:gridCol w:w="43"/>
        <w:gridCol w:w="34"/>
        <w:gridCol w:w="46"/>
        <w:gridCol w:w="828"/>
        <w:gridCol w:w="28"/>
        <w:gridCol w:w="14"/>
        <w:gridCol w:w="28"/>
        <w:gridCol w:w="1146"/>
        <w:gridCol w:w="1240"/>
        <w:gridCol w:w="11"/>
        <w:gridCol w:w="1169"/>
        <w:gridCol w:w="1032"/>
      </w:tblGrid>
      <w:tr w:rsidR="007A75B6" w:rsidTr="007A75B6">
        <w:tc>
          <w:tcPr>
            <w:tcW w:w="5000" w:type="pct"/>
            <w:gridSpan w:val="18"/>
          </w:tcPr>
          <w:p w:rsidR="007A75B6" w:rsidRPr="001A6383" w:rsidRDefault="007A75B6" w:rsidP="00EA102A">
            <w:pPr>
              <w:jc w:val="both"/>
              <w:rPr>
                <w:rFonts w:eastAsia="Times New Roman" w:cs="Arial"/>
                <w:b/>
                <w:sz w:val="20"/>
                <w:szCs w:val="20"/>
              </w:rPr>
            </w:pPr>
            <w:r w:rsidRPr="001A6383">
              <w:rPr>
                <w:rFonts w:eastAsia="Times New Roman" w:cs="Arial"/>
                <w:b/>
                <w:sz w:val="20"/>
                <w:szCs w:val="20"/>
              </w:rPr>
              <w:t>Diseña planeaciones didácticas, aplicando sus conocimientos pedagógicos y disciplinares para responder a las necesidades del contexto en el marco del plan y programas de estudio de la educación básica</w:t>
            </w:r>
            <w:r w:rsidRPr="001A6383">
              <w:rPr>
                <w:rFonts w:eastAsia="Times New Roman" w:cs="Arial"/>
                <w:sz w:val="20"/>
                <w:szCs w:val="20"/>
              </w:rPr>
              <w:t>.</w:t>
            </w:r>
          </w:p>
        </w:tc>
      </w:tr>
      <w:tr w:rsidR="001A5487" w:rsidTr="004860B7">
        <w:trPr>
          <w:trHeight w:val="174"/>
        </w:trPr>
        <w:tc>
          <w:tcPr>
            <w:tcW w:w="2700" w:type="pct"/>
            <w:vMerge w:val="restart"/>
          </w:tcPr>
          <w:p w:rsidR="001A5487" w:rsidRPr="001A6383" w:rsidRDefault="001A5487" w:rsidP="001A6383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Helvetica" w:hAnsi="Helvetica"/>
                <w:sz w:val="20"/>
                <w:szCs w:val="20"/>
              </w:rPr>
            </w:pPr>
            <w:r w:rsidRPr="001A6383">
              <w:rPr>
                <w:rFonts w:ascii="Helvetica" w:hAnsi="Helvetica"/>
                <w:sz w:val="20"/>
                <w:szCs w:val="20"/>
              </w:rPr>
              <w:t>Realiza diagnósticos de los intereses, motivaciones y necesidades formativas de los alumnos para organizar las actividades de aprendizaje.</w:t>
            </w:r>
          </w:p>
        </w:tc>
        <w:tc>
          <w:tcPr>
            <w:tcW w:w="324" w:type="pct"/>
            <w:gridSpan w:val="5"/>
          </w:tcPr>
          <w:p w:rsidR="001A5487" w:rsidRPr="001F0B9F" w:rsidRDefault="001A5487" w:rsidP="00B779D9">
            <w:pPr>
              <w:jc w:val="center"/>
              <w:rPr>
                <w:sz w:val="18"/>
                <w:szCs w:val="18"/>
                <w:lang w:val="es-ES_tradnl"/>
              </w:rPr>
            </w:pPr>
            <w:r w:rsidRPr="001F0B9F">
              <w:rPr>
                <w:sz w:val="12"/>
                <w:szCs w:val="18"/>
                <w:lang w:val="es-ES_tradnl"/>
              </w:rPr>
              <w:t>1er semestre</w:t>
            </w:r>
          </w:p>
        </w:tc>
        <w:tc>
          <w:tcPr>
            <w:tcW w:w="359" w:type="pct"/>
            <w:gridSpan w:val="7"/>
          </w:tcPr>
          <w:p w:rsidR="001A5487" w:rsidRPr="001A5487" w:rsidRDefault="001A5487" w:rsidP="001A5487">
            <w:pPr>
              <w:jc w:val="center"/>
              <w:rPr>
                <w:sz w:val="12"/>
                <w:szCs w:val="18"/>
                <w:lang w:val="es-ES_tradnl"/>
              </w:rPr>
            </w:pPr>
            <w:r>
              <w:rPr>
                <w:sz w:val="12"/>
                <w:szCs w:val="18"/>
                <w:lang w:val="es-ES_tradnl"/>
              </w:rPr>
              <w:t xml:space="preserve">2ª </w:t>
            </w:r>
            <w:r w:rsidRPr="006D252F">
              <w:rPr>
                <w:sz w:val="12"/>
                <w:szCs w:val="18"/>
                <w:lang w:val="es-ES_tradnl"/>
              </w:rPr>
              <w:t>semestre</w:t>
            </w:r>
          </w:p>
        </w:tc>
        <w:tc>
          <w:tcPr>
            <w:tcW w:w="403" w:type="pct"/>
          </w:tcPr>
          <w:p w:rsidR="001A5487" w:rsidRDefault="001A5487" w:rsidP="00B779D9">
            <w:pPr>
              <w:jc w:val="center"/>
            </w:pPr>
            <w:r>
              <w:rPr>
                <w:sz w:val="12"/>
                <w:szCs w:val="18"/>
                <w:lang w:val="es-ES_tradnl"/>
              </w:rPr>
              <w:t>3er S</w:t>
            </w:r>
            <w:r w:rsidRPr="006D252F">
              <w:rPr>
                <w:sz w:val="12"/>
                <w:szCs w:val="18"/>
                <w:lang w:val="es-ES_tradnl"/>
              </w:rPr>
              <w:t>emestre</w:t>
            </w:r>
          </w:p>
        </w:tc>
        <w:tc>
          <w:tcPr>
            <w:tcW w:w="436" w:type="pct"/>
          </w:tcPr>
          <w:p w:rsidR="001A5487" w:rsidRPr="004860B7" w:rsidRDefault="001A5487" w:rsidP="004860B7">
            <w:pPr>
              <w:jc w:val="center"/>
              <w:rPr>
                <w:sz w:val="12"/>
                <w:szCs w:val="18"/>
                <w:lang w:val="es-ES_tradnl"/>
              </w:rPr>
            </w:pPr>
            <w:r>
              <w:rPr>
                <w:sz w:val="12"/>
                <w:szCs w:val="18"/>
                <w:lang w:val="es-ES_tradnl"/>
              </w:rPr>
              <w:t>4ª S</w:t>
            </w:r>
            <w:r w:rsidRPr="006D252F">
              <w:rPr>
                <w:sz w:val="12"/>
                <w:szCs w:val="18"/>
                <w:lang w:val="es-ES_tradnl"/>
              </w:rPr>
              <w:t>emestre</w:t>
            </w:r>
          </w:p>
        </w:tc>
        <w:tc>
          <w:tcPr>
            <w:tcW w:w="415" w:type="pct"/>
            <w:gridSpan w:val="2"/>
          </w:tcPr>
          <w:p w:rsidR="001A5487" w:rsidRPr="004860B7" w:rsidRDefault="001A5487" w:rsidP="004860B7">
            <w:pPr>
              <w:jc w:val="center"/>
            </w:pPr>
            <w:r>
              <w:rPr>
                <w:sz w:val="12"/>
                <w:szCs w:val="18"/>
                <w:lang w:val="es-ES_tradnl"/>
              </w:rPr>
              <w:t xml:space="preserve">5ª </w:t>
            </w:r>
            <w:r w:rsidRPr="006D252F">
              <w:rPr>
                <w:sz w:val="12"/>
                <w:szCs w:val="18"/>
                <w:lang w:val="es-ES_tradnl"/>
              </w:rPr>
              <w:t>semestre</w:t>
            </w:r>
          </w:p>
        </w:tc>
        <w:tc>
          <w:tcPr>
            <w:tcW w:w="363" w:type="pct"/>
          </w:tcPr>
          <w:p w:rsidR="001A5487" w:rsidRDefault="001A5487" w:rsidP="00B779D9">
            <w:pPr>
              <w:jc w:val="center"/>
            </w:pPr>
            <w:r>
              <w:rPr>
                <w:sz w:val="12"/>
                <w:szCs w:val="18"/>
                <w:lang w:val="es-ES_tradnl"/>
              </w:rPr>
              <w:t>6ª</w:t>
            </w:r>
            <w:r w:rsidRPr="006D252F">
              <w:rPr>
                <w:sz w:val="12"/>
                <w:szCs w:val="18"/>
                <w:lang w:val="es-ES_tradnl"/>
              </w:rPr>
              <w:t xml:space="preserve"> semestre</w:t>
            </w:r>
          </w:p>
        </w:tc>
      </w:tr>
      <w:tr w:rsidR="001A5487" w:rsidTr="004860B7">
        <w:trPr>
          <w:trHeight w:val="308"/>
        </w:trPr>
        <w:tc>
          <w:tcPr>
            <w:tcW w:w="2700" w:type="pct"/>
            <w:vMerge/>
          </w:tcPr>
          <w:p w:rsidR="001A5487" w:rsidRPr="001A6383" w:rsidRDefault="001A5487" w:rsidP="001A6383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24" w:type="pct"/>
            <w:gridSpan w:val="5"/>
          </w:tcPr>
          <w:p w:rsidR="001A5487" w:rsidRDefault="001A5487" w:rsidP="00293584">
            <w:pPr>
              <w:jc w:val="center"/>
              <w:rPr>
                <w:sz w:val="20"/>
                <w:lang w:val="es-ES_tradnl"/>
              </w:rPr>
            </w:pPr>
          </w:p>
          <w:p w:rsidR="001A5487" w:rsidRPr="002C3E31" w:rsidRDefault="001A5487" w:rsidP="00293584">
            <w:pPr>
              <w:jc w:val="center"/>
              <w:rPr>
                <w:sz w:val="20"/>
                <w:lang w:val="es-ES_tradnl"/>
              </w:rPr>
            </w:pPr>
          </w:p>
        </w:tc>
        <w:tc>
          <w:tcPr>
            <w:tcW w:w="359" w:type="pct"/>
            <w:gridSpan w:val="7"/>
          </w:tcPr>
          <w:p w:rsidR="001A5487" w:rsidRPr="002C3E31" w:rsidRDefault="001A5487" w:rsidP="00293584">
            <w:pPr>
              <w:jc w:val="center"/>
              <w:rPr>
                <w:sz w:val="20"/>
                <w:lang w:val="es-ES_tradnl"/>
              </w:rPr>
            </w:pPr>
          </w:p>
        </w:tc>
        <w:tc>
          <w:tcPr>
            <w:tcW w:w="403" w:type="pct"/>
          </w:tcPr>
          <w:p w:rsidR="001A5487" w:rsidRPr="002C3E31" w:rsidRDefault="001A5487" w:rsidP="00293584">
            <w:pPr>
              <w:jc w:val="center"/>
              <w:rPr>
                <w:sz w:val="20"/>
                <w:lang w:val="es-ES_tradnl"/>
              </w:rPr>
            </w:pPr>
          </w:p>
        </w:tc>
        <w:tc>
          <w:tcPr>
            <w:tcW w:w="436" w:type="pct"/>
          </w:tcPr>
          <w:p w:rsidR="001A5487" w:rsidRPr="002C3E31" w:rsidRDefault="001A5487" w:rsidP="00293584">
            <w:pPr>
              <w:jc w:val="center"/>
              <w:rPr>
                <w:sz w:val="20"/>
                <w:lang w:val="es-ES_tradnl"/>
              </w:rPr>
            </w:pPr>
          </w:p>
        </w:tc>
        <w:tc>
          <w:tcPr>
            <w:tcW w:w="415" w:type="pct"/>
            <w:gridSpan w:val="2"/>
          </w:tcPr>
          <w:p w:rsidR="001A5487" w:rsidRPr="002C3E31" w:rsidRDefault="001A5487" w:rsidP="00293584">
            <w:pPr>
              <w:jc w:val="center"/>
              <w:rPr>
                <w:sz w:val="20"/>
                <w:lang w:val="es-ES_tradnl"/>
              </w:rPr>
            </w:pPr>
          </w:p>
        </w:tc>
        <w:tc>
          <w:tcPr>
            <w:tcW w:w="363" w:type="pct"/>
          </w:tcPr>
          <w:p w:rsidR="001A5487" w:rsidRPr="002C3E31" w:rsidRDefault="001A5487" w:rsidP="00293584">
            <w:pPr>
              <w:jc w:val="center"/>
              <w:rPr>
                <w:sz w:val="20"/>
                <w:lang w:val="es-ES_tradnl"/>
              </w:rPr>
            </w:pPr>
          </w:p>
        </w:tc>
      </w:tr>
      <w:tr w:rsidR="001A5487" w:rsidTr="001A5487">
        <w:tc>
          <w:tcPr>
            <w:tcW w:w="2700" w:type="pct"/>
          </w:tcPr>
          <w:p w:rsidR="001A5487" w:rsidRPr="001A6383" w:rsidRDefault="001A5487" w:rsidP="001A6383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Helvetica" w:hAnsi="Helvetica"/>
                <w:sz w:val="20"/>
                <w:szCs w:val="20"/>
              </w:rPr>
            </w:pPr>
            <w:r w:rsidRPr="001A6383">
              <w:rPr>
                <w:rFonts w:ascii="Helvetica" w:hAnsi="Helvetica"/>
                <w:sz w:val="20"/>
                <w:szCs w:val="20"/>
              </w:rPr>
              <w:t>Diseña situaciones didácticas significativas de acuerdo a la organización curricular y los enfoques pedagógicos del plan y los programas educativos vigentes.</w:t>
            </w:r>
          </w:p>
        </w:tc>
        <w:tc>
          <w:tcPr>
            <w:tcW w:w="324" w:type="pct"/>
            <w:gridSpan w:val="5"/>
          </w:tcPr>
          <w:p w:rsidR="001A5487" w:rsidRDefault="001A5487" w:rsidP="002C3E31">
            <w:pPr>
              <w:jc w:val="center"/>
              <w:rPr>
                <w:b/>
                <w:sz w:val="32"/>
                <w:lang w:val="es-ES_tradnl"/>
              </w:rPr>
            </w:pPr>
          </w:p>
        </w:tc>
        <w:tc>
          <w:tcPr>
            <w:tcW w:w="359" w:type="pct"/>
            <w:gridSpan w:val="7"/>
          </w:tcPr>
          <w:p w:rsidR="001A5487" w:rsidRDefault="001A5487" w:rsidP="002C3E31">
            <w:pPr>
              <w:jc w:val="center"/>
              <w:rPr>
                <w:b/>
                <w:sz w:val="32"/>
                <w:lang w:val="es-ES_tradnl"/>
              </w:rPr>
            </w:pPr>
          </w:p>
        </w:tc>
        <w:tc>
          <w:tcPr>
            <w:tcW w:w="403" w:type="pct"/>
          </w:tcPr>
          <w:p w:rsidR="001A5487" w:rsidRDefault="001A5487" w:rsidP="002C3E31">
            <w:pPr>
              <w:jc w:val="center"/>
              <w:rPr>
                <w:b/>
                <w:sz w:val="32"/>
                <w:lang w:val="es-ES_tradnl"/>
              </w:rPr>
            </w:pPr>
          </w:p>
        </w:tc>
        <w:tc>
          <w:tcPr>
            <w:tcW w:w="436" w:type="pct"/>
          </w:tcPr>
          <w:p w:rsidR="001A5487" w:rsidRDefault="001A5487" w:rsidP="002C3E31">
            <w:pPr>
              <w:jc w:val="center"/>
              <w:rPr>
                <w:b/>
                <w:sz w:val="32"/>
                <w:lang w:val="es-ES_tradnl"/>
              </w:rPr>
            </w:pPr>
          </w:p>
        </w:tc>
        <w:tc>
          <w:tcPr>
            <w:tcW w:w="415" w:type="pct"/>
            <w:gridSpan w:val="2"/>
          </w:tcPr>
          <w:p w:rsidR="001A5487" w:rsidRDefault="001A5487" w:rsidP="002C3E31">
            <w:pPr>
              <w:jc w:val="center"/>
              <w:rPr>
                <w:b/>
                <w:sz w:val="32"/>
                <w:lang w:val="es-ES_tradnl"/>
              </w:rPr>
            </w:pPr>
          </w:p>
        </w:tc>
        <w:tc>
          <w:tcPr>
            <w:tcW w:w="363" w:type="pct"/>
          </w:tcPr>
          <w:p w:rsidR="001A5487" w:rsidRDefault="001A5487" w:rsidP="002C3E31">
            <w:pPr>
              <w:jc w:val="center"/>
              <w:rPr>
                <w:b/>
                <w:sz w:val="32"/>
                <w:lang w:val="es-ES_tradnl"/>
              </w:rPr>
            </w:pPr>
          </w:p>
        </w:tc>
      </w:tr>
      <w:tr w:rsidR="001A5487" w:rsidTr="001A5487">
        <w:tc>
          <w:tcPr>
            <w:tcW w:w="2700" w:type="pct"/>
          </w:tcPr>
          <w:p w:rsidR="001A5487" w:rsidRPr="001A6383" w:rsidRDefault="001A5487" w:rsidP="001A6383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Helvetica" w:hAnsi="Helvetica"/>
                <w:sz w:val="20"/>
                <w:szCs w:val="20"/>
              </w:rPr>
            </w:pPr>
            <w:r w:rsidRPr="001A6383">
              <w:rPr>
                <w:rFonts w:ascii="Helvetica" w:hAnsi="Helvetica"/>
                <w:sz w:val="20"/>
                <w:szCs w:val="20"/>
              </w:rPr>
              <w:t>Elabora proyectos que articulan diversos campos disciplinares para desarrollar un conocimiento integrado en los alumnos.</w:t>
            </w:r>
          </w:p>
        </w:tc>
        <w:tc>
          <w:tcPr>
            <w:tcW w:w="324" w:type="pct"/>
            <w:gridSpan w:val="5"/>
          </w:tcPr>
          <w:p w:rsidR="001A5487" w:rsidRDefault="001A5487" w:rsidP="002C3E31">
            <w:pPr>
              <w:jc w:val="center"/>
              <w:rPr>
                <w:b/>
                <w:sz w:val="32"/>
                <w:lang w:val="es-ES_tradnl"/>
              </w:rPr>
            </w:pPr>
          </w:p>
        </w:tc>
        <w:tc>
          <w:tcPr>
            <w:tcW w:w="359" w:type="pct"/>
            <w:gridSpan w:val="7"/>
          </w:tcPr>
          <w:p w:rsidR="001A5487" w:rsidRDefault="001A5487" w:rsidP="002C3E31">
            <w:pPr>
              <w:jc w:val="center"/>
              <w:rPr>
                <w:b/>
                <w:sz w:val="32"/>
                <w:lang w:val="es-ES_tradnl"/>
              </w:rPr>
            </w:pPr>
          </w:p>
        </w:tc>
        <w:tc>
          <w:tcPr>
            <w:tcW w:w="403" w:type="pct"/>
          </w:tcPr>
          <w:p w:rsidR="001A5487" w:rsidRDefault="001A5487" w:rsidP="002C3E31">
            <w:pPr>
              <w:jc w:val="center"/>
              <w:rPr>
                <w:b/>
                <w:sz w:val="32"/>
                <w:lang w:val="es-ES_tradnl"/>
              </w:rPr>
            </w:pPr>
          </w:p>
        </w:tc>
        <w:tc>
          <w:tcPr>
            <w:tcW w:w="436" w:type="pct"/>
          </w:tcPr>
          <w:p w:rsidR="001A5487" w:rsidRDefault="001A5487" w:rsidP="002C3E31">
            <w:pPr>
              <w:jc w:val="center"/>
              <w:rPr>
                <w:b/>
                <w:sz w:val="32"/>
                <w:lang w:val="es-ES_tradnl"/>
              </w:rPr>
            </w:pPr>
          </w:p>
        </w:tc>
        <w:tc>
          <w:tcPr>
            <w:tcW w:w="415" w:type="pct"/>
            <w:gridSpan w:val="2"/>
          </w:tcPr>
          <w:p w:rsidR="001A5487" w:rsidRDefault="001A5487" w:rsidP="002C3E31">
            <w:pPr>
              <w:jc w:val="center"/>
              <w:rPr>
                <w:b/>
                <w:sz w:val="32"/>
                <w:lang w:val="es-ES_tradnl"/>
              </w:rPr>
            </w:pPr>
          </w:p>
        </w:tc>
        <w:tc>
          <w:tcPr>
            <w:tcW w:w="363" w:type="pct"/>
          </w:tcPr>
          <w:p w:rsidR="001A5487" w:rsidRDefault="001A5487" w:rsidP="002C3E31">
            <w:pPr>
              <w:jc w:val="center"/>
              <w:rPr>
                <w:b/>
                <w:sz w:val="32"/>
                <w:lang w:val="es-ES_tradnl"/>
              </w:rPr>
            </w:pPr>
          </w:p>
        </w:tc>
      </w:tr>
      <w:tr w:rsidR="001A5487" w:rsidTr="001A5487">
        <w:tc>
          <w:tcPr>
            <w:tcW w:w="2700" w:type="pct"/>
          </w:tcPr>
          <w:p w:rsidR="001A5487" w:rsidRPr="001A6383" w:rsidRDefault="001A5487" w:rsidP="001A6383">
            <w:pPr>
              <w:pStyle w:val="Prrafodelista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Helvetica" w:hAnsi="Helvetica"/>
                <w:sz w:val="20"/>
                <w:szCs w:val="20"/>
              </w:rPr>
            </w:pPr>
            <w:r w:rsidRPr="001A6383">
              <w:rPr>
                <w:rFonts w:ascii="Helvetica" w:hAnsi="Helvetica"/>
                <w:sz w:val="20"/>
                <w:szCs w:val="20"/>
              </w:rPr>
              <w:t>Realiza adecuaciones curriculares pertinentes en su planeación a partir de los resultados de la evaluación.</w:t>
            </w:r>
          </w:p>
        </w:tc>
        <w:tc>
          <w:tcPr>
            <w:tcW w:w="324" w:type="pct"/>
            <w:gridSpan w:val="5"/>
          </w:tcPr>
          <w:p w:rsidR="001A5487" w:rsidRDefault="001A5487" w:rsidP="002C3E31">
            <w:pPr>
              <w:jc w:val="center"/>
              <w:rPr>
                <w:b/>
                <w:sz w:val="32"/>
                <w:lang w:val="es-ES_tradnl"/>
              </w:rPr>
            </w:pPr>
          </w:p>
        </w:tc>
        <w:tc>
          <w:tcPr>
            <w:tcW w:w="359" w:type="pct"/>
            <w:gridSpan w:val="7"/>
          </w:tcPr>
          <w:p w:rsidR="001A5487" w:rsidRDefault="001A5487" w:rsidP="002C3E31">
            <w:pPr>
              <w:jc w:val="center"/>
              <w:rPr>
                <w:b/>
                <w:sz w:val="32"/>
                <w:lang w:val="es-ES_tradnl"/>
              </w:rPr>
            </w:pPr>
          </w:p>
        </w:tc>
        <w:tc>
          <w:tcPr>
            <w:tcW w:w="403" w:type="pct"/>
          </w:tcPr>
          <w:p w:rsidR="001A5487" w:rsidRDefault="001A5487" w:rsidP="002C3E31">
            <w:pPr>
              <w:jc w:val="center"/>
              <w:rPr>
                <w:b/>
                <w:sz w:val="32"/>
                <w:lang w:val="es-ES_tradnl"/>
              </w:rPr>
            </w:pPr>
          </w:p>
        </w:tc>
        <w:tc>
          <w:tcPr>
            <w:tcW w:w="436" w:type="pct"/>
          </w:tcPr>
          <w:p w:rsidR="001A5487" w:rsidRDefault="001A5487" w:rsidP="002C3E31">
            <w:pPr>
              <w:jc w:val="center"/>
              <w:rPr>
                <w:b/>
                <w:sz w:val="32"/>
                <w:lang w:val="es-ES_tradnl"/>
              </w:rPr>
            </w:pPr>
          </w:p>
        </w:tc>
        <w:tc>
          <w:tcPr>
            <w:tcW w:w="415" w:type="pct"/>
            <w:gridSpan w:val="2"/>
          </w:tcPr>
          <w:p w:rsidR="001A5487" w:rsidRDefault="001A5487" w:rsidP="002C3E31">
            <w:pPr>
              <w:jc w:val="center"/>
              <w:rPr>
                <w:b/>
                <w:sz w:val="32"/>
                <w:lang w:val="es-ES_tradnl"/>
              </w:rPr>
            </w:pPr>
          </w:p>
        </w:tc>
        <w:tc>
          <w:tcPr>
            <w:tcW w:w="363" w:type="pct"/>
          </w:tcPr>
          <w:p w:rsidR="001A5487" w:rsidRDefault="001A5487" w:rsidP="002C3E31">
            <w:pPr>
              <w:jc w:val="center"/>
              <w:rPr>
                <w:b/>
                <w:sz w:val="32"/>
                <w:lang w:val="es-ES_tradnl"/>
              </w:rPr>
            </w:pPr>
          </w:p>
        </w:tc>
      </w:tr>
      <w:tr w:rsidR="001A5487" w:rsidTr="001A5487">
        <w:trPr>
          <w:trHeight w:val="516"/>
        </w:trPr>
        <w:tc>
          <w:tcPr>
            <w:tcW w:w="2700" w:type="pct"/>
          </w:tcPr>
          <w:p w:rsidR="001A5487" w:rsidRPr="001A6383" w:rsidRDefault="001A5487" w:rsidP="001A6383">
            <w:pPr>
              <w:numPr>
                <w:ilvl w:val="0"/>
                <w:numId w:val="1"/>
              </w:numPr>
              <w:shd w:val="clear" w:color="auto" w:fill="FFFFFF"/>
              <w:ind w:left="324" w:hangingChars="162" w:hanging="324"/>
              <w:jc w:val="both"/>
              <w:rPr>
                <w:rFonts w:ascii="Helvetica" w:hAnsi="Helvetica"/>
                <w:sz w:val="20"/>
                <w:szCs w:val="20"/>
              </w:rPr>
            </w:pPr>
            <w:r w:rsidRPr="001A6383">
              <w:rPr>
                <w:rFonts w:ascii="Helvetica" w:hAnsi="Helvetica"/>
                <w:sz w:val="20"/>
                <w:szCs w:val="20"/>
              </w:rPr>
              <w:t>Diseña estrategias de aprendizaje basadas en las tecnologías de la información y la comunicación de acuerdo con el nivel escolar de los alumnos.</w:t>
            </w:r>
          </w:p>
        </w:tc>
        <w:tc>
          <w:tcPr>
            <w:tcW w:w="324" w:type="pct"/>
            <w:gridSpan w:val="5"/>
          </w:tcPr>
          <w:p w:rsidR="001A5487" w:rsidRDefault="001A5487" w:rsidP="00EA102A">
            <w:pPr>
              <w:spacing w:line="360" w:lineRule="auto"/>
              <w:ind w:left="520" w:hangingChars="162" w:hanging="520"/>
              <w:jc w:val="center"/>
              <w:rPr>
                <w:b/>
                <w:sz w:val="32"/>
                <w:lang w:val="es-ES_tradnl"/>
              </w:rPr>
            </w:pPr>
          </w:p>
        </w:tc>
        <w:tc>
          <w:tcPr>
            <w:tcW w:w="359" w:type="pct"/>
            <w:gridSpan w:val="7"/>
          </w:tcPr>
          <w:p w:rsidR="001A5487" w:rsidRDefault="001A5487" w:rsidP="00EA102A">
            <w:pPr>
              <w:spacing w:line="360" w:lineRule="auto"/>
              <w:ind w:left="520" w:hangingChars="162" w:hanging="520"/>
              <w:jc w:val="center"/>
              <w:rPr>
                <w:b/>
                <w:sz w:val="32"/>
                <w:lang w:val="es-ES_tradnl"/>
              </w:rPr>
            </w:pPr>
          </w:p>
        </w:tc>
        <w:tc>
          <w:tcPr>
            <w:tcW w:w="403" w:type="pct"/>
          </w:tcPr>
          <w:p w:rsidR="001A5487" w:rsidRDefault="001A5487" w:rsidP="00EA102A">
            <w:pPr>
              <w:spacing w:line="360" w:lineRule="auto"/>
              <w:ind w:left="520" w:hangingChars="162" w:hanging="520"/>
              <w:jc w:val="center"/>
              <w:rPr>
                <w:b/>
                <w:sz w:val="32"/>
                <w:lang w:val="es-ES_tradnl"/>
              </w:rPr>
            </w:pPr>
          </w:p>
        </w:tc>
        <w:tc>
          <w:tcPr>
            <w:tcW w:w="436" w:type="pct"/>
          </w:tcPr>
          <w:p w:rsidR="001A5487" w:rsidRDefault="001A5487" w:rsidP="00EA102A">
            <w:pPr>
              <w:spacing w:line="360" w:lineRule="auto"/>
              <w:ind w:left="520" w:hangingChars="162" w:hanging="520"/>
              <w:jc w:val="center"/>
              <w:rPr>
                <w:b/>
                <w:sz w:val="32"/>
                <w:lang w:val="es-ES_tradnl"/>
              </w:rPr>
            </w:pPr>
          </w:p>
        </w:tc>
        <w:tc>
          <w:tcPr>
            <w:tcW w:w="415" w:type="pct"/>
            <w:gridSpan w:val="2"/>
          </w:tcPr>
          <w:p w:rsidR="001A5487" w:rsidRDefault="001A5487" w:rsidP="00EA102A">
            <w:pPr>
              <w:spacing w:line="360" w:lineRule="auto"/>
              <w:ind w:left="520" w:hangingChars="162" w:hanging="520"/>
              <w:jc w:val="center"/>
              <w:rPr>
                <w:b/>
                <w:sz w:val="32"/>
                <w:lang w:val="es-ES_tradnl"/>
              </w:rPr>
            </w:pPr>
          </w:p>
        </w:tc>
        <w:tc>
          <w:tcPr>
            <w:tcW w:w="363" w:type="pct"/>
          </w:tcPr>
          <w:p w:rsidR="001A5487" w:rsidRDefault="001A5487" w:rsidP="00EA102A">
            <w:pPr>
              <w:spacing w:line="360" w:lineRule="auto"/>
              <w:ind w:left="520" w:hangingChars="162" w:hanging="520"/>
              <w:jc w:val="center"/>
              <w:rPr>
                <w:b/>
                <w:sz w:val="32"/>
                <w:lang w:val="es-ES_tradnl"/>
              </w:rPr>
            </w:pPr>
          </w:p>
        </w:tc>
      </w:tr>
      <w:tr w:rsidR="007A75B6" w:rsidTr="007A75B6">
        <w:tc>
          <w:tcPr>
            <w:tcW w:w="5000" w:type="pct"/>
            <w:gridSpan w:val="18"/>
          </w:tcPr>
          <w:p w:rsidR="007A75B6" w:rsidRPr="009F20A7" w:rsidRDefault="007A75B6" w:rsidP="001A6383">
            <w:pPr>
              <w:shd w:val="clear" w:color="auto" w:fill="FFFFFF"/>
              <w:rPr>
                <w:rFonts w:eastAsia="Times New Roman" w:cs="Times New Roman"/>
                <w:b/>
                <w:sz w:val="20"/>
                <w:szCs w:val="20"/>
                <w:lang w:eastAsia="es-ES"/>
              </w:rPr>
            </w:pPr>
            <w:r w:rsidRPr="009F20A7">
              <w:rPr>
                <w:rFonts w:eastAsia="Times New Roman" w:cs="Times New Roman"/>
                <w:b/>
                <w:sz w:val="20"/>
                <w:szCs w:val="20"/>
                <w:lang w:eastAsia="es-ES"/>
              </w:rPr>
              <w:t>Genera ambientes formativos para propiciar la autonomía y promover el desarrollo de las competencias en los alumnos de educación básica.</w:t>
            </w:r>
          </w:p>
        </w:tc>
      </w:tr>
      <w:tr w:rsidR="001A5487" w:rsidTr="00D419ED">
        <w:trPr>
          <w:trHeight w:val="477"/>
        </w:trPr>
        <w:tc>
          <w:tcPr>
            <w:tcW w:w="2700" w:type="pct"/>
          </w:tcPr>
          <w:p w:rsidR="001A5487" w:rsidRPr="001A6383" w:rsidRDefault="001A5487" w:rsidP="001A6383">
            <w:pPr>
              <w:numPr>
                <w:ilvl w:val="0"/>
                <w:numId w:val="3"/>
              </w:numPr>
              <w:shd w:val="clear" w:color="auto" w:fill="FFFFFF"/>
              <w:ind w:left="324" w:hangingChars="162" w:hanging="324"/>
              <w:jc w:val="both"/>
              <w:rPr>
                <w:rFonts w:ascii="Helvetica" w:hAnsi="Helvetica"/>
                <w:sz w:val="20"/>
                <w:szCs w:val="20"/>
              </w:rPr>
            </w:pPr>
            <w:r w:rsidRPr="001A6383">
              <w:rPr>
                <w:rFonts w:ascii="Helvetica" w:hAnsi="Helvetica"/>
                <w:sz w:val="20"/>
                <w:szCs w:val="20"/>
              </w:rPr>
              <w:t>Utiliza estrategias didácticas para promover un ambiente propicio para el aprendizaje.</w:t>
            </w:r>
          </w:p>
        </w:tc>
        <w:tc>
          <w:tcPr>
            <w:tcW w:w="324" w:type="pct"/>
            <w:gridSpan w:val="5"/>
          </w:tcPr>
          <w:p w:rsidR="001A5487" w:rsidRPr="00174139" w:rsidRDefault="001A5487" w:rsidP="00293584">
            <w:pPr>
              <w:jc w:val="center"/>
              <w:rPr>
                <w:b/>
                <w:sz w:val="18"/>
                <w:szCs w:val="18"/>
                <w:lang w:val="es-ES_tradnl"/>
              </w:rPr>
            </w:pPr>
          </w:p>
        </w:tc>
        <w:tc>
          <w:tcPr>
            <w:tcW w:w="349" w:type="pct"/>
            <w:gridSpan w:val="6"/>
          </w:tcPr>
          <w:p w:rsidR="001A5487" w:rsidRPr="00174139" w:rsidRDefault="001A5487" w:rsidP="00293584">
            <w:pPr>
              <w:jc w:val="center"/>
              <w:rPr>
                <w:b/>
                <w:sz w:val="18"/>
                <w:szCs w:val="18"/>
                <w:lang w:val="es-ES_tradnl"/>
              </w:rPr>
            </w:pPr>
          </w:p>
        </w:tc>
        <w:tc>
          <w:tcPr>
            <w:tcW w:w="413" w:type="pct"/>
            <w:gridSpan w:val="2"/>
          </w:tcPr>
          <w:p w:rsidR="001A5487" w:rsidRPr="00174139" w:rsidRDefault="001A5487" w:rsidP="00293584">
            <w:pPr>
              <w:jc w:val="center"/>
              <w:rPr>
                <w:b/>
                <w:sz w:val="18"/>
                <w:szCs w:val="18"/>
                <w:lang w:val="es-ES_tradnl"/>
              </w:rPr>
            </w:pPr>
          </w:p>
        </w:tc>
        <w:tc>
          <w:tcPr>
            <w:tcW w:w="436" w:type="pct"/>
          </w:tcPr>
          <w:p w:rsidR="001A5487" w:rsidRPr="00174139" w:rsidRDefault="001A5487" w:rsidP="00293584">
            <w:pPr>
              <w:jc w:val="center"/>
              <w:rPr>
                <w:b/>
                <w:sz w:val="18"/>
                <w:szCs w:val="18"/>
                <w:lang w:val="es-ES_tradnl"/>
              </w:rPr>
            </w:pPr>
          </w:p>
        </w:tc>
        <w:tc>
          <w:tcPr>
            <w:tcW w:w="415" w:type="pct"/>
            <w:gridSpan w:val="2"/>
          </w:tcPr>
          <w:p w:rsidR="001A5487" w:rsidRPr="00174139" w:rsidRDefault="001A5487" w:rsidP="00293584">
            <w:pPr>
              <w:jc w:val="center"/>
              <w:rPr>
                <w:b/>
                <w:sz w:val="18"/>
                <w:szCs w:val="18"/>
                <w:lang w:val="es-ES_tradnl"/>
              </w:rPr>
            </w:pPr>
          </w:p>
        </w:tc>
        <w:tc>
          <w:tcPr>
            <w:tcW w:w="363" w:type="pct"/>
          </w:tcPr>
          <w:p w:rsidR="001A5487" w:rsidRPr="00174139" w:rsidRDefault="001A5487" w:rsidP="00293584">
            <w:pPr>
              <w:jc w:val="center"/>
              <w:rPr>
                <w:b/>
                <w:sz w:val="18"/>
                <w:szCs w:val="18"/>
                <w:lang w:val="es-ES_tradnl"/>
              </w:rPr>
            </w:pPr>
          </w:p>
        </w:tc>
      </w:tr>
      <w:tr w:rsidR="001A5487" w:rsidTr="00D419ED">
        <w:tc>
          <w:tcPr>
            <w:tcW w:w="2700" w:type="pct"/>
          </w:tcPr>
          <w:p w:rsidR="001A5487" w:rsidRPr="00840B0A" w:rsidRDefault="001A5487" w:rsidP="001A6383">
            <w:pPr>
              <w:numPr>
                <w:ilvl w:val="0"/>
                <w:numId w:val="3"/>
              </w:numPr>
              <w:shd w:val="clear" w:color="auto" w:fill="FFFFFF"/>
              <w:ind w:left="356" w:hanging="356"/>
              <w:rPr>
                <w:rFonts w:ascii="Helvetica" w:hAnsi="Helvetica"/>
                <w:sz w:val="20"/>
                <w:szCs w:val="20"/>
              </w:rPr>
            </w:pPr>
            <w:r w:rsidRPr="00840B0A">
              <w:rPr>
                <w:rFonts w:ascii="Helvetica" w:hAnsi="Helvetica"/>
                <w:sz w:val="20"/>
                <w:szCs w:val="20"/>
              </w:rPr>
              <w:t>Promueve un clima de confianza en el aula que permita desarrollar los conocimientos, habilidades, actitudes y valores.</w:t>
            </w:r>
          </w:p>
        </w:tc>
        <w:tc>
          <w:tcPr>
            <w:tcW w:w="324" w:type="pct"/>
            <w:gridSpan w:val="5"/>
          </w:tcPr>
          <w:p w:rsidR="001A5487" w:rsidRPr="00EA102A" w:rsidRDefault="001A5487" w:rsidP="00EA102A">
            <w:pPr>
              <w:spacing w:line="360" w:lineRule="auto"/>
              <w:ind w:left="325" w:hangingChars="162" w:hanging="325"/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49" w:type="pct"/>
            <w:gridSpan w:val="6"/>
          </w:tcPr>
          <w:p w:rsidR="001A5487" w:rsidRPr="00EA102A" w:rsidRDefault="001A5487" w:rsidP="00EA102A">
            <w:pPr>
              <w:spacing w:line="360" w:lineRule="auto"/>
              <w:ind w:left="325" w:hangingChars="162" w:hanging="325"/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13" w:type="pct"/>
            <w:gridSpan w:val="2"/>
          </w:tcPr>
          <w:p w:rsidR="001A5487" w:rsidRPr="00EA102A" w:rsidRDefault="001A5487" w:rsidP="00EA102A">
            <w:pPr>
              <w:spacing w:line="360" w:lineRule="auto"/>
              <w:ind w:left="325" w:hangingChars="162" w:hanging="325"/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36" w:type="pct"/>
          </w:tcPr>
          <w:p w:rsidR="001A5487" w:rsidRPr="00EA102A" w:rsidRDefault="001A5487" w:rsidP="00EA102A">
            <w:pPr>
              <w:spacing w:line="360" w:lineRule="auto"/>
              <w:ind w:left="325" w:hangingChars="162" w:hanging="325"/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15" w:type="pct"/>
            <w:gridSpan w:val="2"/>
          </w:tcPr>
          <w:p w:rsidR="001A5487" w:rsidRPr="00EA102A" w:rsidRDefault="001A5487" w:rsidP="00EA102A">
            <w:pPr>
              <w:spacing w:line="360" w:lineRule="auto"/>
              <w:ind w:left="325" w:hangingChars="162" w:hanging="325"/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63" w:type="pct"/>
          </w:tcPr>
          <w:p w:rsidR="001A5487" w:rsidRPr="00EA102A" w:rsidRDefault="001A5487" w:rsidP="00EA102A">
            <w:pPr>
              <w:spacing w:line="360" w:lineRule="auto"/>
              <w:ind w:left="325" w:hangingChars="162" w:hanging="325"/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</w:tr>
      <w:tr w:rsidR="001A5487" w:rsidTr="00D419ED">
        <w:tc>
          <w:tcPr>
            <w:tcW w:w="2700" w:type="pct"/>
          </w:tcPr>
          <w:p w:rsidR="001A5487" w:rsidRPr="00840B0A" w:rsidRDefault="001A5487" w:rsidP="001A6383">
            <w:pPr>
              <w:numPr>
                <w:ilvl w:val="0"/>
                <w:numId w:val="3"/>
              </w:numPr>
              <w:shd w:val="clear" w:color="auto" w:fill="FFFFFF"/>
              <w:ind w:left="356" w:hanging="356"/>
              <w:rPr>
                <w:rFonts w:ascii="Helvetica" w:hAnsi="Helvetica"/>
                <w:sz w:val="20"/>
                <w:szCs w:val="20"/>
              </w:rPr>
            </w:pPr>
            <w:r w:rsidRPr="00840B0A">
              <w:rPr>
                <w:rFonts w:ascii="Helvetica" w:hAnsi="Helvetica"/>
                <w:sz w:val="20"/>
                <w:szCs w:val="20"/>
              </w:rPr>
              <w:t>Favorece el desarrollo de la autonomía de los alumnos en situaciones de aprendizaje.</w:t>
            </w:r>
          </w:p>
        </w:tc>
        <w:tc>
          <w:tcPr>
            <w:tcW w:w="324" w:type="pct"/>
            <w:gridSpan w:val="5"/>
          </w:tcPr>
          <w:p w:rsidR="001A5487" w:rsidRPr="00EA102A" w:rsidRDefault="001A5487" w:rsidP="00EA102A">
            <w:pPr>
              <w:spacing w:line="360" w:lineRule="auto"/>
              <w:ind w:left="325" w:hangingChars="162" w:hanging="325"/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49" w:type="pct"/>
            <w:gridSpan w:val="6"/>
          </w:tcPr>
          <w:p w:rsidR="001A5487" w:rsidRPr="00EA102A" w:rsidRDefault="001A5487" w:rsidP="00EA102A">
            <w:pPr>
              <w:spacing w:line="360" w:lineRule="auto"/>
              <w:ind w:left="325" w:hangingChars="162" w:hanging="325"/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13" w:type="pct"/>
            <w:gridSpan w:val="2"/>
          </w:tcPr>
          <w:p w:rsidR="001A5487" w:rsidRPr="00EA102A" w:rsidRDefault="001A5487" w:rsidP="00EA102A">
            <w:pPr>
              <w:spacing w:line="360" w:lineRule="auto"/>
              <w:ind w:left="325" w:hangingChars="162" w:hanging="325"/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36" w:type="pct"/>
          </w:tcPr>
          <w:p w:rsidR="001A5487" w:rsidRPr="00EA102A" w:rsidRDefault="001A5487" w:rsidP="00EA102A">
            <w:pPr>
              <w:spacing w:line="360" w:lineRule="auto"/>
              <w:ind w:left="325" w:hangingChars="162" w:hanging="325"/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15" w:type="pct"/>
            <w:gridSpan w:val="2"/>
          </w:tcPr>
          <w:p w:rsidR="001A5487" w:rsidRPr="00EA102A" w:rsidRDefault="001A5487" w:rsidP="00EA102A">
            <w:pPr>
              <w:spacing w:line="360" w:lineRule="auto"/>
              <w:ind w:left="325" w:hangingChars="162" w:hanging="325"/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63" w:type="pct"/>
          </w:tcPr>
          <w:p w:rsidR="001A5487" w:rsidRPr="00EA102A" w:rsidRDefault="001A5487" w:rsidP="00EA102A">
            <w:pPr>
              <w:spacing w:line="360" w:lineRule="auto"/>
              <w:ind w:left="325" w:hangingChars="162" w:hanging="325"/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</w:tr>
      <w:tr w:rsidR="001A5487" w:rsidTr="00D419ED">
        <w:tc>
          <w:tcPr>
            <w:tcW w:w="2700" w:type="pct"/>
          </w:tcPr>
          <w:p w:rsidR="001A5487" w:rsidRPr="00840B0A" w:rsidRDefault="001A5487" w:rsidP="001A6383">
            <w:pPr>
              <w:numPr>
                <w:ilvl w:val="0"/>
                <w:numId w:val="3"/>
              </w:numPr>
              <w:shd w:val="clear" w:color="auto" w:fill="FFFFFF"/>
              <w:ind w:left="356" w:hanging="356"/>
              <w:rPr>
                <w:rFonts w:ascii="Helvetica" w:hAnsi="Helvetica"/>
                <w:sz w:val="20"/>
                <w:szCs w:val="20"/>
              </w:rPr>
            </w:pPr>
            <w:r w:rsidRPr="00840B0A">
              <w:rPr>
                <w:rFonts w:ascii="Helvetica" w:hAnsi="Helvetica"/>
                <w:sz w:val="20"/>
                <w:szCs w:val="20"/>
              </w:rPr>
              <w:lastRenderedPageBreak/>
              <w:t>Establece comunicación eficiente considerando las características del grupo escolar que atiende.</w:t>
            </w:r>
          </w:p>
        </w:tc>
        <w:tc>
          <w:tcPr>
            <w:tcW w:w="324" w:type="pct"/>
            <w:gridSpan w:val="5"/>
          </w:tcPr>
          <w:p w:rsidR="001A5487" w:rsidRPr="00EA102A" w:rsidRDefault="001A5487" w:rsidP="00EA102A">
            <w:pPr>
              <w:spacing w:line="360" w:lineRule="auto"/>
              <w:ind w:left="325" w:hangingChars="162" w:hanging="325"/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49" w:type="pct"/>
            <w:gridSpan w:val="6"/>
          </w:tcPr>
          <w:p w:rsidR="001A5487" w:rsidRPr="00EA102A" w:rsidRDefault="001A5487" w:rsidP="00EA102A">
            <w:pPr>
              <w:spacing w:line="360" w:lineRule="auto"/>
              <w:ind w:left="325" w:hangingChars="162" w:hanging="325"/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13" w:type="pct"/>
            <w:gridSpan w:val="2"/>
          </w:tcPr>
          <w:p w:rsidR="001A5487" w:rsidRPr="00EA102A" w:rsidRDefault="001A5487" w:rsidP="00EA102A">
            <w:pPr>
              <w:spacing w:line="360" w:lineRule="auto"/>
              <w:ind w:left="325" w:hangingChars="162" w:hanging="325"/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36" w:type="pct"/>
          </w:tcPr>
          <w:p w:rsidR="001A5487" w:rsidRPr="00EA102A" w:rsidRDefault="001A5487" w:rsidP="00EA102A">
            <w:pPr>
              <w:spacing w:line="360" w:lineRule="auto"/>
              <w:ind w:left="325" w:hangingChars="162" w:hanging="325"/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15" w:type="pct"/>
            <w:gridSpan w:val="2"/>
          </w:tcPr>
          <w:p w:rsidR="001A5487" w:rsidRPr="00EA102A" w:rsidRDefault="001A5487" w:rsidP="00EA102A">
            <w:pPr>
              <w:spacing w:line="360" w:lineRule="auto"/>
              <w:ind w:left="325" w:hangingChars="162" w:hanging="325"/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63" w:type="pct"/>
          </w:tcPr>
          <w:p w:rsidR="001A5487" w:rsidRPr="00EA102A" w:rsidRDefault="001A5487" w:rsidP="00EA102A">
            <w:pPr>
              <w:spacing w:line="360" w:lineRule="auto"/>
              <w:ind w:left="325" w:hangingChars="162" w:hanging="325"/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</w:tr>
      <w:tr w:rsidR="001A5487" w:rsidTr="00D419ED">
        <w:tc>
          <w:tcPr>
            <w:tcW w:w="2700" w:type="pct"/>
          </w:tcPr>
          <w:p w:rsidR="001A5487" w:rsidRPr="00840B0A" w:rsidRDefault="001A5487" w:rsidP="001A6383">
            <w:pPr>
              <w:numPr>
                <w:ilvl w:val="0"/>
                <w:numId w:val="3"/>
              </w:numPr>
              <w:shd w:val="clear" w:color="auto" w:fill="FFFFFF"/>
              <w:ind w:left="356" w:hanging="356"/>
              <w:rPr>
                <w:rFonts w:ascii="Helvetica" w:hAnsi="Helvetica"/>
                <w:sz w:val="20"/>
                <w:szCs w:val="20"/>
              </w:rPr>
            </w:pPr>
            <w:r w:rsidRPr="00840B0A">
              <w:rPr>
                <w:rFonts w:ascii="Helvetica" w:hAnsi="Helvetica"/>
                <w:sz w:val="20"/>
                <w:szCs w:val="20"/>
              </w:rPr>
              <w:t>Adecua las condiciones físicas en el aula de acuerdo al contexto y las características de los alumnos y el grupo.</w:t>
            </w:r>
          </w:p>
        </w:tc>
        <w:tc>
          <w:tcPr>
            <w:tcW w:w="324" w:type="pct"/>
            <w:gridSpan w:val="5"/>
          </w:tcPr>
          <w:p w:rsidR="001A5487" w:rsidRPr="00EA102A" w:rsidRDefault="001A5487" w:rsidP="00EA102A">
            <w:pPr>
              <w:spacing w:line="360" w:lineRule="auto"/>
              <w:ind w:left="325" w:hangingChars="162" w:hanging="325"/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49" w:type="pct"/>
            <w:gridSpan w:val="6"/>
          </w:tcPr>
          <w:p w:rsidR="001A5487" w:rsidRPr="00EA102A" w:rsidRDefault="001A5487" w:rsidP="00EA102A">
            <w:pPr>
              <w:spacing w:line="360" w:lineRule="auto"/>
              <w:ind w:left="325" w:hangingChars="162" w:hanging="325"/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13" w:type="pct"/>
            <w:gridSpan w:val="2"/>
          </w:tcPr>
          <w:p w:rsidR="001A5487" w:rsidRPr="00EA102A" w:rsidRDefault="001A5487" w:rsidP="00EA102A">
            <w:pPr>
              <w:spacing w:line="360" w:lineRule="auto"/>
              <w:ind w:left="325" w:hangingChars="162" w:hanging="325"/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36" w:type="pct"/>
          </w:tcPr>
          <w:p w:rsidR="001A5487" w:rsidRPr="00EA102A" w:rsidRDefault="001A5487" w:rsidP="00EA102A">
            <w:pPr>
              <w:spacing w:line="360" w:lineRule="auto"/>
              <w:ind w:left="325" w:hangingChars="162" w:hanging="325"/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15" w:type="pct"/>
            <w:gridSpan w:val="2"/>
          </w:tcPr>
          <w:p w:rsidR="001A5487" w:rsidRPr="00EA102A" w:rsidRDefault="001A5487" w:rsidP="00EA102A">
            <w:pPr>
              <w:spacing w:line="360" w:lineRule="auto"/>
              <w:ind w:left="325" w:hangingChars="162" w:hanging="325"/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63" w:type="pct"/>
          </w:tcPr>
          <w:p w:rsidR="001A5487" w:rsidRPr="00EA102A" w:rsidRDefault="001A5487" w:rsidP="00EA102A">
            <w:pPr>
              <w:spacing w:line="360" w:lineRule="auto"/>
              <w:ind w:left="325" w:hangingChars="162" w:hanging="325"/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</w:tr>
      <w:tr w:rsidR="007A75B6" w:rsidTr="007A75B6">
        <w:tc>
          <w:tcPr>
            <w:tcW w:w="5000" w:type="pct"/>
            <w:gridSpan w:val="18"/>
          </w:tcPr>
          <w:p w:rsidR="007A75B6" w:rsidRPr="001A6383" w:rsidRDefault="007A75B6" w:rsidP="001A6383">
            <w:pPr>
              <w:shd w:val="clear" w:color="auto" w:fill="FFFFFF"/>
              <w:jc w:val="both"/>
              <w:rPr>
                <w:rFonts w:ascii="Helvetica" w:eastAsia="Times New Roman" w:hAnsi="Helvetica" w:cs="Times New Roman"/>
                <w:sz w:val="20"/>
                <w:szCs w:val="20"/>
                <w:lang w:eastAsia="es-ES"/>
              </w:rPr>
            </w:pPr>
            <w:r w:rsidRPr="009F20A7">
              <w:rPr>
                <w:rFonts w:eastAsia="Times New Roman" w:cs="Times New Roman"/>
                <w:b/>
                <w:sz w:val="20"/>
                <w:szCs w:val="20"/>
                <w:lang w:eastAsia="es-ES"/>
              </w:rPr>
              <w:t>Aplica críticamente el plan y programas de estudio de la educación básica para alcanzar los propósitos educativos y contribuir al pleno desenvolvimiento de las capacidades de los alumnos del nivel escolar</w:t>
            </w:r>
            <w:r w:rsidRPr="001A6383">
              <w:rPr>
                <w:rFonts w:ascii="Helvetica" w:eastAsia="Times New Roman" w:hAnsi="Helvetica" w:cs="Times New Roman"/>
                <w:sz w:val="20"/>
                <w:szCs w:val="20"/>
                <w:lang w:eastAsia="es-ES"/>
              </w:rPr>
              <w:t>.</w:t>
            </w:r>
          </w:p>
        </w:tc>
      </w:tr>
      <w:tr w:rsidR="00D419ED" w:rsidTr="00D419ED">
        <w:trPr>
          <w:trHeight w:val="528"/>
        </w:trPr>
        <w:tc>
          <w:tcPr>
            <w:tcW w:w="2700" w:type="pct"/>
          </w:tcPr>
          <w:p w:rsidR="00D419ED" w:rsidRPr="009F20A7" w:rsidRDefault="00D419ED" w:rsidP="009F20A7">
            <w:pPr>
              <w:pStyle w:val="Prrafodelista"/>
              <w:numPr>
                <w:ilvl w:val="0"/>
                <w:numId w:val="5"/>
              </w:numPr>
              <w:shd w:val="clear" w:color="auto" w:fill="FFFFFF"/>
              <w:rPr>
                <w:rFonts w:ascii="Helvetica" w:hAnsi="Helvetica"/>
                <w:sz w:val="20"/>
                <w:szCs w:val="20"/>
              </w:rPr>
            </w:pPr>
            <w:r w:rsidRPr="00CA52DE">
              <w:rPr>
                <w:rFonts w:ascii="Helvetica" w:hAnsi="Helvetica"/>
                <w:sz w:val="20"/>
                <w:szCs w:val="20"/>
              </w:rPr>
              <w:t>Establece relaciones entre los principios, conceptos disciplinarios y contenidos del plan y programas</w:t>
            </w:r>
            <w:r>
              <w:rPr>
                <w:rFonts w:ascii="Helvetica" w:hAnsi="Helvetica"/>
                <w:sz w:val="20"/>
                <w:szCs w:val="20"/>
              </w:rPr>
              <w:t xml:space="preserve"> de estudio de educación básica.</w:t>
            </w:r>
          </w:p>
        </w:tc>
        <w:tc>
          <w:tcPr>
            <w:tcW w:w="324" w:type="pct"/>
            <w:gridSpan w:val="5"/>
          </w:tcPr>
          <w:p w:rsidR="00D419ED" w:rsidRPr="00B779D9" w:rsidRDefault="00D419ED" w:rsidP="001A63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9" w:type="pct"/>
            <w:gridSpan w:val="6"/>
          </w:tcPr>
          <w:p w:rsidR="00D419ED" w:rsidRPr="00B779D9" w:rsidRDefault="00D419ED" w:rsidP="002935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3" w:type="pct"/>
            <w:gridSpan w:val="2"/>
          </w:tcPr>
          <w:p w:rsidR="00D419ED" w:rsidRPr="00B779D9" w:rsidRDefault="00D419ED" w:rsidP="002935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6" w:type="pct"/>
          </w:tcPr>
          <w:p w:rsidR="00D419ED" w:rsidRPr="00B779D9" w:rsidRDefault="00D419ED" w:rsidP="002935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5" w:type="pct"/>
            <w:gridSpan w:val="2"/>
          </w:tcPr>
          <w:p w:rsidR="00D419ED" w:rsidRPr="00B779D9" w:rsidRDefault="00D419ED" w:rsidP="002935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3" w:type="pct"/>
          </w:tcPr>
          <w:p w:rsidR="00D419ED" w:rsidRPr="00B779D9" w:rsidRDefault="00D419ED" w:rsidP="0029358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419ED" w:rsidTr="00D419ED">
        <w:tc>
          <w:tcPr>
            <w:tcW w:w="2700" w:type="pct"/>
          </w:tcPr>
          <w:p w:rsidR="00D419ED" w:rsidRPr="009F20A7" w:rsidRDefault="00D419ED" w:rsidP="009F20A7">
            <w:pPr>
              <w:pStyle w:val="Prrafodelista"/>
              <w:numPr>
                <w:ilvl w:val="0"/>
                <w:numId w:val="5"/>
              </w:numPr>
              <w:shd w:val="clear" w:color="auto" w:fill="FFFFFF"/>
              <w:rPr>
                <w:rFonts w:ascii="Helvetica" w:hAnsi="Helvetica"/>
                <w:sz w:val="20"/>
                <w:szCs w:val="20"/>
              </w:rPr>
            </w:pPr>
            <w:r w:rsidRPr="00CA52DE">
              <w:rPr>
                <w:rFonts w:ascii="Helvetica" w:hAnsi="Helvetica"/>
                <w:sz w:val="20"/>
                <w:szCs w:val="20"/>
              </w:rPr>
              <w:t>Aplica metodologías situadas para el aprendizaje significativo de las diferentes áreas disciplinarias o campos formativos.</w:t>
            </w:r>
          </w:p>
        </w:tc>
        <w:tc>
          <w:tcPr>
            <w:tcW w:w="324" w:type="pct"/>
            <w:gridSpan w:val="5"/>
          </w:tcPr>
          <w:p w:rsidR="00D419ED" w:rsidRPr="00EA102A" w:rsidRDefault="00D419ED" w:rsidP="001A6383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49" w:type="pct"/>
            <w:gridSpan w:val="6"/>
          </w:tcPr>
          <w:p w:rsidR="00D419ED" w:rsidRPr="00EA102A" w:rsidRDefault="00D419ED" w:rsidP="002C3E31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13" w:type="pct"/>
            <w:gridSpan w:val="2"/>
          </w:tcPr>
          <w:p w:rsidR="00D419ED" w:rsidRPr="00EA102A" w:rsidRDefault="00D419ED" w:rsidP="002C3E31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36" w:type="pct"/>
          </w:tcPr>
          <w:p w:rsidR="00D419ED" w:rsidRPr="00EA102A" w:rsidRDefault="00D419ED" w:rsidP="002C3E31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15" w:type="pct"/>
            <w:gridSpan w:val="2"/>
          </w:tcPr>
          <w:p w:rsidR="00D419ED" w:rsidRPr="00EA102A" w:rsidRDefault="00D419ED" w:rsidP="002C3E31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63" w:type="pct"/>
          </w:tcPr>
          <w:p w:rsidR="00D419ED" w:rsidRPr="00EA102A" w:rsidRDefault="00D419ED" w:rsidP="002C3E31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</w:tr>
      <w:tr w:rsidR="00D419ED" w:rsidTr="00D419ED">
        <w:tc>
          <w:tcPr>
            <w:tcW w:w="2700" w:type="pct"/>
          </w:tcPr>
          <w:p w:rsidR="00D419ED" w:rsidRPr="00CA52DE" w:rsidRDefault="00D419ED" w:rsidP="001A6383">
            <w:pPr>
              <w:pStyle w:val="Prrafodelista"/>
              <w:numPr>
                <w:ilvl w:val="0"/>
                <w:numId w:val="5"/>
              </w:numPr>
              <w:shd w:val="clear" w:color="auto" w:fill="FFFFFF"/>
              <w:rPr>
                <w:rFonts w:ascii="Helvetica" w:hAnsi="Helvetica"/>
                <w:sz w:val="20"/>
                <w:szCs w:val="20"/>
              </w:rPr>
            </w:pPr>
            <w:r w:rsidRPr="00CA52DE">
              <w:rPr>
                <w:rFonts w:ascii="Helvetica" w:hAnsi="Helvetica"/>
                <w:sz w:val="20"/>
                <w:szCs w:val="20"/>
              </w:rPr>
              <w:t>Emplea los recursos y medios didácticos idóneos para la generación de aprendizajes de acuerdo con los niveles de desempeño esperados en el grado escolar.</w:t>
            </w:r>
          </w:p>
        </w:tc>
        <w:tc>
          <w:tcPr>
            <w:tcW w:w="324" w:type="pct"/>
            <w:gridSpan w:val="5"/>
          </w:tcPr>
          <w:p w:rsidR="00D419ED" w:rsidRPr="00EA102A" w:rsidRDefault="00D419ED" w:rsidP="001A6383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49" w:type="pct"/>
            <w:gridSpan w:val="6"/>
          </w:tcPr>
          <w:p w:rsidR="00D419ED" w:rsidRPr="00EA102A" w:rsidRDefault="00D419ED" w:rsidP="002C3E31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13" w:type="pct"/>
            <w:gridSpan w:val="2"/>
          </w:tcPr>
          <w:p w:rsidR="00D419ED" w:rsidRPr="00EA102A" w:rsidRDefault="00D419ED" w:rsidP="002C3E31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36" w:type="pct"/>
          </w:tcPr>
          <w:p w:rsidR="00D419ED" w:rsidRPr="00EA102A" w:rsidRDefault="00D419ED" w:rsidP="002C3E31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15" w:type="pct"/>
            <w:gridSpan w:val="2"/>
          </w:tcPr>
          <w:p w:rsidR="00D419ED" w:rsidRPr="00EA102A" w:rsidRDefault="00D419ED" w:rsidP="002C3E31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63" w:type="pct"/>
          </w:tcPr>
          <w:p w:rsidR="00D419ED" w:rsidRPr="00EA102A" w:rsidRDefault="00D419ED" w:rsidP="002C3E31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</w:tr>
      <w:tr w:rsidR="007A75B6" w:rsidTr="007A75B6">
        <w:tc>
          <w:tcPr>
            <w:tcW w:w="5000" w:type="pct"/>
            <w:gridSpan w:val="18"/>
          </w:tcPr>
          <w:p w:rsidR="007A75B6" w:rsidRPr="009F20A7" w:rsidRDefault="007A75B6" w:rsidP="001A6383">
            <w:pPr>
              <w:numPr>
                <w:ilvl w:val="0"/>
                <w:numId w:val="7"/>
              </w:numPr>
              <w:shd w:val="clear" w:color="auto" w:fill="FFFFFF"/>
              <w:ind w:left="0" w:hanging="357"/>
              <w:rPr>
                <w:rFonts w:eastAsia="Times New Roman" w:cs="Times New Roman"/>
                <w:b/>
                <w:sz w:val="20"/>
                <w:szCs w:val="20"/>
                <w:lang w:eastAsia="es-ES"/>
              </w:rPr>
            </w:pPr>
            <w:r w:rsidRPr="009F20A7">
              <w:rPr>
                <w:rFonts w:eastAsia="Times New Roman" w:cs="Times New Roman"/>
                <w:b/>
                <w:sz w:val="20"/>
                <w:szCs w:val="20"/>
                <w:lang w:eastAsia="es-ES"/>
              </w:rPr>
              <w:t>Usa las TIC como herramienta de enseñanza y aprendizaje.</w:t>
            </w:r>
          </w:p>
        </w:tc>
      </w:tr>
      <w:tr w:rsidR="00D419ED" w:rsidTr="00D419ED">
        <w:trPr>
          <w:trHeight w:val="497"/>
        </w:trPr>
        <w:tc>
          <w:tcPr>
            <w:tcW w:w="2720" w:type="pct"/>
            <w:gridSpan w:val="2"/>
          </w:tcPr>
          <w:p w:rsidR="00D419ED" w:rsidRPr="00CA52DE" w:rsidRDefault="00D419ED" w:rsidP="001A6383">
            <w:pPr>
              <w:pStyle w:val="Prrafodelista"/>
              <w:numPr>
                <w:ilvl w:val="0"/>
                <w:numId w:val="19"/>
              </w:numPr>
              <w:shd w:val="clear" w:color="auto" w:fill="FFFFFF"/>
              <w:rPr>
                <w:rFonts w:ascii="Helvetica" w:hAnsi="Helvetica"/>
                <w:sz w:val="20"/>
                <w:szCs w:val="20"/>
              </w:rPr>
            </w:pPr>
            <w:r w:rsidRPr="00CA52DE">
              <w:rPr>
                <w:rFonts w:ascii="Helvetica" w:hAnsi="Helvetica"/>
                <w:sz w:val="20"/>
                <w:szCs w:val="20"/>
              </w:rPr>
              <w:t>Aplica estrategias de aprendizaje basadas en el uso de las tecnologías de la información y la comunicación de acuerdo con el nivel escolar de los alumnos.</w:t>
            </w:r>
          </w:p>
        </w:tc>
        <w:tc>
          <w:tcPr>
            <w:tcW w:w="319" w:type="pct"/>
            <w:gridSpan w:val="5"/>
          </w:tcPr>
          <w:p w:rsidR="00D419ED" w:rsidRPr="00B779D9" w:rsidRDefault="00D419ED" w:rsidP="002935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4" w:type="pct"/>
            <w:gridSpan w:val="5"/>
          </w:tcPr>
          <w:p w:rsidR="00D419ED" w:rsidRPr="00B779D9" w:rsidRDefault="00D419ED" w:rsidP="002935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3" w:type="pct"/>
            <w:gridSpan w:val="2"/>
          </w:tcPr>
          <w:p w:rsidR="00D419ED" w:rsidRPr="00B779D9" w:rsidRDefault="00D419ED" w:rsidP="002935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6" w:type="pct"/>
          </w:tcPr>
          <w:p w:rsidR="00D419ED" w:rsidRPr="00B779D9" w:rsidRDefault="00D419ED" w:rsidP="002935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5" w:type="pct"/>
            <w:gridSpan w:val="2"/>
          </w:tcPr>
          <w:p w:rsidR="00D419ED" w:rsidRPr="00B779D9" w:rsidRDefault="00D419ED" w:rsidP="002935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3" w:type="pct"/>
          </w:tcPr>
          <w:p w:rsidR="00D419ED" w:rsidRPr="00B779D9" w:rsidRDefault="00D419ED" w:rsidP="0029358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419ED" w:rsidTr="00D419ED">
        <w:tc>
          <w:tcPr>
            <w:tcW w:w="2720" w:type="pct"/>
            <w:gridSpan w:val="2"/>
          </w:tcPr>
          <w:p w:rsidR="00D419ED" w:rsidRPr="00840B0A" w:rsidRDefault="00D419ED" w:rsidP="001A6383">
            <w:pPr>
              <w:numPr>
                <w:ilvl w:val="0"/>
                <w:numId w:val="8"/>
              </w:numPr>
              <w:shd w:val="clear" w:color="auto" w:fill="FFFFFF"/>
              <w:rPr>
                <w:rFonts w:ascii="Helvetica" w:hAnsi="Helvetica"/>
                <w:sz w:val="20"/>
                <w:szCs w:val="20"/>
              </w:rPr>
            </w:pPr>
            <w:r w:rsidRPr="00840B0A">
              <w:rPr>
                <w:rFonts w:ascii="Helvetica" w:hAnsi="Helvetica"/>
                <w:sz w:val="20"/>
                <w:szCs w:val="20"/>
              </w:rPr>
              <w:t>Promueve el uso de la tecnología entre sus alumnos para que aprendan por sí mismos.</w:t>
            </w:r>
          </w:p>
        </w:tc>
        <w:tc>
          <w:tcPr>
            <w:tcW w:w="319" w:type="pct"/>
            <w:gridSpan w:val="5"/>
          </w:tcPr>
          <w:p w:rsidR="00D419ED" w:rsidRPr="00EA102A" w:rsidRDefault="00D419ED" w:rsidP="002C3E31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34" w:type="pct"/>
            <w:gridSpan w:val="5"/>
          </w:tcPr>
          <w:p w:rsidR="00D419ED" w:rsidRPr="00EA102A" w:rsidRDefault="00D419ED" w:rsidP="002C3E31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13" w:type="pct"/>
            <w:gridSpan w:val="2"/>
          </w:tcPr>
          <w:p w:rsidR="00D419ED" w:rsidRPr="00EA102A" w:rsidRDefault="00D419ED" w:rsidP="002C3E31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36" w:type="pct"/>
          </w:tcPr>
          <w:p w:rsidR="00D419ED" w:rsidRPr="00EA102A" w:rsidRDefault="00D419ED" w:rsidP="002C3E31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15" w:type="pct"/>
            <w:gridSpan w:val="2"/>
          </w:tcPr>
          <w:p w:rsidR="00D419ED" w:rsidRPr="00EA102A" w:rsidRDefault="00D419ED" w:rsidP="002C3E31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63" w:type="pct"/>
          </w:tcPr>
          <w:p w:rsidR="00D419ED" w:rsidRPr="00EA102A" w:rsidRDefault="00D419ED" w:rsidP="002C3E31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</w:tr>
      <w:tr w:rsidR="00D419ED" w:rsidTr="00D419ED">
        <w:tc>
          <w:tcPr>
            <w:tcW w:w="2720" w:type="pct"/>
            <w:gridSpan w:val="2"/>
          </w:tcPr>
          <w:p w:rsidR="00D419ED" w:rsidRPr="009F20A7" w:rsidRDefault="00D419ED" w:rsidP="009F20A7">
            <w:pPr>
              <w:numPr>
                <w:ilvl w:val="0"/>
                <w:numId w:val="8"/>
              </w:numPr>
              <w:shd w:val="clear" w:color="auto" w:fill="FFFFFF"/>
              <w:rPr>
                <w:rFonts w:ascii="Helvetica" w:hAnsi="Helvetica"/>
                <w:sz w:val="20"/>
                <w:szCs w:val="20"/>
              </w:rPr>
            </w:pPr>
            <w:r w:rsidRPr="00840B0A">
              <w:rPr>
                <w:rFonts w:ascii="Helvetica" w:hAnsi="Helvetica"/>
                <w:sz w:val="20"/>
                <w:szCs w:val="20"/>
              </w:rPr>
              <w:t>Emplea la tecnología para generar comunidades de aprendizaje.</w:t>
            </w:r>
          </w:p>
        </w:tc>
        <w:tc>
          <w:tcPr>
            <w:tcW w:w="319" w:type="pct"/>
            <w:gridSpan w:val="5"/>
          </w:tcPr>
          <w:p w:rsidR="00D419ED" w:rsidRPr="00EA102A" w:rsidRDefault="00D419ED" w:rsidP="002C3E31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34" w:type="pct"/>
            <w:gridSpan w:val="5"/>
          </w:tcPr>
          <w:p w:rsidR="00D419ED" w:rsidRPr="00EA102A" w:rsidRDefault="00D419ED" w:rsidP="002C3E31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13" w:type="pct"/>
            <w:gridSpan w:val="2"/>
          </w:tcPr>
          <w:p w:rsidR="00D419ED" w:rsidRPr="00EA102A" w:rsidRDefault="00D419ED" w:rsidP="002C3E31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36" w:type="pct"/>
          </w:tcPr>
          <w:p w:rsidR="00D419ED" w:rsidRPr="00EA102A" w:rsidRDefault="00D419ED" w:rsidP="002C3E31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15" w:type="pct"/>
            <w:gridSpan w:val="2"/>
          </w:tcPr>
          <w:p w:rsidR="00D419ED" w:rsidRPr="00EA102A" w:rsidRDefault="00D419ED" w:rsidP="002C3E31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63" w:type="pct"/>
          </w:tcPr>
          <w:p w:rsidR="00D419ED" w:rsidRPr="00EA102A" w:rsidRDefault="00D419ED" w:rsidP="002C3E31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</w:tr>
      <w:tr w:rsidR="00D419ED" w:rsidTr="00D419ED">
        <w:tc>
          <w:tcPr>
            <w:tcW w:w="2720" w:type="pct"/>
            <w:gridSpan w:val="2"/>
          </w:tcPr>
          <w:p w:rsidR="00D419ED" w:rsidRPr="00840B0A" w:rsidRDefault="00D419ED" w:rsidP="001A6383">
            <w:pPr>
              <w:numPr>
                <w:ilvl w:val="0"/>
                <w:numId w:val="8"/>
              </w:numPr>
              <w:shd w:val="clear" w:color="auto" w:fill="FFFFFF"/>
              <w:rPr>
                <w:rFonts w:ascii="Helvetica" w:hAnsi="Helvetica"/>
                <w:sz w:val="20"/>
                <w:szCs w:val="20"/>
              </w:rPr>
            </w:pPr>
            <w:r w:rsidRPr="00840B0A">
              <w:rPr>
                <w:rFonts w:ascii="Helvetica" w:hAnsi="Helvetica"/>
                <w:sz w:val="20"/>
                <w:szCs w:val="20"/>
              </w:rPr>
              <w:t>Usa los recursos de la tecnología para crear ambientes de aprendizaje.</w:t>
            </w:r>
          </w:p>
        </w:tc>
        <w:tc>
          <w:tcPr>
            <w:tcW w:w="319" w:type="pct"/>
            <w:gridSpan w:val="5"/>
          </w:tcPr>
          <w:p w:rsidR="00D419ED" w:rsidRPr="00EA102A" w:rsidRDefault="00D419ED" w:rsidP="002C3E31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34" w:type="pct"/>
            <w:gridSpan w:val="5"/>
          </w:tcPr>
          <w:p w:rsidR="00D419ED" w:rsidRPr="00EA102A" w:rsidRDefault="00D419ED" w:rsidP="002C3E31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13" w:type="pct"/>
            <w:gridSpan w:val="2"/>
          </w:tcPr>
          <w:p w:rsidR="00D419ED" w:rsidRPr="00EA102A" w:rsidRDefault="00D419ED" w:rsidP="002C3E31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36" w:type="pct"/>
          </w:tcPr>
          <w:p w:rsidR="00D419ED" w:rsidRPr="00EA102A" w:rsidRDefault="00D419ED" w:rsidP="002C3E31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15" w:type="pct"/>
            <w:gridSpan w:val="2"/>
          </w:tcPr>
          <w:p w:rsidR="00D419ED" w:rsidRPr="00EA102A" w:rsidRDefault="00D419ED" w:rsidP="002C3E31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63" w:type="pct"/>
          </w:tcPr>
          <w:p w:rsidR="00D419ED" w:rsidRPr="00EA102A" w:rsidRDefault="00D419ED" w:rsidP="002C3E31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</w:tr>
      <w:tr w:rsidR="007A75B6" w:rsidTr="007A75B6">
        <w:tc>
          <w:tcPr>
            <w:tcW w:w="5000" w:type="pct"/>
            <w:gridSpan w:val="18"/>
          </w:tcPr>
          <w:p w:rsidR="007A75B6" w:rsidRPr="009F20A7" w:rsidRDefault="007A75B6" w:rsidP="00840B0A">
            <w:pPr>
              <w:jc w:val="both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F20A7">
              <w:rPr>
                <w:rFonts w:eastAsia="Times New Roman" w:cs="Times New Roman"/>
                <w:b/>
                <w:sz w:val="20"/>
                <w:szCs w:val="20"/>
                <w:lang w:eastAsia="es-ES"/>
              </w:rPr>
              <w:t>Emplea la evaluación para intervenir en los diferentes ámbitos y momentos de la tarea educativa</w:t>
            </w:r>
          </w:p>
        </w:tc>
      </w:tr>
      <w:tr w:rsidR="00D419ED" w:rsidTr="00D419ED">
        <w:trPr>
          <w:trHeight w:val="579"/>
        </w:trPr>
        <w:tc>
          <w:tcPr>
            <w:tcW w:w="2720" w:type="pct"/>
            <w:gridSpan w:val="2"/>
          </w:tcPr>
          <w:p w:rsidR="00D419ED" w:rsidRPr="00CA52DE" w:rsidRDefault="00D419ED" w:rsidP="001A6383">
            <w:pPr>
              <w:pStyle w:val="Prrafodelista"/>
              <w:numPr>
                <w:ilvl w:val="0"/>
                <w:numId w:val="19"/>
              </w:numPr>
              <w:shd w:val="clear" w:color="auto" w:fill="FFFFFF"/>
              <w:rPr>
                <w:rFonts w:ascii="Helvetica" w:hAnsi="Helvetica"/>
                <w:sz w:val="20"/>
                <w:szCs w:val="20"/>
              </w:rPr>
            </w:pPr>
            <w:r w:rsidRPr="00CA52DE">
              <w:rPr>
                <w:rFonts w:ascii="Helvetica" w:hAnsi="Helvetica"/>
                <w:sz w:val="20"/>
                <w:szCs w:val="20"/>
              </w:rPr>
              <w:t>Utiliza la evaluación diagnóstica, formativa y sumativa, de carácter cuantitativo y cualitativo, con base en teorías de evaluación para el aprendizaje.</w:t>
            </w:r>
          </w:p>
        </w:tc>
        <w:tc>
          <w:tcPr>
            <w:tcW w:w="319" w:type="pct"/>
            <w:gridSpan w:val="5"/>
          </w:tcPr>
          <w:p w:rsidR="00D419ED" w:rsidRPr="00B779D9" w:rsidRDefault="00D419ED" w:rsidP="002935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9" w:type="pct"/>
            <w:gridSpan w:val="3"/>
          </w:tcPr>
          <w:p w:rsidR="00D419ED" w:rsidRPr="00B779D9" w:rsidRDefault="00D419ED" w:rsidP="002935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pct"/>
            <w:gridSpan w:val="4"/>
          </w:tcPr>
          <w:p w:rsidR="00D419ED" w:rsidRPr="00B779D9" w:rsidRDefault="00D419ED" w:rsidP="002935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6" w:type="pct"/>
          </w:tcPr>
          <w:p w:rsidR="00D419ED" w:rsidRPr="00B779D9" w:rsidRDefault="00D419ED" w:rsidP="002935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5" w:type="pct"/>
            <w:gridSpan w:val="2"/>
          </w:tcPr>
          <w:p w:rsidR="00D419ED" w:rsidRPr="00B779D9" w:rsidRDefault="00D419ED" w:rsidP="002935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3" w:type="pct"/>
          </w:tcPr>
          <w:p w:rsidR="00D419ED" w:rsidRPr="00B779D9" w:rsidRDefault="00D419ED" w:rsidP="0029358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419ED" w:rsidTr="00D419ED">
        <w:tc>
          <w:tcPr>
            <w:tcW w:w="2720" w:type="pct"/>
            <w:gridSpan w:val="2"/>
          </w:tcPr>
          <w:p w:rsidR="00D419ED" w:rsidRPr="001A6383" w:rsidRDefault="00D419ED" w:rsidP="001A6383">
            <w:pPr>
              <w:pStyle w:val="Prrafodelista"/>
              <w:numPr>
                <w:ilvl w:val="0"/>
                <w:numId w:val="19"/>
              </w:numPr>
              <w:shd w:val="clear" w:color="auto" w:fill="FFFFFF"/>
              <w:rPr>
                <w:rFonts w:ascii="Helvetica" w:hAnsi="Helvetica"/>
                <w:sz w:val="20"/>
                <w:szCs w:val="20"/>
              </w:rPr>
            </w:pPr>
            <w:r w:rsidRPr="00CA52DE">
              <w:rPr>
                <w:rFonts w:ascii="Helvetica" w:hAnsi="Helvetica"/>
                <w:sz w:val="20"/>
                <w:szCs w:val="20"/>
              </w:rPr>
              <w:t>Participa en procesos de evaluación institucional y utiliza sus resultados en la planeación y gestión escolar.</w:t>
            </w:r>
          </w:p>
        </w:tc>
        <w:tc>
          <w:tcPr>
            <w:tcW w:w="319" w:type="pct"/>
            <w:gridSpan w:val="5"/>
          </w:tcPr>
          <w:p w:rsidR="00D419ED" w:rsidRPr="00EA102A" w:rsidRDefault="00D419ED" w:rsidP="002C3E31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19" w:type="pct"/>
            <w:gridSpan w:val="3"/>
          </w:tcPr>
          <w:p w:rsidR="00D419ED" w:rsidRPr="00EA102A" w:rsidRDefault="00D419ED" w:rsidP="002C3E31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28" w:type="pct"/>
            <w:gridSpan w:val="4"/>
          </w:tcPr>
          <w:p w:rsidR="00D419ED" w:rsidRPr="00EA102A" w:rsidRDefault="00D419ED" w:rsidP="002C3E31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36" w:type="pct"/>
          </w:tcPr>
          <w:p w:rsidR="00D419ED" w:rsidRPr="00EA102A" w:rsidRDefault="00D419ED" w:rsidP="002C3E31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15" w:type="pct"/>
            <w:gridSpan w:val="2"/>
          </w:tcPr>
          <w:p w:rsidR="00D419ED" w:rsidRPr="00EA102A" w:rsidRDefault="00D419ED" w:rsidP="002C3E31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63" w:type="pct"/>
          </w:tcPr>
          <w:p w:rsidR="00D419ED" w:rsidRPr="00EA102A" w:rsidRDefault="00D419ED" w:rsidP="002C3E31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</w:tr>
      <w:tr w:rsidR="00D419ED" w:rsidTr="00D419ED">
        <w:tc>
          <w:tcPr>
            <w:tcW w:w="2720" w:type="pct"/>
            <w:gridSpan w:val="2"/>
          </w:tcPr>
          <w:p w:rsidR="00D419ED" w:rsidRPr="001A6383" w:rsidRDefault="00D419ED" w:rsidP="001A6383">
            <w:pPr>
              <w:pStyle w:val="Prrafodelista"/>
              <w:numPr>
                <w:ilvl w:val="0"/>
                <w:numId w:val="19"/>
              </w:numPr>
              <w:shd w:val="clear" w:color="auto" w:fill="FFFFFF"/>
              <w:rPr>
                <w:rFonts w:ascii="Helvetica" w:hAnsi="Helvetica"/>
                <w:sz w:val="20"/>
                <w:szCs w:val="20"/>
              </w:rPr>
            </w:pPr>
            <w:r w:rsidRPr="00CA52DE">
              <w:rPr>
                <w:rFonts w:ascii="Helvetica" w:hAnsi="Helvetica"/>
                <w:sz w:val="20"/>
                <w:szCs w:val="20"/>
              </w:rPr>
              <w:t>Realiza el seguimiento del nivel de avance de sus alumnos y usa sus resultados para mejorar los aprendizajes.</w:t>
            </w:r>
          </w:p>
        </w:tc>
        <w:tc>
          <w:tcPr>
            <w:tcW w:w="319" w:type="pct"/>
            <w:gridSpan w:val="5"/>
          </w:tcPr>
          <w:p w:rsidR="00D419ED" w:rsidRPr="00EA102A" w:rsidRDefault="00D419ED" w:rsidP="002C3E31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19" w:type="pct"/>
            <w:gridSpan w:val="3"/>
          </w:tcPr>
          <w:p w:rsidR="00D419ED" w:rsidRPr="00EA102A" w:rsidRDefault="00D419ED" w:rsidP="002C3E31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28" w:type="pct"/>
            <w:gridSpan w:val="4"/>
          </w:tcPr>
          <w:p w:rsidR="00D419ED" w:rsidRPr="00EA102A" w:rsidRDefault="00D419ED" w:rsidP="002C3E31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36" w:type="pct"/>
          </w:tcPr>
          <w:p w:rsidR="00D419ED" w:rsidRPr="00EA102A" w:rsidRDefault="00D419ED" w:rsidP="002C3E31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15" w:type="pct"/>
            <w:gridSpan w:val="2"/>
          </w:tcPr>
          <w:p w:rsidR="00D419ED" w:rsidRPr="00EA102A" w:rsidRDefault="00D419ED" w:rsidP="002C3E31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63" w:type="pct"/>
          </w:tcPr>
          <w:p w:rsidR="00D419ED" w:rsidRPr="00EA102A" w:rsidRDefault="00D419ED" w:rsidP="002C3E31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</w:tr>
      <w:tr w:rsidR="00D419ED" w:rsidTr="00D419ED">
        <w:tc>
          <w:tcPr>
            <w:tcW w:w="2720" w:type="pct"/>
            <w:gridSpan w:val="2"/>
          </w:tcPr>
          <w:p w:rsidR="00D419ED" w:rsidRPr="001A6383" w:rsidRDefault="00D419ED" w:rsidP="001A6383">
            <w:pPr>
              <w:pStyle w:val="Prrafodelista"/>
              <w:numPr>
                <w:ilvl w:val="0"/>
                <w:numId w:val="19"/>
              </w:numPr>
              <w:shd w:val="clear" w:color="auto" w:fill="FFFFFF"/>
              <w:rPr>
                <w:rFonts w:ascii="Helvetica" w:hAnsi="Helvetica"/>
                <w:sz w:val="20"/>
                <w:szCs w:val="20"/>
              </w:rPr>
            </w:pPr>
            <w:r w:rsidRPr="00CA52DE">
              <w:rPr>
                <w:rFonts w:ascii="Helvetica" w:hAnsi="Helvetica"/>
                <w:sz w:val="20"/>
                <w:szCs w:val="20"/>
              </w:rPr>
              <w:t>Establece niveles de desempeño para evaluar el desarrollo de competencias</w:t>
            </w:r>
          </w:p>
        </w:tc>
        <w:tc>
          <w:tcPr>
            <w:tcW w:w="319" w:type="pct"/>
            <w:gridSpan w:val="5"/>
          </w:tcPr>
          <w:p w:rsidR="00D419ED" w:rsidRPr="00EA102A" w:rsidRDefault="00D419ED" w:rsidP="002C3E31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19" w:type="pct"/>
            <w:gridSpan w:val="3"/>
          </w:tcPr>
          <w:p w:rsidR="00D419ED" w:rsidRPr="00EA102A" w:rsidRDefault="00D419ED" w:rsidP="002C3E31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28" w:type="pct"/>
            <w:gridSpan w:val="4"/>
          </w:tcPr>
          <w:p w:rsidR="00D419ED" w:rsidRPr="00EA102A" w:rsidRDefault="00D419ED" w:rsidP="002C3E31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36" w:type="pct"/>
          </w:tcPr>
          <w:p w:rsidR="00D419ED" w:rsidRPr="00EA102A" w:rsidRDefault="00D419ED" w:rsidP="002C3E31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15" w:type="pct"/>
            <w:gridSpan w:val="2"/>
          </w:tcPr>
          <w:p w:rsidR="00D419ED" w:rsidRPr="00EA102A" w:rsidRDefault="00D419ED" w:rsidP="002C3E31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63" w:type="pct"/>
          </w:tcPr>
          <w:p w:rsidR="00D419ED" w:rsidRPr="00EA102A" w:rsidRDefault="00D419ED" w:rsidP="002C3E31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</w:tr>
      <w:tr w:rsidR="00D419ED" w:rsidTr="00D419ED">
        <w:tc>
          <w:tcPr>
            <w:tcW w:w="2720" w:type="pct"/>
            <w:gridSpan w:val="2"/>
          </w:tcPr>
          <w:p w:rsidR="00D419ED" w:rsidRPr="00CA52DE" w:rsidRDefault="00D419ED" w:rsidP="001A6383">
            <w:pPr>
              <w:pStyle w:val="Prrafodelista"/>
              <w:numPr>
                <w:ilvl w:val="0"/>
                <w:numId w:val="19"/>
              </w:numPr>
              <w:shd w:val="clear" w:color="auto" w:fill="FFFFFF"/>
              <w:rPr>
                <w:rFonts w:ascii="Helvetica" w:hAnsi="Helvetica"/>
                <w:sz w:val="20"/>
                <w:szCs w:val="20"/>
              </w:rPr>
            </w:pPr>
            <w:r w:rsidRPr="00CA52DE">
              <w:rPr>
                <w:rFonts w:ascii="Helvetica" w:hAnsi="Helvetica"/>
                <w:sz w:val="20"/>
                <w:szCs w:val="20"/>
              </w:rPr>
              <w:t>Interpreta los resultados de las evaluaciones para realizar ajustes curriculares y estrategias de aprendizaje.</w:t>
            </w:r>
          </w:p>
        </w:tc>
        <w:tc>
          <w:tcPr>
            <w:tcW w:w="319" w:type="pct"/>
            <w:gridSpan w:val="5"/>
          </w:tcPr>
          <w:p w:rsidR="00D419ED" w:rsidRPr="00EA102A" w:rsidRDefault="00D419ED" w:rsidP="002C3E31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19" w:type="pct"/>
            <w:gridSpan w:val="3"/>
          </w:tcPr>
          <w:p w:rsidR="00D419ED" w:rsidRPr="00EA102A" w:rsidRDefault="00D419ED" w:rsidP="002C3E31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28" w:type="pct"/>
            <w:gridSpan w:val="4"/>
          </w:tcPr>
          <w:p w:rsidR="00D419ED" w:rsidRPr="00EA102A" w:rsidRDefault="00D419ED" w:rsidP="002C3E31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36" w:type="pct"/>
          </w:tcPr>
          <w:p w:rsidR="00D419ED" w:rsidRPr="00EA102A" w:rsidRDefault="00D419ED" w:rsidP="002C3E31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15" w:type="pct"/>
            <w:gridSpan w:val="2"/>
          </w:tcPr>
          <w:p w:rsidR="00D419ED" w:rsidRPr="00EA102A" w:rsidRDefault="00D419ED" w:rsidP="002C3E31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63" w:type="pct"/>
          </w:tcPr>
          <w:p w:rsidR="00D419ED" w:rsidRPr="00EA102A" w:rsidRDefault="00D419ED" w:rsidP="002C3E31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</w:tr>
      <w:tr w:rsidR="007A75B6" w:rsidTr="007A75B6">
        <w:tc>
          <w:tcPr>
            <w:tcW w:w="5000" w:type="pct"/>
            <w:gridSpan w:val="18"/>
          </w:tcPr>
          <w:p w:rsidR="007A75B6" w:rsidRPr="009F20A7" w:rsidRDefault="007A75B6" w:rsidP="001A6383">
            <w:pPr>
              <w:numPr>
                <w:ilvl w:val="0"/>
                <w:numId w:val="11"/>
              </w:numPr>
              <w:shd w:val="clear" w:color="auto" w:fill="FFFFFF"/>
              <w:ind w:left="0" w:hanging="357"/>
              <w:rPr>
                <w:rFonts w:eastAsia="Times New Roman" w:cs="Times New Roman"/>
                <w:b/>
                <w:sz w:val="20"/>
                <w:szCs w:val="20"/>
                <w:lang w:eastAsia="es-ES"/>
              </w:rPr>
            </w:pPr>
            <w:r w:rsidRPr="009F20A7">
              <w:rPr>
                <w:rFonts w:eastAsia="Times New Roman" w:cs="Times New Roman"/>
                <w:b/>
                <w:sz w:val="20"/>
                <w:szCs w:val="20"/>
                <w:lang w:eastAsia="es-ES"/>
              </w:rPr>
              <w:t>Propicia y regula espacios de aprendizaje incluyentes para todos los alumnos, con el fin de promover la convivencia, el respeto y la aceptación.</w:t>
            </w:r>
          </w:p>
        </w:tc>
      </w:tr>
      <w:tr w:rsidR="00D419ED" w:rsidTr="00D419ED">
        <w:trPr>
          <w:trHeight w:val="526"/>
        </w:trPr>
        <w:tc>
          <w:tcPr>
            <w:tcW w:w="2731" w:type="pct"/>
            <w:gridSpan w:val="3"/>
          </w:tcPr>
          <w:p w:rsidR="00D419ED" w:rsidRPr="00CA52DE" w:rsidRDefault="00D419ED" w:rsidP="001A6383">
            <w:pPr>
              <w:pStyle w:val="Prrafodelista"/>
              <w:numPr>
                <w:ilvl w:val="0"/>
                <w:numId w:val="20"/>
              </w:numPr>
              <w:shd w:val="clear" w:color="auto" w:fill="FFFFFF"/>
              <w:ind w:left="357" w:hanging="357"/>
              <w:rPr>
                <w:rFonts w:ascii="Helvetica" w:hAnsi="Helvetica"/>
                <w:sz w:val="20"/>
                <w:szCs w:val="20"/>
              </w:rPr>
            </w:pPr>
            <w:r w:rsidRPr="00CA52DE">
              <w:rPr>
                <w:rFonts w:ascii="Helvetica" w:hAnsi="Helvetica"/>
                <w:sz w:val="20"/>
                <w:szCs w:val="20"/>
              </w:rPr>
              <w:t>Atiende a los alumnos que enfrentan barreras para el aprendizaje y la participación a través de actividades de acompañamiento.</w:t>
            </w:r>
          </w:p>
        </w:tc>
        <w:tc>
          <w:tcPr>
            <w:tcW w:w="320" w:type="pct"/>
            <w:gridSpan w:val="5"/>
          </w:tcPr>
          <w:p w:rsidR="00D419ED" w:rsidRPr="00174139" w:rsidRDefault="00D419ED" w:rsidP="00293584">
            <w:pPr>
              <w:jc w:val="center"/>
              <w:rPr>
                <w:b/>
                <w:sz w:val="18"/>
                <w:szCs w:val="18"/>
                <w:lang w:val="es-ES_tradnl"/>
              </w:rPr>
            </w:pPr>
          </w:p>
        </w:tc>
        <w:tc>
          <w:tcPr>
            <w:tcW w:w="317" w:type="pct"/>
            <w:gridSpan w:val="3"/>
          </w:tcPr>
          <w:p w:rsidR="00D419ED" w:rsidRPr="00174139" w:rsidRDefault="00D419ED" w:rsidP="00293584">
            <w:pPr>
              <w:jc w:val="center"/>
              <w:rPr>
                <w:b/>
                <w:sz w:val="18"/>
                <w:szCs w:val="18"/>
                <w:lang w:val="es-ES_tradnl"/>
              </w:rPr>
            </w:pPr>
          </w:p>
        </w:tc>
        <w:tc>
          <w:tcPr>
            <w:tcW w:w="418" w:type="pct"/>
            <w:gridSpan w:val="3"/>
          </w:tcPr>
          <w:p w:rsidR="00D419ED" w:rsidRPr="00174139" w:rsidRDefault="00D419ED" w:rsidP="00293584">
            <w:pPr>
              <w:jc w:val="center"/>
              <w:rPr>
                <w:b/>
                <w:sz w:val="18"/>
                <w:szCs w:val="18"/>
                <w:lang w:val="es-ES_tradnl"/>
              </w:rPr>
            </w:pPr>
          </w:p>
        </w:tc>
        <w:tc>
          <w:tcPr>
            <w:tcW w:w="436" w:type="pct"/>
          </w:tcPr>
          <w:p w:rsidR="00D419ED" w:rsidRPr="00174139" w:rsidRDefault="00D419ED" w:rsidP="00293584">
            <w:pPr>
              <w:jc w:val="center"/>
              <w:rPr>
                <w:b/>
                <w:sz w:val="18"/>
                <w:szCs w:val="18"/>
                <w:lang w:val="es-ES_tradnl"/>
              </w:rPr>
            </w:pPr>
          </w:p>
        </w:tc>
        <w:tc>
          <w:tcPr>
            <w:tcW w:w="415" w:type="pct"/>
            <w:gridSpan w:val="2"/>
          </w:tcPr>
          <w:p w:rsidR="00D419ED" w:rsidRPr="00174139" w:rsidRDefault="00D419ED" w:rsidP="00293584">
            <w:pPr>
              <w:jc w:val="center"/>
              <w:rPr>
                <w:b/>
                <w:sz w:val="18"/>
                <w:szCs w:val="18"/>
                <w:lang w:val="es-ES_tradnl"/>
              </w:rPr>
            </w:pPr>
          </w:p>
        </w:tc>
        <w:tc>
          <w:tcPr>
            <w:tcW w:w="363" w:type="pct"/>
          </w:tcPr>
          <w:p w:rsidR="00D419ED" w:rsidRPr="00174139" w:rsidRDefault="00D419ED" w:rsidP="00293584">
            <w:pPr>
              <w:jc w:val="center"/>
              <w:rPr>
                <w:b/>
                <w:sz w:val="18"/>
                <w:szCs w:val="18"/>
                <w:lang w:val="es-ES_tradnl"/>
              </w:rPr>
            </w:pPr>
          </w:p>
        </w:tc>
      </w:tr>
      <w:tr w:rsidR="00D419ED" w:rsidTr="00D419ED">
        <w:tc>
          <w:tcPr>
            <w:tcW w:w="2731" w:type="pct"/>
            <w:gridSpan w:val="3"/>
          </w:tcPr>
          <w:p w:rsidR="00D419ED" w:rsidRPr="00CA52DE" w:rsidRDefault="00D419ED" w:rsidP="009F20A7">
            <w:pPr>
              <w:pStyle w:val="Prrafodelista"/>
              <w:numPr>
                <w:ilvl w:val="0"/>
                <w:numId w:val="20"/>
              </w:numPr>
              <w:shd w:val="clear" w:color="auto" w:fill="FFFFFF"/>
              <w:rPr>
                <w:rFonts w:ascii="Helvetica" w:hAnsi="Helvetica"/>
                <w:sz w:val="20"/>
                <w:szCs w:val="20"/>
              </w:rPr>
            </w:pPr>
            <w:r w:rsidRPr="00CA52DE">
              <w:rPr>
                <w:rFonts w:ascii="Helvetica" w:hAnsi="Helvetica"/>
                <w:sz w:val="20"/>
                <w:szCs w:val="20"/>
              </w:rPr>
              <w:lastRenderedPageBreak/>
              <w:t>Atiende la diversidad cultural de sus alumnos, para promover el diálogo intercultural.</w:t>
            </w:r>
          </w:p>
        </w:tc>
        <w:tc>
          <w:tcPr>
            <w:tcW w:w="320" w:type="pct"/>
            <w:gridSpan w:val="5"/>
          </w:tcPr>
          <w:p w:rsidR="00D419ED" w:rsidRPr="00EA102A" w:rsidRDefault="00D419ED" w:rsidP="002C3E31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17" w:type="pct"/>
            <w:gridSpan w:val="3"/>
          </w:tcPr>
          <w:p w:rsidR="00D419ED" w:rsidRPr="00EA102A" w:rsidRDefault="00D419ED" w:rsidP="002C3E31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18" w:type="pct"/>
            <w:gridSpan w:val="3"/>
          </w:tcPr>
          <w:p w:rsidR="00D419ED" w:rsidRPr="00EA102A" w:rsidRDefault="00D419ED" w:rsidP="002C3E31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36" w:type="pct"/>
          </w:tcPr>
          <w:p w:rsidR="00D419ED" w:rsidRPr="00EA102A" w:rsidRDefault="00D419ED" w:rsidP="002C3E31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15" w:type="pct"/>
            <w:gridSpan w:val="2"/>
          </w:tcPr>
          <w:p w:rsidR="00D419ED" w:rsidRPr="00EA102A" w:rsidRDefault="00D419ED" w:rsidP="002C3E31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63" w:type="pct"/>
          </w:tcPr>
          <w:p w:rsidR="00D419ED" w:rsidRPr="00EA102A" w:rsidRDefault="00D419ED" w:rsidP="002C3E31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</w:tr>
      <w:tr w:rsidR="00D419ED" w:rsidTr="00D419ED">
        <w:tc>
          <w:tcPr>
            <w:tcW w:w="2731" w:type="pct"/>
            <w:gridSpan w:val="3"/>
          </w:tcPr>
          <w:p w:rsidR="00D419ED" w:rsidRPr="00CA52DE" w:rsidRDefault="00D419ED" w:rsidP="001A6383">
            <w:pPr>
              <w:pStyle w:val="Prrafodelista"/>
              <w:numPr>
                <w:ilvl w:val="0"/>
                <w:numId w:val="20"/>
              </w:numPr>
              <w:shd w:val="clear" w:color="auto" w:fill="FFFFFF"/>
              <w:ind w:left="357" w:hanging="357"/>
              <w:rPr>
                <w:rFonts w:ascii="Helvetica" w:hAnsi="Helvetica"/>
                <w:sz w:val="20"/>
                <w:szCs w:val="20"/>
              </w:rPr>
            </w:pPr>
            <w:r w:rsidRPr="00CA52DE">
              <w:rPr>
                <w:rFonts w:ascii="Helvetica" w:hAnsi="Helvetica"/>
                <w:sz w:val="20"/>
                <w:szCs w:val="20"/>
              </w:rPr>
              <w:t>Promueve actividades que favorecen la equidad de género, tolerancia y respeto, contribuyendo al desarrollo personal y social de los alumnos.</w:t>
            </w:r>
          </w:p>
        </w:tc>
        <w:tc>
          <w:tcPr>
            <w:tcW w:w="320" w:type="pct"/>
            <w:gridSpan w:val="5"/>
          </w:tcPr>
          <w:p w:rsidR="00D419ED" w:rsidRPr="00EA102A" w:rsidRDefault="00D419ED" w:rsidP="002C3E31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17" w:type="pct"/>
            <w:gridSpan w:val="3"/>
          </w:tcPr>
          <w:p w:rsidR="00D419ED" w:rsidRPr="00EA102A" w:rsidRDefault="00D419ED" w:rsidP="002C3E31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18" w:type="pct"/>
            <w:gridSpan w:val="3"/>
          </w:tcPr>
          <w:p w:rsidR="00D419ED" w:rsidRPr="00EA102A" w:rsidRDefault="00D419ED" w:rsidP="002C3E31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36" w:type="pct"/>
          </w:tcPr>
          <w:p w:rsidR="00D419ED" w:rsidRPr="00EA102A" w:rsidRDefault="00D419ED" w:rsidP="002C3E31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15" w:type="pct"/>
            <w:gridSpan w:val="2"/>
          </w:tcPr>
          <w:p w:rsidR="00D419ED" w:rsidRPr="00EA102A" w:rsidRDefault="00D419ED" w:rsidP="002C3E31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63" w:type="pct"/>
          </w:tcPr>
          <w:p w:rsidR="00D419ED" w:rsidRPr="00EA102A" w:rsidRDefault="00D419ED" w:rsidP="002C3E31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</w:tr>
      <w:tr w:rsidR="00D419ED" w:rsidTr="00D419ED">
        <w:trPr>
          <w:trHeight w:val="433"/>
        </w:trPr>
        <w:tc>
          <w:tcPr>
            <w:tcW w:w="2731" w:type="pct"/>
            <w:gridSpan w:val="3"/>
          </w:tcPr>
          <w:p w:rsidR="00D419ED" w:rsidRPr="00CA52DE" w:rsidRDefault="00D419ED" w:rsidP="001A6383">
            <w:pPr>
              <w:pStyle w:val="Prrafodelista"/>
              <w:numPr>
                <w:ilvl w:val="0"/>
                <w:numId w:val="20"/>
              </w:numPr>
              <w:shd w:val="clear" w:color="auto" w:fill="FFFFFF"/>
              <w:ind w:left="357" w:hanging="357"/>
              <w:rPr>
                <w:rFonts w:ascii="Helvetica" w:hAnsi="Helvetica"/>
                <w:sz w:val="20"/>
                <w:szCs w:val="20"/>
              </w:rPr>
            </w:pPr>
            <w:r w:rsidRPr="00CA52DE">
              <w:rPr>
                <w:rFonts w:ascii="Helvetica" w:hAnsi="Helvetica"/>
                <w:sz w:val="20"/>
                <w:szCs w:val="20"/>
              </w:rPr>
              <w:t>Actúa oportunamente ante situaciones de conflicto en la escuela para favorecer un clima de respeto y empatía.</w:t>
            </w:r>
          </w:p>
        </w:tc>
        <w:tc>
          <w:tcPr>
            <w:tcW w:w="320" w:type="pct"/>
            <w:gridSpan w:val="5"/>
          </w:tcPr>
          <w:p w:rsidR="00D419ED" w:rsidRPr="00EA102A" w:rsidRDefault="00D419ED" w:rsidP="002C3E31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17" w:type="pct"/>
            <w:gridSpan w:val="3"/>
          </w:tcPr>
          <w:p w:rsidR="00D419ED" w:rsidRPr="00EA102A" w:rsidRDefault="00D419ED" w:rsidP="002C3E31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18" w:type="pct"/>
            <w:gridSpan w:val="3"/>
          </w:tcPr>
          <w:p w:rsidR="00D419ED" w:rsidRPr="00EA102A" w:rsidRDefault="00D419ED" w:rsidP="002C3E31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36" w:type="pct"/>
          </w:tcPr>
          <w:p w:rsidR="00D419ED" w:rsidRPr="00EA102A" w:rsidRDefault="00D419ED" w:rsidP="002C3E31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15" w:type="pct"/>
            <w:gridSpan w:val="2"/>
          </w:tcPr>
          <w:p w:rsidR="00D419ED" w:rsidRPr="00EA102A" w:rsidRDefault="00D419ED" w:rsidP="002C3E31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63" w:type="pct"/>
          </w:tcPr>
          <w:p w:rsidR="00D419ED" w:rsidRPr="00EA102A" w:rsidRDefault="00D419ED" w:rsidP="002C3E31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</w:tr>
      <w:tr w:rsidR="00D419ED" w:rsidTr="00D419ED">
        <w:trPr>
          <w:trHeight w:val="525"/>
        </w:trPr>
        <w:tc>
          <w:tcPr>
            <w:tcW w:w="2731" w:type="pct"/>
            <w:gridSpan w:val="3"/>
          </w:tcPr>
          <w:p w:rsidR="00D419ED" w:rsidRPr="00CA52DE" w:rsidRDefault="00D419ED" w:rsidP="001A6383">
            <w:pPr>
              <w:pStyle w:val="Prrafodelista"/>
              <w:numPr>
                <w:ilvl w:val="0"/>
                <w:numId w:val="20"/>
              </w:numPr>
              <w:shd w:val="clear" w:color="auto" w:fill="FFFFFF"/>
              <w:ind w:left="357" w:hanging="357"/>
              <w:rPr>
                <w:rFonts w:ascii="Helvetica" w:hAnsi="Helvetica"/>
                <w:sz w:val="20"/>
                <w:szCs w:val="20"/>
              </w:rPr>
            </w:pPr>
            <w:r w:rsidRPr="00CA52DE">
              <w:rPr>
                <w:rFonts w:ascii="Helvetica" w:hAnsi="Helvetica"/>
                <w:sz w:val="20"/>
                <w:szCs w:val="20"/>
              </w:rPr>
              <w:t>Promueve actividades que involucran el trabajo colaborativo para impulsar el compromiso, la responsabilidad y la solidaridad de los alumnos.</w:t>
            </w:r>
          </w:p>
        </w:tc>
        <w:tc>
          <w:tcPr>
            <w:tcW w:w="320" w:type="pct"/>
            <w:gridSpan w:val="5"/>
          </w:tcPr>
          <w:p w:rsidR="00D419ED" w:rsidRPr="00EA102A" w:rsidRDefault="00D419ED" w:rsidP="002C3E31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17" w:type="pct"/>
            <w:gridSpan w:val="3"/>
          </w:tcPr>
          <w:p w:rsidR="00D419ED" w:rsidRPr="00EA102A" w:rsidRDefault="00D419ED" w:rsidP="002C3E31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18" w:type="pct"/>
            <w:gridSpan w:val="3"/>
          </w:tcPr>
          <w:p w:rsidR="00D419ED" w:rsidRPr="00EA102A" w:rsidRDefault="00D419ED" w:rsidP="002C3E31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36" w:type="pct"/>
          </w:tcPr>
          <w:p w:rsidR="00D419ED" w:rsidRPr="00EA102A" w:rsidRDefault="00D419ED" w:rsidP="002C3E31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15" w:type="pct"/>
            <w:gridSpan w:val="2"/>
          </w:tcPr>
          <w:p w:rsidR="00D419ED" w:rsidRPr="00EA102A" w:rsidRDefault="00D419ED" w:rsidP="002C3E31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63" w:type="pct"/>
          </w:tcPr>
          <w:p w:rsidR="00D419ED" w:rsidRPr="00EA102A" w:rsidRDefault="00D419ED" w:rsidP="002C3E31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</w:tr>
      <w:tr w:rsidR="007A75B6" w:rsidTr="007A75B6">
        <w:trPr>
          <w:trHeight w:val="250"/>
        </w:trPr>
        <w:tc>
          <w:tcPr>
            <w:tcW w:w="5000" w:type="pct"/>
            <w:gridSpan w:val="18"/>
          </w:tcPr>
          <w:p w:rsidR="007A75B6" w:rsidRPr="009F20A7" w:rsidRDefault="007A75B6" w:rsidP="001A6383">
            <w:pPr>
              <w:spacing w:line="360" w:lineRule="auto"/>
              <w:jc w:val="both"/>
              <w:rPr>
                <w:rFonts w:eastAsia="Times New Roman" w:cs="Times New Roman"/>
                <w:b/>
                <w:sz w:val="20"/>
                <w:szCs w:val="20"/>
                <w:lang w:eastAsia="es-ES"/>
              </w:rPr>
            </w:pPr>
            <w:r w:rsidRPr="009F20A7">
              <w:rPr>
                <w:rFonts w:eastAsia="Times New Roman" w:cs="Times New Roman"/>
                <w:b/>
                <w:sz w:val="20"/>
                <w:szCs w:val="20"/>
                <w:lang w:eastAsia="es-ES"/>
              </w:rPr>
              <w:t>Actúa de manera ética ante la diversidad de situaciones que se presentan en la práctica profesional.</w:t>
            </w:r>
          </w:p>
        </w:tc>
      </w:tr>
      <w:tr w:rsidR="00D419ED" w:rsidTr="00D419ED">
        <w:trPr>
          <w:trHeight w:val="467"/>
        </w:trPr>
        <w:tc>
          <w:tcPr>
            <w:tcW w:w="2735" w:type="pct"/>
            <w:gridSpan w:val="4"/>
          </w:tcPr>
          <w:p w:rsidR="00D419ED" w:rsidRPr="00CA52DE" w:rsidRDefault="00D419ED" w:rsidP="001A6383">
            <w:pPr>
              <w:pStyle w:val="Prrafodelista"/>
              <w:numPr>
                <w:ilvl w:val="0"/>
                <w:numId w:val="21"/>
              </w:numPr>
              <w:shd w:val="clear" w:color="auto" w:fill="FFFFFF"/>
              <w:rPr>
                <w:rFonts w:ascii="Helvetica" w:hAnsi="Helvetica"/>
                <w:sz w:val="20"/>
                <w:szCs w:val="20"/>
              </w:rPr>
            </w:pPr>
            <w:r w:rsidRPr="00CA52DE">
              <w:rPr>
                <w:rFonts w:ascii="Helvetica" w:hAnsi="Helvetica"/>
                <w:sz w:val="20"/>
                <w:szCs w:val="20"/>
              </w:rPr>
              <w:t>Asume críticamente las responsabilidades establecidas en el marco normativo para orientar su ejercicio profesional.</w:t>
            </w:r>
          </w:p>
        </w:tc>
        <w:tc>
          <w:tcPr>
            <w:tcW w:w="316" w:type="pct"/>
            <w:gridSpan w:val="4"/>
          </w:tcPr>
          <w:p w:rsidR="00D419ED" w:rsidRPr="00174139" w:rsidRDefault="00D419ED" w:rsidP="00293584">
            <w:pPr>
              <w:jc w:val="center"/>
              <w:rPr>
                <w:b/>
                <w:sz w:val="18"/>
                <w:szCs w:val="18"/>
                <w:lang w:val="es-ES_tradnl"/>
              </w:rPr>
            </w:pPr>
          </w:p>
        </w:tc>
        <w:tc>
          <w:tcPr>
            <w:tcW w:w="322" w:type="pct"/>
            <w:gridSpan w:val="4"/>
          </w:tcPr>
          <w:p w:rsidR="00D419ED" w:rsidRPr="00174139" w:rsidRDefault="00D419ED" w:rsidP="00293584">
            <w:pPr>
              <w:jc w:val="center"/>
              <w:rPr>
                <w:b/>
                <w:sz w:val="18"/>
                <w:szCs w:val="18"/>
                <w:lang w:val="es-ES_tradnl"/>
              </w:rPr>
            </w:pPr>
          </w:p>
        </w:tc>
        <w:tc>
          <w:tcPr>
            <w:tcW w:w="413" w:type="pct"/>
            <w:gridSpan w:val="2"/>
          </w:tcPr>
          <w:p w:rsidR="00D419ED" w:rsidRPr="00174139" w:rsidRDefault="00D419ED" w:rsidP="00293584">
            <w:pPr>
              <w:jc w:val="center"/>
              <w:rPr>
                <w:b/>
                <w:sz w:val="18"/>
                <w:szCs w:val="18"/>
                <w:lang w:val="es-ES_tradnl"/>
              </w:rPr>
            </w:pPr>
          </w:p>
        </w:tc>
        <w:tc>
          <w:tcPr>
            <w:tcW w:w="436" w:type="pct"/>
          </w:tcPr>
          <w:p w:rsidR="00D419ED" w:rsidRPr="00174139" w:rsidRDefault="00D419ED" w:rsidP="00293584">
            <w:pPr>
              <w:jc w:val="center"/>
              <w:rPr>
                <w:b/>
                <w:sz w:val="18"/>
                <w:szCs w:val="18"/>
                <w:lang w:val="es-ES_tradnl"/>
              </w:rPr>
            </w:pPr>
          </w:p>
        </w:tc>
        <w:tc>
          <w:tcPr>
            <w:tcW w:w="415" w:type="pct"/>
            <w:gridSpan w:val="2"/>
          </w:tcPr>
          <w:p w:rsidR="00D419ED" w:rsidRPr="00174139" w:rsidRDefault="00D419ED" w:rsidP="00293584">
            <w:pPr>
              <w:jc w:val="center"/>
              <w:rPr>
                <w:b/>
                <w:sz w:val="18"/>
                <w:szCs w:val="18"/>
                <w:lang w:val="es-ES_tradnl"/>
              </w:rPr>
            </w:pPr>
          </w:p>
        </w:tc>
        <w:tc>
          <w:tcPr>
            <w:tcW w:w="363" w:type="pct"/>
          </w:tcPr>
          <w:p w:rsidR="00D419ED" w:rsidRPr="00174139" w:rsidRDefault="00D419ED" w:rsidP="00293584">
            <w:pPr>
              <w:jc w:val="center"/>
              <w:rPr>
                <w:b/>
                <w:sz w:val="18"/>
                <w:szCs w:val="18"/>
                <w:lang w:val="es-ES_tradnl"/>
              </w:rPr>
            </w:pPr>
          </w:p>
        </w:tc>
      </w:tr>
      <w:tr w:rsidR="00D419ED" w:rsidTr="00D419ED">
        <w:tc>
          <w:tcPr>
            <w:tcW w:w="2735" w:type="pct"/>
            <w:gridSpan w:val="4"/>
          </w:tcPr>
          <w:p w:rsidR="00D419ED" w:rsidRPr="00CA52DE" w:rsidRDefault="00D419ED" w:rsidP="001A6383">
            <w:pPr>
              <w:pStyle w:val="Prrafodelista"/>
              <w:numPr>
                <w:ilvl w:val="0"/>
                <w:numId w:val="21"/>
              </w:numPr>
              <w:shd w:val="clear" w:color="auto" w:fill="FFFFFF"/>
              <w:rPr>
                <w:rFonts w:ascii="Helvetica" w:hAnsi="Helvetica"/>
                <w:sz w:val="20"/>
                <w:szCs w:val="20"/>
              </w:rPr>
            </w:pPr>
            <w:r w:rsidRPr="00CA52DE">
              <w:rPr>
                <w:rFonts w:ascii="Helvetica" w:hAnsi="Helvetica"/>
                <w:sz w:val="20"/>
                <w:szCs w:val="20"/>
              </w:rPr>
              <w:t>Reconoce el proceso a través del cual se ha desarrollado la profesión docente, la influencia del contexto histórico y social, los principios filosóficos y valores en los que se sustenta, para fundamentar la importancia de su función social.</w:t>
            </w:r>
          </w:p>
        </w:tc>
        <w:tc>
          <w:tcPr>
            <w:tcW w:w="316" w:type="pct"/>
            <w:gridSpan w:val="4"/>
          </w:tcPr>
          <w:p w:rsidR="00D419ED" w:rsidRPr="00EA102A" w:rsidRDefault="00D419ED" w:rsidP="002C3E31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22" w:type="pct"/>
            <w:gridSpan w:val="4"/>
          </w:tcPr>
          <w:p w:rsidR="00D419ED" w:rsidRPr="00EA102A" w:rsidRDefault="00D419ED" w:rsidP="002C3E31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13" w:type="pct"/>
            <w:gridSpan w:val="2"/>
          </w:tcPr>
          <w:p w:rsidR="00D419ED" w:rsidRPr="00EA102A" w:rsidRDefault="00D419ED" w:rsidP="002C3E31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36" w:type="pct"/>
          </w:tcPr>
          <w:p w:rsidR="00D419ED" w:rsidRPr="00EA102A" w:rsidRDefault="00D419ED" w:rsidP="002C3E31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15" w:type="pct"/>
            <w:gridSpan w:val="2"/>
          </w:tcPr>
          <w:p w:rsidR="00D419ED" w:rsidRPr="00EA102A" w:rsidRDefault="00D419ED" w:rsidP="002C3E31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63" w:type="pct"/>
          </w:tcPr>
          <w:p w:rsidR="00D419ED" w:rsidRPr="00EA102A" w:rsidRDefault="00D419ED" w:rsidP="002C3E31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</w:tr>
      <w:tr w:rsidR="00D419ED" w:rsidTr="00D419ED">
        <w:tc>
          <w:tcPr>
            <w:tcW w:w="2735" w:type="pct"/>
            <w:gridSpan w:val="4"/>
          </w:tcPr>
          <w:p w:rsidR="00D419ED" w:rsidRPr="00CA52DE" w:rsidRDefault="00D419ED" w:rsidP="001A6383">
            <w:pPr>
              <w:pStyle w:val="Prrafodelista"/>
              <w:numPr>
                <w:ilvl w:val="0"/>
                <w:numId w:val="21"/>
              </w:numPr>
              <w:shd w:val="clear" w:color="auto" w:fill="FFFFFF"/>
              <w:rPr>
                <w:rFonts w:ascii="Helvetica" w:hAnsi="Helvetica"/>
                <w:sz w:val="20"/>
                <w:szCs w:val="20"/>
              </w:rPr>
            </w:pPr>
            <w:r w:rsidRPr="00CA52DE">
              <w:rPr>
                <w:rFonts w:ascii="Helvetica" w:hAnsi="Helvetica"/>
                <w:sz w:val="20"/>
                <w:szCs w:val="20"/>
              </w:rPr>
              <w:t>Soluciona conflictos y situaciones emergentes de acuerdo con los principios derivados de las leyes y normas educativas y con los valores propios de la profesión docente.</w:t>
            </w:r>
          </w:p>
        </w:tc>
        <w:tc>
          <w:tcPr>
            <w:tcW w:w="316" w:type="pct"/>
            <w:gridSpan w:val="4"/>
          </w:tcPr>
          <w:p w:rsidR="00D419ED" w:rsidRPr="00EA102A" w:rsidRDefault="00D419ED" w:rsidP="002C3E31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22" w:type="pct"/>
            <w:gridSpan w:val="4"/>
          </w:tcPr>
          <w:p w:rsidR="00D419ED" w:rsidRPr="00EA102A" w:rsidRDefault="00D419ED" w:rsidP="002C3E31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13" w:type="pct"/>
            <w:gridSpan w:val="2"/>
          </w:tcPr>
          <w:p w:rsidR="00D419ED" w:rsidRPr="00EA102A" w:rsidRDefault="00D419ED" w:rsidP="002C3E31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36" w:type="pct"/>
          </w:tcPr>
          <w:p w:rsidR="00D419ED" w:rsidRPr="00EA102A" w:rsidRDefault="00D419ED" w:rsidP="002C3E31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15" w:type="pct"/>
            <w:gridSpan w:val="2"/>
          </w:tcPr>
          <w:p w:rsidR="00D419ED" w:rsidRPr="00EA102A" w:rsidRDefault="00D419ED" w:rsidP="002C3E31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63" w:type="pct"/>
          </w:tcPr>
          <w:p w:rsidR="00D419ED" w:rsidRPr="00EA102A" w:rsidRDefault="00D419ED" w:rsidP="002C3E31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</w:tr>
      <w:tr w:rsidR="007A75B6" w:rsidTr="007A75B6">
        <w:tc>
          <w:tcPr>
            <w:tcW w:w="5000" w:type="pct"/>
            <w:gridSpan w:val="18"/>
          </w:tcPr>
          <w:p w:rsidR="007A75B6" w:rsidRPr="009F20A7" w:rsidRDefault="007A75B6" w:rsidP="009F20A7">
            <w:pPr>
              <w:shd w:val="clear" w:color="auto" w:fill="FFFFFF"/>
              <w:rPr>
                <w:rFonts w:eastAsia="Times New Roman" w:cs="Times New Roman"/>
                <w:b/>
                <w:sz w:val="20"/>
                <w:szCs w:val="20"/>
                <w:lang w:eastAsia="es-ES"/>
              </w:rPr>
            </w:pPr>
            <w:r w:rsidRPr="009F20A7">
              <w:rPr>
                <w:rFonts w:eastAsia="Times New Roman" w:cs="Times New Roman"/>
                <w:b/>
                <w:sz w:val="20"/>
                <w:szCs w:val="20"/>
                <w:lang w:eastAsia="es-ES"/>
              </w:rPr>
              <w:t>Utiliza recursos de la investigación educativa para enriquecer la práctica docente, expresando su interés por la ciencia y la propia investigación.</w:t>
            </w:r>
          </w:p>
        </w:tc>
      </w:tr>
      <w:tr w:rsidR="00D419ED" w:rsidTr="00D419ED">
        <w:trPr>
          <w:trHeight w:val="703"/>
        </w:trPr>
        <w:tc>
          <w:tcPr>
            <w:tcW w:w="2735" w:type="pct"/>
            <w:gridSpan w:val="4"/>
          </w:tcPr>
          <w:p w:rsidR="00D419ED" w:rsidRPr="00CA52DE" w:rsidRDefault="00D419ED" w:rsidP="001A6383">
            <w:pPr>
              <w:pStyle w:val="Prrafodelista"/>
              <w:numPr>
                <w:ilvl w:val="0"/>
                <w:numId w:val="22"/>
              </w:numPr>
              <w:shd w:val="clear" w:color="auto" w:fill="FFFFFF"/>
              <w:ind w:left="324" w:hangingChars="162" w:hanging="324"/>
              <w:rPr>
                <w:rFonts w:ascii="Helvetica" w:hAnsi="Helvetica"/>
                <w:sz w:val="20"/>
                <w:szCs w:val="20"/>
              </w:rPr>
            </w:pPr>
            <w:r w:rsidRPr="00CA52DE">
              <w:rPr>
                <w:rFonts w:ascii="Helvetica" w:hAnsi="Helvetica"/>
                <w:sz w:val="20"/>
                <w:szCs w:val="20"/>
              </w:rPr>
              <w:t>Utiliza medios tecnológicos y las fuentes de información disponibles para mantenerse actualizado respecto a las diversas áreas disciplinarias y campos formativos que intervienen en su trabajo docente.</w:t>
            </w:r>
          </w:p>
        </w:tc>
        <w:tc>
          <w:tcPr>
            <w:tcW w:w="316" w:type="pct"/>
            <w:gridSpan w:val="4"/>
          </w:tcPr>
          <w:p w:rsidR="00D419ED" w:rsidRPr="00174139" w:rsidRDefault="00D419ED" w:rsidP="00293584">
            <w:pPr>
              <w:jc w:val="center"/>
              <w:rPr>
                <w:b/>
                <w:sz w:val="18"/>
                <w:szCs w:val="18"/>
                <w:lang w:val="es-ES_tradnl"/>
              </w:rPr>
            </w:pPr>
          </w:p>
        </w:tc>
        <w:tc>
          <w:tcPr>
            <w:tcW w:w="322" w:type="pct"/>
            <w:gridSpan w:val="4"/>
          </w:tcPr>
          <w:p w:rsidR="00D419ED" w:rsidRPr="00174139" w:rsidRDefault="00D419ED" w:rsidP="00293584">
            <w:pPr>
              <w:jc w:val="center"/>
              <w:rPr>
                <w:b/>
                <w:sz w:val="18"/>
                <w:szCs w:val="18"/>
                <w:lang w:val="es-ES_tradnl"/>
              </w:rPr>
            </w:pPr>
          </w:p>
        </w:tc>
        <w:tc>
          <w:tcPr>
            <w:tcW w:w="413" w:type="pct"/>
            <w:gridSpan w:val="2"/>
          </w:tcPr>
          <w:p w:rsidR="00D419ED" w:rsidRPr="00174139" w:rsidRDefault="00D419ED" w:rsidP="00293584">
            <w:pPr>
              <w:jc w:val="center"/>
              <w:rPr>
                <w:b/>
                <w:sz w:val="18"/>
                <w:szCs w:val="18"/>
                <w:lang w:val="es-ES_tradnl"/>
              </w:rPr>
            </w:pPr>
          </w:p>
        </w:tc>
        <w:tc>
          <w:tcPr>
            <w:tcW w:w="436" w:type="pct"/>
          </w:tcPr>
          <w:p w:rsidR="00D419ED" w:rsidRPr="00174139" w:rsidRDefault="00D419ED" w:rsidP="00293584">
            <w:pPr>
              <w:jc w:val="center"/>
              <w:rPr>
                <w:b/>
                <w:sz w:val="18"/>
                <w:szCs w:val="18"/>
                <w:lang w:val="es-ES_tradnl"/>
              </w:rPr>
            </w:pPr>
          </w:p>
        </w:tc>
        <w:tc>
          <w:tcPr>
            <w:tcW w:w="415" w:type="pct"/>
            <w:gridSpan w:val="2"/>
          </w:tcPr>
          <w:p w:rsidR="00D419ED" w:rsidRPr="00174139" w:rsidRDefault="00D419ED" w:rsidP="00293584">
            <w:pPr>
              <w:jc w:val="center"/>
              <w:rPr>
                <w:b/>
                <w:sz w:val="18"/>
                <w:szCs w:val="18"/>
                <w:lang w:val="es-ES_tradnl"/>
              </w:rPr>
            </w:pPr>
          </w:p>
        </w:tc>
        <w:tc>
          <w:tcPr>
            <w:tcW w:w="363" w:type="pct"/>
          </w:tcPr>
          <w:p w:rsidR="00D419ED" w:rsidRPr="00174139" w:rsidRDefault="00D419ED" w:rsidP="00293584">
            <w:pPr>
              <w:jc w:val="center"/>
              <w:rPr>
                <w:b/>
                <w:sz w:val="18"/>
                <w:szCs w:val="18"/>
                <w:lang w:val="es-ES_tradnl"/>
              </w:rPr>
            </w:pPr>
          </w:p>
        </w:tc>
      </w:tr>
      <w:tr w:rsidR="00D419ED" w:rsidTr="00D419ED">
        <w:tc>
          <w:tcPr>
            <w:tcW w:w="2735" w:type="pct"/>
            <w:gridSpan w:val="4"/>
          </w:tcPr>
          <w:p w:rsidR="00D419ED" w:rsidRPr="00CA52DE" w:rsidRDefault="00D419ED" w:rsidP="001A6383">
            <w:pPr>
              <w:pStyle w:val="Prrafodelista"/>
              <w:numPr>
                <w:ilvl w:val="0"/>
                <w:numId w:val="22"/>
              </w:numPr>
              <w:shd w:val="clear" w:color="auto" w:fill="FFFFFF"/>
              <w:ind w:left="357" w:hanging="357"/>
              <w:rPr>
                <w:rFonts w:ascii="Helvetica" w:hAnsi="Helvetica"/>
                <w:sz w:val="20"/>
                <w:szCs w:val="20"/>
              </w:rPr>
            </w:pPr>
            <w:r w:rsidRPr="00CA52DE">
              <w:rPr>
                <w:rFonts w:ascii="Helvetica" w:hAnsi="Helvetica"/>
                <w:sz w:val="20"/>
                <w:szCs w:val="20"/>
              </w:rPr>
              <w:t>Aplica resultados de investigación para profundizar en el conocimiento de sus alumnos e intervenir en sus procesos de desarrollo.</w:t>
            </w:r>
          </w:p>
        </w:tc>
        <w:tc>
          <w:tcPr>
            <w:tcW w:w="316" w:type="pct"/>
            <w:gridSpan w:val="4"/>
          </w:tcPr>
          <w:p w:rsidR="00D419ED" w:rsidRPr="00EA102A" w:rsidRDefault="00D419ED" w:rsidP="002C3E31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22" w:type="pct"/>
            <w:gridSpan w:val="4"/>
          </w:tcPr>
          <w:p w:rsidR="00D419ED" w:rsidRPr="00EA102A" w:rsidRDefault="00D419ED" w:rsidP="002C3E31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13" w:type="pct"/>
            <w:gridSpan w:val="2"/>
          </w:tcPr>
          <w:p w:rsidR="00D419ED" w:rsidRPr="00EA102A" w:rsidRDefault="00D419ED" w:rsidP="002C3E31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36" w:type="pct"/>
          </w:tcPr>
          <w:p w:rsidR="00D419ED" w:rsidRPr="00EA102A" w:rsidRDefault="00D419ED" w:rsidP="002C3E31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15" w:type="pct"/>
            <w:gridSpan w:val="2"/>
          </w:tcPr>
          <w:p w:rsidR="00D419ED" w:rsidRPr="00EA102A" w:rsidRDefault="00D419ED" w:rsidP="002C3E31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63" w:type="pct"/>
          </w:tcPr>
          <w:p w:rsidR="00D419ED" w:rsidRPr="00EA102A" w:rsidRDefault="00D419ED" w:rsidP="002C3E31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</w:tr>
      <w:tr w:rsidR="00D419ED" w:rsidTr="00D419ED">
        <w:tc>
          <w:tcPr>
            <w:tcW w:w="2735" w:type="pct"/>
            <w:gridSpan w:val="4"/>
          </w:tcPr>
          <w:p w:rsidR="00D419ED" w:rsidRPr="009F20A7" w:rsidRDefault="00D419ED" w:rsidP="009F20A7">
            <w:pPr>
              <w:pStyle w:val="Prrafodelista"/>
              <w:numPr>
                <w:ilvl w:val="0"/>
                <w:numId w:val="22"/>
              </w:numPr>
              <w:shd w:val="clear" w:color="auto" w:fill="FFFFFF"/>
              <w:rPr>
                <w:rFonts w:ascii="Helvetica" w:hAnsi="Helvetica"/>
                <w:sz w:val="20"/>
                <w:szCs w:val="20"/>
              </w:rPr>
            </w:pPr>
            <w:r w:rsidRPr="00CA52DE">
              <w:rPr>
                <w:rFonts w:ascii="Helvetica" w:hAnsi="Helvetica"/>
                <w:sz w:val="20"/>
                <w:szCs w:val="20"/>
              </w:rPr>
              <w:t>Elabora documentos de difusión y divulgación para socializar la información producto de sus indagaciones.</w:t>
            </w:r>
          </w:p>
        </w:tc>
        <w:tc>
          <w:tcPr>
            <w:tcW w:w="316" w:type="pct"/>
            <w:gridSpan w:val="4"/>
          </w:tcPr>
          <w:p w:rsidR="00D419ED" w:rsidRPr="00EA102A" w:rsidRDefault="00D419ED" w:rsidP="009F20A7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22" w:type="pct"/>
            <w:gridSpan w:val="4"/>
          </w:tcPr>
          <w:p w:rsidR="00D419ED" w:rsidRPr="00EA102A" w:rsidRDefault="00D419ED" w:rsidP="009F20A7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13" w:type="pct"/>
            <w:gridSpan w:val="2"/>
          </w:tcPr>
          <w:p w:rsidR="00D419ED" w:rsidRPr="00EA102A" w:rsidRDefault="00D419ED" w:rsidP="002C3E31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36" w:type="pct"/>
          </w:tcPr>
          <w:p w:rsidR="00D419ED" w:rsidRPr="00EA102A" w:rsidRDefault="00D419ED" w:rsidP="002C3E31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15" w:type="pct"/>
            <w:gridSpan w:val="2"/>
          </w:tcPr>
          <w:p w:rsidR="00D419ED" w:rsidRPr="00EA102A" w:rsidRDefault="00D419ED" w:rsidP="002C3E31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63" w:type="pct"/>
          </w:tcPr>
          <w:p w:rsidR="00D419ED" w:rsidRPr="00EA102A" w:rsidRDefault="00D419ED" w:rsidP="002C3E31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</w:tr>
      <w:tr w:rsidR="007A75B6" w:rsidTr="007A75B6">
        <w:tc>
          <w:tcPr>
            <w:tcW w:w="5000" w:type="pct"/>
            <w:gridSpan w:val="18"/>
          </w:tcPr>
          <w:p w:rsidR="007A75B6" w:rsidRPr="009F20A7" w:rsidRDefault="007A75B6" w:rsidP="009F20A7">
            <w:pPr>
              <w:numPr>
                <w:ilvl w:val="0"/>
                <w:numId w:val="17"/>
              </w:numPr>
              <w:shd w:val="clear" w:color="auto" w:fill="FFFFFF"/>
              <w:ind w:left="0" w:hanging="357"/>
              <w:rPr>
                <w:rFonts w:eastAsia="Times New Roman" w:cs="Times New Roman"/>
                <w:b/>
                <w:sz w:val="20"/>
                <w:szCs w:val="20"/>
                <w:lang w:eastAsia="es-ES"/>
              </w:rPr>
            </w:pPr>
            <w:r w:rsidRPr="009F20A7">
              <w:rPr>
                <w:rFonts w:eastAsia="Times New Roman" w:cs="Times New Roman"/>
                <w:b/>
                <w:sz w:val="20"/>
                <w:szCs w:val="20"/>
                <w:lang w:eastAsia="es-ES"/>
              </w:rPr>
              <w:t>Interviene de manera colaborativa con la comunidad escolar, padres de familia, autoridades y docentes, en la toma de decisiones y en el desarrollo de alternativas de solución a problemáticas socioeducativas.</w:t>
            </w:r>
          </w:p>
        </w:tc>
      </w:tr>
      <w:tr w:rsidR="00D419ED" w:rsidTr="00D419ED">
        <w:trPr>
          <w:trHeight w:val="512"/>
        </w:trPr>
        <w:tc>
          <w:tcPr>
            <w:tcW w:w="2751" w:type="pct"/>
            <w:gridSpan w:val="5"/>
          </w:tcPr>
          <w:p w:rsidR="00D419ED" w:rsidRPr="00CA52DE" w:rsidRDefault="00D419ED" w:rsidP="009F20A7">
            <w:pPr>
              <w:pStyle w:val="Prrafodelista"/>
              <w:numPr>
                <w:ilvl w:val="0"/>
                <w:numId w:val="23"/>
              </w:numPr>
              <w:shd w:val="clear" w:color="auto" w:fill="FFFFFF"/>
              <w:rPr>
                <w:rFonts w:ascii="Helvetica" w:hAnsi="Helvetica"/>
                <w:sz w:val="20"/>
                <w:szCs w:val="20"/>
              </w:rPr>
            </w:pPr>
            <w:r w:rsidRPr="00CA52DE">
              <w:rPr>
                <w:rFonts w:ascii="Helvetica" w:hAnsi="Helvetica"/>
                <w:sz w:val="20"/>
                <w:szCs w:val="20"/>
              </w:rPr>
              <w:t>Diseña proyectos de trabajo para vincular las necesidades del entorno y la institución con base en un diagnóstico.</w:t>
            </w:r>
          </w:p>
        </w:tc>
        <w:tc>
          <w:tcPr>
            <w:tcW w:w="316" w:type="pct"/>
            <w:gridSpan w:val="4"/>
          </w:tcPr>
          <w:p w:rsidR="00D419ED" w:rsidRPr="00174139" w:rsidRDefault="00D419ED" w:rsidP="00293584">
            <w:pPr>
              <w:jc w:val="center"/>
              <w:rPr>
                <w:b/>
                <w:sz w:val="18"/>
                <w:szCs w:val="18"/>
                <w:lang w:val="es-ES_tradnl"/>
              </w:rPr>
            </w:pPr>
          </w:p>
        </w:tc>
        <w:tc>
          <w:tcPr>
            <w:tcW w:w="316" w:type="pct"/>
            <w:gridSpan w:val="4"/>
          </w:tcPr>
          <w:p w:rsidR="00D419ED" w:rsidRPr="00174139" w:rsidRDefault="00D419ED" w:rsidP="00293584">
            <w:pPr>
              <w:jc w:val="center"/>
              <w:rPr>
                <w:b/>
                <w:sz w:val="18"/>
                <w:szCs w:val="18"/>
                <w:lang w:val="es-ES_tradnl"/>
              </w:rPr>
            </w:pPr>
          </w:p>
        </w:tc>
        <w:tc>
          <w:tcPr>
            <w:tcW w:w="403" w:type="pct"/>
          </w:tcPr>
          <w:p w:rsidR="00D419ED" w:rsidRPr="00174139" w:rsidRDefault="00D419ED" w:rsidP="00293584">
            <w:pPr>
              <w:jc w:val="center"/>
              <w:rPr>
                <w:b/>
                <w:sz w:val="18"/>
                <w:szCs w:val="18"/>
                <w:lang w:val="es-ES_tradnl"/>
              </w:rPr>
            </w:pPr>
          </w:p>
        </w:tc>
        <w:tc>
          <w:tcPr>
            <w:tcW w:w="440" w:type="pct"/>
            <w:gridSpan w:val="2"/>
          </w:tcPr>
          <w:p w:rsidR="00D419ED" w:rsidRPr="00174139" w:rsidRDefault="00D419ED" w:rsidP="00293584">
            <w:pPr>
              <w:jc w:val="center"/>
              <w:rPr>
                <w:b/>
                <w:sz w:val="18"/>
                <w:szCs w:val="18"/>
                <w:lang w:val="es-ES_tradnl"/>
              </w:rPr>
            </w:pPr>
          </w:p>
        </w:tc>
        <w:tc>
          <w:tcPr>
            <w:tcW w:w="411" w:type="pct"/>
          </w:tcPr>
          <w:p w:rsidR="00D419ED" w:rsidRPr="00174139" w:rsidRDefault="00D419ED" w:rsidP="00293584">
            <w:pPr>
              <w:jc w:val="center"/>
              <w:rPr>
                <w:b/>
                <w:sz w:val="18"/>
                <w:szCs w:val="18"/>
                <w:lang w:val="es-ES_tradnl"/>
              </w:rPr>
            </w:pPr>
          </w:p>
        </w:tc>
        <w:tc>
          <w:tcPr>
            <w:tcW w:w="363" w:type="pct"/>
          </w:tcPr>
          <w:p w:rsidR="00D419ED" w:rsidRPr="00174139" w:rsidRDefault="00D419ED" w:rsidP="00293584">
            <w:pPr>
              <w:jc w:val="center"/>
              <w:rPr>
                <w:b/>
                <w:sz w:val="18"/>
                <w:szCs w:val="18"/>
                <w:lang w:val="es-ES_tradnl"/>
              </w:rPr>
            </w:pPr>
          </w:p>
        </w:tc>
      </w:tr>
      <w:tr w:rsidR="00D419ED" w:rsidTr="00D419ED">
        <w:tc>
          <w:tcPr>
            <w:tcW w:w="2751" w:type="pct"/>
            <w:gridSpan w:val="5"/>
          </w:tcPr>
          <w:p w:rsidR="00D419ED" w:rsidRPr="00CA52DE" w:rsidRDefault="00D419ED" w:rsidP="009F20A7">
            <w:pPr>
              <w:pStyle w:val="Prrafodelista"/>
              <w:numPr>
                <w:ilvl w:val="0"/>
                <w:numId w:val="23"/>
              </w:numPr>
              <w:shd w:val="clear" w:color="auto" w:fill="FFFFFF"/>
              <w:rPr>
                <w:rFonts w:ascii="Helvetica" w:hAnsi="Helvetica"/>
                <w:sz w:val="20"/>
                <w:szCs w:val="20"/>
              </w:rPr>
            </w:pPr>
            <w:r w:rsidRPr="00CA52DE">
              <w:rPr>
                <w:rFonts w:ascii="Helvetica" w:hAnsi="Helvetica"/>
                <w:sz w:val="20"/>
                <w:szCs w:val="20"/>
              </w:rPr>
              <w:t>Evalúa los avances de los procesos de intervención e informa a la comunidad de los resultados</w:t>
            </w:r>
          </w:p>
        </w:tc>
        <w:tc>
          <w:tcPr>
            <w:tcW w:w="316" w:type="pct"/>
            <w:gridSpan w:val="4"/>
          </w:tcPr>
          <w:p w:rsidR="00D419ED" w:rsidRPr="00EA102A" w:rsidRDefault="00D419ED" w:rsidP="002C3E31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16" w:type="pct"/>
            <w:gridSpan w:val="4"/>
          </w:tcPr>
          <w:p w:rsidR="00D419ED" w:rsidRPr="00EA102A" w:rsidRDefault="00D419ED" w:rsidP="002C3E31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03" w:type="pct"/>
          </w:tcPr>
          <w:p w:rsidR="00D419ED" w:rsidRPr="00EA102A" w:rsidRDefault="00D419ED" w:rsidP="002C3E31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40" w:type="pct"/>
            <w:gridSpan w:val="2"/>
          </w:tcPr>
          <w:p w:rsidR="00D419ED" w:rsidRPr="00EA102A" w:rsidRDefault="00D419ED" w:rsidP="002C3E31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11" w:type="pct"/>
          </w:tcPr>
          <w:p w:rsidR="00D419ED" w:rsidRPr="00EA102A" w:rsidRDefault="00D419ED" w:rsidP="002C3E31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63" w:type="pct"/>
          </w:tcPr>
          <w:p w:rsidR="00D419ED" w:rsidRPr="00EA102A" w:rsidRDefault="00D419ED" w:rsidP="002C3E31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</w:tr>
    </w:tbl>
    <w:p w:rsidR="004860B7" w:rsidRPr="009F20A7" w:rsidRDefault="004860B7" w:rsidP="004860B7">
      <w:pPr>
        <w:jc w:val="center"/>
        <w:rPr>
          <w:b/>
          <w:sz w:val="28"/>
          <w:lang w:val="es-ES_tradnl"/>
        </w:rPr>
      </w:pPr>
      <w:r w:rsidRPr="009F20A7">
        <w:rPr>
          <w:b/>
          <w:noProof/>
          <w:sz w:val="28"/>
          <w:lang w:eastAsia="es-ES"/>
        </w:rPr>
        <w:lastRenderedPageBreak/>
        <w:drawing>
          <wp:anchor distT="0" distB="0" distL="114300" distR="114300" simplePos="0" relativeHeight="251660288" behindDoc="1" locked="0" layoutInCell="1" allowOverlap="1" wp14:anchorId="59D9C477" wp14:editId="1252E8B1">
            <wp:simplePos x="0" y="0"/>
            <wp:positionH relativeFrom="column">
              <wp:posOffset>688975</wp:posOffset>
            </wp:positionH>
            <wp:positionV relativeFrom="paragraph">
              <wp:posOffset>-326390</wp:posOffset>
            </wp:positionV>
            <wp:extent cx="979805" cy="800100"/>
            <wp:effectExtent l="0" t="0" r="0" b="0"/>
            <wp:wrapTight wrapText="bothSides">
              <wp:wrapPolygon edited="0">
                <wp:start x="0" y="0"/>
                <wp:lineTo x="0" y="21086"/>
                <wp:lineTo x="20998" y="21086"/>
                <wp:lineTo x="20998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20A7">
        <w:rPr>
          <w:b/>
          <w:sz w:val="28"/>
          <w:lang w:val="es-ES_tradnl"/>
        </w:rPr>
        <w:t>ESCUELA NORMAL DE EDUCACIÓN PREESCOLAR</w:t>
      </w:r>
    </w:p>
    <w:p w:rsidR="004860B7" w:rsidRDefault="004860B7" w:rsidP="004860B7">
      <w:pPr>
        <w:rPr>
          <w:b/>
          <w:sz w:val="32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44"/>
      </w:tblGrid>
      <w:tr w:rsidR="004860B7" w:rsidTr="00BD6F6C">
        <w:tc>
          <w:tcPr>
            <w:tcW w:w="14144" w:type="dxa"/>
            <w:shd w:val="clear" w:color="auto" w:fill="BFBFBF" w:themeFill="background1" w:themeFillShade="BF"/>
          </w:tcPr>
          <w:p w:rsidR="004860B7" w:rsidRDefault="004860B7" w:rsidP="00BD6F6C">
            <w:pPr>
              <w:jc w:val="center"/>
              <w:rPr>
                <w:b/>
                <w:sz w:val="24"/>
                <w:lang w:val="es-ES_tradnl"/>
              </w:rPr>
            </w:pPr>
            <w:r w:rsidRPr="009F20A7">
              <w:rPr>
                <w:b/>
                <w:sz w:val="24"/>
                <w:lang w:val="es-ES_tradnl"/>
              </w:rPr>
              <w:t xml:space="preserve"> Autoevaluación de las Competencias Profesionales</w:t>
            </w:r>
          </w:p>
          <w:p w:rsidR="004860B7" w:rsidRPr="009F20A7" w:rsidRDefault="004860B7" w:rsidP="00BD6F6C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7° y 8° semestres</w:t>
            </w:r>
          </w:p>
          <w:p w:rsidR="004860B7" w:rsidRDefault="004860B7" w:rsidP="00BD6F6C">
            <w:pPr>
              <w:jc w:val="center"/>
              <w:rPr>
                <w:b/>
                <w:sz w:val="32"/>
                <w:lang w:val="es-ES_tradnl"/>
              </w:rPr>
            </w:pPr>
            <w:r w:rsidRPr="009F20A7">
              <w:rPr>
                <w:b/>
                <w:sz w:val="24"/>
                <w:lang w:val="es-ES_tradnl"/>
              </w:rPr>
              <w:t xml:space="preserve">Ciclo escolar </w:t>
            </w:r>
            <w:r>
              <w:rPr>
                <w:b/>
                <w:sz w:val="24"/>
                <w:u w:val="single"/>
                <w:lang w:val="es-ES_tradnl"/>
              </w:rPr>
              <w:t>20    -2</w:t>
            </w:r>
            <w:r w:rsidRPr="001A5487">
              <w:rPr>
                <w:b/>
                <w:sz w:val="24"/>
                <w:lang w:val="es-ES_tradnl"/>
              </w:rPr>
              <w:t xml:space="preserve">0   </w:t>
            </w:r>
            <w:r>
              <w:rPr>
                <w:b/>
                <w:sz w:val="24"/>
                <w:u w:val="single"/>
                <w:lang w:val="es-ES_tradnl"/>
              </w:rPr>
              <w:t xml:space="preserve">    </w:t>
            </w:r>
          </w:p>
        </w:tc>
      </w:tr>
    </w:tbl>
    <w:p w:rsidR="004860B7" w:rsidRDefault="004860B7" w:rsidP="004860B7">
      <w:pPr>
        <w:spacing w:after="0" w:line="360" w:lineRule="auto"/>
        <w:rPr>
          <w:b/>
          <w:szCs w:val="24"/>
          <w:lang w:val="es-ES_tradnl"/>
        </w:rPr>
      </w:pPr>
    </w:p>
    <w:p w:rsidR="004860B7" w:rsidRPr="009F20A7" w:rsidRDefault="004860B7" w:rsidP="004860B7">
      <w:pPr>
        <w:spacing w:after="0" w:line="360" w:lineRule="auto"/>
        <w:rPr>
          <w:b/>
          <w:szCs w:val="24"/>
          <w:lang w:val="es-ES_tradnl"/>
        </w:rPr>
      </w:pPr>
      <w:r w:rsidRPr="009F20A7">
        <w:rPr>
          <w:b/>
          <w:szCs w:val="24"/>
          <w:lang w:val="es-ES_tradnl"/>
        </w:rPr>
        <w:t>Nombre de la Alumna:     _______________________________________________     NL____ Grado____   Secc____</w:t>
      </w:r>
    </w:p>
    <w:p w:rsidR="004860B7" w:rsidRPr="00CA52DE" w:rsidRDefault="004860B7" w:rsidP="004860B7">
      <w:pPr>
        <w:spacing w:after="0" w:line="240" w:lineRule="auto"/>
        <w:rPr>
          <w:b/>
          <w:sz w:val="24"/>
          <w:szCs w:val="24"/>
          <w:lang w:val="es-ES_tradnl"/>
        </w:rPr>
      </w:pPr>
      <w:r w:rsidRPr="00CA52DE">
        <w:rPr>
          <w:b/>
          <w:sz w:val="20"/>
          <w:szCs w:val="20"/>
          <w:lang w:val="es-ES_tradnl"/>
        </w:rPr>
        <w:t xml:space="preserve">Instrucciones: </w:t>
      </w:r>
      <w:r w:rsidRPr="00CA52DE">
        <w:rPr>
          <w:sz w:val="20"/>
          <w:szCs w:val="20"/>
          <w:lang w:val="es-ES_tradnl"/>
        </w:rPr>
        <w:t>Lee con atención las 9 competencias Profesionales y sus un</w:t>
      </w:r>
      <w:r>
        <w:rPr>
          <w:sz w:val="20"/>
          <w:szCs w:val="20"/>
          <w:lang w:val="es-ES_tradnl"/>
        </w:rPr>
        <w:t>idades y marca</w:t>
      </w:r>
      <w:r w:rsidRPr="001F0B9F">
        <w:rPr>
          <w:sz w:val="20"/>
          <w:szCs w:val="20"/>
          <w:lang w:val="es-ES_tradnl"/>
        </w:rPr>
        <w:t xml:space="preserve"> una</w:t>
      </w:r>
      <w:r>
        <w:rPr>
          <w:b/>
          <w:sz w:val="20"/>
          <w:szCs w:val="20"/>
          <w:lang w:val="es-ES_tradnl"/>
        </w:rPr>
        <w:t xml:space="preserve"> A, si es Avanzado; M, si es Medio; B, si es Básico y PDB, si es por debajo de lo Básico</w:t>
      </w:r>
      <w:r w:rsidRPr="001F0B9F">
        <w:rPr>
          <w:b/>
          <w:sz w:val="20"/>
          <w:szCs w:val="20"/>
          <w:lang w:val="es-ES_tradnl"/>
        </w:rPr>
        <w:t>.</w:t>
      </w:r>
      <w:r>
        <w:rPr>
          <w:sz w:val="20"/>
          <w:szCs w:val="20"/>
          <w:lang w:val="es-ES_tradnl"/>
        </w:rPr>
        <w:t xml:space="preserve">  De acuerdo a como las  consideres consolidadas en el momento en que estés cursando  la licenciatura.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679"/>
        <w:gridCol w:w="57"/>
        <w:gridCol w:w="31"/>
        <w:gridCol w:w="11"/>
        <w:gridCol w:w="46"/>
        <w:gridCol w:w="2349"/>
        <w:gridCol w:w="2247"/>
        <w:gridCol w:w="20"/>
        <w:gridCol w:w="1780"/>
      </w:tblGrid>
      <w:tr w:rsidR="004860B7" w:rsidTr="00BD6F6C">
        <w:tc>
          <w:tcPr>
            <w:tcW w:w="5000" w:type="pct"/>
            <w:gridSpan w:val="9"/>
          </w:tcPr>
          <w:p w:rsidR="004860B7" w:rsidRPr="001A6383" w:rsidRDefault="004860B7" w:rsidP="00BD6F6C">
            <w:pPr>
              <w:jc w:val="both"/>
              <w:rPr>
                <w:rFonts w:eastAsia="Times New Roman" w:cs="Arial"/>
                <w:b/>
                <w:sz w:val="20"/>
                <w:szCs w:val="20"/>
              </w:rPr>
            </w:pPr>
            <w:r w:rsidRPr="001A6383">
              <w:rPr>
                <w:rFonts w:eastAsia="Times New Roman" w:cs="Arial"/>
                <w:b/>
                <w:sz w:val="20"/>
                <w:szCs w:val="20"/>
              </w:rPr>
              <w:t>Diseña planeaciones didácticas, aplicando sus conocimientos pedagógicos y disciplinares para responder a las necesidades del contexto en el marco del plan y programas de estudio de la educación básica</w:t>
            </w:r>
            <w:r w:rsidRPr="001A6383">
              <w:rPr>
                <w:rFonts w:eastAsia="Times New Roman" w:cs="Arial"/>
                <w:sz w:val="20"/>
                <w:szCs w:val="20"/>
              </w:rPr>
              <w:t>.</w:t>
            </w:r>
          </w:p>
        </w:tc>
      </w:tr>
      <w:tr w:rsidR="002D6EAA" w:rsidTr="00AC14FE">
        <w:tc>
          <w:tcPr>
            <w:tcW w:w="2700" w:type="pct"/>
            <w:vMerge w:val="restart"/>
          </w:tcPr>
          <w:p w:rsidR="002D6EAA" w:rsidRPr="001A6383" w:rsidRDefault="002D6EAA" w:rsidP="00BD6F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Helvetica" w:hAnsi="Helvetica"/>
                <w:sz w:val="20"/>
                <w:szCs w:val="20"/>
              </w:rPr>
            </w:pPr>
            <w:r w:rsidRPr="001A6383">
              <w:rPr>
                <w:rFonts w:ascii="Helvetica" w:hAnsi="Helvetica"/>
                <w:sz w:val="20"/>
                <w:szCs w:val="20"/>
              </w:rPr>
              <w:t>Realiza diagnósticos de los intereses, motivaciones y necesidades formativas de los alumnos para organizar las actividades de aprendizaje.</w:t>
            </w:r>
          </w:p>
        </w:tc>
        <w:tc>
          <w:tcPr>
            <w:tcW w:w="877" w:type="pct"/>
            <w:gridSpan w:val="5"/>
          </w:tcPr>
          <w:p w:rsidR="002D6EAA" w:rsidRPr="00DE3595" w:rsidRDefault="00DE3595" w:rsidP="00DE3595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2"/>
                <w:szCs w:val="18"/>
                <w:lang w:val="es-ES_tradnl"/>
              </w:rPr>
              <w:t>INICIAL</w:t>
            </w:r>
          </w:p>
        </w:tc>
        <w:tc>
          <w:tcPr>
            <w:tcW w:w="797" w:type="pct"/>
            <w:gridSpan w:val="2"/>
          </w:tcPr>
          <w:p w:rsidR="002D6EAA" w:rsidRPr="00DE3595" w:rsidRDefault="00AC14FE" w:rsidP="00DE3595">
            <w:pPr>
              <w:jc w:val="center"/>
              <w:rPr>
                <w:sz w:val="12"/>
                <w:szCs w:val="18"/>
                <w:lang w:val="es-ES_tradnl"/>
              </w:rPr>
            </w:pPr>
            <w:r>
              <w:rPr>
                <w:sz w:val="12"/>
                <w:szCs w:val="18"/>
                <w:lang w:val="es-ES_tradnl"/>
              </w:rPr>
              <w:t>INTERMEDIA</w:t>
            </w:r>
          </w:p>
          <w:p w:rsidR="002D6EAA" w:rsidRPr="001A5487" w:rsidRDefault="002D6EAA" w:rsidP="00BD6F6C">
            <w:pPr>
              <w:rPr>
                <w:sz w:val="12"/>
                <w:szCs w:val="18"/>
                <w:lang w:val="es-ES_tradnl"/>
              </w:rPr>
            </w:pPr>
          </w:p>
        </w:tc>
        <w:tc>
          <w:tcPr>
            <w:tcW w:w="626" w:type="pct"/>
          </w:tcPr>
          <w:p w:rsidR="002D6EAA" w:rsidRDefault="00AC14FE" w:rsidP="00BD6F6C">
            <w:pPr>
              <w:jc w:val="center"/>
            </w:pPr>
            <w:r>
              <w:rPr>
                <w:sz w:val="12"/>
                <w:szCs w:val="18"/>
                <w:lang w:val="es-ES_tradnl"/>
              </w:rPr>
              <w:t>FINAL</w:t>
            </w:r>
          </w:p>
        </w:tc>
      </w:tr>
      <w:tr w:rsidR="002D6EAA" w:rsidTr="00AC14FE">
        <w:trPr>
          <w:trHeight w:val="272"/>
        </w:trPr>
        <w:tc>
          <w:tcPr>
            <w:tcW w:w="2700" w:type="pct"/>
            <w:vMerge/>
          </w:tcPr>
          <w:p w:rsidR="002D6EAA" w:rsidRPr="001A6383" w:rsidRDefault="002D6EAA" w:rsidP="00BD6F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877" w:type="pct"/>
            <w:gridSpan w:val="5"/>
          </w:tcPr>
          <w:p w:rsidR="002D6EAA" w:rsidRDefault="002D6EAA" w:rsidP="00BD6F6C">
            <w:pPr>
              <w:jc w:val="center"/>
              <w:rPr>
                <w:sz w:val="20"/>
                <w:lang w:val="es-ES_tradnl"/>
              </w:rPr>
            </w:pPr>
          </w:p>
          <w:p w:rsidR="002D6EAA" w:rsidRPr="002C3E31" w:rsidRDefault="002D6EAA" w:rsidP="00BD6F6C">
            <w:pPr>
              <w:jc w:val="center"/>
              <w:rPr>
                <w:sz w:val="20"/>
                <w:lang w:val="es-ES_tradnl"/>
              </w:rPr>
            </w:pPr>
          </w:p>
        </w:tc>
        <w:tc>
          <w:tcPr>
            <w:tcW w:w="797" w:type="pct"/>
            <w:gridSpan w:val="2"/>
          </w:tcPr>
          <w:p w:rsidR="002D6EAA" w:rsidRPr="002C3E31" w:rsidRDefault="002D6EAA" w:rsidP="00BD6F6C">
            <w:pPr>
              <w:jc w:val="center"/>
              <w:rPr>
                <w:sz w:val="20"/>
                <w:lang w:val="es-ES_tradnl"/>
              </w:rPr>
            </w:pPr>
          </w:p>
        </w:tc>
        <w:tc>
          <w:tcPr>
            <w:tcW w:w="626" w:type="pct"/>
          </w:tcPr>
          <w:p w:rsidR="002D6EAA" w:rsidRPr="002C3E31" w:rsidRDefault="002D6EAA" w:rsidP="00BD6F6C">
            <w:pPr>
              <w:jc w:val="center"/>
              <w:rPr>
                <w:sz w:val="20"/>
                <w:lang w:val="es-ES_tradnl"/>
              </w:rPr>
            </w:pPr>
          </w:p>
        </w:tc>
      </w:tr>
      <w:tr w:rsidR="002D6EAA" w:rsidTr="00AC14FE">
        <w:tc>
          <w:tcPr>
            <w:tcW w:w="2700" w:type="pct"/>
          </w:tcPr>
          <w:p w:rsidR="002D6EAA" w:rsidRPr="001A6383" w:rsidRDefault="002D6EAA" w:rsidP="00BD6F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Helvetica" w:hAnsi="Helvetica"/>
                <w:sz w:val="20"/>
                <w:szCs w:val="20"/>
              </w:rPr>
            </w:pPr>
            <w:r w:rsidRPr="001A6383">
              <w:rPr>
                <w:rFonts w:ascii="Helvetica" w:hAnsi="Helvetica"/>
                <w:sz w:val="20"/>
                <w:szCs w:val="20"/>
              </w:rPr>
              <w:t>Diseña situaciones didácticas significativas de acuerdo a la organización curricular y los enfoques pedagógicos del plan y los programas educativos vigentes.</w:t>
            </w:r>
          </w:p>
        </w:tc>
        <w:tc>
          <w:tcPr>
            <w:tcW w:w="877" w:type="pct"/>
            <w:gridSpan w:val="5"/>
          </w:tcPr>
          <w:p w:rsidR="002D6EAA" w:rsidRDefault="002D6EAA" w:rsidP="00BD6F6C">
            <w:pPr>
              <w:jc w:val="center"/>
              <w:rPr>
                <w:b/>
                <w:sz w:val="32"/>
                <w:lang w:val="es-ES_tradnl"/>
              </w:rPr>
            </w:pPr>
          </w:p>
        </w:tc>
        <w:tc>
          <w:tcPr>
            <w:tcW w:w="797" w:type="pct"/>
            <w:gridSpan w:val="2"/>
          </w:tcPr>
          <w:p w:rsidR="002D6EAA" w:rsidRDefault="002D6EAA" w:rsidP="00BD6F6C">
            <w:pPr>
              <w:jc w:val="center"/>
              <w:rPr>
                <w:b/>
                <w:sz w:val="32"/>
                <w:lang w:val="es-ES_tradnl"/>
              </w:rPr>
            </w:pPr>
          </w:p>
        </w:tc>
        <w:tc>
          <w:tcPr>
            <w:tcW w:w="626" w:type="pct"/>
          </w:tcPr>
          <w:p w:rsidR="002D6EAA" w:rsidRDefault="002D6EAA" w:rsidP="00BD6F6C">
            <w:pPr>
              <w:jc w:val="center"/>
              <w:rPr>
                <w:b/>
                <w:sz w:val="32"/>
                <w:lang w:val="es-ES_tradnl"/>
              </w:rPr>
            </w:pPr>
          </w:p>
        </w:tc>
      </w:tr>
      <w:tr w:rsidR="002D6EAA" w:rsidTr="00AC14FE">
        <w:tc>
          <w:tcPr>
            <w:tcW w:w="2700" w:type="pct"/>
          </w:tcPr>
          <w:p w:rsidR="002D6EAA" w:rsidRPr="001A6383" w:rsidRDefault="002D6EAA" w:rsidP="00BD6F6C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Helvetica" w:hAnsi="Helvetica"/>
                <w:sz w:val="20"/>
                <w:szCs w:val="20"/>
              </w:rPr>
            </w:pPr>
            <w:r w:rsidRPr="001A6383">
              <w:rPr>
                <w:rFonts w:ascii="Helvetica" w:hAnsi="Helvetica"/>
                <w:sz w:val="20"/>
                <w:szCs w:val="20"/>
              </w:rPr>
              <w:t>Elabora proyectos que articulan diversos campos disciplinares para desarrollar un conocimiento integrado en los alumnos.</w:t>
            </w:r>
          </w:p>
        </w:tc>
        <w:tc>
          <w:tcPr>
            <w:tcW w:w="877" w:type="pct"/>
            <w:gridSpan w:val="5"/>
          </w:tcPr>
          <w:p w:rsidR="002D6EAA" w:rsidRDefault="002D6EAA" w:rsidP="00BD6F6C">
            <w:pPr>
              <w:jc w:val="center"/>
              <w:rPr>
                <w:b/>
                <w:sz w:val="32"/>
                <w:lang w:val="es-ES_tradnl"/>
              </w:rPr>
            </w:pPr>
          </w:p>
        </w:tc>
        <w:tc>
          <w:tcPr>
            <w:tcW w:w="797" w:type="pct"/>
            <w:gridSpan w:val="2"/>
          </w:tcPr>
          <w:p w:rsidR="002D6EAA" w:rsidRDefault="002D6EAA" w:rsidP="00BD6F6C">
            <w:pPr>
              <w:jc w:val="center"/>
              <w:rPr>
                <w:b/>
                <w:sz w:val="32"/>
                <w:lang w:val="es-ES_tradnl"/>
              </w:rPr>
            </w:pPr>
          </w:p>
        </w:tc>
        <w:tc>
          <w:tcPr>
            <w:tcW w:w="626" w:type="pct"/>
          </w:tcPr>
          <w:p w:rsidR="002D6EAA" w:rsidRDefault="002D6EAA" w:rsidP="00BD6F6C">
            <w:pPr>
              <w:jc w:val="center"/>
              <w:rPr>
                <w:b/>
                <w:sz w:val="32"/>
                <w:lang w:val="es-ES_tradnl"/>
              </w:rPr>
            </w:pPr>
          </w:p>
        </w:tc>
      </w:tr>
      <w:tr w:rsidR="002D6EAA" w:rsidTr="00AC14FE">
        <w:tc>
          <w:tcPr>
            <w:tcW w:w="2700" w:type="pct"/>
          </w:tcPr>
          <w:p w:rsidR="002D6EAA" w:rsidRPr="001A6383" w:rsidRDefault="002D6EAA" w:rsidP="00BD6F6C">
            <w:pPr>
              <w:pStyle w:val="Prrafodelista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Helvetica" w:hAnsi="Helvetica"/>
                <w:sz w:val="20"/>
                <w:szCs w:val="20"/>
              </w:rPr>
            </w:pPr>
            <w:r w:rsidRPr="001A6383">
              <w:rPr>
                <w:rFonts w:ascii="Helvetica" w:hAnsi="Helvetica"/>
                <w:sz w:val="20"/>
                <w:szCs w:val="20"/>
              </w:rPr>
              <w:t>Realiza adecuaciones curriculares pertinentes en su planeación a partir de los resultados de la evaluación.</w:t>
            </w:r>
          </w:p>
        </w:tc>
        <w:tc>
          <w:tcPr>
            <w:tcW w:w="877" w:type="pct"/>
            <w:gridSpan w:val="5"/>
          </w:tcPr>
          <w:p w:rsidR="002D6EAA" w:rsidRDefault="002D6EAA" w:rsidP="00BD6F6C">
            <w:pPr>
              <w:jc w:val="center"/>
              <w:rPr>
                <w:b/>
                <w:sz w:val="32"/>
                <w:lang w:val="es-ES_tradnl"/>
              </w:rPr>
            </w:pPr>
          </w:p>
        </w:tc>
        <w:tc>
          <w:tcPr>
            <w:tcW w:w="797" w:type="pct"/>
            <w:gridSpan w:val="2"/>
          </w:tcPr>
          <w:p w:rsidR="002D6EAA" w:rsidRDefault="002D6EAA" w:rsidP="00BD6F6C">
            <w:pPr>
              <w:jc w:val="center"/>
              <w:rPr>
                <w:b/>
                <w:sz w:val="32"/>
                <w:lang w:val="es-ES_tradnl"/>
              </w:rPr>
            </w:pPr>
          </w:p>
        </w:tc>
        <w:tc>
          <w:tcPr>
            <w:tcW w:w="626" w:type="pct"/>
          </w:tcPr>
          <w:p w:rsidR="002D6EAA" w:rsidRDefault="002D6EAA" w:rsidP="00BD6F6C">
            <w:pPr>
              <w:jc w:val="center"/>
              <w:rPr>
                <w:b/>
                <w:sz w:val="32"/>
                <w:lang w:val="es-ES_tradnl"/>
              </w:rPr>
            </w:pPr>
          </w:p>
        </w:tc>
      </w:tr>
      <w:tr w:rsidR="002D6EAA" w:rsidTr="00AC14FE">
        <w:trPr>
          <w:trHeight w:val="516"/>
        </w:trPr>
        <w:tc>
          <w:tcPr>
            <w:tcW w:w="2700" w:type="pct"/>
          </w:tcPr>
          <w:p w:rsidR="002D6EAA" w:rsidRPr="001A6383" w:rsidRDefault="002D6EAA" w:rsidP="00BD6F6C">
            <w:pPr>
              <w:numPr>
                <w:ilvl w:val="0"/>
                <w:numId w:val="1"/>
              </w:numPr>
              <w:shd w:val="clear" w:color="auto" w:fill="FFFFFF"/>
              <w:ind w:left="324" w:hangingChars="162" w:hanging="324"/>
              <w:jc w:val="both"/>
              <w:rPr>
                <w:rFonts w:ascii="Helvetica" w:hAnsi="Helvetica"/>
                <w:sz w:val="20"/>
                <w:szCs w:val="20"/>
              </w:rPr>
            </w:pPr>
            <w:r w:rsidRPr="001A6383">
              <w:rPr>
                <w:rFonts w:ascii="Helvetica" w:hAnsi="Helvetica"/>
                <w:sz w:val="20"/>
                <w:szCs w:val="20"/>
              </w:rPr>
              <w:t>Diseña estrategias de aprendizaje basadas en las tecnologías de la información y la comunicación de acuerdo con el nivel escolar de los alumnos.</w:t>
            </w:r>
          </w:p>
        </w:tc>
        <w:tc>
          <w:tcPr>
            <w:tcW w:w="877" w:type="pct"/>
            <w:gridSpan w:val="5"/>
          </w:tcPr>
          <w:p w:rsidR="002D6EAA" w:rsidRDefault="002D6EAA" w:rsidP="00BD6F6C">
            <w:pPr>
              <w:spacing w:line="360" w:lineRule="auto"/>
              <w:ind w:left="520" w:hangingChars="162" w:hanging="520"/>
              <w:jc w:val="center"/>
              <w:rPr>
                <w:b/>
                <w:sz w:val="32"/>
                <w:lang w:val="es-ES_tradnl"/>
              </w:rPr>
            </w:pPr>
          </w:p>
        </w:tc>
        <w:tc>
          <w:tcPr>
            <w:tcW w:w="797" w:type="pct"/>
            <w:gridSpan w:val="2"/>
          </w:tcPr>
          <w:p w:rsidR="002D6EAA" w:rsidRDefault="002D6EAA" w:rsidP="00BD6F6C">
            <w:pPr>
              <w:spacing w:line="360" w:lineRule="auto"/>
              <w:ind w:left="520" w:hangingChars="162" w:hanging="520"/>
              <w:jc w:val="center"/>
              <w:rPr>
                <w:b/>
                <w:sz w:val="32"/>
                <w:lang w:val="es-ES_tradnl"/>
              </w:rPr>
            </w:pPr>
          </w:p>
        </w:tc>
        <w:tc>
          <w:tcPr>
            <w:tcW w:w="626" w:type="pct"/>
          </w:tcPr>
          <w:p w:rsidR="002D6EAA" w:rsidRDefault="002D6EAA" w:rsidP="00BD6F6C">
            <w:pPr>
              <w:spacing w:line="360" w:lineRule="auto"/>
              <w:ind w:left="520" w:hangingChars="162" w:hanging="520"/>
              <w:jc w:val="center"/>
              <w:rPr>
                <w:b/>
                <w:sz w:val="32"/>
                <w:lang w:val="es-ES_tradnl"/>
              </w:rPr>
            </w:pPr>
          </w:p>
        </w:tc>
      </w:tr>
      <w:tr w:rsidR="004860B7" w:rsidTr="00BD6F6C">
        <w:tc>
          <w:tcPr>
            <w:tcW w:w="5000" w:type="pct"/>
            <w:gridSpan w:val="9"/>
          </w:tcPr>
          <w:p w:rsidR="004860B7" w:rsidRPr="009F20A7" w:rsidRDefault="004860B7" w:rsidP="00BD6F6C">
            <w:pPr>
              <w:shd w:val="clear" w:color="auto" w:fill="FFFFFF"/>
              <w:rPr>
                <w:rFonts w:eastAsia="Times New Roman" w:cs="Times New Roman"/>
                <w:b/>
                <w:sz w:val="20"/>
                <w:szCs w:val="20"/>
                <w:lang w:eastAsia="es-ES"/>
              </w:rPr>
            </w:pPr>
            <w:r w:rsidRPr="009F20A7">
              <w:rPr>
                <w:rFonts w:eastAsia="Times New Roman" w:cs="Times New Roman"/>
                <w:b/>
                <w:sz w:val="20"/>
                <w:szCs w:val="20"/>
                <w:lang w:eastAsia="es-ES"/>
              </w:rPr>
              <w:t>Genera ambientes formativos para propiciar la autonomía y promover el desarrollo de las competencias en los alumnos de educación básica.</w:t>
            </w:r>
          </w:p>
        </w:tc>
      </w:tr>
      <w:tr w:rsidR="002D6EAA" w:rsidTr="00AC14FE">
        <w:trPr>
          <w:trHeight w:val="477"/>
        </w:trPr>
        <w:tc>
          <w:tcPr>
            <w:tcW w:w="2700" w:type="pct"/>
          </w:tcPr>
          <w:p w:rsidR="002D6EAA" w:rsidRPr="001A6383" w:rsidRDefault="002D6EAA" w:rsidP="00BD6F6C">
            <w:pPr>
              <w:numPr>
                <w:ilvl w:val="0"/>
                <w:numId w:val="3"/>
              </w:numPr>
              <w:shd w:val="clear" w:color="auto" w:fill="FFFFFF"/>
              <w:ind w:left="324" w:hangingChars="162" w:hanging="324"/>
              <w:jc w:val="both"/>
              <w:rPr>
                <w:rFonts w:ascii="Helvetica" w:hAnsi="Helvetica"/>
                <w:sz w:val="20"/>
                <w:szCs w:val="20"/>
              </w:rPr>
            </w:pPr>
            <w:r w:rsidRPr="001A6383">
              <w:rPr>
                <w:rFonts w:ascii="Helvetica" w:hAnsi="Helvetica"/>
                <w:sz w:val="20"/>
                <w:szCs w:val="20"/>
              </w:rPr>
              <w:t>Utiliza estrategias didácticas para promover un ambiente propicio para el aprendizaje.</w:t>
            </w:r>
          </w:p>
        </w:tc>
        <w:tc>
          <w:tcPr>
            <w:tcW w:w="877" w:type="pct"/>
            <w:gridSpan w:val="5"/>
          </w:tcPr>
          <w:p w:rsidR="002D6EAA" w:rsidRPr="00174139" w:rsidRDefault="002D6EAA" w:rsidP="00BD6F6C">
            <w:pPr>
              <w:jc w:val="center"/>
              <w:rPr>
                <w:b/>
                <w:sz w:val="18"/>
                <w:szCs w:val="18"/>
                <w:lang w:val="es-ES_tradnl"/>
              </w:rPr>
            </w:pPr>
          </w:p>
        </w:tc>
        <w:tc>
          <w:tcPr>
            <w:tcW w:w="797" w:type="pct"/>
            <w:gridSpan w:val="2"/>
          </w:tcPr>
          <w:p w:rsidR="002D6EAA" w:rsidRPr="00174139" w:rsidRDefault="002D6EAA" w:rsidP="00BD6F6C">
            <w:pPr>
              <w:jc w:val="center"/>
              <w:rPr>
                <w:b/>
                <w:sz w:val="18"/>
                <w:szCs w:val="18"/>
                <w:lang w:val="es-ES_tradnl"/>
              </w:rPr>
            </w:pPr>
          </w:p>
        </w:tc>
        <w:tc>
          <w:tcPr>
            <w:tcW w:w="626" w:type="pct"/>
          </w:tcPr>
          <w:p w:rsidR="002D6EAA" w:rsidRPr="00174139" w:rsidRDefault="002D6EAA" w:rsidP="00BD6F6C">
            <w:pPr>
              <w:jc w:val="center"/>
              <w:rPr>
                <w:b/>
                <w:sz w:val="18"/>
                <w:szCs w:val="18"/>
                <w:lang w:val="es-ES_tradnl"/>
              </w:rPr>
            </w:pPr>
          </w:p>
        </w:tc>
      </w:tr>
      <w:tr w:rsidR="002D6EAA" w:rsidTr="00AC14FE">
        <w:tc>
          <w:tcPr>
            <w:tcW w:w="2700" w:type="pct"/>
          </w:tcPr>
          <w:p w:rsidR="002D6EAA" w:rsidRPr="00840B0A" w:rsidRDefault="002D6EAA" w:rsidP="00BD6F6C">
            <w:pPr>
              <w:numPr>
                <w:ilvl w:val="0"/>
                <w:numId w:val="3"/>
              </w:numPr>
              <w:shd w:val="clear" w:color="auto" w:fill="FFFFFF"/>
              <w:ind w:left="356" w:hanging="356"/>
              <w:rPr>
                <w:rFonts w:ascii="Helvetica" w:hAnsi="Helvetica"/>
                <w:sz w:val="20"/>
                <w:szCs w:val="20"/>
              </w:rPr>
            </w:pPr>
            <w:r w:rsidRPr="00840B0A">
              <w:rPr>
                <w:rFonts w:ascii="Helvetica" w:hAnsi="Helvetica"/>
                <w:sz w:val="20"/>
                <w:szCs w:val="20"/>
              </w:rPr>
              <w:t>Promueve un clima de confianza en el aula que permita desarrollar los conocimientos, habilidades, actitudes y valores.</w:t>
            </w:r>
          </w:p>
        </w:tc>
        <w:tc>
          <w:tcPr>
            <w:tcW w:w="877" w:type="pct"/>
            <w:gridSpan w:val="5"/>
          </w:tcPr>
          <w:p w:rsidR="002D6EAA" w:rsidRPr="00EA102A" w:rsidRDefault="002D6EAA" w:rsidP="00BD6F6C">
            <w:pPr>
              <w:spacing w:line="360" w:lineRule="auto"/>
              <w:ind w:left="325" w:hangingChars="162" w:hanging="325"/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797" w:type="pct"/>
            <w:gridSpan w:val="2"/>
          </w:tcPr>
          <w:p w:rsidR="002D6EAA" w:rsidRPr="00EA102A" w:rsidRDefault="002D6EAA" w:rsidP="00BD6F6C">
            <w:pPr>
              <w:spacing w:line="360" w:lineRule="auto"/>
              <w:ind w:left="325" w:hangingChars="162" w:hanging="325"/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626" w:type="pct"/>
          </w:tcPr>
          <w:p w:rsidR="002D6EAA" w:rsidRPr="00EA102A" w:rsidRDefault="002D6EAA" w:rsidP="00BD6F6C">
            <w:pPr>
              <w:spacing w:line="360" w:lineRule="auto"/>
              <w:ind w:left="325" w:hangingChars="162" w:hanging="325"/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</w:tr>
      <w:tr w:rsidR="00AC14FE" w:rsidTr="00AC14FE">
        <w:tc>
          <w:tcPr>
            <w:tcW w:w="2700" w:type="pct"/>
          </w:tcPr>
          <w:p w:rsidR="00AC14FE" w:rsidRPr="00840B0A" w:rsidRDefault="00AC14FE" w:rsidP="00BD6F6C">
            <w:pPr>
              <w:numPr>
                <w:ilvl w:val="0"/>
                <w:numId w:val="3"/>
              </w:numPr>
              <w:shd w:val="clear" w:color="auto" w:fill="FFFFFF"/>
              <w:ind w:left="356" w:hanging="356"/>
              <w:rPr>
                <w:rFonts w:ascii="Helvetica" w:hAnsi="Helvetica"/>
                <w:sz w:val="20"/>
                <w:szCs w:val="20"/>
              </w:rPr>
            </w:pPr>
            <w:r w:rsidRPr="00840B0A">
              <w:rPr>
                <w:rFonts w:ascii="Helvetica" w:hAnsi="Helvetica"/>
                <w:sz w:val="20"/>
                <w:szCs w:val="20"/>
              </w:rPr>
              <w:lastRenderedPageBreak/>
              <w:t>Favorece el desarrollo de la autonomía de los alumnos en situaciones de aprendizaje.</w:t>
            </w:r>
          </w:p>
        </w:tc>
        <w:tc>
          <w:tcPr>
            <w:tcW w:w="877" w:type="pct"/>
            <w:gridSpan w:val="5"/>
          </w:tcPr>
          <w:p w:rsidR="00AC14FE" w:rsidRPr="00EA102A" w:rsidRDefault="00AC14FE" w:rsidP="00BD6F6C">
            <w:pPr>
              <w:spacing w:line="360" w:lineRule="auto"/>
              <w:ind w:left="325" w:hangingChars="162" w:hanging="325"/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790" w:type="pct"/>
            <w:tcBorders>
              <w:right w:val="single" w:sz="8" w:space="0" w:color="auto"/>
            </w:tcBorders>
          </w:tcPr>
          <w:p w:rsidR="00AC14FE" w:rsidRPr="00EA102A" w:rsidRDefault="00AC14FE" w:rsidP="00BD6F6C">
            <w:pPr>
              <w:spacing w:line="360" w:lineRule="auto"/>
              <w:ind w:left="325" w:hangingChars="162" w:hanging="325"/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633" w:type="pct"/>
            <w:gridSpan w:val="2"/>
            <w:tcBorders>
              <w:left w:val="single" w:sz="8" w:space="0" w:color="auto"/>
            </w:tcBorders>
          </w:tcPr>
          <w:p w:rsidR="00AC14FE" w:rsidRPr="00EA102A" w:rsidRDefault="00AC14FE" w:rsidP="00BD6F6C">
            <w:pPr>
              <w:spacing w:line="360" w:lineRule="auto"/>
              <w:ind w:left="325" w:hangingChars="162" w:hanging="325"/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</w:tr>
      <w:tr w:rsidR="00AC14FE" w:rsidTr="00AC14FE">
        <w:tc>
          <w:tcPr>
            <w:tcW w:w="2700" w:type="pct"/>
          </w:tcPr>
          <w:p w:rsidR="00AC14FE" w:rsidRPr="00840B0A" w:rsidRDefault="00AC14FE" w:rsidP="00BD6F6C">
            <w:pPr>
              <w:numPr>
                <w:ilvl w:val="0"/>
                <w:numId w:val="3"/>
              </w:numPr>
              <w:shd w:val="clear" w:color="auto" w:fill="FFFFFF"/>
              <w:ind w:left="356" w:hanging="356"/>
              <w:rPr>
                <w:rFonts w:ascii="Helvetica" w:hAnsi="Helvetica"/>
                <w:sz w:val="20"/>
                <w:szCs w:val="20"/>
              </w:rPr>
            </w:pPr>
            <w:r w:rsidRPr="00840B0A">
              <w:rPr>
                <w:rFonts w:ascii="Helvetica" w:hAnsi="Helvetica"/>
                <w:sz w:val="20"/>
                <w:szCs w:val="20"/>
              </w:rPr>
              <w:t>Establece comunicación eficiente considerando las características del grupo escolar que atiende.</w:t>
            </w:r>
          </w:p>
        </w:tc>
        <w:tc>
          <w:tcPr>
            <w:tcW w:w="877" w:type="pct"/>
            <w:gridSpan w:val="5"/>
          </w:tcPr>
          <w:p w:rsidR="00AC14FE" w:rsidRPr="00EA102A" w:rsidRDefault="00AC14FE" w:rsidP="00BD6F6C">
            <w:pPr>
              <w:spacing w:line="360" w:lineRule="auto"/>
              <w:ind w:left="325" w:hangingChars="162" w:hanging="325"/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790" w:type="pct"/>
            <w:tcBorders>
              <w:right w:val="single" w:sz="8" w:space="0" w:color="auto"/>
            </w:tcBorders>
          </w:tcPr>
          <w:p w:rsidR="00AC14FE" w:rsidRPr="00EA102A" w:rsidRDefault="00AC14FE" w:rsidP="00BD6F6C">
            <w:pPr>
              <w:spacing w:line="360" w:lineRule="auto"/>
              <w:ind w:left="325" w:hangingChars="162" w:hanging="325"/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633" w:type="pct"/>
            <w:gridSpan w:val="2"/>
            <w:tcBorders>
              <w:left w:val="single" w:sz="8" w:space="0" w:color="auto"/>
            </w:tcBorders>
          </w:tcPr>
          <w:p w:rsidR="00AC14FE" w:rsidRPr="00EA102A" w:rsidRDefault="00AC14FE" w:rsidP="00BD6F6C">
            <w:pPr>
              <w:spacing w:line="360" w:lineRule="auto"/>
              <w:ind w:left="325" w:hangingChars="162" w:hanging="325"/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</w:tr>
      <w:tr w:rsidR="00AC14FE" w:rsidTr="00AC14FE">
        <w:tc>
          <w:tcPr>
            <w:tcW w:w="2700" w:type="pct"/>
          </w:tcPr>
          <w:p w:rsidR="00AC14FE" w:rsidRPr="00840B0A" w:rsidRDefault="00AC14FE" w:rsidP="00BD6F6C">
            <w:pPr>
              <w:numPr>
                <w:ilvl w:val="0"/>
                <w:numId w:val="3"/>
              </w:numPr>
              <w:shd w:val="clear" w:color="auto" w:fill="FFFFFF"/>
              <w:ind w:left="356" w:hanging="356"/>
              <w:rPr>
                <w:rFonts w:ascii="Helvetica" w:hAnsi="Helvetica"/>
                <w:sz w:val="20"/>
                <w:szCs w:val="20"/>
              </w:rPr>
            </w:pPr>
            <w:r w:rsidRPr="00840B0A">
              <w:rPr>
                <w:rFonts w:ascii="Helvetica" w:hAnsi="Helvetica"/>
                <w:sz w:val="20"/>
                <w:szCs w:val="20"/>
              </w:rPr>
              <w:t>Adecua las condiciones físicas en el aula de acuerdo al contexto y las características de los alumnos y el grupo.</w:t>
            </w:r>
          </w:p>
        </w:tc>
        <w:tc>
          <w:tcPr>
            <w:tcW w:w="877" w:type="pct"/>
            <w:gridSpan w:val="5"/>
          </w:tcPr>
          <w:p w:rsidR="00AC14FE" w:rsidRPr="00EA102A" w:rsidRDefault="00AC14FE" w:rsidP="00BD6F6C">
            <w:pPr>
              <w:spacing w:line="360" w:lineRule="auto"/>
              <w:ind w:left="325" w:hangingChars="162" w:hanging="325"/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790" w:type="pct"/>
            <w:tcBorders>
              <w:right w:val="single" w:sz="8" w:space="0" w:color="auto"/>
            </w:tcBorders>
          </w:tcPr>
          <w:p w:rsidR="00AC14FE" w:rsidRPr="00EA102A" w:rsidRDefault="00AC14FE" w:rsidP="00BD6F6C">
            <w:pPr>
              <w:spacing w:line="360" w:lineRule="auto"/>
              <w:ind w:left="325" w:hangingChars="162" w:hanging="325"/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633" w:type="pct"/>
            <w:gridSpan w:val="2"/>
            <w:tcBorders>
              <w:left w:val="single" w:sz="8" w:space="0" w:color="auto"/>
            </w:tcBorders>
          </w:tcPr>
          <w:p w:rsidR="00AC14FE" w:rsidRPr="00EA102A" w:rsidRDefault="00AC14FE" w:rsidP="00BD6F6C">
            <w:pPr>
              <w:spacing w:line="360" w:lineRule="auto"/>
              <w:ind w:left="325" w:hangingChars="162" w:hanging="325"/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</w:tr>
      <w:tr w:rsidR="004860B7" w:rsidTr="00BD6F6C">
        <w:tc>
          <w:tcPr>
            <w:tcW w:w="5000" w:type="pct"/>
            <w:gridSpan w:val="9"/>
          </w:tcPr>
          <w:p w:rsidR="004860B7" w:rsidRPr="001A6383" w:rsidRDefault="004860B7" w:rsidP="00BD6F6C">
            <w:pPr>
              <w:shd w:val="clear" w:color="auto" w:fill="FFFFFF"/>
              <w:jc w:val="both"/>
              <w:rPr>
                <w:rFonts w:ascii="Helvetica" w:eastAsia="Times New Roman" w:hAnsi="Helvetica" w:cs="Times New Roman"/>
                <w:sz w:val="20"/>
                <w:szCs w:val="20"/>
                <w:lang w:eastAsia="es-ES"/>
              </w:rPr>
            </w:pPr>
            <w:r w:rsidRPr="009F20A7">
              <w:rPr>
                <w:rFonts w:eastAsia="Times New Roman" w:cs="Times New Roman"/>
                <w:b/>
                <w:sz w:val="20"/>
                <w:szCs w:val="20"/>
                <w:lang w:eastAsia="es-ES"/>
              </w:rPr>
              <w:t>Aplica críticamente el plan y programas de estudio de la educación básica para alcanzar los propósitos educativos y contribuir al pleno desenvolvimiento de las capacidades de los alumnos del nivel escolar</w:t>
            </w:r>
            <w:r w:rsidRPr="001A6383">
              <w:rPr>
                <w:rFonts w:ascii="Helvetica" w:eastAsia="Times New Roman" w:hAnsi="Helvetica" w:cs="Times New Roman"/>
                <w:sz w:val="20"/>
                <w:szCs w:val="20"/>
                <w:lang w:eastAsia="es-ES"/>
              </w:rPr>
              <w:t>.</w:t>
            </w:r>
          </w:p>
        </w:tc>
      </w:tr>
      <w:tr w:rsidR="002D6EAA" w:rsidTr="00AC14FE">
        <w:trPr>
          <w:trHeight w:val="528"/>
        </w:trPr>
        <w:tc>
          <w:tcPr>
            <w:tcW w:w="2700" w:type="pct"/>
          </w:tcPr>
          <w:p w:rsidR="002D6EAA" w:rsidRPr="009F20A7" w:rsidRDefault="002D6EAA" w:rsidP="00BD6F6C">
            <w:pPr>
              <w:pStyle w:val="Prrafodelista"/>
              <w:numPr>
                <w:ilvl w:val="0"/>
                <w:numId w:val="5"/>
              </w:numPr>
              <w:shd w:val="clear" w:color="auto" w:fill="FFFFFF"/>
              <w:rPr>
                <w:rFonts w:ascii="Helvetica" w:hAnsi="Helvetica"/>
                <w:sz w:val="20"/>
                <w:szCs w:val="20"/>
              </w:rPr>
            </w:pPr>
            <w:r w:rsidRPr="00CA52DE">
              <w:rPr>
                <w:rFonts w:ascii="Helvetica" w:hAnsi="Helvetica"/>
                <w:sz w:val="20"/>
                <w:szCs w:val="20"/>
              </w:rPr>
              <w:t>Establece relaciones entre los principios, conceptos disciplinarios y contenidos del plan y programas</w:t>
            </w:r>
            <w:r>
              <w:rPr>
                <w:rFonts w:ascii="Helvetica" w:hAnsi="Helvetica"/>
                <w:sz w:val="20"/>
                <w:szCs w:val="20"/>
              </w:rPr>
              <w:t xml:space="preserve"> de estudio de educación básica.</w:t>
            </w:r>
          </w:p>
        </w:tc>
        <w:tc>
          <w:tcPr>
            <w:tcW w:w="877" w:type="pct"/>
            <w:gridSpan w:val="5"/>
          </w:tcPr>
          <w:p w:rsidR="002D6EAA" w:rsidRPr="00B779D9" w:rsidRDefault="002D6EAA" w:rsidP="00BD6F6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7" w:type="pct"/>
            <w:gridSpan w:val="2"/>
          </w:tcPr>
          <w:p w:rsidR="002D6EAA" w:rsidRPr="00B779D9" w:rsidRDefault="002D6EAA" w:rsidP="00BD6F6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6" w:type="pct"/>
          </w:tcPr>
          <w:p w:rsidR="002D6EAA" w:rsidRPr="00B779D9" w:rsidRDefault="002D6EAA" w:rsidP="00BD6F6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D6EAA" w:rsidTr="00AC14FE">
        <w:tc>
          <w:tcPr>
            <w:tcW w:w="2700" w:type="pct"/>
          </w:tcPr>
          <w:p w:rsidR="002D6EAA" w:rsidRPr="009F20A7" w:rsidRDefault="002D6EAA" w:rsidP="00BD6F6C">
            <w:pPr>
              <w:pStyle w:val="Prrafodelista"/>
              <w:numPr>
                <w:ilvl w:val="0"/>
                <w:numId w:val="5"/>
              </w:numPr>
              <w:shd w:val="clear" w:color="auto" w:fill="FFFFFF"/>
              <w:rPr>
                <w:rFonts w:ascii="Helvetica" w:hAnsi="Helvetica"/>
                <w:sz w:val="20"/>
                <w:szCs w:val="20"/>
              </w:rPr>
            </w:pPr>
            <w:r w:rsidRPr="00CA52DE">
              <w:rPr>
                <w:rFonts w:ascii="Helvetica" w:hAnsi="Helvetica"/>
                <w:sz w:val="20"/>
                <w:szCs w:val="20"/>
              </w:rPr>
              <w:t>Aplica metodologías situadas para el aprendizaje significativo de las diferentes áreas disciplinarias o campos formativos.</w:t>
            </w:r>
          </w:p>
        </w:tc>
        <w:tc>
          <w:tcPr>
            <w:tcW w:w="877" w:type="pct"/>
            <w:gridSpan w:val="5"/>
          </w:tcPr>
          <w:p w:rsidR="002D6EAA" w:rsidRPr="00EA102A" w:rsidRDefault="002D6EAA" w:rsidP="00BD6F6C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797" w:type="pct"/>
            <w:gridSpan w:val="2"/>
          </w:tcPr>
          <w:p w:rsidR="002D6EAA" w:rsidRPr="00EA102A" w:rsidRDefault="002D6EAA" w:rsidP="00BD6F6C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626" w:type="pct"/>
          </w:tcPr>
          <w:p w:rsidR="002D6EAA" w:rsidRPr="00EA102A" w:rsidRDefault="002D6EAA" w:rsidP="00BD6F6C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</w:tr>
      <w:tr w:rsidR="002D6EAA" w:rsidTr="00AC14FE">
        <w:tc>
          <w:tcPr>
            <w:tcW w:w="2700" w:type="pct"/>
          </w:tcPr>
          <w:p w:rsidR="002D6EAA" w:rsidRPr="00CA52DE" w:rsidRDefault="002D6EAA" w:rsidP="00BD6F6C">
            <w:pPr>
              <w:pStyle w:val="Prrafodelista"/>
              <w:numPr>
                <w:ilvl w:val="0"/>
                <w:numId w:val="5"/>
              </w:numPr>
              <w:shd w:val="clear" w:color="auto" w:fill="FFFFFF"/>
              <w:rPr>
                <w:rFonts w:ascii="Helvetica" w:hAnsi="Helvetica"/>
                <w:sz w:val="20"/>
                <w:szCs w:val="20"/>
              </w:rPr>
            </w:pPr>
            <w:r w:rsidRPr="00CA52DE">
              <w:rPr>
                <w:rFonts w:ascii="Helvetica" w:hAnsi="Helvetica"/>
                <w:sz w:val="20"/>
                <w:szCs w:val="20"/>
              </w:rPr>
              <w:t>Emplea los recursos y medios didácticos idóneos para la generación de aprendizajes de acuerdo con los niveles de desempeño esperados en el grado escolar.</w:t>
            </w:r>
          </w:p>
        </w:tc>
        <w:tc>
          <w:tcPr>
            <w:tcW w:w="877" w:type="pct"/>
            <w:gridSpan w:val="5"/>
          </w:tcPr>
          <w:p w:rsidR="002D6EAA" w:rsidRPr="00EA102A" w:rsidRDefault="002D6EAA" w:rsidP="00BD6F6C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797" w:type="pct"/>
            <w:gridSpan w:val="2"/>
          </w:tcPr>
          <w:p w:rsidR="002D6EAA" w:rsidRPr="00EA102A" w:rsidRDefault="002D6EAA" w:rsidP="00BD6F6C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626" w:type="pct"/>
          </w:tcPr>
          <w:p w:rsidR="002D6EAA" w:rsidRPr="00EA102A" w:rsidRDefault="002D6EAA" w:rsidP="00BD6F6C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</w:tr>
      <w:tr w:rsidR="004860B7" w:rsidTr="00BD6F6C">
        <w:tc>
          <w:tcPr>
            <w:tcW w:w="5000" w:type="pct"/>
            <w:gridSpan w:val="9"/>
          </w:tcPr>
          <w:p w:rsidR="004860B7" w:rsidRPr="009F20A7" w:rsidRDefault="004860B7" w:rsidP="00BD6F6C">
            <w:pPr>
              <w:numPr>
                <w:ilvl w:val="0"/>
                <w:numId w:val="7"/>
              </w:numPr>
              <w:shd w:val="clear" w:color="auto" w:fill="FFFFFF"/>
              <w:ind w:left="0" w:hanging="357"/>
              <w:rPr>
                <w:rFonts w:eastAsia="Times New Roman" w:cs="Times New Roman"/>
                <w:b/>
                <w:sz w:val="20"/>
                <w:szCs w:val="20"/>
                <w:lang w:eastAsia="es-ES"/>
              </w:rPr>
            </w:pPr>
            <w:r w:rsidRPr="009F20A7">
              <w:rPr>
                <w:rFonts w:eastAsia="Times New Roman" w:cs="Times New Roman"/>
                <w:b/>
                <w:sz w:val="20"/>
                <w:szCs w:val="20"/>
                <w:lang w:eastAsia="es-ES"/>
              </w:rPr>
              <w:t>Usa las TIC como herramienta de enseñanza y aprendizaje.</w:t>
            </w:r>
          </w:p>
        </w:tc>
      </w:tr>
      <w:tr w:rsidR="002D6EAA" w:rsidTr="00AC14FE">
        <w:trPr>
          <w:trHeight w:val="497"/>
        </w:trPr>
        <w:tc>
          <w:tcPr>
            <w:tcW w:w="2720" w:type="pct"/>
            <w:gridSpan w:val="2"/>
          </w:tcPr>
          <w:p w:rsidR="002D6EAA" w:rsidRPr="00CA52DE" w:rsidRDefault="002D6EAA" w:rsidP="00BD6F6C">
            <w:pPr>
              <w:pStyle w:val="Prrafodelista"/>
              <w:numPr>
                <w:ilvl w:val="0"/>
                <w:numId w:val="19"/>
              </w:numPr>
              <w:shd w:val="clear" w:color="auto" w:fill="FFFFFF"/>
              <w:rPr>
                <w:rFonts w:ascii="Helvetica" w:hAnsi="Helvetica"/>
                <w:sz w:val="20"/>
                <w:szCs w:val="20"/>
              </w:rPr>
            </w:pPr>
            <w:r w:rsidRPr="00CA52DE">
              <w:rPr>
                <w:rFonts w:ascii="Helvetica" w:hAnsi="Helvetica"/>
                <w:sz w:val="20"/>
                <w:szCs w:val="20"/>
              </w:rPr>
              <w:t>Aplica estrategias de aprendizaje basadas en el uso de las tecnologías de la información y la comunicación de acuerdo con el nivel escolar de los alumnos.</w:t>
            </w:r>
          </w:p>
        </w:tc>
        <w:tc>
          <w:tcPr>
            <w:tcW w:w="857" w:type="pct"/>
            <w:gridSpan w:val="4"/>
          </w:tcPr>
          <w:p w:rsidR="002D6EAA" w:rsidRPr="00B779D9" w:rsidRDefault="002D6EAA" w:rsidP="00BD6F6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7" w:type="pct"/>
            <w:gridSpan w:val="2"/>
          </w:tcPr>
          <w:p w:rsidR="002D6EAA" w:rsidRPr="00B779D9" w:rsidRDefault="002D6EAA" w:rsidP="00BD6F6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6" w:type="pct"/>
          </w:tcPr>
          <w:p w:rsidR="002D6EAA" w:rsidRPr="00B779D9" w:rsidRDefault="002D6EAA" w:rsidP="00BD6F6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D6EAA" w:rsidTr="00AC14FE">
        <w:tc>
          <w:tcPr>
            <w:tcW w:w="2720" w:type="pct"/>
            <w:gridSpan w:val="2"/>
          </w:tcPr>
          <w:p w:rsidR="002D6EAA" w:rsidRPr="00840B0A" w:rsidRDefault="002D6EAA" w:rsidP="00BD6F6C">
            <w:pPr>
              <w:numPr>
                <w:ilvl w:val="0"/>
                <w:numId w:val="8"/>
              </w:numPr>
              <w:shd w:val="clear" w:color="auto" w:fill="FFFFFF"/>
              <w:rPr>
                <w:rFonts w:ascii="Helvetica" w:hAnsi="Helvetica"/>
                <w:sz w:val="20"/>
                <w:szCs w:val="20"/>
              </w:rPr>
            </w:pPr>
            <w:r w:rsidRPr="00840B0A">
              <w:rPr>
                <w:rFonts w:ascii="Helvetica" w:hAnsi="Helvetica"/>
                <w:sz w:val="20"/>
                <w:szCs w:val="20"/>
              </w:rPr>
              <w:t>Promueve el uso de la tecnología entre sus alumnos para que aprendan por sí mismos.</w:t>
            </w:r>
          </w:p>
        </w:tc>
        <w:tc>
          <w:tcPr>
            <w:tcW w:w="857" w:type="pct"/>
            <w:gridSpan w:val="4"/>
          </w:tcPr>
          <w:p w:rsidR="002D6EAA" w:rsidRPr="00EA102A" w:rsidRDefault="002D6EAA" w:rsidP="00BD6F6C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797" w:type="pct"/>
            <w:gridSpan w:val="2"/>
          </w:tcPr>
          <w:p w:rsidR="002D6EAA" w:rsidRPr="00EA102A" w:rsidRDefault="002D6EAA" w:rsidP="00BD6F6C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626" w:type="pct"/>
          </w:tcPr>
          <w:p w:rsidR="002D6EAA" w:rsidRPr="00EA102A" w:rsidRDefault="002D6EAA" w:rsidP="00BD6F6C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</w:tr>
      <w:tr w:rsidR="002D6EAA" w:rsidTr="00AC14FE">
        <w:tc>
          <w:tcPr>
            <w:tcW w:w="2720" w:type="pct"/>
            <w:gridSpan w:val="2"/>
          </w:tcPr>
          <w:p w:rsidR="002D6EAA" w:rsidRPr="009F20A7" w:rsidRDefault="002D6EAA" w:rsidP="00BD6F6C">
            <w:pPr>
              <w:numPr>
                <w:ilvl w:val="0"/>
                <w:numId w:val="8"/>
              </w:numPr>
              <w:shd w:val="clear" w:color="auto" w:fill="FFFFFF"/>
              <w:rPr>
                <w:rFonts w:ascii="Helvetica" w:hAnsi="Helvetica"/>
                <w:sz w:val="20"/>
                <w:szCs w:val="20"/>
              </w:rPr>
            </w:pPr>
            <w:r w:rsidRPr="00840B0A">
              <w:rPr>
                <w:rFonts w:ascii="Helvetica" w:hAnsi="Helvetica"/>
                <w:sz w:val="20"/>
                <w:szCs w:val="20"/>
              </w:rPr>
              <w:t>Emplea la tecnología para generar comunidades de aprendizaje.</w:t>
            </w:r>
          </w:p>
        </w:tc>
        <w:tc>
          <w:tcPr>
            <w:tcW w:w="857" w:type="pct"/>
            <w:gridSpan w:val="4"/>
          </w:tcPr>
          <w:p w:rsidR="002D6EAA" w:rsidRPr="00EA102A" w:rsidRDefault="002D6EAA" w:rsidP="00BD6F6C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797" w:type="pct"/>
            <w:gridSpan w:val="2"/>
          </w:tcPr>
          <w:p w:rsidR="002D6EAA" w:rsidRPr="00EA102A" w:rsidRDefault="002D6EAA" w:rsidP="00BD6F6C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626" w:type="pct"/>
          </w:tcPr>
          <w:p w:rsidR="002D6EAA" w:rsidRPr="00EA102A" w:rsidRDefault="002D6EAA" w:rsidP="00BD6F6C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</w:tr>
      <w:tr w:rsidR="002D6EAA" w:rsidTr="00AC14FE">
        <w:tc>
          <w:tcPr>
            <w:tcW w:w="2720" w:type="pct"/>
            <w:gridSpan w:val="2"/>
          </w:tcPr>
          <w:p w:rsidR="002D6EAA" w:rsidRPr="00840B0A" w:rsidRDefault="002D6EAA" w:rsidP="00BD6F6C">
            <w:pPr>
              <w:numPr>
                <w:ilvl w:val="0"/>
                <w:numId w:val="8"/>
              </w:numPr>
              <w:shd w:val="clear" w:color="auto" w:fill="FFFFFF"/>
              <w:rPr>
                <w:rFonts w:ascii="Helvetica" w:hAnsi="Helvetica"/>
                <w:sz w:val="20"/>
                <w:szCs w:val="20"/>
              </w:rPr>
            </w:pPr>
            <w:r w:rsidRPr="00840B0A">
              <w:rPr>
                <w:rFonts w:ascii="Helvetica" w:hAnsi="Helvetica"/>
                <w:sz w:val="20"/>
                <w:szCs w:val="20"/>
              </w:rPr>
              <w:t>Usa los recursos de la tecnología para crear ambientes de aprendizaje.</w:t>
            </w:r>
          </w:p>
        </w:tc>
        <w:tc>
          <w:tcPr>
            <w:tcW w:w="857" w:type="pct"/>
            <w:gridSpan w:val="4"/>
          </w:tcPr>
          <w:p w:rsidR="002D6EAA" w:rsidRPr="00EA102A" w:rsidRDefault="002D6EAA" w:rsidP="00BD6F6C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797" w:type="pct"/>
            <w:gridSpan w:val="2"/>
          </w:tcPr>
          <w:p w:rsidR="002D6EAA" w:rsidRPr="00EA102A" w:rsidRDefault="002D6EAA" w:rsidP="00BD6F6C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626" w:type="pct"/>
          </w:tcPr>
          <w:p w:rsidR="002D6EAA" w:rsidRPr="00EA102A" w:rsidRDefault="002D6EAA" w:rsidP="00BD6F6C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</w:tr>
      <w:tr w:rsidR="004860B7" w:rsidTr="00BD6F6C">
        <w:tc>
          <w:tcPr>
            <w:tcW w:w="5000" w:type="pct"/>
            <w:gridSpan w:val="9"/>
          </w:tcPr>
          <w:p w:rsidR="004860B7" w:rsidRPr="009F20A7" w:rsidRDefault="004860B7" w:rsidP="00BD6F6C">
            <w:pPr>
              <w:jc w:val="both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9F20A7">
              <w:rPr>
                <w:rFonts w:eastAsia="Times New Roman" w:cs="Times New Roman"/>
                <w:b/>
                <w:sz w:val="20"/>
                <w:szCs w:val="20"/>
                <w:lang w:eastAsia="es-ES"/>
              </w:rPr>
              <w:t>Emplea la evaluación para intervenir en los diferentes ámbitos y momentos de la tarea educativa</w:t>
            </w:r>
          </w:p>
        </w:tc>
      </w:tr>
      <w:tr w:rsidR="002D6EAA" w:rsidTr="00AC14FE">
        <w:trPr>
          <w:trHeight w:val="579"/>
        </w:trPr>
        <w:tc>
          <w:tcPr>
            <w:tcW w:w="2720" w:type="pct"/>
            <w:gridSpan w:val="2"/>
          </w:tcPr>
          <w:p w:rsidR="002D6EAA" w:rsidRPr="00CA52DE" w:rsidRDefault="002D6EAA" w:rsidP="00BD6F6C">
            <w:pPr>
              <w:pStyle w:val="Prrafodelista"/>
              <w:numPr>
                <w:ilvl w:val="0"/>
                <w:numId w:val="19"/>
              </w:numPr>
              <w:shd w:val="clear" w:color="auto" w:fill="FFFFFF"/>
              <w:rPr>
                <w:rFonts w:ascii="Helvetica" w:hAnsi="Helvetica"/>
                <w:sz w:val="20"/>
                <w:szCs w:val="20"/>
              </w:rPr>
            </w:pPr>
            <w:r w:rsidRPr="00CA52DE">
              <w:rPr>
                <w:rFonts w:ascii="Helvetica" w:hAnsi="Helvetica"/>
                <w:sz w:val="20"/>
                <w:szCs w:val="20"/>
              </w:rPr>
              <w:t>Utiliza la evaluación diagnóstica, formativa y sumativa, de carácter cuantitativo y cualitativo, con base en teorías de evaluación para el aprendizaje.</w:t>
            </w:r>
          </w:p>
        </w:tc>
        <w:tc>
          <w:tcPr>
            <w:tcW w:w="857" w:type="pct"/>
            <w:gridSpan w:val="4"/>
          </w:tcPr>
          <w:p w:rsidR="002D6EAA" w:rsidRPr="00B779D9" w:rsidRDefault="002D6EAA" w:rsidP="00BD6F6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7" w:type="pct"/>
            <w:gridSpan w:val="2"/>
          </w:tcPr>
          <w:p w:rsidR="002D6EAA" w:rsidRPr="00B779D9" w:rsidRDefault="002D6EAA" w:rsidP="00BD6F6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6" w:type="pct"/>
          </w:tcPr>
          <w:p w:rsidR="002D6EAA" w:rsidRPr="00B779D9" w:rsidRDefault="002D6EAA" w:rsidP="00BD6F6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D6EAA" w:rsidTr="00AC14FE">
        <w:tc>
          <w:tcPr>
            <w:tcW w:w="2720" w:type="pct"/>
            <w:gridSpan w:val="2"/>
          </w:tcPr>
          <w:p w:rsidR="002D6EAA" w:rsidRPr="001A6383" w:rsidRDefault="002D6EAA" w:rsidP="00BD6F6C">
            <w:pPr>
              <w:pStyle w:val="Prrafodelista"/>
              <w:numPr>
                <w:ilvl w:val="0"/>
                <w:numId w:val="19"/>
              </w:numPr>
              <w:shd w:val="clear" w:color="auto" w:fill="FFFFFF"/>
              <w:rPr>
                <w:rFonts w:ascii="Helvetica" w:hAnsi="Helvetica"/>
                <w:sz w:val="20"/>
                <w:szCs w:val="20"/>
              </w:rPr>
            </w:pPr>
            <w:r w:rsidRPr="00CA52DE">
              <w:rPr>
                <w:rFonts w:ascii="Helvetica" w:hAnsi="Helvetica"/>
                <w:sz w:val="20"/>
                <w:szCs w:val="20"/>
              </w:rPr>
              <w:t>Participa en procesos de evaluación institucional y utiliza sus resultados en la planeación y gestión escolar.</w:t>
            </w:r>
          </w:p>
        </w:tc>
        <w:tc>
          <w:tcPr>
            <w:tcW w:w="857" w:type="pct"/>
            <w:gridSpan w:val="4"/>
          </w:tcPr>
          <w:p w:rsidR="002D6EAA" w:rsidRPr="00EA102A" w:rsidRDefault="002D6EAA" w:rsidP="00BD6F6C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797" w:type="pct"/>
            <w:gridSpan w:val="2"/>
          </w:tcPr>
          <w:p w:rsidR="002D6EAA" w:rsidRPr="00EA102A" w:rsidRDefault="002D6EAA" w:rsidP="00BD6F6C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626" w:type="pct"/>
          </w:tcPr>
          <w:p w:rsidR="002D6EAA" w:rsidRPr="00EA102A" w:rsidRDefault="002D6EAA" w:rsidP="00BD6F6C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</w:tr>
      <w:tr w:rsidR="002D6EAA" w:rsidTr="00AC14FE">
        <w:tc>
          <w:tcPr>
            <w:tcW w:w="2720" w:type="pct"/>
            <w:gridSpan w:val="2"/>
          </w:tcPr>
          <w:p w:rsidR="002D6EAA" w:rsidRPr="001A6383" w:rsidRDefault="002D6EAA" w:rsidP="00BD6F6C">
            <w:pPr>
              <w:pStyle w:val="Prrafodelista"/>
              <w:numPr>
                <w:ilvl w:val="0"/>
                <w:numId w:val="19"/>
              </w:numPr>
              <w:shd w:val="clear" w:color="auto" w:fill="FFFFFF"/>
              <w:rPr>
                <w:rFonts w:ascii="Helvetica" w:hAnsi="Helvetica"/>
                <w:sz w:val="20"/>
                <w:szCs w:val="20"/>
              </w:rPr>
            </w:pPr>
            <w:r w:rsidRPr="00CA52DE">
              <w:rPr>
                <w:rFonts w:ascii="Helvetica" w:hAnsi="Helvetica"/>
                <w:sz w:val="20"/>
                <w:szCs w:val="20"/>
              </w:rPr>
              <w:t>Realiza el seguimiento del nivel de avance de sus alumnos y usa sus resultados para mejorar los aprendizajes.</w:t>
            </w:r>
          </w:p>
        </w:tc>
        <w:tc>
          <w:tcPr>
            <w:tcW w:w="857" w:type="pct"/>
            <w:gridSpan w:val="4"/>
          </w:tcPr>
          <w:p w:rsidR="002D6EAA" w:rsidRPr="00EA102A" w:rsidRDefault="002D6EAA" w:rsidP="00BD6F6C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797" w:type="pct"/>
            <w:gridSpan w:val="2"/>
          </w:tcPr>
          <w:p w:rsidR="002D6EAA" w:rsidRPr="00EA102A" w:rsidRDefault="002D6EAA" w:rsidP="00BD6F6C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626" w:type="pct"/>
          </w:tcPr>
          <w:p w:rsidR="002D6EAA" w:rsidRPr="00EA102A" w:rsidRDefault="002D6EAA" w:rsidP="00BD6F6C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</w:tr>
      <w:tr w:rsidR="002D6EAA" w:rsidTr="00AC14FE">
        <w:tc>
          <w:tcPr>
            <w:tcW w:w="2720" w:type="pct"/>
            <w:gridSpan w:val="2"/>
          </w:tcPr>
          <w:p w:rsidR="002D6EAA" w:rsidRPr="001A6383" w:rsidRDefault="002D6EAA" w:rsidP="00BD6F6C">
            <w:pPr>
              <w:pStyle w:val="Prrafodelista"/>
              <w:numPr>
                <w:ilvl w:val="0"/>
                <w:numId w:val="19"/>
              </w:numPr>
              <w:shd w:val="clear" w:color="auto" w:fill="FFFFFF"/>
              <w:rPr>
                <w:rFonts w:ascii="Helvetica" w:hAnsi="Helvetica"/>
                <w:sz w:val="20"/>
                <w:szCs w:val="20"/>
              </w:rPr>
            </w:pPr>
            <w:r w:rsidRPr="00CA52DE">
              <w:rPr>
                <w:rFonts w:ascii="Helvetica" w:hAnsi="Helvetica"/>
                <w:sz w:val="20"/>
                <w:szCs w:val="20"/>
              </w:rPr>
              <w:t>Establece niveles de desempeño para evaluar el desarrollo de competencias</w:t>
            </w:r>
          </w:p>
        </w:tc>
        <w:tc>
          <w:tcPr>
            <w:tcW w:w="857" w:type="pct"/>
            <w:gridSpan w:val="4"/>
          </w:tcPr>
          <w:p w:rsidR="002D6EAA" w:rsidRPr="00EA102A" w:rsidRDefault="002D6EAA" w:rsidP="00BD6F6C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797" w:type="pct"/>
            <w:gridSpan w:val="2"/>
          </w:tcPr>
          <w:p w:rsidR="002D6EAA" w:rsidRPr="00EA102A" w:rsidRDefault="002D6EAA" w:rsidP="00BD6F6C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626" w:type="pct"/>
          </w:tcPr>
          <w:p w:rsidR="002D6EAA" w:rsidRPr="00EA102A" w:rsidRDefault="002D6EAA" w:rsidP="00BD6F6C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</w:tr>
      <w:tr w:rsidR="002D6EAA" w:rsidTr="00AC14FE">
        <w:tc>
          <w:tcPr>
            <w:tcW w:w="2720" w:type="pct"/>
            <w:gridSpan w:val="2"/>
          </w:tcPr>
          <w:p w:rsidR="002D6EAA" w:rsidRPr="00CA52DE" w:rsidRDefault="002D6EAA" w:rsidP="00BD6F6C">
            <w:pPr>
              <w:pStyle w:val="Prrafodelista"/>
              <w:numPr>
                <w:ilvl w:val="0"/>
                <w:numId w:val="19"/>
              </w:numPr>
              <w:shd w:val="clear" w:color="auto" w:fill="FFFFFF"/>
              <w:rPr>
                <w:rFonts w:ascii="Helvetica" w:hAnsi="Helvetica"/>
                <w:sz w:val="20"/>
                <w:szCs w:val="20"/>
              </w:rPr>
            </w:pPr>
            <w:r w:rsidRPr="00CA52DE">
              <w:rPr>
                <w:rFonts w:ascii="Helvetica" w:hAnsi="Helvetica"/>
                <w:sz w:val="20"/>
                <w:szCs w:val="20"/>
              </w:rPr>
              <w:t>Interpreta los resultados de las evaluaciones para realizar ajustes curriculares y estrategias de aprendizaje.</w:t>
            </w:r>
          </w:p>
        </w:tc>
        <w:tc>
          <w:tcPr>
            <w:tcW w:w="857" w:type="pct"/>
            <w:gridSpan w:val="4"/>
          </w:tcPr>
          <w:p w:rsidR="002D6EAA" w:rsidRPr="00EA102A" w:rsidRDefault="002D6EAA" w:rsidP="00BD6F6C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797" w:type="pct"/>
            <w:gridSpan w:val="2"/>
          </w:tcPr>
          <w:p w:rsidR="002D6EAA" w:rsidRPr="00EA102A" w:rsidRDefault="002D6EAA" w:rsidP="00BD6F6C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626" w:type="pct"/>
          </w:tcPr>
          <w:p w:rsidR="002D6EAA" w:rsidRPr="00EA102A" w:rsidRDefault="002D6EAA" w:rsidP="00BD6F6C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</w:tr>
      <w:tr w:rsidR="004860B7" w:rsidTr="00BD6F6C">
        <w:tc>
          <w:tcPr>
            <w:tcW w:w="5000" w:type="pct"/>
            <w:gridSpan w:val="9"/>
          </w:tcPr>
          <w:p w:rsidR="004860B7" w:rsidRPr="009F20A7" w:rsidRDefault="004860B7" w:rsidP="00BD6F6C">
            <w:pPr>
              <w:numPr>
                <w:ilvl w:val="0"/>
                <w:numId w:val="11"/>
              </w:numPr>
              <w:shd w:val="clear" w:color="auto" w:fill="FFFFFF"/>
              <w:ind w:left="0" w:hanging="357"/>
              <w:rPr>
                <w:rFonts w:eastAsia="Times New Roman" w:cs="Times New Roman"/>
                <w:b/>
                <w:sz w:val="20"/>
                <w:szCs w:val="20"/>
                <w:lang w:eastAsia="es-ES"/>
              </w:rPr>
            </w:pPr>
            <w:r w:rsidRPr="009F20A7">
              <w:rPr>
                <w:rFonts w:eastAsia="Times New Roman" w:cs="Times New Roman"/>
                <w:b/>
                <w:sz w:val="20"/>
                <w:szCs w:val="20"/>
                <w:lang w:eastAsia="es-ES"/>
              </w:rPr>
              <w:t>Propicia y regula espacios de aprendizaje incluyentes para todos los alumnos, con el fin de promover la convivencia, el respeto y la aceptación.</w:t>
            </w:r>
          </w:p>
        </w:tc>
      </w:tr>
      <w:tr w:rsidR="002D6EAA" w:rsidTr="00AC14FE">
        <w:trPr>
          <w:trHeight w:val="526"/>
        </w:trPr>
        <w:tc>
          <w:tcPr>
            <w:tcW w:w="2731" w:type="pct"/>
            <w:gridSpan w:val="3"/>
          </w:tcPr>
          <w:p w:rsidR="002D6EAA" w:rsidRPr="00CA52DE" w:rsidRDefault="002D6EAA" w:rsidP="00BD6F6C">
            <w:pPr>
              <w:pStyle w:val="Prrafodelista"/>
              <w:numPr>
                <w:ilvl w:val="0"/>
                <w:numId w:val="20"/>
              </w:numPr>
              <w:shd w:val="clear" w:color="auto" w:fill="FFFFFF"/>
              <w:ind w:left="357" w:hanging="357"/>
              <w:rPr>
                <w:rFonts w:ascii="Helvetica" w:hAnsi="Helvetica"/>
                <w:sz w:val="20"/>
                <w:szCs w:val="20"/>
              </w:rPr>
            </w:pPr>
            <w:r w:rsidRPr="00CA52DE">
              <w:rPr>
                <w:rFonts w:ascii="Helvetica" w:hAnsi="Helvetica"/>
                <w:sz w:val="20"/>
                <w:szCs w:val="20"/>
              </w:rPr>
              <w:lastRenderedPageBreak/>
              <w:t>Atiende a los alumnos que enfrentan barreras para el aprendizaje y la participación a través de actividades de acompañamiento.</w:t>
            </w:r>
          </w:p>
        </w:tc>
        <w:tc>
          <w:tcPr>
            <w:tcW w:w="846" w:type="pct"/>
            <w:gridSpan w:val="3"/>
          </w:tcPr>
          <w:p w:rsidR="002D6EAA" w:rsidRPr="00174139" w:rsidRDefault="002D6EAA" w:rsidP="00BD6F6C">
            <w:pPr>
              <w:jc w:val="center"/>
              <w:rPr>
                <w:b/>
                <w:sz w:val="18"/>
                <w:szCs w:val="18"/>
                <w:lang w:val="es-ES_tradnl"/>
              </w:rPr>
            </w:pPr>
          </w:p>
        </w:tc>
        <w:tc>
          <w:tcPr>
            <w:tcW w:w="797" w:type="pct"/>
            <w:gridSpan w:val="2"/>
          </w:tcPr>
          <w:p w:rsidR="002D6EAA" w:rsidRPr="00174139" w:rsidRDefault="002D6EAA" w:rsidP="00BD6F6C">
            <w:pPr>
              <w:jc w:val="center"/>
              <w:rPr>
                <w:b/>
                <w:sz w:val="18"/>
                <w:szCs w:val="18"/>
                <w:lang w:val="es-ES_tradnl"/>
              </w:rPr>
            </w:pPr>
          </w:p>
        </w:tc>
        <w:tc>
          <w:tcPr>
            <w:tcW w:w="626" w:type="pct"/>
          </w:tcPr>
          <w:p w:rsidR="002D6EAA" w:rsidRPr="00174139" w:rsidRDefault="002D6EAA" w:rsidP="00BD6F6C">
            <w:pPr>
              <w:jc w:val="center"/>
              <w:rPr>
                <w:b/>
                <w:sz w:val="18"/>
                <w:szCs w:val="18"/>
                <w:lang w:val="es-ES_tradnl"/>
              </w:rPr>
            </w:pPr>
          </w:p>
        </w:tc>
      </w:tr>
      <w:tr w:rsidR="002D6EAA" w:rsidTr="00AC14FE">
        <w:tc>
          <w:tcPr>
            <w:tcW w:w="2731" w:type="pct"/>
            <w:gridSpan w:val="3"/>
          </w:tcPr>
          <w:p w:rsidR="002D6EAA" w:rsidRPr="00CA52DE" w:rsidRDefault="002D6EAA" w:rsidP="00BD6F6C">
            <w:pPr>
              <w:pStyle w:val="Prrafodelista"/>
              <w:numPr>
                <w:ilvl w:val="0"/>
                <w:numId w:val="20"/>
              </w:numPr>
              <w:shd w:val="clear" w:color="auto" w:fill="FFFFFF"/>
              <w:rPr>
                <w:rFonts w:ascii="Helvetica" w:hAnsi="Helvetica"/>
                <w:sz w:val="20"/>
                <w:szCs w:val="20"/>
              </w:rPr>
            </w:pPr>
            <w:r w:rsidRPr="00CA52DE">
              <w:rPr>
                <w:rFonts w:ascii="Helvetica" w:hAnsi="Helvetica"/>
                <w:sz w:val="20"/>
                <w:szCs w:val="20"/>
              </w:rPr>
              <w:t>Atiende la diversidad cultural de sus alumnos, para promover el diálogo intercultural.</w:t>
            </w:r>
          </w:p>
        </w:tc>
        <w:tc>
          <w:tcPr>
            <w:tcW w:w="846" w:type="pct"/>
            <w:gridSpan w:val="3"/>
          </w:tcPr>
          <w:p w:rsidR="002D6EAA" w:rsidRPr="00EA102A" w:rsidRDefault="002D6EAA" w:rsidP="00BD6F6C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797" w:type="pct"/>
            <w:gridSpan w:val="2"/>
          </w:tcPr>
          <w:p w:rsidR="002D6EAA" w:rsidRPr="00EA102A" w:rsidRDefault="002D6EAA" w:rsidP="00BD6F6C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626" w:type="pct"/>
          </w:tcPr>
          <w:p w:rsidR="002D6EAA" w:rsidRPr="00EA102A" w:rsidRDefault="002D6EAA" w:rsidP="00BD6F6C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</w:tr>
      <w:tr w:rsidR="002D6EAA" w:rsidTr="00AC14FE">
        <w:tc>
          <w:tcPr>
            <w:tcW w:w="2731" w:type="pct"/>
            <w:gridSpan w:val="3"/>
          </w:tcPr>
          <w:p w:rsidR="002D6EAA" w:rsidRPr="00CA52DE" w:rsidRDefault="002D6EAA" w:rsidP="00BD6F6C">
            <w:pPr>
              <w:pStyle w:val="Prrafodelista"/>
              <w:numPr>
                <w:ilvl w:val="0"/>
                <w:numId w:val="20"/>
              </w:numPr>
              <w:shd w:val="clear" w:color="auto" w:fill="FFFFFF"/>
              <w:ind w:left="357" w:hanging="357"/>
              <w:rPr>
                <w:rFonts w:ascii="Helvetica" w:hAnsi="Helvetica"/>
                <w:sz w:val="20"/>
                <w:szCs w:val="20"/>
              </w:rPr>
            </w:pPr>
            <w:r w:rsidRPr="00CA52DE">
              <w:rPr>
                <w:rFonts w:ascii="Helvetica" w:hAnsi="Helvetica"/>
                <w:sz w:val="20"/>
                <w:szCs w:val="20"/>
              </w:rPr>
              <w:t>Promueve actividades que favorecen la equidad de género, tolerancia y respeto, contribuyendo al desarrollo personal y social de los alumnos.</w:t>
            </w:r>
          </w:p>
        </w:tc>
        <w:tc>
          <w:tcPr>
            <w:tcW w:w="846" w:type="pct"/>
            <w:gridSpan w:val="3"/>
          </w:tcPr>
          <w:p w:rsidR="002D6EAA" w:rsidRPr="00EA102A" w:rsidRDefault="002D6EAA" w:rsidP="00BD6F6C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797" w:type="pct"/>
            <w:gridSpan w:val="2"/>
          </w:tcPr>
          <w:p w:rsidR="002D6EAA" w:rsidRPr="00EA102A" w:rsidRDefault="002D6EAA" w:rsidP="00BD6F6C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626" w:type="pct"/>
          </w:tcPr>
          <w:p w:rsidR="002D6EAA" w:rsidRPr="00EA102A" w:rsidRDefault="002D6EAA" w:rsidP="00BD6F6C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</w:tr>
      <w:tr w:rsidR="002D6EAA" w:rsidTr="00AC14FE">
        <w:trPr>
          <w:trHeight w:val="433"/>
        </w:trPr>
        <w:tc>
          <w:tcPr>
            <w:tcW w:w="2731" w:type="pct"/>
            <w:gridSpan w:val="3"/>
          </w:tcPr>
          <w:p w:rsidR="002D6EAA" w:rsidRPr="00CA52DE" w:rsidRDefault="002D6EAA" w:rsidP="00BD6F6C">
            <w:pPr>
              <w:pStyle w:val="Prrafodelista"/>
              <w:numPr>
                <w:ilvl w:val="0"/>
                <w:numId w:val="20"/>
              </w:numPr>
              <w:shd w:val="clear" w:color="auto" w:fill="FFFFFF"/>
              <w:ind w:left="357" w:hanging="357"/>
              <w:rPr>
                <w:rFonts w:ascii="Helvetica" w:hAnsi="Helvetica"/>
                <w:sz w:val="20"/>
                <w:szCs w:val="20"/>
              </w:rPr>
            </w:pPr>
            <w:r w:rsidRPr="00CA52DE">
              <w:rPr>
                <w:rFonts w:ascii="Helvetica" w:hAnsi="Helvetica"/>
                <w:sz w:val="20"/>
                <w:szCs w:val="20"/>
              </w:rPr>
              <w:t>Actúa oportunamente ante situaciones de conflicto en la escuela para favorecer un clima de respeto y empatía.</w:t>
            </w:r>
          </w:p>
        </w:tc>
        <w:tc>
          <w:tcPr>
            <w:tcW w:w="846" w:type="pct"/>
            <w:gridSpan w:val="3"/>
          </w:tcPr>
          <w:p w:rsidR="002D6EAA" w:rsidRPr="00EA102A" w:rsidRDefault="002D6EAA" w:rsidP="00BD6F6C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797" w:type="pct"/>
            <w:gridSpan w:val="2"/>
          </w:tcPr>
          <w:p w:rsidR="002D6EAA" w:rsidRPr="00EA102A" w:rsidRDefault="002D6EAA" w:rsidP="00BD6F6C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626" w:type="pct"/>
          </w:tcPr>
          <w:p w:rsidR="002D6EAA" w:rsidRPr="00EA102A" w:rsidRDefault="002D6EAA" w:rsidP="00BD6F6C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</w:tr>
      <w:tr w:rsidR="002D6EAA" w:rsidTr="00AC14FE">
        <w:trPr>
          <w:trHeight w:val="525"/>
        </w:trPr>
        <w:tc>
          <w:tcPr>
            <w:tcW w:w="2731" w:type="pct"/>
            <w:gridSpan w:val="3"/>
          </w:tcPr>
          <w:p w:rsidR="002D6EAA" w:rsidRPr="00CA52DE" w:rsidRDefault="002D6EAA" w:rsidP="00BD6F6C">
            <w:pPr>
              <w:pStyle w:val="Prrafodelista"/>
              <w:numPr>
                <w:ilvl w:val="0"/>
                <w:numId w:val="20"/>
              </w:numPr>
              <w:shd w:val="clear" w:color="auto" w:fill="FFFFFF"/>
              <w:ind w:left="357" w:hanging="357"/>
              <w:rPr>
                <w:rFonts w:ascii="Helvetica" w:hAnsi="Helvetica"/>
                <w:sz w:val="20"/>
                <w:szCs w:val="20"/>
              </w:rPr>
            </w:pPr>
            <w:r w:rsidRPr="00CA52DE">
              <w:rPr>
                <w:rFonts w:ascii="Helvetica" w:hAnsi="Helvetica"/>
                <w:sz w:val="20"/>
                <w:szCs w:val="20"/>
              </w:rPr>
              <w:t>Promueve actividades que involucran el trabajo colaborativo para impulsar el compromiso, la responsabilidad y la solidaridad de los alumnos.</w:t>
            </w:r>
          </w:p>
        </w:tc>
        <w:tc>
          <w:tcPr>
            <w:tcW w:w="846" w:type="pct"/>
            <w:gridSpan w:val="3"/>
          </w:tcPr>
          <w:p w:rsidR="002D6EAA" w:rsidRPr="00EA102A" w:rsidRDefault="002D6EAA" w:rsidP="00BD6F6C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797" w:type="pct"/>
            <w:gridSpan w:val="2"/>
          </w:tcPr>
          <w:p w:rsidR="002D6EAA" w:rsidRPr="00EA102A" w:rsidRDefault="002D6EAA" w:rsidP="00BD6F6C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626" w:type="pct"/>
          </w:tcPr>
          <w:p w:rsidR="002D6EAA" w:rsidRPr="00EA102A" w:rsidRDefault="002D6EAA" w:rsidP="00BD6F6C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</w:tr>
      <w:tr w:rsidR="004860B7" w:rsidTr="00BD6F6C">
        <w:trPr>
          <w:trHeight w:val="250"/>
        </w:trPr>
        <w:tc>
          <w:tcPr>
            <w:tcW w:w="5000" w:type="pct"/>
            <w:gridSpan w:val="9"/>
          </w:tcPr>
          <w:p w:rsidR="004860B7" w:rsidRPr="009F20A7" w:rsidRDefault="004860B7" w:rsidP="00BD6F6C">
            <w:pPr>
              <w:spacing w:line="360" w:lineRule="auto"/>
              <w:jc w:val="both"/>
              <w:rPr>
                <w:rFonts w:eastAsia="Times New Roman" w:cs="Times New Roman"/>
                <w:b/>
                <w:sz w:val="20"/>
                <w:szCs w:val="20"/>
                <w:lang w:eastAsia="es-ES"/>
              </w:rPr>
            </w:pPr>
            <w:r w:rsidRPr="009F20A7">
              <w:rPr>
                <w:rFonts w:eastAsia="Times New Roman" w:cs="Times New Roman"/>
                <w:b/>
                <w:sz w:val="20"/>
                <w:szCs w:val="20"/>
                <w:lang w:eastAsia="es-ES"/>
              </w:rPr>
              <w:t>Actúa de manera ética ante la diversidad de situaciones que se presentan en la práctica profesional.</w:t>
            </w:r>
          </w:p>
        </w:tc>
      </w:tr>
      <w:tr w:rsidR="002D6EAA" w:rsidTr="00AC14FE">
        <w:trPr>
          <w:trHeight w:val="467"/>
        </w:trPr>
        <w:tc>
          <w:tcPr>
            <w:tcW w:w="2735" w:type="pct"/>
            <w:gridSpan w:val="4"/>
          </w:tcPr>
          <w:p w:rsidR="002D6EAA" w:rsidRPr="00CA52DE" w:rsidRDefault="002D6EAA" w:rsidP="00BD6F6C">
            <w:pPr>
              <w:pStyle w:val="Prrafodelista"/>
              <w:numPr>
                <w:ilvl w:val="0"/>
                <w:numId w:val="21"/>
              </w:numPr>
              <w:shd w:val="clear" w:color="auto" w:fill="FFFFFF"/>
              <w:rPr>
                <w:rFonts w:ascii="Helvetica" w:hAnsi="Helvetica"/>
                <w:sz w:val="20"/>
                <w:szCs w:val="20"/>
              </w:rPr>
            </w:pPr>
            <w:r w:rsidRPr="00CA52DE">
              <w:rPr>
                <w:rFonts w:ascii="Helvetica" w:hAnsi="Helvetica"/>
                <w:sz w:val="20"/>
                <w:szCs w:val="20"/>
              </w:rPr>
              <w:t>Asume críticamente las responsabilidades establecidas en el marco normativo para orientar su ejercicio profesional.</w:t>
            </w:r>
          </w:p>
        </w:tc>
        <w:tc>
          <w:tcPr>
            <w:tcW w:w="842" w:type="pct"/>
            <w:gridSpan w:val="2"/>
          </w:tcPr>
          <w:p w:rsidR="002D6EAA" w:rsidRPr="00174139" w:rsidRDefault="002D6EAA" w:rsidP="00BD6F6C">
            <w:pPr>
              <w:jc w:val="center"/>
              <w:rPr>
                <w:b/>
                <w:sz w:val="18"/>
                <w:szCs w:val="18"/>
                <w:lang w:val="es-ES_tradnl"/>
              </w:rPr>
            </w:pPr>
          </w:p>
        </w:tc>
        <w:tc>
          <w:tcPr>
            <w:tcW w:w="797" w:type="pct"/>
            <w:gridSpan w:val="2"/>
          </w:tcPr>
          <w:p w:rsidR="002D6EAA" w:rsidRPr="00174139" w:rsidRDefault="002D6EAA" w:rsidP="00BD6F6C">
            <w:pPr>
              <w:jc w:val="center"/>
              <w:rPr>
                <w:b/>
                <w:sz w:val="18"/>
                <w:szCs w:val="18"/>
                <w:lang w:val="es-ES_tradnl"/>
              </w:rPr>
            </w:pPr>
          </w:p>
        </w:tc>
        <w:tc>
          <w:tcPr>
            <w:tcW w:w="626" w:type="pct"/>
          </w:tcPr>
          <w:p w:rsidR="002D6EAA" w:rsidRPr="00174139" w:rsidRDefault="002D6EAA" w:rsidP="00BD6F6C">
            <w:pPr>
              <w:jc w:val="center"/>
              <w:rPr>
                <w:b/>
                <w:sz w:val="18"/>
                <w:szCs w:val="18"/>
                <w:lang w:val="es-ES_tradnl"/>
              </w:rPr>
            </w:pPr>
          </w:p>
        </w:tc>
      </w:tr>
      <w:tr w:rsidR="002D6EAA" w:rsidTr="00AC14FE">
        <w:tc>
          <w:tcPr>
            <w:tcW w:w="2735" w:type="pct"/>
            <w:gridSpan w:val="4"/>
          </w:tcPr>
          <w:p w:rsidR="002D6EAA" w:rsidRPr="00CA52DE" w:rsidRDefault="002D6EAA" w:rsidP="00BD6F6C">
            <w:pPr>
              <w:pStyle w:val="Prrafodelista"/>
              <w:numPr>
                <w:ilvl w:val="0"/>
                <w:numId w:val="21"/>
              </w:numPr>
              <w:shd w:val="clear" w:color="auto" w:fill="FFFFFF"/>
              <w:rPr>
                <w:rFonts w:ascii="Helvetica" w:hAnsi="Helvetica"/>
                <w:sz w:val="20"/>
                <w:szCs w:val="20"/>
              </w:rPr>
            </w:pPr>
            <w:r w:rsidRPr="00CA52DE">
              <w:rPr>
                <w:rFonts w:ascii="Helvetica" w:hAnsi="Helvetica"/>
                <w:sz w:val="20"/>
                <w:szCs w:val="20"/>
              </w:rPr>
              <w:t>Reconoce el proceso a través del cual se ha desarrollado la profesión docente, la influencia del contexto histórico y social, los principios filosóficos y valores en los que se sustenta, para fundamentar la importancia de su función social.</w:t>
            </w:r>
          </w:p>
        </w:tc>
        <w:tc>
          <w:tcPr>
            <w:tcW w:w="842" w:type="pct"/>
            <w:gridSpan w:val="2"/>
          </w:tcPr>
          <w:p w:rsidR="002D6EAA" w:rsidRPr="00EA102A" w:rsidRDefault="002D6EAA" w:rsidP="00BD6F6C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797" w:type="pct"/>
            <w:gridSpan w:val="2"/>
          </w:tcPr>
          <w:p w:rsidR="002D6EAA" w:rsidRPr="00EA102A" w:rsidRDefault="002D6EAA" w:rsidP="00BD6F6C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626" w:type="pct"/>
          </w:tcPr>
          <w:p w:rsidR="002D6EAA" w:rsidRPr="00EA102A" w:rsidRDefault="002D6EAA" w:rsidP="00BD6F6C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</w:tr>
      <w:tr w:rsidR="002D6EAA" w:rsidTr="00AC14FE">
        <w:tc>
          <w:tcPr>
            <w:tcW w:w="2735" w:type="pct"/>
            <w:gridSpan w:val="4"/>
          </w:tcPr>
          <w:p w:rsidR="002D6EAA" w:rsidRPr="00CA52DE" w:rsidRDefault="002D6EAA" w:rsidP="00BD6F6C">
            <w:pPr>
              <w:pStyle w:val="Prrafodelista"/>
              <w:numPr>
                <w:ilvl w:val="0"/>
                <w:numId w:val="21"/>
              </w:numPr>
              <w:shd w:val="clear" w:color="auto" w:fill="FFFFFF"/>
              <w:rPr>
                <w:rFonts w:ascii="Helvetica" w:hAnsi="Helvetica"/>
                <w:sz w:val="20"/>
                <w:szCs w:val="20"/>
              </w:rPr>
            </w:pPr>
            <w:r w:rsidRPr="00CA52DE">
              <w:rPr>
                <w:rFonts w:ascii="Helvetica" w:hAnsi="Helvetica"/>
                <w:sz w:val="20"/>
                <w:szCs w:val="20"/>
              </w:rPr>
              <w:t>Soluciona conflictos y situaciones emergentes de acuerdo con los principios derivados de las leyes y normas educativas y con los valores propios de la profesión docente.</w:t>
            </w:r>
          </w:p>
        </w:tc>
        <w:tc>
          <w:tcPr>
            <w:tcW w:w="842" w:type="pct"/>
            <w:gridSpan w:val="2"/>
          </w:tcPr>
          <w:p w:rsidR="002D6EAA" w:rsidRPr="00EA102A" w:rsidRDefault="002D6EAA" w:rsidP="00BD6F6C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797" w:type="pct"/>
            <w:gridSpan w:val="2"/>
          </w:tcPr>
          <w:p w:rsidR="002D6EAA" w:rsidRPr="00EA102A" w:rsidRDefault="002D6EAA" w:rsidP="00BD6F6C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626" w:type="pct"/>
          </w:tcPr>
          <w:p w:rsidR="002D6EAA" w:rsidRPr="00EA102A" w:rsidRDefault="002D6EAA" w:rsidP="00BD6F6C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</w:tr>
      <w:tr w:rsidR="004860B7" w:rsidTr="00BD6F6C">
        <w:tc>
          <w:tcPr>
            <w:tcW w:w="5000" w:type="pct"/>
            <w:gridSpan w:val="9"/>
          </w:tcPr>
          <w:p w:rsidR="004860B7" w:rsidRPr="009F20A7" w:rsidRDefault="004860B7" w:rsidP="00BD6F6C">
            <w:pPr>
              <w:shd w:val="clear" w:color="auto" w:fill="FFFFFF"/>
              <w:rPr>
                <w:rFonts w:eastAsia="Times New Roman" w:cs="Times New Roman"/>
                <w:b/>
                <w:sz w:val="20"/>
                <w:szCs w:val="20"/>
                <w:lang w:eastAsia="es-ES"/>
              </w:rPr>
            </w:pPr>
            <w:r w:rsidRPr="009F20A7">
              <w:rPr>
                <w:rFonts w:eastAsia="Times New Roman" w:cs="Times New Roman"/>
                <w:b/>
                <w:sz w:val="20"/>
                <w:szCs w:val="20"/>
                <w:lang w:eastAsia="es-ES"/>
              </w:rPr>
              <w:t>Utiliza recursos de la investigación educativa para enriquecer la práctica docente, expresando su interés por la ciencia y la propia investigación.</w:t>
            </w:r>
          </w:p>
        </w:tc>
      </w:tr>
      <w:tr w:rsidR="002D6EAA" w:rsidTr="00AC14FE">
        <w:trPr>
          <w:trHeight w:val="703"/>
        </w:trPr>
        <w:tc>
          <w:tcPr>
            <w:tcW w:w="2735" w:type="pct"/>
            <w:gridSpan w:val="4"/>
          </w:tcPr>
          <w:p w:rsidR="002D6EAA" w:rsidRPr="00CA52DE" w:rsidRDefault="002D6EAA" w:rsidP="00BD6F6C">
            <w:pPr>
              <w:pStyle w:val="Prrafodelista"/>
              <w:numPr>
                <w:ilvl w:val="0"/>
                <w:numId w:val="22"/>
              </w:numPr>
              <w:shd w:val="clear" w:color="auto" w:fill="FFFFFF"/>
              <w:ind w:left="324" w:hangingChars="162" w:hanging="324"/>
              <w:rPr>
                <w:rFonts w:ascii="Helvetica" w:hAnsi="Helvetica"/>
                <w:sz w:val="20"/>
                <w:szCs w:val="20"/>
              </w:rPr>
            </w:pPr>
            <w:r w:rsidRPr="00CA52DE">
              <w:rPr>
                <w:rFonts w:ascii="Helvetica" w:hAnsi="Helvetica"/>
                <w:sz w:val="20"/>
                <w:szCs w:val="20"/>
              </w:rPr>
              <w:t>Utiliza medios tecnológicos y las fuentes de información disponibles para mantenerse actualizado respecto a las diversas áreas disciplinarias y campos formativos que intervienen en su trabajo docente.</w:t>
            </w:r>
          </w:p>
        </w:tc>
        <w:tc>
          <w:tcPr>
            <w:tcW w:w="842" w:type="pct"/>
            <w:gridSpan w:val="2"/>
          </w:tcPr>
          <w:p w:rsidR="002D6EAA" w:rsidRPr="00174139" w:rsidRDefault="002D6EAA" w:rsidP="00BD6F6C">
            <w:pPr>
              <w:jc w:val="center"/>
              <w:rPr>
                <w:b/>
                <w:sz w:val="18"/>
                <w:szCs w:val="18"/>
                <w:lang w:val="es-ES_tradnl"/>
              </w:rPr>
            </w:pPr>
          </w:p>
        </w:tc>
        <w:tc>
          <w:tcPr>
            <w:tcW w:w="797" w:type="pct"/>
            <w:gridSpan w:val="2"/>
          </w:tcPr>
          <w:p w:rsidR="002D6EAA" w:rsidRPr="00174139" w:rsidRDefault="002D6EAA" w:rsidP="00BD6F6C">
            <w:pPr>
              <w:jc w:val="center"/>
              <w:rPr>
                <w:b/>
                <w:sz w:val="18"/>
                <w:szCs w:val="18"/>
                <w:lang w:val="es-ES_tradnl"/>
              </w:rPr>
            </w:pPr>
          </w:p>
        </w:tc>
        <w:tc>
          <w:tcPr>
            <w:tcW w:w="626" w:type="pct"/>
          </w:tcPr>
          <w:p w:rsidR="002D6EAA" w:rsidRPr="00174139" w:rsidRDefault="002D6EAA" w:rsidP="00BD6F6C">
            <w:pPr>
              <w:jc w:val="center"/>
              <w:rPr>
                <w:b/>
                <w:sz w:val="18"/>
                <w:szCs w:val="18"/>
                <w:lang w:val="es-ES_tradnl"/>
              </w:rPr>
            </w:pPr>
          </w:p>
        </w:tc>
      </w:tr>
      <w:tr w:rsidR="002D6EAA" w:rsidTr="00AC14FE">
        <w:tc>
          <w:tcPr>
            <w:tcW w:w="2735" w:type="pct"/>
            <w:gridSpan w:val="4"/>
          </w:tcPr>
          <w:p w:rsidR="002D6EAA" w:rsidRPr="00CA52DE" w:rsidRDefault="002D6EAA" w:rsidP="00BD6F6C">
            <w:pPr>
              <w:pStyle w:val="Prrafodelista"/>
              <w:numPr>
                <w:ilvl w:val="0"/>
                <w:numId w:val="22"/>
              </w:numPr>
              <w:shd w:val="clear" w:color="auto" w:fill="FFFFFF"/>
              <w:ind w:left="357" w:hanging="357"/>
              <w:rPr>
                <w:rFonts w:ascii="Helvetica" w:hAnsi="Helvetica"/>
                <w:sz w:val="20"/>
                <w:szCs w:val="20"/>
              </w:rPr>
            </w:pPr>
            <w:r w:rsidRPr="00CA52DE">
              <w:rPr>
                <w:rFonts w:ascii="Helvetica" w:hAnsi="Helvetica"/>
                <w:sz w:val="20"/>
                <w:szCs w:val="20"/>
              </w:rPr>
              <w:t>Aplica resultados de investigación para profundizar en el conocimiento de sus alumnos e intervenir en sus procesos de desarrollo.</w:t>
            </w:r>
          </w:p>
        </w:tc>
        <w:tc>
          <w:tcPr>
            <w:tcW w:w="842" w:type="pct"/>
            <w:gridSpan w:val="2"/>
          </w:tcPr>
          <w:p w:rsidR="002D6EAA" w:rsidRPr="00EA102A" w:rsidRDefault="002D6EAA" w:rsidP="00BD6F6C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797" w:type="pct"/>
            <w:gridSpan w:val="2"/>
          </w:tcPr>
          <w:p w:rsidR="002D6EAA" w:rsidRPr="00EA102A" w:rsidRDefault="002D6EAA" w:rsidP="00BD6F6C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626" w:type="pct"/>
          </w:tcPr>
          <w:p w:rsidR="002D6EAA" w:rsidRPr="00EA102A" w:rsidRDefault="002D6EAA" w:rsidP="00BD6F6C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</w:tr>
      <w:tr w:rsidR="002D6EAA" w:rsidTr="00AC14FE">
        <w:tc>
          <w:tcPr>
            <w:tcW w:w="2735" w:type="pct"/>
            <w:gridSpan w:val="4"/>
          </w:tcPr>
          <w:p w:rsidR="002D6EAA" w:rsidRPr="009F20A7" w:rsidRDefault="002D6EAA" w:rsidP="00BD6F6C">
            <w:pPr>
              <w:pStyle w:val="Prrafodelista"/>
              <w:numPr>
                <w:ilvl w:val="0"/>
                <w:numId w:val="22"/>
              </w:numPr>
              <w:shd w:val="clear" w:color="auto" w:fill="FFFFFF"/>
              <w:rPr>
                <w:rFonts w:ascii="Helvetica" w:hAnsi="Helvetica"/>
                <w:sz w:val="20"/>
                <w:szCs w:val="20"/>
              </w:rPr>
            </w:pPr>
            <w:r w:rsidRPr="00CA52DE">
              <w:rPr>
                <w:rFonts w:ascii="Helvetica" w:hAnsi="Helvetica"/>
                <w:sz w:val="20"/>
                <w:szCs w:val="20"/>
              </w:rPr>
              <w:t>Elabora documentos de difusión y divulgación para socializar la información producto de sus indagaciones.</w:t>
            </w:r>
          </w:p>
        </w:tc>
        <w:tc>
          <w:tcPr>
            <w:tcW w:w="842" w:type="pct"/>
            <w:gridSpan w:val="2"/>
          </w:tcPr>
          <w:p w:rsidR="002D6EAA" w:rsidRPr="00EA102A" w:rsidRDefault="002D6EAA" w:rsidP="00BD6F6C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797" w:type="pct"/>
            <w:gridSpan w:val="2"/>
          </w:tcPr>
          <w:p w:rsidR="002D6EAA" w:rsidRPr="00EA102A" w:rsidRDefault="002D6EAA" w:rsidP="00BD6F6C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626" w:type="pct"/>
          </w:tcPr>
          <w:p w:rsidR="002D6EAA" w:rsidRPr="00EA102A" w:rsidRDefault="002D6EAA" w:rsidP="00BD6F6C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</w:tr>
      <w:tr w:rsidR="004860B7" w:rsidTr="00BD6F6C">
        <w:tc>
          <w:tcPr>
            <w:tcW w:w="5000" w:type="pct"/>
            <w:gridSpan w:val="9"/>
          </w:tcPr>
          <w:p w:rsidR="004860B7" w:rsidRPr="009F20A7" w:rsidRDefault="004860B7" w:rsidP="00BD6F6C">
            <w:pPr>
              <w:numPr>
                <w:ilvl w:val="0"/>
                <w:numId w:val="17"/>
              </w:numPr>
              <w:shd w:val="clear" w:color="auto" w:fill="FFFFFF"/>
              <w:ind w:left="0" w:hanging="357"/>
              <w:rPr>
                <w:rFonts w:eastAsia="Times New Roman" w:cs="Times New Roman"/>
                <w:b/>
                <w:sz w:val="20"/>
                <w:szCs w:val="20"/>
                <w:lang w:eastAsia="es-ES"/>
              </w:rPr>
            </w:pPr>
            <w:r w:rsidRPr="009F20A7">
              <w:rPr>
                <w:rFonts w:eastAsia="Times New Roman" w:cs="Times New Roman"/>
                <w:b/>
                <w:sz w:val="20"/>
                <w:szCs w:val="20"/>
                <w:lang w:eastAsia="es-ES"/>
              </w:rPr>
              <w:t>Interviene de manera colaborativa con la comunidad escolar, padres de familia, autoridades y docentes, en la toma de decisiones y en el desarrollo de alternativas de solución a problemáticas socioeducativas.</w:t>
            </w:r>
          </w:p>
        </w:tc>
      </w:tr>
      <w:tr w:rsidR="002D6EAA" w:rsidTr="00AC14FE">
        <w:trPr>
          <w:trHeight w:val="512"/>
        </w:trPr>
        <w:tc>
          <w:tcPr>
            <w:tcW w:w="2751" w:type="pct"/>
            <w:gridSpan w:val="5"/>
          </w:tcPr>
          <w:p w:rsidR="002D6EAA" w:rsidRPr="00CA52DE" w:rsidRDefault="002D6EAA" w:rsidP="00BD6F6C">
            <w:pPr>
              <w:pStyle w:val="Prrafodelista"/>
              <w:numPr>
                <w:ilvl w:val="0"/>
                <w:numId w:val="23"/>
              </w:numPr>
              <w:shd w:val="clear" w:color="auto" w:fill="FFFFFF"/>
              <w:rPr>
                <w:rFonts w:ascii="Helvetica" w:hAnsi="Helvetica"/>
                <w:sz w:val="20"/>
                <w:szCs w:val="20"/>
              </w:rPr>
            </w:pPr>
            <w:r w:rsidRPr="00CA52DE">
              <w:rPr>
                <w:rFonts w:ascii="Helvetica" w:hAnsi="Helvetica"/>
                <w:sz w:val="20"/>
                <w:szCs w:val="20"/>
              </w:rPr>
              <w:t>Diseña proyectos de trabajo para vincular las necesidades del entorno y la institución con base en un diagnóstico.</w:t>
            </w:r>
          </w:p>
        </w:tc>
        <w:tc>
          <w:tcPr>
            <w:tcW w:w="826" w:type="pct"/>
          </w:tcPr>
          <w:p w:rsidR="002D6EAA" w:rsidRPr="00174139" w:rsidRDefault="002D6EAA" w:rsidP="00BD6F6C">
            <w:pPr>
              <w:jc w:val="center"/>
              <w:rPr>
                <w:b/>
                <w:sz w:val="18"/>
                <w:szCs w:val="18"/>
                <w:lang w:val="es-ES_tradnl"/>
              </w:rPr>
            </w:pPr>
          </w:p>
        </w:tc>
        <w:tc>
          <w:tcPr>
            <w:tcW w:w="797" w:type="pct"/>
            <w:gridSpan w:val="2"/>
          </w:tcPr>
          <w:p w:rsidR="002D6EAA" w:rsidRPr="00174139" w:rsidRDefault="002D6EAA" w:rsidP="00BD6F6C">
            <w:pPr>
              <w:jc w:val="center"/>
              <w:rPr>
                <w:b/>
                <w:sz w:val="18"/>
                <w:szCs w:val="18"/>
                <w:lang w:val="es-ES_tradnl"/>
              </w:rPr>
            </w:pPr>
          </w:p>
        </w:tc>
        <w:tc>
          <w:tcPr>
            <w:tcW w:w="626" w:type="pct"/>
          </w:tcPr>
          <w:p w:rsidR="002D6EAA" w:rsidRPr="00174139" w:rsidRDefault="002D6EAA" w:rsidP="00BD6F6C">
            <w:pPr>
              <w:jc w:val="center"/>
              <w:rPr>
                <w:b/>
                <w:sz w:val="18"/>
                <w:szCs w:val="18"/>
                <w:lang w:val="es-ES_tradnl"/>
              </w:rPr>
            </w:pPr>
          </w:p>
        </w:tc>
      </w:tr>
      <w:tr w:rsidR="002D6EAA" w:rsidTr="00AC14FE">
        <w:tc>
          <w:tcPr>
            <w:tcW w:w="2751" w:type="pct"/>
            <w:gridSpan w:val="5"/>
          </w:tcPr>
          <w:p w:rsidR="002D6EAA" w:rsidRPr="00CA52DE" w:rsidRDefault="002D6EAA" w:rsidP="00BD6F6C">
            <w:pPr>
              <w:pStyle w:val="Prrafodelista"/>
              <w:numPr>
                <w:ilvl w:val="0"/>
                <w:numId w:val="23"/>
              </w:numPr>
              <w:shd w:val="clear" w:color="auto" w:fill="FFFFFF"/>
              <w:rPr>
                <w:rFonts w:ascii="Helvetica" w:hAnsi="Helvetica"/>
                <w:sz w:val="20"/>
                <w:szCs w:val="20"/>
              </w:rPr>
            </w:pPr>
            <w:r w:rsidRPr="00CA52DE">
              <w:rPr>
                <w:rFonts w:ascii="Helvetica" w:hAnsi="Helvetica"/>
                <w:sz w:val="20"/>
                <w:szCs w:val="20"/>
              </w:rPr>
              <w:t>Evalúa los avances de los procesos de intervención e informa a la comunidad de los resultados</w:t>
            </w:r>
          </w:p>
        </w:tc>
        <w:tc>
          <w:tcPr>
            <w:tcW w:w="826" w:type="pct"/>
          </w:tcPr>
          <w:p w:rsidR="002D6EAA" w:rsidRPr="00EA102A" w:rsidRDefault="002D6EAA" w:rsidP="00BD6F6C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797" w:type="pct"/>
            <w:gridSpan w:val="2"/>
          </w:tcPr>
          <w:p w:rsidR="002D6EAA" w:rsidRPr="00EA102A" w:rsidRDefault="002D6EAA" w:rsidP="00BD6F6C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626" w:type="pct"/>
          </w:tcPr>
          <w:p w:rsidR="002D6EAA" w:rsidRPr="00EA102A" w:rsidRDefault="002D6EAA" w:rsidP="00BD6F6C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</w:tr>
    </w:tbl>
    <w:p w:rsidR="004860B7" w:rsidRPr="002C3E31" w:rsidRDefault="004860B7" w:rsidP="004860B7">
      <w:pPr>
        <w:jc w:val="center"/>
        <w:rPr>
          <w:b/>
          <w:sz w:val="32"/>
          <w:lang w:val="es-ES_tradnl"/>
        </w:rPr>
      </w:pPr>
    </w:p>
    <w:p w:rsidR="002C3E31" w:rsidRPr="002C3E31" w:rsidRDefault="002C3E31" w:rsidP="002C3E31">
      <w:pPr>
        <w:jc w:val="center"/>
        <w:rPr>
          <w:b/>
          <w:sz w:val="32"/>
          <w:lang w:val="es-ES_tradnl"/>
        </w:rPr>
      </w:pPr>
    </w:p>
    <w:sectPr w:rsidR="002C3E31" w:rsidRPr="002C3E31" w:rsidSect="002C3E3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B4F6A"/>
    <w:multiLevelType w:val="multilevel"/>
    <w:tmpl w:val="9816F34C"/>
    <w:lvl w:ilvl="0">
      <w:start w:val="1"/>
      <w:numFmt w:val="bullet"/>
      <w:lvlText w:val=""/>
      <w:lvlJc w:val="left"/>
      <w:pPr>
        <w:tabs>
          <w:tab w:val="num" w:pos="-1779"/>
        </w:tabs>
        <w:ind w:left="-177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1059"/>
        </w:tabs>
        <w:ind w:left="-105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339"/>
        </w:tabs>
        <w:ind w:left="-33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81"/>
        </w:tabs>
        <w:ind w:left="38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101"/>
        </w:tabs>
        <w:ind w:left="110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821"/>
        </w:tabs>
        <w:ind w:left="182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261"/>
        </w:tabs>
        <w:ind w:left="326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981"/>
        </w:tabs>
        <w:ind w:left="3981" w:hanging="360"/>
      </w:pPr>
      <w:rPr>
        <w:rFonts w:ascii="Wingdings" w:hAnsi="Wingdings" w:hint="default"/>
        <w:sz w:val="20"/>
      </w:rPr>
    </w:lvl>
  </w:abstractNum>
  <w:abstractNum w:abstractNumId="1">
    <w:nsid w:val="15645116"/>
    <w:multiLevelType w:val="multilevel"/>
    <w:tmpl w:val="1E32B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2F2298"/>
    <w:multiLevelType w:val="hybridMultilevel"/>
    <w:tmpl w:val="64F699A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575AA6"/>
    <w:multiLevelType w:val="multilevel"/>
    <w:tmpl w:val="C80CE862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57"/>
        </w:tabs>
        <w:ind w:left="395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17"/>
        </w:tabs>
        <w:ind w:left="6117" w:hanging="360"/>
      </w:pPr>
      <w:rPr>
        <w:rFonts w:ascii="Wingdings" w:hAnsi="Wingdings" w:hint="default"/>
        <w:sz w:val="20"/>
      </w:rPr>
    </w:lvl>
  </w:abstractNum>
  <w:abstractNum w:abstractNumId="4">
    <w:nsid w:val="202B56BC"/>
    <w:multiLevelType w:val="multilevel"/>
    <w:tmpl w:val="4058CD74"/>
    <w:lvl w:ilvl="0">
      <w:start w:val="1"/>
      <w:numFmt w:val="bullet"/>
      <w:lvlText w:val=""/>
      <w:lvlJc w:val="left"/>
      <w:pPr>
        <w:tabs>
          <w:tab w:val="num" w:pos="6"/>
        </w:tabs>
        <w:ind w:left="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  <w:sz w:val="20"/>
      </w:rPr>
    </w:lvl>
  </w:abstractNum>
  <w:abstractNum w:abstractNumId="5">
    <w:nsid w:val="22BF2F38"/>
    <w:multiLevelType w:val="multilevel"/>
    <w:tmpl w:val="79CC0262"/>
    <w:lvl w:ilvl="0">
      <w:start w:val="1"/>
      <w:numFmt w:val="bullet"/>
      <w:lvlText w:val=""/>
      <w:lvlJc w:val="left"/>
      <w:pPr>
        <w:tabs>
          <w:tab w:val="num" w:pos="-351"/>
        </w:tabs>
        <w:ind w:left="-35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9"/>
        </w:tabs>
        <w:ind w:left="36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89"/>
        </w:tabs>
        <w:ind w:left="108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809"/>
        </w:tabs>
        <w:ind w:left="180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249"/>
        </w:tabs>
        <w:ind w:left="324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969"/>
        </w:tabs>
        <w:ind w:left="396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409"/>
        </w:tabs>
        <w:ind w:left="5409" w:hanging="360"/>
      </w:pPr>
      <w:rPr>
        <w:rFonts w:ascii="Wingdings" w:hAnsi="Wingdings" w:hint="default"/>
        <w:sz w:val="20"/>
      </w:rPr>
    </w:lvl>
  </w:abstractNum>
  <w:abstractNum w:abstractNumId="6">
    <w:nsid w:val="2BD70EA8"/>
    <w:multiLevelType w:val="multilevel"/>
    <w:tmpl w:val="C526DC8A"/>
    <w:lvl w:ilvl="0">
      <w:start w:val="1"/>
      <w:numFmt w:val="bullet"/>
      <w:lvlText w:val=""/>
      <w:lvlJc w:val="left"/>
      <w:pPr>
        <w:tabs>
          <w:tab w:val="num" w:pos="6"/>
        </w:tabs>
        <w:ind w:left="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  <w:sz w:val="20"/>
      </w:rPr>
    </w:lvl>
  </w:abstractNum>
  <w:abstractNum w:abstractNumId="7">
    <w:nsid w:val="31BE78CE"/>
    <w:multiLevelType w:val="hybridMultilevel"/>
    <w:tmpl w:val="28DE59C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DCA3F5C"/>
    <w:multiLevelType w:val="multilevel"/>
    <w:tmpl w:val="E4507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AF3CB5"/>
    <w:multiLevelType w:val="multilevel"/>
    <w:tmpl w:val="5232BC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5CCE17D9"/>
    <w:multiLevelType w:val="multilevel"/>
    <w:tmpl w:val="08F86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816443"/>
    <w:multiLevelType w:val="multilevel"/>
    <w:tmpl w:val="4DF28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D84872"/>
    <w:multiLevelType w:val="multilevel"/>
    <w:tmpl w:val="042677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5FC25989"/>
    <w:multiLevelType w:val="multilevel"/>
    <w:tmpl w:val="2B3E4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4214F1"/>
    <w:multiLevelType w:val="hybridMultilevel"/>
    <w:tmpl w:val="03BCBB0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3883627"/>
    <w:multiLevelType w:val="hybridMultilevel"/>
    <w:tmpl w:val="1FF0963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4BD7490"/>
    <w:multiLevelType w:val="multilevel"/>
    <w:tmpl w:val="325EA78E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3"/>
        </w:tabs>
        <w:ind w:left="252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3"/>
        </w:tabs>
        <w:ind w:left="468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  <w:sz w:val="20"/>
      </w:rPr>
    </w:lvl>
  </w:abstractNum>
  <w:abstractNum w:abstractNumId="17">
    <w:nsid w:val="6A0F191F"/>
    <w:multiLevelType w:val="multilevel"/>
    <w:tmpl w:val="005C2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C391391"/>
    <w:multiLevelType w:val="hybridMultilevel"/>
    <w:tmpl w:val="3028FFA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C9B530E"/>
    <w:multiLevelType w:val="hybridMultilevel"/>
    <w:tmpl w:val="ECB803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EC01AFE"/>
    <w:multiLevelType w:val="multilevel"/>
    <w:tmpl w:val="71DA2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08739EE"/>
    <w:multiLevelType w:val="multilevel"/>
    <w:tmpl w:val="2A3EF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2062F38"/>
    <w:multiLevelType w:val="multilevel"/>
    <w:tmpl w:val="89D417B4"/>
    <w:lvl w:ilvl="0">
      <w:start w:val="1"/>
      <w:numFmt w:val="bullet"/>
      <w:lvlText w:val=""/>
      <w:lvlJc w:val="left"/>
      <w:pPr>
        <w:tabs>
          <w:tab w:val="num" w:pos="-1065"/>
        </w:tabs>
        <w:ind w:left="-106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345"/>
        </w:tabs>
        <w:ind w:left="-34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75"/>
        </w:tabs>
        <w:ind w:left="37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815"/>
        </w:tabs>
        <w:ind w:left="181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975"/>
        </w:tabs>
        <w:ind w:left="397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21"/>
  </w:num>
  <w:num w:numId="5">
    <w:abstractNumId w:val="7"/>
  </w:num>
  <w:num w:numId="6">
    <w:abstractNumId w:val="0"/>
  </w:num>
  <w:num w:numId="7">
    <w:abstractNumId w:val="20"/>
  </w:num>
  <w:num w:numId="8">
    <w:abstractNumId w:val="9"/>
  </w:num>
  <w:num w:numId="9">
    <w:abstractNumId w:val="11"/>
  </w:num>
  <w:num w:numId="10">
    <w:abstractNumId w:val="22"/>
  </w:num>
  <w:num w:numId="11">
    <w:abstractNumId w:val="10"/>
  </w:num>
  <w:num w:numId="12">
    <w:abstractNumId w:val="5"/>
  </w:num>
  <w:num w:numId="13">
    <w:abstractNumId w:val="13"/>
  </w:num>
  <w:num w:numId="14">
    <w:abstractNumId w:val="4"/>
  </w:num>
  <w:num w:numId="15">
    <w:abstractNumId w:val="3"/>
  </w:num>
  <w:num w:numId="16">
    <w:abstractNumId w:val="6"/>
  </w:num>
  <w:num w:numId="17">
    <w:abstractNumId w:val="17"/>
  </w:num>
  <w:num w:numId="18">
    <w:abstractNumId w:val="16"/>
  </w:num>
  <w:num w:numId="19">
    <w:abstractNumId w:val="2"/>
  </w:num>
  <w:num w:numId="20">
    <w:abstractNumId w:val="19"/>
  </w:num>
  <w:num w:numId="21">
    <w:abstractNumId w:val="18"/>
  </w:num>
  <w:num w:numId="22">
    <w:abstractNumId w:val="15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E31"/>
    <w:rsid w:val="00174139"/>
    <w:rsid w:val="001A5487"/>
    <w:rsid w:val="001A6383"/>
    <w:rsid w:val="001B7245"/>
    <w:rsid w:val="001F0B9F"/>
    <w:rsid w:val="002A1F9D"/>
    <w:rsid w:val="002C3E31"/>
    <w:rsid w:val="002D0DC3"/>
    <w:rsid w:val="002D6EAA"/>
    <w:rsid w:val="004860B7"/>
    <w:rsid w:val="00553135"/>
    <w:rsid w:val="005867BE"/>
    <w:rsid w:val="006A71C7"/>
    <w:rsid w:val="007A75B6"/>
    <w:rsid w:val="00830013"/>
    <w:rsid w:val="00840B0A"/>
    <w:rsid w:val="00872AD2"/>
    <w:rsid w:val="009B1CAE"/>
    <w:rsid w:val="009F20A7"/>
    <w:rsid w:val="00A56BCA"/>
    <w:rsid w:val="00AC14FE"/>
    <w:rsid w:val="00B65C9E"/>
    <w:rsid w:val="00B779D9"/>
    <w:rsid w:val="00CA52DE"/>
    <w:rsid w:val="00D419ED"/>
    <w:rsid w:val="00D72B13"/>
    <w:rsid w:val="00DC0915"/>
    <w:rsid w:val="00DE3595"/>
    <w:rsid w:val="00E02E31"/>
    <w:rsid w:val="00EA102A"/>
    <w:rsid w:val="00EF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BCACA7-A288-47C4-8793-E6E08EAFB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C3E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40B0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77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79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1959</Words>
  <Characters>10780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SubDireccionTecnica</dc:creator>
  <cp:lastModifiedBy>Secretaria</cp:lastModifiedBy>
  <cp:revision>2</cp:revision>
  <dcterms:created xsi:type="dcterms:W3CDTF">2017-12-07T18:04:00Z</dcterms:created>
  <dcterms:modified xsi:type="dcterms:W3CDTF">2017-12-07T18:04:00Z</dcterms:modified>
</cp:coreProperties>
</file>