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35" w:rsidRPr="00152104" w:rsidRDefault="00152104" w:rsidP="001521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04">
        <w:rPr>
          <w:rFonts w:ascii="Times New Roman" w:hAnsi="Times New Roman" w:cs="Times New Roman"/>
          <w:b/>
          <w:sz w:val="28"/>
          <w:szCs w:val="28"/>
        </w:rPr>
        <w:t>RITUALES ESCOLARES.</w:t>
      </w:r>
    </w:p>
    <w:p w:rsidR="00152104" w:rsidRDefault="00152104" w:rsidP="00152104">
      <w:pPr>
        <w:pStyle w:val="ListParagraph"/>
        <w:spacing w:line="36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Pr="00152104">
        <w:rPr>
          <w:rFonts w:ascii="Times New Roman" w:hAnsi="Times New Roman" w:cs="Times New Roman"/>
          <w:b/>
          <w:color w:val="000000"/>
          <w:sz w:val="28"/>
          <w:szCs w:val="28"/>
        </w:rPr>
        <w:t>Prácticas, procesos</w:t>
      </w:r>
      <w:r w:rsidRPr="00152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y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rituales en la escuela normal”</w:t>
      </w:r>
      <w:r w:rsidRPr="00152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2104" w:rsidRPr="00152104" w:rsidRDefault="00152104" w:rsidP="00152104">
      <w:pPr>
        <w:pStyle w:val="ListParagraph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104">
        <w:rPr>
          <w:rFonts w:ascii="Times New Roman" w:hAnsi="Times New Roman" w:cs="Times New Roman"/>
          <w:b/>
          <w:color w:val="000000"/>
          <w:sz w:val="28"/>
          <w:szCs w:val="28"/>
        </w:rPr>
        <w:t>Eduardo Mercado.</w:t>
      </w:r>
    </w:p>
    <w:p w:rsidR="00B60B35" w:rsidRPr="00B60B35" w:rsidRDefault="00B60B35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>La cultura del aula se construye a través de un entramado complejo de símbolos, prácticas y discursos en y a partir de los cuales los estudiantes aprenden a interpretar su mundo.</w:t>
      </w:r>
    </w:p>
    <w:p w:rsidR="00B60B35" w:rsidRPr="00B60B35" w:rsidRDefault="00B60B35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>En la escuela normal este tipo de rituales va más encaminado a la adquisición de conocimientos o desarrollo cognitivo</w:t>
      </w:r>
    </w:p>
    <w:p w:rsidR="00B60B35" w:rsidRPr="00B60B35" w:rsidRDefault="00B60B35" w:rsidP="00B60B35">
      <w:pPr>
        <w:pStyle w:val="ListParagraph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>En la formación como docente existen rituales de formación magisterial que tiene las siguientes características</w:t>
      </w:r>
      <w:r w:rsidRPr="00B60B35">
        <w:rPr>
          <w:rFonts w:ascii="Times New Roman" w:hAnsi="Times New Roman" w:cs="Times New Roman"/>
          <w:sz w:val="24"/>
          <w:szCs w:val="24"/>
        </w:rPr>
        <w:t>.</w:t>
      </w:r>
    </w:p>
    <w:p w:rsidR="00B60B35" w:rsidRPr="00B60B35" w:rsidRDefault="00B60B35" w:rsidP="00B60B35">
      <w:pPr>
        <w:spacing w:line="36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>a) repite generación tra</w:t>
      </w:r>
      <w:r w:rsidRPr="00B60B35">
        <w:rPr>
          <w:rFonts w:ascii="Times New Roman" w:hAnsi="Times New Roman" w:cs="Times New Roman"/>
          <w:sz w:val="24"/>
          <w:szCs w:val="24"/>
        </w:rPr>
        <w:t>s generación el mismo arquetipo.</w:t>
      </w:r>
    </w:p>
    <w:p w:rsidR="00B60B35" w:rsidRPr="00B60B35" w:rsidRDefault="00B60B35" w:rsidP="00B60B35">
      <w:pPr>
        <w:spacing w:line="36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 xml:space="preserve">b) tienen </w:t>
      </w:r>
      <w:r w:rsidRPr="00B60B35">
        <w:rPr>
          <w:rFonts w:ascii="Times New Roman" w:hAnsi="Times New Roman" w:cs="Times New Roman"/>
          <w:sz w:val="24"/>
          <w:szCs w:val="24"/>
        </w:rPr>
        <w:t>una</w:t>
      </w:r>
      <w:r w:rsidRPr="00B60B35">
        <w:rPr>
          <w:rFonts w:ascii="Times New Roman" w:hAnsi="Times New Roman" w:cs="Times New Roman"/>
          <w:sz w:val="24"/>
          <w:szCs w:val="24"/>
        </w:rPr>
        <w:t xml:space="preserve"> fuerza de reformativa cuyo efecto es el comportamiento estilizado que va enmarcando al estudiante en una nueva condición y forma de ser</w:t>
      </w:r>
      <w:r w:rsidRPr="00B60B35">
        <w:rPr>
          <w:rFonts w:ascii="Times New Roman" w:hAnsi="Times New Roman" w:cs="Times New Roman"/>
          <w:sz w:val="24"/>
          <w:szCs w:val="24"/>
        </w:rPr>
        <w:t>.</w:t>
      </w:r>
    </w:p>
    <w:p w:rsidR="00B60B35" w:rsidRPr="00B60B35" w:rsidRDefault="00B60B35" w:rsidP="00B60B35">
      <w:pPr>
        <w:spacing w:line="36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>c) la repetición es una estrategia de socialización.</w:t>
      </w:r>
    </w:p>
    <w:p w:rsidR="00B60B35" w:rsidRPr="00B60B35" w:rsidRDefault="000D295E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 xml:space="preserve">Existe un </w:t>
      </w:r>
      <w:r w:rsidR="00B60B35" w:rsidRPr="00B60B35">
        <w:rPr>
          <w:rFonts w:ascii="Times New Roman" w:hAnsi="Times New Roman" w:cs="Times New Roman"/>
          <w:sz w:val="24"/>
          <w:szCs w:val="24"/>
        </w:rPr>
        <w:t>sinnúmero</w:t>
      </w:r>
      <w:r w:rsidRPr="00B60B35">
        <w:rPr>
          <w:rFonts w:ascii="Times New Roman" w:hAnsi="Times New Roman" w:cs="Times New Roman"/>
          <w:sz w:val="24"/>
          <w:szCs w:val="24"/>
        </w:rPr>
        <w:t xml:space="preserve"> de </w:t>
      </w:r>
      <w:r w:rsidR="00B60B35" w:rsidRPr="00B60B35">
        <w:rPr>
          <w:rFonts w:ascii="Times New Roman" w:hAnsi="Times New Roman" w:cs="Times New Roman"/>
          <w:sz w:val="24"/>
          <w:szCs w:val="24"/>
        </w:rPr>
        <w:t>prácticas</w:t>
      </w:r>
      <w:r w:rsidRPr="00B60B35">
        <w:rPr>
          <w:rFonts w:ascii="Times New Roman" w:hAnsi="Times New Roman" w:cs="Times New Roman"/>
          <w:sz w:val="24"/>
          <w:szCs w:val="24"/>
        </w:rPr>
        <w:t xml:space="preserve"> </w:t>
      </w:r>
      <w:r w:rsidR="00B60B35" w:rsidRPr="00B60B35">
        <w:rPr>
          <w:rFonts w:ascii="Times New Roman" w:hAnsi="Times New Roman" w:cs="Times New Roman"/>
          <w:sz w:val="24"/>
          <w:szCs w:val="24"/>
        </w:rPr>
        <w:t>indisolublemente</w:t>
      </w:r>
      <w:r w:rsidRPr="00B60B35">
        <w:rPr>
          <w:rFonts w:ascii="Times New Roman" w:hAnsi="Times New Roman" w:cs="Times New Roman"/>
          <w:sz w:val="24"/>
          <w:szCs w:val="24"/>
        </w:rPr>
        <w:t xml:space="preserve"> ligadas a determinadas formas y contenidos discursivos cuya característica principal es ofrecer cognitiva y </w:t>
      </w:r>
      <w:r w:rsidR="00B60B35" w:rsidRPr="00B60B35">
        <w:rPr>
          <w:rFonts w:ascii="Times New Roman" w:hAnsi="Times New Roman" w:cs="Times New Roman"/>
          <w:sz w:val="24"/>
          <w:szCs w:val="24"/>
        </w:rPr>
        <w:t>simbólicamente</w:t>
      </w:r>
      <w:r w:rsidRPr="00B60B35">
        <w:rPr>
          <w:rFonts w:ascii="Times New Roman" w:hAnsi="Times New Roman" w:cs="Times New Roman"/>
          <w:sz w:val="24"/>
          <w:szCs w:val="24"/>
        </w:rPr>
        <w:t xml:space="preserve"> puntos de </w:t>
      </w:r>
      <w:r w:rsidR="00B60B35" w:rsidRPr="00B60B35">
        <w:rPr>
          <w:rFonts w:ascii="Times New Roman" w:hAnsi="Times New Roman" w:cs="Times New Roman"/>
          <w:sz w:val="24"/>
          <w:szCs w:val="24"/>
        </w:rPr>
        <w:t>referencia</w:t>
      </w:r>
      <w:r w:rsidRPr="00B60B35">
        <w:rPr>
          <w:rFonts w:ascii="Times New Roman" w:hAnsi="Times New Roman" w:cs="Times New Roman"/>
          <w:sz w:val="24"/>
          <w:szCs w:val="24"/>
        </w:rPr>
        <w:t xml:space="preserve"> en torno a lo que implica ser maestro.</w:t>
      </w:r>
    </w:p>
    <w:p w:rsidR="00B60B35" w:rsidRPr="00B60B35" w:rsidRDefault="00B60B35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 xml:space="preserve">Se trata de prácticas históricamente conformadas que se reproducen una y otra vez y que constituyen el sedimento de una cierta forma de etnicidad. </w:t>
      </w:r>
    </w:p>
    <w:p w:rsidR="00004F51" w:rsidRPr="00B60B35" w:rsidRDefault="000D295E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 xml:space="preserve"> Este tipo de </w:t>
      </w:r>
      <w:r w:rsidR="00B60B35" w:rsidRPr="00B60B35">
        <w:rPr>
          <w:rFonts w:ascii="Times New Roman" w:hAnsi="Times New Roman" w:cs="Times New Roman"/>
          <w:sz w:val="24"/>
          <w:szCs w:val="24"/>
        </w:rPr>
        <w:t>prácticas</w:t>
      </w:r>
      <w:r w:rsidRPr="00B60B35">
        <w:rPr>
          <w:rFonts w:ascii="Times New Roman" w:hAnsi="Times New Roman" w:cs="Times New Roman"/>
          <w:sz w:val="24"/>
          <w:szCs w:val="24"/>
        </w:rPr>
        <w:t xml:space="preserve"> </w:t>
      </w:r>
      <w:r w:rsidRPr="00B60B35">
        <w:rPr>
          <w:rFonts w:ascii="Times New Roman" w:hAnsi="Times New Roman" w:cs="Times New Roman"/>
          <w:sz w:val="24"/>
          <w:szCs w:val="24"/>
        </w:rPr>
        <w:tab/>
        <w:t xml:space="preserve">aceptadas como Parte de la cotidianidad y por ende, vividas de manera </w:t>
      </w:r>
      <w:r w:rsidR="00B60B35" w:rsidRPr="00B60B35">
        <w:rPr>
          <w:rFonts w:ascii="Times New Roman" w:hAnsi="Times New Roman" w:cs="Times New Roman"/>
          <w:sz w:val="24"/>
          <w:szCs w:val="24"/>
        </w:rPr>
        <w:t>a problemática</w:t>
      </w:r>
      <w:r w:rsidRPr="00B60B35">
        <w:rPr>
          <w:rFonts w:ascii="Times New Roman" w:hAnsi="Times New Roman" w:cs="Times New Roman"/>
          <w:sz w:val="24"/>
          <w:szCs w:val="24"/>
        </w:rPr>
        <w:t xml:space="preserve">, nos condujo  a </w:t>
      </w:r>
      <w:r w:rsidR="00B60B35" w:rsidRPr="00B60B35">
        <w:rPr>
          <w:rFonts w:ascii="Times New Roman" w:hAnsi="Times New Roman" w:cs="Times New Roman"/>
          <w:sz w:val="24"/>
          <w:szCs w:val="24"/>
        </w:rPr>
        <w:t>pregúntanos</w:t>
      </w:r>
      <w:r w:rsidRPr="00B60B35">
        <w:rPr>
          <w:rFonts w:ascii="Times New Roman" w:hAnsi="Times New Roman" w:cs="Times New Roman"/>
          <w:sz w:val="24"/>
          <w:szCs w:val="24"/>
        </w:rPr>
        <w:t xml:space="preserve"> en que medida podían ser consideradas rituales. </w:t>
      </w:r>
    </w:p>
    <w:p w:rsidR="000D295E" w:rsidRPr="00B60B35" w:rsidRDefault="00B60B35" w:rsidP="00B60B35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0B35">
        <w:rPr>
          <w:rFonts w:ascii="Times New Roman" w:hAnsi="Times New Roman" w:cs="Times New Roman"/>
          <w:sz w:val="24"/>
          <w:szCs w:val="24"/>
        </w:rPr>
        <w:t xml:space="preserve">Algunas de estas prácticas son: elaboración de planeación, prácticas pedagógicas, procesos de evaluación, ceremonia de graduación y su preparación, así como el proceso diario de instrucción. </w:t>
      </w:r>
    </w:p>
    <w:sectPr w:rsidR="000D295E" w:rsidRPr="00B60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D5" w:rsidRDefault="00DA46D5" w:rsidP="00B60B35">
      <w:pPr>
        <w:spacing w:after="0" w:line="240" w:lineRule="auto"/>
      </w:pPr>
      <w:r>
        <w:separator/>
      </w:r>
    </w:p>
  </w:endnote>
  <w:endnote w:type="continuationSeparator" w:id="0">
    <w:p w:rsidR="00DA46D5" w:rsidRDefault="00DA46D5" w:rsidP="00B6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D5" w:rsidRDefault="00DA46D5" w:rsidP="00B60B35">
      <w:pPr>
        <w:spacing w:after="0" w:line="240" w:lineRule="auto"/>
      </w:pPr>
      <w:r>
        <w:separator/>
      </w:r>
    </w:p>
  </w:footnote>
  <w:footnote w:type="continuationSeparator" w:id="0">
    <w:p w:rsidR="00DA46D5" w:rsidRDefault="00DA46D5" w:rsidP="00B6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82385"/>
    <w:multiLevelType w:val="hybridMultilevel"/>
    <w:tmpl w:val="D3AADA82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5E"/>
    <w:rsid w:val="00004F51"/>
    <w:rsid w:val="000D295E"/>
    <w:rsid w:val="00152104"/>
    <w:rsid w:val="00B60B35"/>
    <w:rsid w:val="00D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8F72-8CBB-47DE-98A9-6ABD29B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3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B35"/>
  </w:style>
  <w:style w:type="paragraph" w:styleId="Footer">
    <w:name w:val="footer"/>
    <w:basedOn w:val="Normal"/>
    <w:link w:val="FooterChar"/>
    <w:uiPriority w:val="99"/>
    <w:unhideWhenUsed/>
    <w:rsid w:val="00B60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FERRER</dc:creator>
  <cp:keywords/>
  <dc:description/>
  <cp:lastModifiedBy>RAMON FERRER</cp:lastModifiedBy>
  <cp:revision>1</cp:revision>
  <dcterms:created xsi:type="dcterms:W3CDTF">2018-03-29T02:09:00Z</dcterms:created>
  <dcterms:modified xsi:type="dcterms:W3CDTF">2018-03-29T04:34:00Z</dcterms:modified>
</cp:coreProperties>
</file>