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90" w:rsidRPr="009C5FDD" w:rsidRDefault="00981349" w:rsidP="009813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bookmarkStart w:id="0" w:name="_GoBack"/>
      <w:bookmarkEnd w:id="0"/>
      <w:r w:rsidR="009C5FDD" w:rsidRPr="009C5FDD">
        <w:rPr>
          <w:b/>
          <w:sz w:val="36"/>
          <w:szCs w:val="36"/>
        </w:rPr>
        <w:t>Ser maestro</w:t>
      </w:r>
    </w:p>
    <w:p w:rsidR="009C5FDD" w:rsidRPr="009C5FDD" w:rsidRDefault="009C5FDD" w:rsidP="00981349">
      <w:pPr>
        <w:jc w:val="center"/>
        <w:rPr>
          <w:sz w:val="24"/>
          <w:szCs w:val="24"/>
        </w:rPr>
      </w:pPr>
      <w:r w:rsidRPr="009C5FDD">
        <w:rPr>
          <w:sz w:val="24"/>
          <w:szCs w:val="24"/>
        </w:rPr>
        <w:t>Practicas, procesos y rituales en la escuela Normal</w:t>
      </w:r>
    </w:p>
    <w:p w:rsidR="009C5FDD" w:rsidRDefault="009C5FDD" w:rsidP="00981349">
      <w:pPr>
        <w:jc w:val="center"/>
        <w:rPr>
          <w:sz w:val="24"/>
          <w:szCs w:val="24"/>
        </w:rPr>
      </w:pPr>
      <w:r w:rsidRPr="00AE33AB">
        <w:rPr>
          <w:sz w:val="24"/>
          <w:szCs w:val="24"/>
        </w:rPr>
        <w:t>Por Eduardo Mercado</w:t>
      </w:r>
    </w:p>
    <w:p w:rsidR="005D6B26" w:rsidRDefault="005D6B26">
      <w:pPr>
        <w:rPr>
          <w:b/>
          <w:sz w:val="24"/>
          <w:szCs w:val="24"/>
        </w:rPr>
      </w:pPr>
    </w:p>
    <w:p w:rsidR="00AE33AB" w:rsidRDefault="00AE33AB">
      <w:pPr>
        <w:rPr>
          <w:b/>
          <w:sz w:val="24"/>
          <w:szCs w:val="24"/>
        </w:rPr>
      </w:pPr>
      <w:r w:rsidRPr="00AE33AB">
        <w:rPr>
          <w:b/>
          <w:sz w:val="24"/>
          <w:szCs w:val="24"/>
        </w:rPr>
        <w:t xml:space="preserve">La interacción en la configuración de una forma de ser </w:t>
      </w:r>
    </w:p>
    <w:p w:rsidR="00AE33AB" w:rsidRDefault="00AE33AB">
      <w:pPr>
        <w:rPr>
          <w:sz w:val="24"/>
          <w:szCs w:val="24"/>
        </w:rPr>
      </w:pPr>
      <w:r w:rsidRPr="00AE33AB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pretende que a su paso por las Escuelas Normales los estudiantes se apropien de los fundamentos teóricos, metodológicos y didácticos de la </w:t>
      </w:r>
      <w:r w:rsidR="005D6B26">
        <w:rPr>
          <w:sz w:val="24"/>
          <w:szCs w:val="24"/>
        </w:rPr>
        <w:t>práctica</w:t>
      </w:r>
      <w:r>
        <w:rPr>
          <w:sz w:val="24"/>
          <w:szCs w:val="24"/>
        </w:rPr>
        <w:t xml:space="preserve"> docente, es decir, que adquiera los saberes que requiere la profesión de ser docente por ejemplo: filosofía educativa, corrientes de aprendizaje, </w:t>
      </w:r>
      <w:r w:rsidR="005D6B26">
        <w:rPr>
          <w:sz w:val="24"/>
          <w:szCs w:val="24"/>
        </w:rPr>
        <w:t>psicología</w:t>
      </w:r>
      <w:r>
        <w:rPr>
          <w:sz w:val="24"/>
          <w:szCs w:val="24"/>
        </w:rPr>
        <w:t xml:space="preserve"> infantil, modelos pedagógicos de enseñanza, metodología y técnicas didácticas entre otras. </w:t>
      </w:r>
    </w:p>
    <w:p w:rsidR="00AE33AB" w:rsidRDefault="00AE33AB">
      <w:pPr>
        <w:rPr>
          <w:sz w:val="24"/>
          <w:szCs w:val="24"/>
        </w:rPr>
      </w:pPr>
      <w:r>
        <w:rPr>
          <w:sz w:val="24"/>
          <w:szCs w:val="24"/>
        </w:rPr>
        <w:t>En si la formación profesional de los maestros se desarrolla a par</w:t>
      </w:r>
      <w:r w:rsidR="001D4977">
        <w:rPr>
          <w:sz w:val="24"/>
          <w:szCs w:val="24"/>
        </w:rPr>
        <w:t xml:space="preserve">tir de una propuesta curricular, entre las competencias que una vez adquiridas permiten a alguien obtener la </w:t>
      </w:r>
      <w:r w:rsidR="005D6B26">
        <w:rPr>
          <w:sz w:val="24"/>
          <w:szCs w:val="24"/>
        </w:rPr>
        <w:t>certificación</w:t>
      </w:r>
      <w:r w:rsidR="001D4977">
        <w:rPr>
          <w:sz w:val="24"/>
          <w:szCs w:val="24"/>
        </w:rPr>
        <w:t xml:space="preserve"> institucional y ostentar el </w:t>
      </w:r>
      <w:r w:rsidR="005D6B26">
        <w:rPr>
          <w:sz w:val="24"/>
          <w:szCs w:val="24"/>
        </w:rPr>
        <w:t>título</w:t>
      </w:r>
      <w:r w:rsidR="001D4977">
        <w:rPr>
          <w:sz w:val="24"/>
          <w:szCs w:val="24"/>
        </w:rPr>
        <w:t xml:space="preserve"> de maestro y las creencias, valores actitudes y modos de ser llevan a alguien a creerse maestro.</w:t>
      </w:r>
    </w:p>
    <w:p w:rsidR="001D4977" w:rsidRDefault="001D4977">
      <w:pPr>
        <w:rPr>
          <w:sz w:val="24"/>
          <w:szCs w:val="24"/>
        </w:rPr>
      </w:pPr>
      <w:r>
        <w:rPr>
          <w:sz w:val="24"/>
          <w:szCs w:val="24"/>
        </w:rPr>
        <w:t xml:space="preserve">El estudiante adquiere </w:t>
      </w:r>
      <w:r w:rsidR="005D6B26">
        <w:rPr>
          <w:sz w:val="24"/>
          <w:szCs w:val="24"/>
        </w:rPr>
        <w:t>institucionalmente</w:t>
      </w:r>
      <w:r>
        <w:rPr>
          <w:sz w:val="24"/>
          <w:szCs w:val="24"/>
        </w:rPr>
        <w:t xml:space="preserve"> los conocimientos habilidades y destrezas que de acuerdo con los planes y programas de estudio y el proceso de promoción escolar se consideran necesarios. Por otra parte la interiorización y apropiación de valores y tradiciones que conducen no solo a saber que se </w:t>
      </w:r>
      <w:r w:rsidR="005D6B26">
        <w:rPr>
          <w:sz w:val="24"/>
          <w:szCs w:val="24"/>
        </w:rPr>
        <w:t>está</w:t>
      </w:r>
      <w:r>
        <w:rPr>
          <w:sz w:val="24"/>
          <w:szCs w:val="24"/>
        </w:rPr>
        <w:t xml:space="preserve"> obteniendo la certificación de ser maestro </w:t>
      </w:r>
      <w:r w:rsidR="005D6B26">
        <w:rPr>
          <w:sz w:val="24"/>
          <w:szCs w:val="24"/>
        </w:rPr>
        <w:t>sino</w:t>
      </w:r>
      <w:r>
        <w:rPr>
          <w:sz w:val="24"/>
          <w:szCs w:val="24"/>
        </w:rPr>
        <w:t xml:space="preserve"> además a creer que se es maestro. </w:t>
      </w:r>
    </w:p>
    <w:p w:rsidR="001D4977" w:rsidRDefault="00282896">
      <w:pPr>
        <w:rPr>
          <w:sz w:val="24"/>
          <w:szCs w:val="24"/>
        </w:rPr>
      </w:pPr>
      <w:r>
        <w:rPr>
          <w:sz w:val="24"/>
          <w:szCs w:val="24"/>
        </w:rPr>
        <w:t xml:space="preserve">Los estudiantes de la Escuela Normal viven </w:t>
      </w:r>
      <w:r w:rsidR="005D6B26">
        <w:rPr>
          <w:sz w:val="24"/>
          <w:szCs w:val="24"/>
        </w:rPr>
        <w:t>múltiples</w:t>
      </w:r>
      <w:r>
        <w:rPr>
          <w:sz w:val="24"/>
          <w:szCs w:val="24"/>
        </w:rPr>
        <w:t xml:space="preserve"> experiencias </w:t>
      </w:r>
      <w:r w:rsidR="005D6B26">
        <w:rPr>
          <w:sz w:val="24"/>
          <w:szCs w:val="24"/>
        </w:rPr>
        <w:t>a partir</w:t>
      </w:r>
      <w:r>
        <w:rPr>
          <w:sz w:val="24"/>
          <w:szCs w:val="24"/>
        </w:rPr>
        <w:t xml:space="preserve"> de las cuales adquieren y se apropian de conocimientos, normas, habilidades, destrezas, creencias, valores y actitudes propias del magisterio. Y como es que el alumno se apropia de ellos</w:t>
      </w:r>
      <w:proofErr w:type="gramStart"/>
      <w:r>
        <w:rPr>
          <w:sz w:val="24"/>
          <w:szCs w:val="24"/>
        </w:rPr>
        <w:t>?</w:t>
      </w:r>
      <w:proofErr w:type="gramEnd"/>
    </w:p>
    <w:p w:rsidR="00282896" w:rsidRDefault="00282896">
      <w:pPr>
        <w:rPr>
          <w:sz w:val="24"/>
          <w:szCs w:val="24"/>
        </w:rPr>
      </w:pPr>
      <w:r>
        <w:rPr>
          <w:sz w:val="24"/>
          <w:szCs w:val="24"/>
        </w:rPr>
        <w:t xml:space="preserve">El estudiante es un sujeto con historia personal y trayectoria escolar lo cual le permite interpretar y valorar lo que cotidianamente se vive. </w:t>
      </w:r>
    </w:p>
    <w:p w:rsidR="00282896" w:rsidRDefault="00282896">
      <w:pPr>
        <w:rPr>
          <w:sz w:val="24"/>
          <w:szCs w:val="24"/>
        </w:rPr>
      </w:pPr>
      <w:r>
        <w:rPr>
          <w:sz w:val="24"/>
          <w:szCs w:val="24"/>
        </w:rPr>
        <w:t>El ser humano aprende en relación con el mundo, los sujetos que habitan y sus instituciones (como la familia y la escuela)</w:t>
      </w:r>
      <w:r w:rsidR="00874226">
        <w:rPr>
          <w:sz w:val="24"/>
          <w:szCs w:val="24"/>
        </w:rPr>
        <w:t xml:space="preserve">, los seres humanos nos adaptamos y socializamos en los espacios en la medida en que nos apropiamos de valores e interiorizamos las formas sociales y culturales de cada uno de los espacios donde nos desenvolvemos. </w:t>
      </w:r>
    </w:p>
    <w:p w:rsidR="00874226" w:rsidRDefault="00460E9B">
      <w:pPr>
        <w:rPr>
          <w:sz w:val="24"/>
          <w:szCs w:val="24"/>
        </w:rPr>
      </w:pPr>
      <w:r>
        <w:rPr>
          <w:sz w:val="24"/>
          <w:szCs w:val="24"/>
        </w:rPr>
        <w:t xml:space="preserve">El estudiante interioriza, aprende, interpreta y otorga significados </w:t>
      </w:r>
      <w:r w:rsidR="005D6B26">
        <w:rPr>
          <w:sz w:val="24"/>
          <w:szCs w:val="24"/>
        </w:rPr>
        <w:t>simbólicos</w:t>
      </w:r>
      <w:r>
        <w:rPr>
          <w:sz w:val="24"/>
          <w:szCs w:val="24"/>
        </w:rPr>
        <w:t xml:space="preserve"> similares a los de los otros, la </w:t>
      </w:r>
      <w:r w:rsidR="005D6B26">
        <w:rPr>
          <w:sz w:val="24"/>
          <w:szCs w:val="24"/>
        </w:rPr>
        <w:t>interpretación</w:t>
      </w:r>
      <w:r>
        <w:rPr>
          <w:sz w:val="24"/>
          <w:szCs w:val="24"/>
        </w:rPr>
        <w:t xml:space="preserve">, significación y el sentido de las acciones se constituyen en elementos que dan forma a la significación, por ejemplo en los escenarios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específicos como el aula de clase, los alumnos aprenden a interpretar los </w:t>
      </w:r>
      <w:r w:rsidR="005D6B26">
        <w:rPr>
          <w:sz w:val="24"/>
          <w:szCs w:val="24"/>
        </w:rPr>
        <w:t>códigos</w:t>
      </w:r>
      <w:r>
        <w:rPr>
          <w:sz w:val="24"/>
          <w:szCs w:val="24"/>
        </w:rPr>
        <w:t xml:space="preserve"> y los símbolos tanto implícitos como </w:t>
      </w:r>
      <w:r w:rsidR="005D6B26">
        <w:rPr>
          <w:sz w:val="24"/>
          <w:szCs w:val="24"/>
        </w:rPr>
        <w:t xml:space="preserve">explícitos por </w:t>
      </w:r>
      <w:r>
        <w:rPr>
          <w:sz w:val="24"/>
          <w:szCs w:val="24"/>
        </w:rPr>
        <w:t>ej</w:t>
      </w:r>
      <w:r w:rsidR="005D6B26">
        <w:rPr>
          <w:sz w:val="24"/>
          <w:szCs w:val="24"/>
        </w:rPr>
        <w:t>e</w:t>
      </w:r>
      <w:r>
        <w:rPr>
          <w:sz w:val="24"/>
          <w:szCs w:val="24"/>
        </w:rPr>
        <w:t>mplo aprenden que con una mirada se puede controlar a l grupo y que se puede disentir con alguien.</w:t>
      </w:r>
    </w:p>
    <w:p w:rsidR="00460E9B" w:rsidRDefault="00460E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Cultura, sistema social e identidad:</w:t>
      </w:r>
    </w:p>
    <w:p w:rsidR="00460E9B" w:rsidRDefault="00460E9B">
      <w:pPr>
        <w:rPr>
          <w:sz w:val="24"/>
          <w:szCs w:val="24"/>
        </w:rPr>
      </w:pPr>
      <w:r>
        <w:rPr>
          <w:sz w:val="24"/>
          <w:szCs w:val="24"/>
        </w:rPr>
        <w:t xml:space="preserve">En el aula de clase se confluyen de manera diversa las normas, valores, tradiciones, rituales y símbolos </w:t>
      </w:r>
      <w:r w:rsidR="005821EB">
        <w:rPr>
          <w:sz w:val="24"/>
          <w:szCs w:val="24"/>
        </w:rPr>
        <w:t xml:space="preserve">expresivos. No se manifiesta </w:t>
      </w:r>
      <w:proofErr w:type="spellStart"/>
      <w:r w:rsidR="005821EB">
        <w:rPr>
          <w:sz w:val="24"/>
          <w:szCs w:val="24"/>
        </w:rPr>
        <w:t>asi</w:t>
      </w:r>
      <w:proofErr w:type="spellEnd"/>
      <w:r w:rsidR="005821EB">
        <w:rPr>
          <w:sz w:val="24"/>
          <w:szCs w:val="24"/>
        </w:rPr>
        <w:t xml:space="preserve"> misma como una unidad homogénea </w:t>
      </w:r>
      <w:r w:rsidR="006442F3">
        <w:rPr>
          <w:sz w:val="24"/>
          <w:szCs w:val="24"/>
        </w:rPr>
        <w:t xml:space="preserve">sino como discontinua </w:t>
      </w:r>
      <w:r w:rsidR="005821EB">
        <w:rPr>
          <w:sz w:val="24"/>
          <w:szCs w:val="24"/>
        </w:rPr>
        <w:t xml:space="preserve">y propiciadora de competencia y </w:t>
      </w:r>
      <w:r w:rsidR="00981349">
        <w:rPr>
          <w:sz w:val="24"/>
          <w:szCs w:val="24"/>
        </w:rPr>
        <w:t>conflicto compuesto por “concursos” entre ideologías y</w:t>
      </w:r>
      <w:r w:rsidR="005821EB">
        <w:rPr>
          <w:sz w:val="24"/>
          <w:szCs w:val="24"/>
        </w:rPr>
        <w:t xml:space="preserve"> disyunciones a partir de los cuales los estudiantes aprenden a interpretar su mundo.</w:t>
      </w:r>
    </w:p>
    <w:p w:rsidR="005821EB" w:rsidRDefault="005821EB">
      <w:pPr>
        <w:rPr>
          <w:sz w:val="24"/>
          <w:szCs w:val="24"/>
        </w:rPr>
      </w:pPr>
      <w:r>
        <w:rPr>
          <w:sz w:val="24"/>
          <w:szCs w:val="24"/>
        </w:rPr>
        <w:t xml:space="preserve"> Interpretar la cultura consiste en poner a prueba la capacidad de apropiación de los símbolos y sus significados ya sea de manera inconsciente o deliberada.</w:t>
      </w:r>
    </w:p>
    <w:p w:rsidR="005821EB" w:rsidRDefault="005821EB">
      <w:pPr>
        <w:rPr>
          <w:sz w:val="24"/>
          <w:szCs w:val="24"/>
        </w:rPr>
      </w:pPr>
      <w:r>
        <w:rPr>
          <w:sz w:val="24"/>
          <w:szCs w:val="24"/>
        </w:rPr>
        <w:t xml:space="preserve">Es ese carácter </w:t>
      </w:r>
      <w:r w:rsidR="006442F3">
        <w:rPr>
          <w:sz w:val="24"/>
          <w:szCs w:val="24"/>
        </w:rPr>
        <w:t>múltiple</w:t>
      </w:r>
      <w:r>
        <w:rPr>
          <w:sz w:val="24"/>
          <w:szCs w:val="24"/>
        </w:rPr>
        <w:t xml:space="preserve"> lo que nos permite pensar en una diversidad infinita de interpretación y significado del componente </w:t>
      </w:r>
      <w:r w:rsidR="006442F3">
        <w:rPr>
          <w:sz w:val="24"/>
          <w:szCs w:val="24"/>
        </w:rPr>
        <w:t>simbólico de las acciones.</w:t>
      </w:r>
    </w:p>
    <w:p w:rsidR="006442F3" w:rsidRDefault="006442F3">
      <w:pPr>
        <w:rPr>
          <w:sz w:val="24"/>
          <w:szCs w:val="24"/>
        </w:rPr>
      </w:pPr>
      <w:r>
        <w:rPr>
          <w:sz w:val="24"/>
          <w:szCs w:val="24"/>
        </w:rPr>
        <w:t xml:space="preserve">El estudiante tiene una posición ante lo que vive  necesita y que ha construido una parte importante de su subjetividad e identidad en sus intercambios </w:t>
      </w:r>
      <w:r w:rsidR="00981349">
        <w:rPr>
          <w:sz w:val="24"/>
          <w:szCs w:val="24"/>
        </w:rPr>
        <w:t>simbólicos</w:t>
      </w:r>
      <w:r>
        <w:rPr>
          <w:sz w:val="24"/>
          <w:szCs w:val="24"/>
        </w:rPr>
        <w:t>.</w:t>
      </w:r>
    </w:p>
    <w:p w:rsidR="006442F3" w:rsidRDefault="006442F3">
      <w:pPr>
        <w:rPr>
          <w:sz w:val="24"/>
          <w:szCs w:val="24"/>
        </w:rPr>
      </w:pPr>
      <w:r>
        <w:rPr>
          <w:sz w:val="24"/>
          <w:szCs w:val="24"/>
        </w:rPr>
        <w:t xml:space="preserve">En la Escuela Normal y a lo largo de su proceso de </w:t>
      </w:r>
      <w:r w:rsidR="00981349">
        <w:rPr>
          <w:sz w:val="24"/>
          <w:szCs w:val="24"/>
        </w:rPr>
        <w:t>formación</w:t>
      </w:r>
      <w:r>
        <w:rPr>
          <w:sz w:val="24"/>
          <w:szCs w:val="24"/>
        </w:rPr>
        <w:t xml:space="preserve"> profesional </w:t>
      </w:r>
      <w:r w:rsidR="00981349">
        <w:rPr>
          <w:sz w:val="24"/>
          <w:szCs w:val="24"/>
        </w:rPr>
        <w:t>inicial</w:t>
      </w:r>
      <w:r>
        <w:rPr>
          <w:sz w:val="24"/>
          <w:szCs w:val="24"/>
        </w:rPr>
        <w:t xml:space="preserve"> donde se nutre la cultura de magisterio e interioriza las  formas </w:t>
      </w:r>
      <w:r w:rsidR="00981349">
        <w:rPr>
          <w:sz w:val="24"/>
          <w:szCs w:val="24"/>
        </w:rPr>
        <w:t>sedimentarias</w:t>
      </w:r>
      <w:r>
        <w:rPr>
          <w:sz w:val="24"/>
          <w:szCs w:val="24"/>
        </w:rPr>
        <w:t xml:space="preserve"> de ver la relación con el mundo con lo cual significa que en la Escuela Normal es el lugar en el que se interioriza la cultura magisterial.</w:t>
      </w:r>
    </w:p>
    <w:p w:rsidR="006442F3" w:rsidRDefault="00D82B94">
      <w:pPr>
        <w:rPr>
          <w:sz w:val="24"/>
          <w:szCs w:val="24"/>
        </w:rPr>
      </w:pPr>
      <w:r>
        <w:rPr>
          <w:sz w:val="24"/>
          <w:szCs w:val="24"/>
        </w:rPr>
        <w:t xml:space="preserve">La formación </w:t>
      </w:r>
      <w:r w:rsidR="008D3E70">
        <w:rPr>
          <w:sz w:val="24"/>
          <w:szCs w:val="24"/>
        </w:rPr>
        <w:t xml:space="preserve">va ligada con las experiencias, inexperiencias, e interpretaciones que los sujetos tienen ante </w:t>
      </w:r>
      <w:proofErr w:type="spellStart"/>
      <w:r w:rsidR="008D3E70">
        <w:rPr>
          <w:sz w:val="24"/>
          <w:szCs w:val="24"/>
        </w:rPr>
        <w:t>si</w:t>
      </w:r>
      <w:proofErr w:type="spellEnd"/>
      <w:r w:rsidR="008D3E70">
        <w:rPr>
          <w:sz w:val="24"/>
          <w:szCs w:val="24"/>
        </w:rPr>
        <w:t xml:space="preserve"> entonces es posible que la formación se revele como un proceso de construcción que no se interioriza si no que es devuelto con una nueva significación.</w:t>
      </w:r>
    </w:p>
    <w:p w:rsidR="008D3E70" w:rsidRDefault="008D3E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cada persona se </w:t>
      </w:r>
      <w:r w:rsidR="009C09D7">
        <w:rPr>
          <w:sz w:val="24"/>
          <w:szCs w:val="24"/>
        </w:rPr>
        <w:t xml:space="preserve">va formando en diversos dominios y terrenos de la actividad humana </w:t>
      </w:r>
      <w:proofErr w:type="gramStart"/>
      <w:r w:rsidR="009C09D7">
        <w:rPr>
          <w:sz w:val="24"/>
          <w:szCs w:val="24"/>
        </w:rPr>
        <w:t>como :</w:t>
      </w:r>
      <w:proofErr w:type="gramEnd"/>
      <w:r w:rsidR="009C09D7">
        <w:rPr>
          <w:sz w:val="24"/>
          <w:szCs w:val="24"/>
        </w:rPr>
        <w:t xml:space="preserve"> consumidor, como inquilino, padre, compañero, trabajador, estudiante, en este sentido la formación es la escuela a perpetuidad.</w:t>
      </w:r>
    </w:p>
    <w:p w:rsidR="009C09D7" w:rsidRDefault="009C09D7">
      <w:pPr>
        <w:rPr>
          <w:sz w:val="24"/>
          <w:szCs w:val="24"/>
        </w:rPr>
      </w:pPr>
      <w:r>
        <w:rPr>
          <w:sz w:val="24"/>
          <w:szCs w:val="24"/>
        </w:rPr>
        <w:t xml:space="preserve">Las practicas </w:t>
      </w:r>
      <w:r w:rsidR="00981349">
        <w:rPr>
          <w:sz w:val="24"/>
          <w:szCs w:val="24"/>
        </w:rPr>
        <w:t>ritual izadas</w:t>
      </w:r>
      <w:r>
        <w:rPr>
          <w:sz w:val="24"/>
          <w:szCs w:val="24"/>
        </w:rPr>
        <w:t xml:space="preserve"> en los procesos de formación:</w:t>
      </w:r>
    </w:p>
    <w:p w:rsidR="00BA523D" w:rsidRDefault="00BA523D">
      <w:pPr>
        <w:rPr>
          <w:sz w:val="24"/>
          <w:szCs w:val="24"/>
        </w:rPr>
      </w:pPr>
      <w:r>
        <w:rPr>
          <w:sz w:val="24"/>
          <w:szCs w:val="24"/>
        </w:rPr>
        <w:t xml:space="preserve">Algunas de las </w:t>
      </w:r>
      <w:proofErr w:type="spellStart"/>
      <w:proofErr w:type="gramStart"/>
      <w:r>
        <w:rPr>
          <w:sz w:val="24"/>
          <w:szCs w:val="24"/>
        </w:rPr>
        <w:t>practicas</w:t>
      </w:r>
      <w:proofErr w:type="spellEnd"/>
      <w:proofErr w:type="gramEnd"/>
      <w:r>
        <w:rPr>
          <w:sz w:val="24"/>
          <w:szCs w:val="24"/>
        </w:rPr>
        <w:t xml:space="preserve"> de la docencia </w:t>
      </w:r>
      <w:r w:rsidR="00981349">
        <w:rPr>
          <w:sz w:val="24"/>
          <w:szCs w:val="24"/>
        </w:rPr>
        <w:t>son: elaboración</w:t>
      </w:r>
      <w:r>
        <w:rPr>
          <w:sz w:val="24"/>
          <w:szCs w:val="24"/>
        </w:rPr>
        <w:t xml:space="preserve"> de la planeación, proceso de evaluación, ceremonia de graduación y su preparación,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como el proceso diario de instrucción.</w:t>
      </w:r>
    </w:p>
    <w:p w:rsidR="00BA523D" w:rsidRDefault="00BA523D">
      <w:pPr>
        <w:rPr>
          <w:sz w:val="24"/>
          <w:szCs w:val="24"/>
        </w:rPr>
      </w:pPr>
      <w:r>
        <w:rPr>
          <w:sz w:val="24"/>
          <w:szCs w:val="24"/>
        </w:rPr>
        <w:t xml:space="preserve">Palabras del autor </w:t>
      </w:r>
      <w:r w:rsidR="00981349">
        <w:rPr>
          <w:sz w:val="24"/>
          <w:szCs w:val="24"/>
        </w:rPr>
        <w:t>McLaren</w:t>
      </w:r>
      <w:r>
        <w:rPr>
          <w:sz w:val="24"/>
          <w:szCs w:val="24"/>
        </w:rPr>
        <w:t xml:space="preserve">: “nos encontramos bajo el imperio del ritual, absolutamente ninguno de nosotros aparece fuera de su jurisdicción </w:t>
      </w:r>
      <w:r w:rsidR="00981349">
        <w:rPr>
          <w:sz w:val="24"/>
          <w:szCs w:val="24"/>
        </w:rPr>
        <w:t>simbólica</w:t>
      </w:r>
      <w:r>
        <w:rPr>
          <w:sz w:val="24"/>
          <w:szCs w:val="24"/>
        </w:rPr>
        <w:t xml:space="preserve">, comprometerse con el ritual es  para los hombres </w:t>
      </w:r>
      <w:r w:rsidR="00E037B2">
        <w:rPr>
          <w:sz w:val="24"/>
          <w:szCs w:val="24"/>
        </w:rPr>
        <w:t>y mujeres, una necesidad humana.</w:t>
      </w:r>
    </w:p>
    <w:p w:rsidR="00E037B2" w:rsidRDefault="00E037B2">
      <w:pPr>
        <w:rPr>
          <w:sz w:val="24"/>
          <w:szCs w:val="24"/>
        </w:rPr>
      </w:pPr>
      <w:r>
        <w:rPr>
          <w:sz w:val="24"/>
          <w:szCs w:val="24"/>
        </w:rPr>
        <w:t>El ritual es como una conducta formal prescrita en ocasiones no dominada por la rutina tecnológica y relacionada con la creencia de seres o fuerzas míticas.</w:t>
      </w:r>
    </w:p>
    <w:p w:rsidR="00E037B2" w:rsidRDefault="00E037B2">
      <w:pPr>
        <w:rPr>
          <w:sz w:val="24"/>
          <w:szCs w:val="24"/>
        </w:rPr>
      </w:pPr>
      <w:r>
        <w:rPr>
          <w:sz w:val="24"/>
          <w:szCs w:val="24"/>
        </w:rPr>
        <w:t>La acción ritual es fundamental para la integración psicosocial que lleva al desarrollo de la personalidad.</w:t>
      </w:r>
    </w:p>
    <w:p w:rsidR="00E037B2" w:rsidRDefault="00E037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Según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cruz tienen los rituales tienen las siguientes propiedades: recurren a la acción como una cualidad básica no espontanea de modo que el comportamiento </w:t>
      </w:r>
      <w:r w:rsidR="00042B8B">
        <w:rPr>
          <w:sz w:val="24"/>
          <w:szCs w:val="24"/>
        </w:rPr>
        <w:t xml:space="preserve">se vuelve especial o estilizado, instaura un orden para las personas ya que no solo sirven para regular, si no para orientar que hace, como y cuando hacerlo. </w:t>
      </w:r>
    </w:p>
    <w:p w:rsidR="00042B8B" w:rsidRDefault="00042B8B">
      <w:pPr>
        <w:rPr>
          <w:sz w:val="24"/>
          <w:szCs w:val="24"/>
        </w:rPr>
      </w:pPr>
      <w:r>
        <w:rPr>
          <w:sz w:val="24"/>
          <w:szCs w:val="24"/>
        </w:rPr>
        <w:t xml:space="preserve">Los rituales se convierten en excelentes semilleros de cambio que no solo controlan el proceso, </w:t>
      </w:r>
      <w:proofErr w:type="spellStart"/>
      <w:r>
        <w:rPr>
          <w:sz w:val="24"/>
          <w:szCs w:val="24"/>
        </w:rPr>
        <w:t>si no</w:t>
      </w:r>
      <w:proofErr w:type="spellEnd"/>
      <w:r>
        <w:rPr>
          <w:sz w:val="24"/>
          <w:szCs w:val="24"/>
        </w:rPr>
        <w:t xml:space="preserve"> que lo generan.</w:t>
      </w:r>
    </w:p>
    <w:p w:rsidR="00042B8B" w:rsidRDefault="00042B8B">
      <w:pPr>
        <w:rPr>
          <w:sz w:val="24"/>
          <w:szCs w:val="24"/>
        </w:rPr>
      </w:pPr>
      <w:r>
        <w:rPr>
          <w:sz w:val="24"/>
          <w:szCs w:val="24"/>
        </w:rPr>
        <w:t xml:space="preserve">El ritual en tanto practica de </w:t>
      </w:r>
      <w:r w:rsidR="00981349">
        <w:rPr>
          <w:sz w:val="24"/>
          <w:szCs w:val="24"/>
        </w:rPr>
        <w:t>interacción</w:t>
      </w:r>
      <w:r>
        <w:rPr>
          <w:sz w:val="24"/>
          <w:szCs w:val="24"/>
        </w:rPr>
        <w:t>, regula, modela y también deja un espacio para la in</w:t>
      </w:r>
      <w:r w:rsidR="00E61838">
        <w:rPr>
          <w:sz w:val="24"/>
          <w:szCs w:val="24"/>
        </w:rPr>
        <w:t>teracción.</w:t>
      </w:r>
    </w:p>
    <w:p w:rsidR="00E61838" w:rsidRDefault="00E61838">
      <w:pPr>
        <w:rPr>
          <w:sz w:val="24"/>
          <w:szCs w:val="24"/>
        </w:rPr>
      </w:pPr>
      <w:r>
        <w:rPr>
          <w:sz w:val="24"/>
          <w:szCs w:val="24"/>
        </w:rPr>
        <w:t xml:space="preserve">La formación inicial </w:t>
      </w:r>
      <w:proofErr w:type="gramStart"/>
      <w:r>
        <w:rPr>
          <w:sz w:val="24"/>
          <w:szCs w:val="24"/>
        </w:rPr>
        <w:t>del maestro</w:t>
      </w:r>
      <w:proofErr w:type="gramEnd"/>
      <w:r>
        <w:rPr>
          <w:sz w:val="24"/>
          <w:szCs w:val="24"/>
        </w:rPr>
        <w:t xml:space="preserve"> diversos conjuntos de acciones </w:t>
      </w:r>
      <w:r w:rsidR="00981349">
        <w:rPr>
          <w:sz w:val="24"/>
          <w:szCs w:val="24"/>
        </w:rPr>
        <w:t>ritual izadas</w:t>
      </w:r>
      <w:r>
        <w:rPr>
          <w:sz w:val="24"/>
          <w:szCs w:val="24"/>
        </w:rPr>
        <w:t xml:space="preserve"> que podremos llamar rituales de la formación magisterial en base a las siguientes </w:t>
      </w:r>
      <w:r w:rsidR="00981349">
        <w:rPr>
          <w:sz w:val="24"/>
          <w:szCs w:val="24"/>
        </w:rPr>
        <w:t>características</w:t>
      </w:r>
      <w:r>
        <w:rPr>
          <w:sz w:val="24"/>
          <w:szCs w:val="24"/>
        </w:rPr>
        <w:t>:</w:t>
      </w:r>
    </w:p>
    <w:p w:rsidR="00E61838" w:rsidRDefault="00E61838" w:rsidP="00E6183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Repiten generación tras generación un modelo arquetípico </w:t>
      </w:r>
    </w:p>
    <w:p w:rsidR="00E61838" w:rsidRDefault="00E61838" w:rsidP="00E6183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Tienen una fuerza </w:t>
      </w:r>
      <w:r w:rsidR="00981349">
        <w:rPr>
          <w:sz w:val="24"/>
          <w:szCs w:val="24"/>
        </w:rPr>
        <w:t>per formativa</w:t>
      </w:r>
      <w:r>
        <w:rPr>
          <w:sz w:val="24"/>
          <w:szCs w:val="24"/>
        </w:rPr>
        <w:t xml:space="preserve"> cuyo efecto es un comportamiento estilizado que va enmarcado al estudiante en una nueva condición </w:t>
      </w:r>
    </w:p>
    <w:p w:rsidR="00344D35" w:rsidRDefault="00344D35" w:rsidP="00E6183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Dicha repetición es una estrategia de socialización que al revestirse de solemnidad garantiza  la interiorización de un conjunto de </w:t>
      </w:r>
      <w:r w:rsidR="00981349">
        <w:rPr>
          <w:sz w:val="24"/>
          <w:szCs w:val="24"/>
        </w:rPr>
        <w:t>prescripciones</w:t>
      </w:r>
      <w:r>
        <w:rPr>
          <w:sz w:val="24"/>
          <w:szCs w:val="24"/>
        </w:rPr>
        <w:t xml:space="preserve"> bajo la forma de una </w:t>
      </w:r>
      <w:proofErr w:type="spellStart"/>
      <w:r>
        <w:rPr>
          <w:sz w:val="24"/>
          <w:szCs w:val="24"/>
        </w:rPr>
        <w:t>solida</w:t>
      </w:r>
      <w:proofErr w:type="spellEnd"/>
      <w:r>
        <w:rPr>
          <w:sz w:val="24"/>
          <w:szCs w:val="24"/>
        </w:rPr>
        <w:t xml:space="preserve"> estructura motivacional.</w:t>
      </w:r>
    </w:p>
    <w:p w:rsidR="00344D35" w:rsidRDefault="00344D35" w:rsidP="00E6183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esta manera los rituales de formación magisterial contribuyen a formar un ser y una </w:t>
      </w:r>
      <w:proofErr w:type="spellStart"/>
      <w:r>
        <w:rPr>
          <w:sz w:val="24"/>
          <w:szCs w:val="24"/>
        </w:rPr>
        <w:t>eticidad</w:t>
      </w:r>
      <w:proofErr w:type="spellEnd"/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al mismo tiempo que </w:t>
      </w:r>
      <w:r w:rsidR="00981349">
        <w:rPr>
          <w:sz w:val="24"/>
          <w:szCs w:val="24"/>
        </w:rPr>
        <w:t>enmarcan</w:t>
      </w:r>
      <w:r>
        <w:rPr>
          <w:sz w:val="24"/>
          <w:szCs w:val="24"/>
        </w:rPr>
        <w:t xml:space="preserve"> el sentido de pertenencia de un grupo, las </w:t>
      </w:r>
      <w:r w:rsidR="00981349">
        <w:rPr>
          <w:sz w:val="24"/>
          <w:szCs w:val="24"/>
        </w:rPr>
        <w:t>creencias</w:t>
      </w:r>
      <w:r>
        <w:rPr>
          <w:sz w:val="24"/>
          <w:szCs w:val="24"/>
        </w:rPr>
        <w:t xml:space="preserve"> que están en este conjunto de acciones se vuelven </w:t>
      </w:r>
      <w:r w:rsidR="00981349">
        <w:rPr>
          <w:sz w:val="24"/>
          <w:szCs w:val="24"/>
        </w:rPr>
        <w:t>a problemáticas</w:t>
      </w:r>
      <w:r>
        <w:rPr>
          <w:sz w:val="24"/>
          <w:szCs w:val="24"/>
        </w:rPr>
        <w:t>, se cree en ellas y no se les cuestiona.</w:t>
      </w:r>
    </w:p>
    <w:p w:rsidR="00034352" w:rsidRDefault="00034352">
      <w:pPr>
        <w:rPr>
          <w:sz w:val="24"/>
          <w:szCs w:val="24"/>
        </w:rPr>
      </w:pPr>
      <w:r>
        <w:rPr>
          <w:sz w:val="24"/>
          <w:szCs w:val="24"/>
        </w:rPr>
        <w:t xml:space="preserve">A partir de esos rituales los estudiantes no solo adquieren y despliegan los comportamientos, actitudes, formas de presentarse y de relacionarse propios del maestro, si no también aquellos símbolos, discursos y </w:t>
      </w:r>
      <w:proofErr w:type="spellStart"/>
      <w:r>
        <w:rPr>
          <w:sz w:val="24"/>
          <w:szCs w:val="24"/>
        </w:rPr>
        <w:t>practicas</w:t>
      </w:r>
      <w:proofErr w:type="spellEnd"/>
      <w:r>
        <w:rPr>
          <w:sz w:val="24"/>
          <w:szCs w:val="24"/>
        </w:rPr>
        <w:t xml:space="preserve"> que se vinculan con lo que la </w:t>
      </w:r>
      <w:r w:rsidR="00981349">
        <w:rPr>
          <w:sz w:val="24"/>
          <w:szCs w:val="24"/>
        </w:rPr>
        <w:t>profesión</w:t>
      </w:r>
      <w:r>
        <w:rPr>
          <w:sz w:val="24"/>
          <w:szCs w:val="24"/>
        </w:rPr>
        <w:t xml:space="preserve"> considera como sagrado, los rituales reclaman que los actores </w:t>
      </w:r>
      <w:r w:rsidR="00981349">
        <w:rPr>
          <w:sz w:val="24"/>
          <w:szCs w:val="24"/>
        </w:rPr>
        <w:t>tienen</w:t>
      </w:r>
      <w:r>
        <w:rPr>
          <w:sz w:val="24"/>
          <w:szCs w:val="24"/>
        </w:rPr>
        <w:t xml:space="preserve"> una obligación intrínseca y en este sentido funcionan de manera análoga a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funciona el dogma en la en la religión uno cree en ellos y no los pone en deuda.</w:t>
      </w:r>
    </w:p>
    <w:p w:rsidR="009E4866" w:rsidRDefault="00981349">
      <w:pPr>
        <w:rPr>
          <w:sz w:val="24"/>
          <w:szCs w:val="24"/>
        </w:rPr>
      </w:pPr>
      <w:r>
        <w:rPr>
          <w:sz w:val="24"/>
          <w:szCs w:val="24"/>
        </w:rPr>
        <w:t>Los rituales de</w:t>
      </w:r>
      <w:r w:rsidR="009E4866">
        <w:rPr>
          <w:sz w:val="24"/>
          <w:szCs w:val="24"/>
        </w:rPr>
        <w:t xml:space="preserve"> formación magisterial contribuyen también a configurar una </w:t>
      </w:r>
      <w:r>
        <w:rPr>
          <w:sz w:val="24"/>
          <w:szCs w:val="24"/>
        </w:rPr>
        <w:t>episteme</w:t>
      </w:r>
      <w:r w:rsidR="009E4866">
        <w:rPr>
          <w:sz w:val="24"/>
          <w:szCs w:val="24"/>
        </w:rPr>
        <w:t xml:space="preserve"> dominante la </w:t>
      </w:r>
      <w:r>
        <w:rPr>
          <w:sz w:val="24"/>
          <w:szCs w:val="24"/>
        </w:rPr>
        <w:t>cual</w:t>
      </w:r>
      <w:r w:rsidR="009E4866">
        <w:rPr>
          <w:sz w:val="24"/>
          <w:szCs w:val="24"/>
        </w:rPr>
        <w:t xml:space="preserve"> puede entend</w:t>
      </w:r>
      <w:r>
        <w:rPr>
          <w:sz w:val="24"/>
          <w:szCs w:val="24"/>
        </w:rPr>
        <w:t>erse como el conjunto de sabere</w:t>
      </w:r>
      <w:r w:rsidR="009E4866">
        <w:rPr>
          <w:sz w:val="24"/>
          <w:szCs w:val="24"/>
        </w:rPr>
        <w:t>s, creencias, conocimientos validados institucionalmente que ofrecen información precisa tanto para pensar como para hacer.</w:t>
      </w:r>
    </w:p>
    <w:p w:rsidR="00800AC0" w:rsidRDefault="00800AC0">
      <w:pPr>
        <w:rPr>
          <w:sz w:val="24"/>
          <w:szCs w:val="24"/>
        </w:rPr>
      </w:pPr>
      <w:r>
        <w:rPr>
          <w:sz w:val="24"/>
          <w:szCs w:val="24"/>
        </w:rPr>
        <w:t xml:space="preserve">No solo se trata de esclarecer argumentar y construir un objeto de investigación, </w:t>
      </w:r>
      <w:proofErr w:type="spellStart"/>
      <w:r>
        <w:rPr>
          <w:sz w:val="24"/>
          <w:szCs w:val="24"/>
        </w:rPr>
        <w:t>si no</w:t>
      </w:r>
      <w:proofErr w:type="spellEnd"/>
      <w:r>
        <w:rPr>
          <w:sz w:val="24"/>
          <w:szCs w:val="24"/>
        </w:rPr>
        <w:t xml:space="preserve"> además implica reutilizar propuestas metodológicas, cu</w:t>
      </w:r>
      <w:r w:rsidR="00981349">
        <w:rPr>
          <w:sz w:val="24"/>
          <w:szCs w:val="24"/>
        </w:rPr>
        <w:t>e</w:t>
      </w:r>
      <w:r>
        <w:rPr>
          <w:sz w:val="24"/>
          <w:szCs w:val="24"/>
        </w:rPr>
        <w:t>stionar paradigmas de investigación</w:t>
      </w:r>
      <w:r w:rsidR="00981349">
        <w:rPr>
          <w:sz w:val="24"/>
          <w:szCs w:val="24"/>
        </w:rPr>
        <w:t>.</w:t>
      </w:r>
    </w:p>
    <w:p w:rsidR="00282896" w:rsidRPr="00AE33AB" w:rsidRDefault="00981349">
      <w:pPr>
        <w:rPr>
          <w:sz w:val="24"/>
          <w:szCs w:val="24"/>
        </w:rPr>
      </w:pPr>
      <w:r>
        <w:rPr>
          <w:sz w:val="24"/>
          <w:szCs w:val="24"/>
        </w:rPr>
        <w:t xml:space="preserve">Las practicas pedagógicas en cualquiera de sus modalidades son vistas como actividades que permiten al futuro maestro “conocer la realidad” de la </w:t>
      </w:r>
      <w:proofErr w:type="spellStart"/>
      <w:r>
        <w:rPr>
          <w:sz w:val="24"/>
          <w:szCs w:val="24"/>
        </w:rPr>
        <w:t>practica</w:t>
      </w:r>
      <w:proofErr w:type="spellEnd"/>
      <w:r>
        <w:rPr>
          <w:sz w:val="24"/>
          <w:szCs w:val="24"/>
        </w:rPr>
        <w:t xml:space="preserve"> docente las cuales son </w:t>
      </w:r>
      <w:r>
        <w:rPr>
          <w:sz w:val="24"/>
          <w:szCs w:val="24"/>
        </w:rPr>
        <w:lastRenderedPageBreak/>
        <w:t>sustantivas y además de que la institución vincula los procesos de formación con el campo de trabajo en el que se desempeñan.</w:t>
      </w:r>
    </w:p>
    <w:sectPr w:rsidR="00282896" w:rsidRPr="00AE3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1FE"/>
    <w:multiLevelType w:val="hybridMultilevel"/>
    <w:tmpl w:val="C5BA11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DD"/>
    <w:rsid w:val="00034352"/>
    <w:rsid w:val="00042B8B"/>
    <w:rsid w:val="001D4977"/>
    <w:rsid w:val="00282896"/>
    <w:rsid w:val="00344D35"/>
    <w:rsid w:val="00460E9B"/>
    <w:rsid w:val="005821EB"/>
    <w:rsid w:val="005D6B26"/>
    <w:rsid w:val="006442F3"/>
    <w:rsid w:val="00800AC0"/>
    <w:rsid w:val="00874226"/>
    <w:rsid w:val="008D3E70"/>
    <w:rsid w:val="00981349"/>
    <w:rsid w:val="009C09D7"/>
    <w:rsid w:val="009C5FDD"/>
    <w:rsid w:val="009E4866"/>
    <w:rsid w:val="00AE33AB"/>
    <w:rsid w:val="00BA523D"/>
    <w:rsid w:val="00D82B94"/>
    <w:rsid w:val="00E037B2"/>
    <w:rsid w:val="00E14390"/>
    <w:rsid w:val="00E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3EFA-EAFC-4C3F-BB3B-8AE7678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4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6</cp:revision>
  <dcterms:created xsi:type="dcterms:W3CDTF">2018-04-23T13:13:00Z</dcterms:created>
  <dcterms:modified xsi:type="dcterms:W3CDTF">2018-04-24T16:09:00Z</dcterms:modified>
</cp:coreProperties>
</file>