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43" w:rsidRDefault="00332043" w:rsidP="0074799B">
      <w:pPr>
        <w:spacing w:after="0" w:line="360" w:lineRule="auto"/>
        <w:jc w:val="center"/>
        <w:rPr>
          <w:rFonts w:ascii="Berlin Sans FB" w:eastAsia="Times New Roman" w:hAnsi="Berlin Sans FB" w:cs="Times New Roman"/>
          <w:color w:val="000000"/>
          <w:sz w:val="28"/>
          <w:szCs w:val="24"/>
          <w:lang w:eastAsia="es-MX"/>
        </w:rPr>
      </w:pPr>
      <w:r w:rsidRPr="0074799B">
        <w:rPr>
          <w:rFonts w:ascii="Berlin Sans FB" w:eastAsia="Times New Roman" w:hAnsi="Berlin Sans FB" w:cs="Times New Roman"/>
          <w:color w:val="000000"/>
          <w:sz w:val="28"/>
          <w:szCs w:val="24"/>
          <w:lang w:eastAsia="es-MX"/>
        </w:rPr>
        <w:t>Rituales escolares de Ser maestro: practicas, procesos y rituales en la Escuela Normal.</w:t>
      </w:r>
    </w:p>
    <w:p w:rsidR="0074799B" w:rsidRPr="0074799B" w:rsidRDefault="0074799B" w:rsidP="0074799B">
      <w:pPr>
        <w:spacing w:after="0" w:line="360" w:lineRule="auto"/>
        <w:jc w:val="center"/>
        <w:rPr>
          <w:rFonts w:ascii="Berlin Sans FB" w:eastAsia="Times New Roman" w:hAnsi="Berlin Sans FB" w:cs="Times New Roman"/>
          <w:color w:val="000000"/>
          <w:sz w:val="28"/>
          <w:szCs w:val="24"/>
          <w:lang w:eastAsia="es-MX"/>
        </w:rPr>
      </w:pPr>
    </w:p>
    <w:p w:rsidR="005C5AB3" w:rsidRPr="0074799B" w:rsidRDefault="00332043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Los estudiantes, al interactuar, </w:t>
      </w:r>
      <w:r w:rsidR="005B1E26" w:rsidRPr="0074799B">
        <w:rPr>
          <w:rFonts w:ascii="Berlin Sans FB" w:hAnsi="Berlin Sans FB"/>
          <w:sz w:val="24"/>
          <w:szCs w:val="24"/>
        </w:rPr>
        <w:t>interiorizan</w:t>
      </w:r>
      <w:r w:rsidRPr="0074799B">
        <w:rPr>
          <w:rFonts w:ascii="Berlin Sans FB" w:hAnsi="Berlin Sans FB"/>
          <w:sz w:val="24"/>
          <w:szCs w:val="24"/>
        </w:rPr>
        <w:t xml:space="preserve"> y hacen suyo el conjunto de practicas posibles para desenvolverse con eficiencia en el ámbito escolar.</w:t>
      </w:r>
    </w:p>
    <w:p w:rsidR="00332043" w:rsidRPr="0074799B" w:rsidRDefault="00332043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La interpretación, significación y e</w:t>
      </w:r>
      <w:r w:rsidR="005B1E26" w:rsidRPr="0074799B">
        <w:rPr>
          <w:rFonts w:ascii="Berlin Sans FB" w:hAnsi="Berlin Sans FB"/>
          <w:sz w:val="24"/>
          <w:szCs w:val="24"/>
        </w:rPr>
        <w:t>l</w:t>
      </w:r>
      <w:r w:rsidRPr="0074799B">
        <w:rPr>
          <w:rFonts w:ascii="Berlin Sans FB" w:hAnsi="Berlin Sans FB"/>
          <w:sz w:val="24"/>
          <w:szCs w:val="24"/>
        </w:rPr>
        <w:t xml:space="preserve"> sentido de las </w:t>
      </w:r>
      <w:r w:rsidR="005B1E26" w:rsidRPr="0074799B">
        <w:rPr>
          <w:rFonts w:ascii="Berlin Sans FB" w:hAnsi="Berlin Sans FB"/>
          <w:sz w:val="24"/>
          <w:szCs w:val="24"/>
        </w:rPr>
        <w:t>acciones se</w:t>
      </w:r>
      <w:r w:rsidRPr="0074799B">
        <w:rPr>
          <w:rFonts w:ascii="Berlin Sans FB" w:hAnsi="Berlin Sans FB"/>
          <w:sz w:val="24"/>
          <w:szCs w:val="24"/>
        </w:rPr>
        <w:t xml:space="preserve"> constituyen en elementos que dan contenido y forma a la </w:t>
      </w:r>
      <w:r w:rsidR="005B1E26" w:rsidRPr="0074799B">
        <w:rPr>
          <w:rFonts w:ascii="Berlin Sans FB" w:hAnsi="Berlin Sans FB"/>
          <w:sz w:val="24"/>
          <w:szCs w:val="24"/>
        </w:rPr>
        <w:t>interacción</w:t>
      </w:r>
    </w:p>
    <w:p w:rsidR="005B1E26" w:rsidRPr="0074799B" w:rsidRDefault="005B1E26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En la escuela Normal, existen un sinnúmero de practicas </w:t>
      </w:r>
      <w:r w:rsidR="0025534E" w:rsidRPr="0074799B">
        <w:rPr>
          <w:rFonts w:ascii="Berlin Sans FB" w:hAnsi="Berlin Sans FB"/>
          <w:sz w:val="24"/>
          <w:szCs w:val="24"/>
        </w:rPr>
        <w:t>indisolublemente</w:t>
      </w:r>
      <w:r w:rsidRPr="0074799B">
        <w:rPr>
          <w:rFonts w:ascii="Berlin Sans FB" w:hAnsi="Berlin Sans FB"/>
          <w:sz w:val="24"/>
          <w:szCs w:val="24"/>
        </w:rPr>
        <w:t xml:space="preserve"> ligadas a determinadas formas y contenidos cuya característica principal es la de ofrecer </w:t>
      </w:r>
      <w:r w:rsidR="0025534E" w:rsidRPr="0074799B">
        <w:rPr>
          <w:rFonts w:ascii="Berlin Sans FB" w:hAnsi="Berlin Sans FB"/>
          <w:sz w:val="24"/>
          <w:szCs w:val="24"/>
        </w:rPr>
        <w:t>cognitiva</w:t>
      </w:r>
      <w:r w:rsidRPr="0074799B">
        <w:rPr>
          <w:rFonts w:ascii="Berlin Sans FB" w:hAnsi="Berlin Sans FB"/>
          <w:sz w:val="24"/>
          <w:szCs w:val="24"/>
        </w:rPr>
        <w:t xml:space="preserve"> y simbólicamente puntos de referencia en torno a lo que implica ser </w:t>
      </w:r>
      <w:r w:rsidR="0025534E" w:rsidRPr="0074799B">
        <w:rPr>
          <w:rFonts w:ascii="Berlin Sans FB" w:hAnsi="Berlin Sans FB"/>
          <w:sz w:val="24"/>
          <w:szCs w:val="24"/>
        </w:rPr>
        <w:t>maestro</w:t>
      </w:r>
      <w:r w:rsidRPr="0074799B">
        <w:rPr>
          <w:rFonts w:ascii="Berlin Sans FB" w:hAnsi="Berlin Sans FB"/>
          <w:sz w:val="24"/>
          <w:szCs w:val="24"/>
        </w:rPr>
        <w:t>.</w:t>
      </w:r>
    </w:p>
    <w:p w:rsidR="00332043" w:rsidRPr="0074799B" w:rsidRDefault="00332043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Para quien se forma como maestro: </w:t>
      </w:r>
      <w:bookmarkStart w:id="0" w:name="_GoBack"/>
      <w:bookmarkEnd w:id="0"/>
    </w:p>
    <w:p w:rsidR="00332043" w:rsidRPr="0074799B" w:rsidRDefault="00332043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Cumplir con el horario de clases.</w:t>
      </w:r>
    </w:p>
    <w:p w:rsidR="00332043" w:rsidRPr="0074799B" w:rsidRDefault="00332043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Elaborar material didáctico.</w:t>
      </w:r>
    </w:p>
    <w:p w:rsidR="00332043" w:rsidRPr="0074799B" w:rsidRDefault="00332043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Mostrar comportamientos </w:t>
      </w:r>
      <w:r w:rsidR="005B1E26" w:rsidRPr="0074799B">
        <w:rPr>
          <w:rFonts w:ascii="Berlin Sans FB" w:hAnsi="Berlin Sans FB"/>
          <w:sz w:val="24"/>
          <w:szCs w:val="24"/>
        </w:rPr>
        <w:t>decentes</w:t>
      </w:r>
      <w:r w:rsidRPr="0074799B">
        <w:rPr>
          <w:rFonts w:ascii="Berlin Sans FB" w:hAnsi="Berlin Sans FB"/>
          <w:sz w:val="24"/>
          <w:szCs w:val="24"/>
        </w:rPr>
        <w:t xml:space="preserve"> </w:t>
      </w:r>
      <w:r w:rsidR="005B1E26" w:rsidRPr="0074799B">
        <w:rPr>
          <w:rFonts w:ascii="Berlin Sans FB" w:hAnsi="Berlin Sans FB"/>
          <w:sz w:val="24"/>
          <w:szCs w:val="24"/>
        </w:rPr>
        <w:t>decorosos</w:t>
      </w:r>
      <w:r w:rsidRPr="0074799B">
        <w:rPr>
          <w:rFonts w:ascii="Berlin Sans FB" w:hAnsi="Berlin Sans FB"/>
          <w:sz w:val="24"/>
          <w:szCs w:val="24"/>
        </w:rPr>
        <w:t xml:space="preserve"> dentro y fuera de la institución.</w:t>
      </w:r>
    </w:p>
    <w:p w:rsidR="00332043" w:rsidRPr="0074799B" w:rsidRDefault="00332043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Cuidar su lenguaje</w:t>
      </w:r>
    </w:p>
    <w:p w:rsidR="00332043" w:rsidRPr="0074799B" w:rsidRDefault="00332043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Aprender ciertas </w:t>
      </w:r>
      <w:r w:rsidR="005B1E26" w:rsidRPr="0074799B">
        <w:rPr>
          <w:rFonts w:ascii="Berlin Sans FB" w:hAnsi="Berlin Sans FB"/>
          <w:sz w:val="24"/>
          <w:szCs w:val="24"/>
        </w:rPr>
        <w:t>teorías</w:t>
      </w:r>
      <w:r w:rsidRPr="0074799B">
        <w:rPr>
          <w:rFonts w:ascii="Berlin Sans FB" w:hAnsi="Berlin Sans FB"/>
          <w:sz w:val="24"/>
          <w:szCs w:val="24"/>
        </w:rPr>
        <w:t xml:space="preserve"> y métodos de enseñanza.</w:t>
      </w:r>
    </w:p>
    <w:p w:rsidR="005B1E26" w:rsidRPr="0074799B" w:rsidRDefault="005B1E26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Elaboración de planeación</w:t>
      </w:r>
    </w:p>
    <w:p w:rsidR="005B1E26" w:rsidRPr="0074799B" w:rsidRDefault="005B1E26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Practicas pedagógicas.</w:t>
      </w:r>
    </w:p>
    <w:p w:rsidR="005B1E26" w:rsidRPr="0074799B" w:rsidRDefault="005B1E26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Procesos de evaluación </w:t>
      </w:r>
    </w:p>
    <w:p w:rsidR="005B1E26" w:rsidRPr="0074799B" w:rsidRDefault="005B1E26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Ceremonia de graduación.</w:t>
      </w:r>
    </w:p>
    <w:p w:rsidR="005B1E26" w:rsidRPr="0074799B" w:rsidRDefault="005B1E26" w:rsidP="0074799B">
      <w:pPr>
        <w:pStyle w:val="Prrafodelista"/>
        <w:numPr>
          <w:ilvl w:val="0"/>
          <w:numId w:val="1"/>
        </w:num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Proceso diario de instrucción.</w:t>
      </w:r>
    </w:p>
    <w:p w:rsidR="00967F40" w:rsidRPr="0074799B" w:rsidRDefault="005B1E26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Este tipo de </w:t>
      </w:r>
      <w:r w:rsidR="0025534E" w:rsidRPr="0074799B">
        <w:rPr>
          <w:rFonts w:ascii="Berlin Sans FB" w:hAnsi="Berlin Sans FB"/>
          <w:sz w:val="24"/>
          <w:szCs w:val="24"/>
        </w:rPr>
        <w:t>prácticas</w:t>
      </w:r>
      <w:r w:rsidRPr="0074799B">
        <w:rPr>
          <w:rFonts w:ascii="Berlin Sans FB" w:hAnsi="Berlin Sans FB"/>
          <w:sz w:val="24"/>
          <w:szCs w:val="24"/>
        </w:rPr>
        <w:t xml:space="preserve"> aceptadas como parte de la cotidianidad </w:t>
      </w:r>
      <w:proofErr w:type="gramStart"/>
      <w:r w:rsidRPr="0074799B">
        <w:rPr>
          <w:rFonts w:ascii="Berlin Sans FB" w:hAnsi="Berlin Sans FB"/>
          <w:sz w:val="24"/>
          <w:szCs w:val="24"/>
        </w:rPr>
        <w:t>y</w:t>
      </w:r>
      <w:proofErr w:type="gramEnd"/>
      <w:r w:rsidRPr="0074799B">
        <w:rPr>
          <w:rFonts w:ascii="Berlin Sans FB" w:hAnsi="Berlin Sans FB"/>
          <w:sz w:val="24"/>
          <w:szCs w:val="24"/>
        </w:rPr>
        <w:t xml:space="preserve"> por ende, vividas de manera </w:t>
      </w:r>
      <w:proofErr w:type="spellStart"/>
      <w:r w:rsidRPr="0074799B">
        <w:rPr>
          <w:rFonts w:ascii="Berlin Sans FB" w:hAnsi="Berlin Sans FB"/>
          <w:sz w:val="24"/>
          <w:szCs w:val="24"/>
        </w:rPr>
        <w:t>aproblemática</w:t>
      </w:r>
      <w:proofErr w:type="spellEnd"/>
      <w:r w:rsidRPr="0074799B">
        <w:rPr>
          <w:rFonts w:ascii="Berlin Sans FB" w:hAnsi="Berlin Sans FB"/>
          <w:sz w:val="24"/>
          <w:szCs w:val="24"/>
        </w:rPr>
        <w:t xml:space="preserve">, nos condujo a preguntarnos en </w:t>
      </w:r>
      <w:r w:rsidR="00967F40" w:rsidRPr="0074799B">
        <w:rPr>
          <w:rFonts w:ascii="Berlin Sans FB" w:hAnsi="Berlin Sans FB"/>
          <w:sz w:val="24"/>
          <w:szCs w:val="24"/>
        </w:rPr>
        <w:t>qué</w:t>
      </w:r>
      <w:r w:rsidRPr="0074799B">
        <w:rPr>
          <w:rFonts w:ascii="Berlin Sans FB" w:hAnsi="Berlin Sans FB"/>
          <w:sz w:val="24"/>
          <w:szCs w:val="24"/>
        </w:rPr>
        <w:t xml:space="preserve"> </w:t>
      </w:r>
      <w:r w:rsidR="00967F40" w:rsidRPr="0074799B">
        <w:rPr>
          <w:rFonts w:ascii="Berlin Sans FB" w:hAnsi="Berlin Sans FB"/>
          <w:sz w:val="24"/>
          <w:szCs w:val="24"/>
        </w:rPr>
        <w:t>medida podrían ser consideradas rituales.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Entendemos al ritual como una conducta formal prescrita, en ocasiones no d</w:t>
      </w:r>
      <w:r w:rsidR="0025534E" w:rsidRPr="0074799B">
        <w:rPr>
          <w:rFonts w:ascii="Berlin Sans FB" w:hAnsi="Berlin Sans FB"/>
          <w:sz w:val="24"/>
          <w:szCs w:val="24"/>
        </w:rPr>
        <w:t>o</w:t>
      </w:r>
      <w:r w:rsidRPr="0074799B">
        <w:rPr>
          <w:rFonts w:ascii="Berlin Sans FB" w:hAnsi="Berlin Sans FB"/>
          <w:sz w:val="24"/>
          <w:szCs w:val="24"/>
        </w:rPr>
        <w:t xml:space="preserve">minada por la rutina </w:t>
      </w:r>
      <w:r w:rsidR="0025534E" w:rsidRPr="0074799B">
        <w:rPr>
          <w:rFonts w:ascii="Berlin Sans FB" w:hAnsi="Berlin Sans FB"/>
          <w:sz w:val="24"/>
          <w:szCs w:val="24"/>
        </w:rPr>
        <w:t>tecnológica</w:t>
      </w:r>
      <w:r w:rsidRPr="0074799B">
        <w:rPr>
          <w:rFonts w:ascii="Berlin Sans FB" w:hAnsi="Berlin Sans FB"/>
          <w:sz w:val="24"/>
          <w:szCs w:val="24"/>
        </w:rPr>
        <w:t xml:space="preserve"> y relacionada con la creencia en seres o fuerzas míticas.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Diaz Cruz señala que los rituales tienen las siguientes propiedades formales: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Repetición en un tiempo y espacio determinado.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lastRenderedPageBreak/>
        <w:t xml:space="preserve">Nos sirven para orientarnos que </w:t>
      </w:r>
      <w:r w:rsidR="0025534E" w:rsidRPr="0074799B">
        <w:rPr>
          <w:rFonts w:ascii="Berlin Sans FB" w:hAnsi="Berlin Sans FB"/>
          <w:sz w:val="24"/>
          <w:szCs w:val="24"/>
        </w:rPr>
        <w:t>hacer</w:t>
      </w:r>
      <w:r w:rsidRPr="0074799B">
        <w:rPr>
          <w:rFonts w:ascii="Berlin Sans FB" w:hAnsi="Berlin Sans FB"/>
          <w:sz w:val="24"/>
          <w:szCs w:val="24"/>
        </w:rPr>
        <w:t xml:space="preserve">, cómo y </w:t>
      </w:r>
      <w:r w:rsidR="0025534E" w:rsidRPr="0074799B">
        <w:rPr>
          <w:rFonts w:ascii="Berlin Sans FB" w:hAnsi="Berlin Sans FB"/>
          <w:sz w:val="24"/>
          <w:szCs w:val="24"/>
        </w:rPr>
        <w:t>cuándo</w:t>
      </w:r>
      <w:r w:rsidRPr="0074799B">
        <w:rPr>
          <w:rFonts w:ascii="Berlin Sans FB" w:hAnsi="Berlin Sans FB"/>
          <w:sz w:val="24"/>
          <w:szCs w:val="24"/>
        </w:rPr>
        <w:t xml:space="preserve"> hacerlo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>Tienen significado social.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Tiene la </w:t>
      </w:r>
      <w:r w:rsidR="0025534E" w:rsidRPr="0074799B">
        <w:rPr>
          <w:rFonts w:ascii="Berlin Sans FB" w:hAnsi="Berlin Sans FB"/>
          <w:sz w:val="24"/>
          <w:szCs w:val="24"/>
        </w:rPr>
        <w:t>cualidad</w:t>
      </w:r>
      <w:r w:rsidRPr="0074799B">
        <w:rPr>
          <w:rFonts w:ascii="Berlin Sans FB" w:hAnsi="Berlin Sans FB"/>
          <w:sz w:val="24"/>
          <w:szCs w:val="24"/>
        </w:rPr>
        <w:t xml:space="preserve"> de transformar a los participantes del rito y los convierten en seres tradicionales que pasan de un estado a otro en lo que </w:t>
      </w:r>
      <w:r w:rsidR="0025534E" w:rsidRPr="0074799B">
        <w:rPr>
          <w:rFonts w:ascii="Berlin Sans FB" w:hAnsi="Berlin Sans FB"/>
          <w:sz w:val="24"/>
          <w:szCs w:val="24"/>
        </w:rPr>
        <w:t>denominan ritos</w:t>
      </w:r>
      <w:r w:rsidRPr="0074799B">
        <w:rPr>
          <w:rFonts w:ascii="Berlin Sans FB" w:hAnsi="Berlin Sans FB"/>
          <w:sz w:val="24"/>
          <w:szCs w:val="24"/>
        </w:rPr>
        <w:t xml:space="preserve"> de pasaje.</w:t>
      </w:r>
    </w:p>
    <w:p w:rsidR="00967F40" w:rsidRPr="0074799B" w:rsidRDefault="00967F40" w:rsidP="0074799B">
      <w:pPr>
        <w:spacing w:line="360" w:lineRule="auto"/>
        <w:rPr>
          <w:rFonts w:ascii="Berlin Sans FB" w:hAnsi="Berlin Sans FB"/>
          <w:sz w:val="24"/>
          <w:szCs w:val="24"/>
        </w:rPr>
      </w:pPr>
      <w:r w:rsidRPr="0074799B">
        <w:rPr>
          <w:rFonts w:ascii="Berlin Sans FB" w:hAnsi="Berlin Sans FB"/>
          <w:sz w:val="24"/>
          <w:szCs w:val="24"/>
        </w:rPr>
        <w:t xml:space="preserve">El ritual ofrece información concreta y especifica y se convierte en una actividad a partir de la cual se transportan </w:t>
      </w:r>
      <w:r w:rsidR="0025534E" w:rsidRPr="0074799B">
        <w:rPr>
          <w:rFonts w:ascii="Berlin Sans FB" w:hAnsi="Berlin Sans FB"/>
          <w:sz w:val="24"/>
          <w:szCs w:val="24"/>
        </w:rPr>
        <w:t>códigos</w:t>
      </w:r>
      <w:r w:rsidRPr="0074799B">
        <w:rPr>
          <w:rFonts w:ascii="Berlin Sans FB" w:hAnsi="Berlin Sans FB"/>
          <w:sz w:val="24"/>
          <w:szCs w:val="24"/>
        </w:rPr>
        <w:t xml:space="preserve"> culturales que sirven como punto de referencia tanto para pensar como para hacer.</w:t>
      </w:r>
    </w:p>
    <w:p w:rsidR="00967F40" w:rsidRPr="0074799B" w:rsidRDefault="00967F40" w:rsidP="005B1E26">
      <w:pPr>
        <w:rPr>
          <w:rFonts w:ascii="Berlin Sans FB" w:hAnsi="Berlin Sans FB"/>
          <w:sz w:val="24"/>
          <w:szCs w:val="24"/>
        </w:rPr>
      </w:pPr>
    </w:p>
    <w:sectPr w:rsidR="00967F40" w:rsidRPr="00747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65578"/>
    <w:multiLevelType w:val="hybridMultilevel"/>
    <w:tmpl w:val="2CA2B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43"/>
    <w:rsid w:val="0025534E"/>
    <w:rsid w:val="00332043"/>
    <w:rsid w:val="005B1E26"/>
    <w:rsid w:val="005C5AB3"/>
    <w:rsid w:val="0074799B"/>
    <w:rsid w:val="00891971"/>
    <w:rsid w:val="009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0AF6"/>
  <w15:chartTrackingRefBased/>
  <w15:docId w15:val="{31591D01-0898-4CAB-9957-3FEF602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Espinoza Villarreal</dc:creator>
  <cp:keywords/>
  <dc:description/>
  <cp:lastModifiedBy>Daniela Espinoza Villarreal</cp:lastModifiedBy>
  <cp:revision>5</cp:revision>
  <dcterms:created xsi:type="dcterms:W3CDTF">2018-04-15T16:16:00Z</dcterms:created>
  <dcterms:modified xsi:type="dcterms:W3CDTF">2018-04-15T23:07:00Z</dcterms:modified>
</cp:coreProperties>
</file>