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9E815" w14:textId="77777777" w:rsidR="0079354E" w:rsidRDefault="0079354E" w:rsidP="0079354E">
      <w:pPr>
        <w:spacing w:line="480" w:lineRule="auto"/>
        <w:ind w:left="2124" w:firstLine="708"/>
        <w:rPr>
          <w:rFonts w:ascii="Times New Roman" w:hAnsi="Times New Roman"/>
          <w:sz w:val="24"/>
        </w:rPr>
      </w:pPr>
      <w:r>
        <w:rPr>
          <w:rFonts w:ascii="Times New Roman" w:hAnsi="Times New Roman"/>
          <w:sz w:val="24"/>
        </w:rPr>
        <w:t xml:space="preserve">Escuela Normal de Educacion Preescolar. </w:t>
      </w:r>
    </w:p>
    <w:p w14:paraId="59691484" w14:textId="77777777" w:rsidR="0079354E" w:rsidRDefault="0079354E" w:rsidP="0079354E">
      <w:pPr>
        <w:spacing w:line="480" w:lineRule="auto"/>
        <w:jc w:val="center"/>
        <w:rPr>
          <w:rFonts w:ascii="Times New Roman" w:hAnsi="Times New Roman"/>
          <w:sz w:val="24"/>
        </w:rPr>
      </w:pPr>
      <w:r>
        <w:rPr>
          <w:rFonts w:ascii="Times New Roman" w:hAnsi="Times New Roman"/>
          <w:noProof/>
          <w:sz w:val="24"/>
          <w:lang w:eastAsia="es-MX"/>
        </w:rPr>
        <w:drawing>
          <wp:inline distT="0" distB="0" distL="0" distR="0" wp14:anchorId="38F8A855" wp14:editId="365E9C75">
            <wp:extent cx="1360805" cy="11804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0805" cy="1180465"/>
                    </a:xfrm>
                    <a:prstGeom prst="rect">
                      <a:avLst/>
                    </a:prstGeom>
                    <a:noFill/>
                    <a:ln>
                      <a:noFill/>
                    </a:ln>
                  </pic:spPr>
                </pic:pic>
              </a:graphicData>
            </a:graphic>
          </wp:inline>
        </w:drawing>
      </w:r>
    </w:p>
    <w:p w14:paraId="2F44F035" w14:textId="77777777" w:rsidR="0079354E" w:rsidRDefault="0079354E" w:rsidP="0079354E">
      <w:pPr>
        <w:spacing w:line="480" w:lineRule="auto"/>
        <w:jc w:val="center"/>
        <w:rPr>
          <w:rFonts w:ascii="Times New Roman" w:hAnsi="Times New Roman"/>
          <w:sz w:val="24"/>
        </w:rPr>
      </w:pPr>
      <w:r>
        <w:rPr>
          <w:rFonts w:ascii="Times New Roman" w:hAnsi="Times New Roman"/>
          <w:sz w:val="24"/>
        </w:rPr>
        <w:t xml:space="preserve">Alumna: Berenice Abigail </w:t>
      </w:r>
      <w:proofErr w:type="spellStart"/>
      <w:r>
        <w:rPr>
          <w:rFonts w:ascii="Times New Roman" w:hAnsi="Times New Roman"/>
          <w:sz w:val="24"/>
        </w:rPr>
        <w:t>Farias</w:t>
      </w:r>
      <w:proofErr w:type="spellEnd"/>
      <w:r>
        <w:rPr>
          <w:rFonts w:ascii="Times New Roman" w:hAnsi="Times New Roman"/>
          <w:sz w:val="24"/>
        </w:rPr>
        <w:t xml:space="preserve"> Arroyo.</w:t>
      </w:r>
    </w:p>
    <w:p w14:paraId="02BFFC72" w14:textId="77777777" w:rsidR="0079354E" w:rsidRDefault="0079354E" w:rsidP="0079354E">
      <w:pPr>
        <w:spacing w:line="480" w:lineRule="auto"/>
        <w:jc w:val="center"/>
        <w:rPr>
          <w:rFonts w:ascii="Times New Roman" w:hAnsi="Times New Roman"/>
          <w:sz w:val="24"/>
        </w:rPr>
      </w:pPr>
      <w:r>
        <w:rPr>
          <w:rFonts w:ascii="Times New Roman" w:hAnsi="Times New Roman"/>
          <w:sz w:val="24"/>
        </w:rPr>
        <w:t>Materia: Forma espacio y medida.</w:t>
      </w:r>
    </w:p>
    <w:p w14:paraId="1A445711" w14:textId="77777777" w:rsidR="00712F3E" w:rsidRPr="00712F3E" w:rsidRDefault="0079354E" w:rsidP="00712F3E">
      <w:pPr>
        <w:ind w:left="142"/>
        <w:jc w:val="center"/>
        <w:rPr>
          <w:rFonts w:ascii="Arial" w:eastAsia="Times New Roman" w:hAnsi="Arial" w:cs="Arial"/>
          <w:sz w:val="24"/>
          <w:szCs w:val="24"/>
          <w:lang w:eastAsia="es-ES"/>
        </w:rPr>
      </w:pPr>
      <w:r>
        <w:rPr>
          <w:rFonts w:ascii="Times New Roman" w:hAnsi="Times New Roman"/>
          <w:sz w:val="24"/>
        </w:rPr>
        <w:t xml:space="preserve">         </w:t>
      </w:r>
      <w:r w:rsidR="00712F3E" w:rsidRPr="00712F3E">
        <w:rPr>
          <w:rFonts w:ascii="Arial" w:eastAsia="Times New Roman" w:hAnsi="Arial" w:cs="Arial"/>
          <w:sz w:val="24"/>
          <w:szCs w:val="24"/>
          <w:lang w:eastAsia="es-ES"/>
        </w:rPr>
        <w:t>Numero de lista:5.</w:t>
      </w:r>
    </w:p>
    <w:p w14:paraId="4ACCDCC0" w14:textId="77777777" w:rsidR="00712F3E" w:rsidRPr="00712F3E" w:rsidRDefault="00712F3E" w:rsidP="00712F3E">
      <w:pPr>
        <w:spacing w:after="0" w:line="240" w:lineRule="auto"/>
        <w:rPr>
          <w:rFonts w:ascii="Arial" w:eastAsia="Times New Roman" w:hAnsi="Arial" w:cs="Arial"/>
          <w:b/>
          <w:i/>
          <w:sz w:val="24"/>
          <w:szCs w:val="24"/>
          <w:lang w:eastAsia="es-ES"/>
        </w:rPr>
      </w:pPr>
    </w:p>
    <w:p w14:paraId="303D9DB9" w14:textId="77777777" w:rsidR="00712F3E" w:rsidRPr="00712F3E" w:rsidRDefault="00712F3E" w:rsidP="00712F3E">
      <w:pPr>
        <w:spacing w:after="0" w:line="240" w:lineRule="auto"/>
        <w:ind w:left="142"/>
        <w:jc w:val="center"/>
        <w:rPr>
          <w:rFonts w:ascii="Arial" w:eastAsia="Times New Roman" w:hAnsi="Arial" w:cs="Arial"/>
          <w:b/>
          <w:i/>
          <w:sz w:val="24"/>
          <w:szCs w:val="24"/>
          <w:lang w:eastAsia="es-ES"/>
        </w:rPr>
      </w:pPr>
      <w:r w:rsidRPr="00712F3E">
        <w:rPr>
          <w:rFonts w:ascii="Arial" w:eastAsia="Times New Roman" w:hAnsi="Arial" w:cs="Arial"/>
          <w:b/>
          <w:i/>
          <w:sz w:val="24"/>
          <w:szCs w:val="24"/>
          <w:lang w:eastAsia="es-ES"/>
        </w:rPr>
        <w:t xml:space="preserve">Unidad: </w:t>
      </w:r>
      <w:r w:rsidRPr="00712F3E">
        <w:rPr>
          <w:rFonts w:ascii="Arial" w:eastAsia="Times New Roman" w:hAnsi="Arial" w:cs="Arial"/>
          <w:b/>
          <w:sz w:val="24"/>
          <w:szCs w:val="24"/>
          <w:lang w:val="es-ES" w:eastAsia="es-ES"/>
        </w:rPr>
        <w:t>FORMA y ESPACIO</w:t>
      </w:r>
    </w:p>
    <w:p w14:paraId="46D8923B" w14:textId="77777777" w:rsidR="00712F3E" w:rsidRPr="00712F3E" w:rsidRDefault="00712F3E" w:rsidP="00712F3E">
      <w:pPr>
        <w:spacing w:after="0" w:line="240" w:lineRule="auto"/>
        <w:ind w:left="142"/>
        <w:jc w:val="center"/>
        <w:rPr>
          <w:rFonts w:ascii="Arial" w:eastAsia="Times New Roman" w:hAnsi="Arial" w:cs="Arial"/>
          <w:b/>
          <w:i/>
          <w:sz w:val="24"/>
          <w:szCs w:val="24"/>
          <w:lang w:eastAsia="es-ES"/>
        </w:rPr>
      </w:pPr>
    </w:p>
    <w:p w14:paraId="7D6EBAF8" w14:textId="77777777" w:rsidR="00712F3E" w:rsidRPr="00712F3E" w:rsidRDefault="00712F3E" w:rsidP="00712F3E">
      <w:pPr>
        <w:autoSpaceDE w:val="0"/>
        <w:autoSpaceDN w:val="0"/>
        <w:adjustRightInd w:val="0"/>
        <w:spacing w:after="0" w:line="240" w:lineRule="auto"/>
        <w:jc w:val="center"/>
        <w:rPr>
          <w:rFonts w:ascii="Arial" w:eastAsia="Calibri" w:hAnsi="Arial" w:cs="Arial"/>
          <w:color w:val="000000"/>
          <w:sz w:val="24"/>
          <w:szCs w:val="24"/>
          <w:lang w:eastAsia="es-MX"/>
        </w:rPr>
      </w:pPr>
      <w:r w:rsidRPr="00712F3E">
        <w:rPr>
          <w:rFonts w:ascii="Arial" w:eastAsia="Times New Roman" w:hAnsi="Arial" w:cs="Arial"/>
          <w:b/>
          <w:i/>
          <w:sz w:val="24"/>
          <w:szCs w:val="24"/>
          <w:lang w:eastAsia="es-ES"/>
        </w:rPr>
        <w:t xml:space="preserve">Tema: </w:t>
      </w:r>
    </w:p>
    <w:p w14:paraId="1C07BE9F" w14:textId="77777777" w:rsidR="00712F3E" w:rsidRPr="00712F3E" w:rsidRDefault="00712F3E" w:rsidP="00712F3E">
      <w:pPr>
        <w:spacing w:after="0" w:line="240" w:lineRule="auto"/>
        <w:ind w:left="142"/>
        <w:jc w:val="center"/>
        <w:rPr>
          <w:rFonts w:ascii="Arial" w:eastAsia="Times New Roman" w:hAnsi="Arial" w:cs="Arial"/>
          <w:b/>
          <w:i/>
          <w:sz w:val="24"/>
          <w:szCs w:val="24"/>
          <w:lang w:eastAsia="es-ES"/>
        </w:rPr>
      </w:pPr>
    </w:p>
    <w:p w14:paraId="70289D6B" w14:textId="77777777" w:rsidR="00AC428D" w:rsidRPr="00AC428D" w:rsidRDefault="00712F3E" w:rsidP="00AC428D">
      <w:pPr>
        <w:widowControl w:val="0"/>
        <w:tabs>
          <w:tab w:val="left" w:pos="220"/>
          <w:tab w:val="left" w:pos="720"/>
        </w:tabs>
        <w:autoSpaceDE w:val="0"/>
        <w:autoSpaceDN w:val="0"/>
        <w:adjustRightInd w:val="0"/>
        <w:spacing w:after="240" w:line="240" w:lineRule="auto"/>
        <w:ind w:left="142"/>
        <w:jc w:val="center"/>
        <w:rPr>
          <w:rFonts w:ascii="Arial" w:eastAsia="Times New Roman" w:hAnsi="Arial" w:cs="Arial"/>
          <w:b/>
          <w:i/>
          <w:sz w:val="24"/>
          <w:szCs w:val="24"/>
          <w:lang w:eastAsia="es-ES"/>
        </w:rPr>
      </w:pPr>
      <w:r w:rsidRPr="00712F3E">
        <w:rPr>
          <w:rFonts w:ascii="Arial" w:eastAsia="Times New Roman" w:hAnsi="Arial" w:cs="Arial"/>
          <w:b/>
          <w:i/>
          <w:sz w:val="24"/>
          <w:szCs w:val="24"/>
          <w:lang w:eastAsia="es-ES"/>
        </w:rPr>
        <w:t>Competencia a desarrollar:</w:t>
      </w:r>
      <w:r w:rsidR="00AC428D" w:rsidRPr="00AC428D">
        <w:t xml:space="preserve"> </w:t>
      </w:r>
      <w:r w:rsidR="00AC428D" w:rsidRPr="00AC428D">
        <w:rPr>
          <w:rFonts w:ascii="Arial" w:eastAsia="Times New Roman" w:hAnsi="Arial" w:cs="Arial"/>
          <w:b/>
          <w:i/>
          <w:sz w:val="24"/>
          <w:szCs w:val="24"/>
          <w:lang w:eastAsia="es-ES"/>
        </w:rPr>
        <w:t>-Aplica habilidades de visualización, razonamiento y argumentación al trabajar contenidos de geometría.</w:t>
      </w:r>
    </w:p>
    <w:p w14:paraId="612C12E5" w14:textId="77777777" w:rsidR="00AC428D" w:rsidRPr="00AC428D" w:rsidRDefault="00AC428D" w:rsidP="00AC428D">
      <w:pPr>
        <w:widowControl w:val="0"/>
        <w:tabs>
          <w:tab w:val="left" w:pos="220"/>
          <w:tab w:val="left" w:pos="720"/>
        </w:tabs>
        <w:autoSpaceDE w:val="0"/>
        <w:autoSpaceDN w:val="0"/>
        <w:adjustRightInd w:val="0"/>
        <w:spacing w:after="240" w:line="240" w:lineRule="auto"/>
        <w:jc w:val="center"/>
        <w:rPr>
          <w:rFonts w:ascii="Arial" w:eastAsia="Times New Roman" w:hAnsi="Arial" w:cs="Arial"/>
          <w:b/>
          <w:i/>
          <w:sz w:val="24"/>
          <w:szCs w:val="24"/>
          <w:lang w:eastAsia="es-ES"/>
        </w:rPr>
      </w:pPr>
      <w:r w:rsidRPr="00AC428D">
        <w:rPr>
          <w:rFonts w:ascii="Arial" w:eastAsia="Times New Roman" w:hAnsi="Arial" w:cs="Arial"/>
          <w:b/>
          <w:i/>
          <w:sz w:val="24"/>
          <w:szCs w:val="24"/>
          <w:lang w:eastAsia="es-ES"/>
        </w:rPr>
        <w:t>-Plantea y resuelve problemas geométricos en diferentes contextos con recursos tradicionales y/o uso de la geometría dinámica.</w:t>
      </w:r>
    </w:p>
    <w:p w14:paraId="72DDD34C" w14:textId="77777777" w:rsidR="00712F3E" w:rsidRPr="00712F3E" w:rsidRDefault="00AC428D" w:rsidP="00AC428D">
      <w:pPr>
        <w:widowControl w:val="0"/>
        <w:tabs>
          <w:tab w:val="left" w:pos="220"/>
          <w:tab w:val="left" w:pos="720"/>
        </w:tabs>
        <w:autoSpaceDE w:val="0"/>
        <w:autoSpaceDN w:val="0"/>
        <w:adjustRightInd w:val="0"/>
        <w:spacing w:after="240" w:line="240" w:lineRule="auto"/>
        <w:rPr>
          <w:rFonts w:ascii="Arial" w:eastAsia="Calibri" w:hAnsi="Arial" w:cs="Arial"/>
          <w:sz w:val="24"/>
          <w:szCs w:val="24"/>
          <w:lang w:val="es-ES" w:eastAsia="es-ES"/>
        </w:rPr>
      </w:pPr>
      <w:r w:rsidRPr="00AC428D">
        <w:rPr>
          <w:rFonts w:ascii="Arial" w:eastAsia="Times New Roman" w:hAnsi="Arial" w:cs="Arial"/>
          <w:b/>
          <w:i/>
          <w:sz w:val="24"/>
          <w:szCs w:val="24"/>
          <w:lang w:eastAsia="es-ES"/>
        </w:rPr>
        <w:t>- Demuestra comprensión  conceptual, procedimental y actitudinal de la geometría al establecer y fundamentar los componentes críticos y la interrelación entre contenidos del nivel básico de forma inter y multidisciplinaria.</w:t>
      </w:r>
    </w:p>
    <w:p w14:paraId="43001155" w14:textId="77777777" w:rsidR="00712F3E" w:rsidRPr="00712F3E" w:rsidRDefault="00712F3E" w:rsidP="00712F3E">
      <w:pPr>
        <w:spacing w:after="0" w:line="240" w:lineRule="auto"/>
        <w:ind w:left="142"/>
        <w:jc w:val="center"/>
        <w:rPr>
          <w:rFonts w:ascii="Arial" w:eastAsia="Times New Roman" w:hAnsi="Arial" w:cs="Arial"/>
          <w:b/>
          <w:i/>
          <w:sz w:val="24"/>
          <w:szCs w:val="24"/>
          <w:lang w:eastAsia="es-ES"/>
        </w:rPr>
      </w:pPr>
    </w:p>
    <w:p w14:paraId="74A5B421" w14:textId="77777777" w:rsidR="00712F3E" w:rsidRPr="00712F3E" w:rsidRDefault="00712F3E" w:rsidP="00712F3E">
      <w:pPr>
        <w:spacing w:after="0" w:line="240" w:lineRule="auto"/>
        <w:ind w:left="142"/>
        <w:jc w:val="center"/>
        <w:rPr>
          <w:rFonts w:ascii="Arial" w:eastAsia="Times New Roman" w:hAnsi="Arial" w:cs="Arial"/>
          <w:b/>
          <w:i/>
          <w:sz w:val="24"/>
          <w:szCs w:val="24"/>
          <w:lang w:eastAsia="es-ES"/>
        </w:rPr>
      </w:pPr>
    </w:p>
    <w:p w14:paraId="13FC566B" w14:textId="77777777" w:rsidR="00712F3E" w:rsidRPr="00712F3E" w:rsidRDefault="00712F3E" w:rsidP="00712F3E">
      <w:pPr>
        <w:widowControl w:val="0"/>
        <w:autoSpaceDE w:val="0"/>
        <w:autoSpaceDN w:val="0"/>
        <w:adjustRightInd w:val="0"/>
        <w:spacing w:after="240" w:line="240" w:lineRule="auto"/>
        <w:jc w:val="center"/>
        <w:rPr>
          <w:rFonts w:ascii="Arial" w:eastAsia="Times New Roman" w:hAnsi="Arial" w:cs="Arial"/>
          <w:b/>
          <w:i/>
          <w:sz w:val="24"/>
          <w:szCs w:val="24"/>
          <w:lang w:eastAsia="es-ES"/>
        </w:rPr>
      </w:pPr>
      <w:r w:rsidRPr="00712F3E">
        <w:rPr>
          <w:rFonts w:ascii="Arial" w:eastAsia="Times New Roman" w:hAnsi="Arial" w:cs="Arial"/>
          <w:b/>
          <w:i/>
          <w:sz w:val="24"/>
          <w:szCs w:val="24"/>
          <w:lang w:eastAsia="es-ES"/>
        </w:rPr>
        <w:t>Trabajo a Desarrollar:</w:t>
      </w:r>
    </w:p>
    <w:p w14:paraId="528C073C" w14:textId="77777777" w:rsidR="00712F3E" w:rsidRPr="00712F3E" w:rsidRDefault="00712F3E" w:rsidP="00712F3E">
      <w:pPr>
        <w:widowControl w:val="0"/>
        <w:autoSpaceDE w:val="0"/>
        <w:autoSpaceDN w:val="0"/>
        <w:adjustRightInd w:val="0"/>
        <w:spacing w:after="240" w:line="240" w:lineRule="auto"/>
        <w:jc w:val="center"/>
        <w:rPr>
          <w:rFonts w:ascii="Arial" w:eastAsia="Calibri" w:hAnsi="Arial" w:cs="Arial"/>
          <w:sz w:val="24"/>
          <w:szCs w:val="24"/>
          <w:lang w:val="es-ES" w:eastAsia="es-ES"/>
        </w:rPr>
      </w:pPr>
      <w:r w:rsidRPr="00712F3E">
        <w:rPr>
          <w:rFonts w:ascii="Arial" w:eastAsia="Calibri" w:hAnsi="Arial" w:cs="Arial"/>
          <w:sz w:val="24"/>
          <w:szCs w:val="24"/>
          <w:lang w:val="es-ES" w:eastAsia="es-ES"/>
        </w:rPr>
        <w:t>Presentación de secuencia didáctica para el desarrollo del aprendizaje: “</w:t>
      </w:r>
      <w:commentRangeStart w:id="0"/>
      <w:r w:rsidR="00AC428D" w:rsidRPr="00AC428D">
        <w:rPr>
          <w:rFonts w:ascii="Arial" w:eastAsia="Calibri" w:hAnsi="Arial" w:cs="Arial"/>
          <w:sz w:val="24"/>
          <w:szCs w:val="24"/>
          <w:lang w:val="es-ES" w:eastAsia="es-ES"/>
        </w:rPr>
        <w:t>Observa, nombra, compara, objetos y figuras geométricas; describe sus atributos con su propio lenguaje y adopta paulatinamente un lenguaje convencional (caras planas y curvas, lados rectos y curvos, lados cortos y largos); nombra las figuras</w:t>
      </w:r>
      <w:commentRangeEnd w:id="0"/>
      <w:r w:rsidR="0039100C">
        <w:rPr>
          <w:rStyle w:val="Refdecomentario"/>
        </w:rPr>
        <w:commentReference w:id="0"/>
      </w:r>
      <w:r w:rsidR="00AC428D" w:rsidRPr="00AC428D">
        <w:rPr>
          <w:rFonts w:ascii="Arial" w:eastAsia="Calibri" w:hAnsi="Arial" w:cs="Arial"/>
          <w:sz w:val="24"/>
          <w:szCs w:val="24"/>
          <w:lang w:val="es-ES" w:eastAsia="es-ES"/>
        </w:rPr>
        <w:t xml:space="preserve">. </w:t>
      </w:r>
      <w:r w:rsidRPr="00712F3E">
        <w:rPr>
          <w:rFonts w:ascii="Arial" w:eastAsia="Calibri" w:hAnsi="Arial" w:cs="Arial"/>
          <w:sz w:val="24"/>
          <w:szCs w:val="24"/>
          <w:lang w:val="es-ES" w:eastAsia="es-ES"/>
        </w:rPr>
        <w:t>“</w:t>
      </w:r>
    </w:p>
    <w:p w14:paraId="60FE63C2" w14:textId="77777777" w:rsidR="00D964F9" w:rsidRDefault="0079354E" w:rsidP="00D964F9">
      <w:pPr>
        <w:spacing w:line="480" w:lineRule="auto"/>
        <w:jc w:val="center"/>
        <w:rPr>
          <w:rFonts w:ascii="Times New Roman" w:hAnsi="Times New Roman"/>
          <w:sz w:val="24"/>
        </w:rPr>
      </w:pPr>
      <w:r>
        <w:rPr>
          <w:rFonts w:ascii="Times New Roman" w:hAnsi="Times New Roman"/>
          <w:sz w:val="24"/>
        </w:rPr>
        <w:t xml:space="preserve">   </w:t>
      </w:r>
    </w:p>
    <w:p w14:paraId="1A45F6F3" w14:textId="77777777" w:rsidR="0079354E" w:rsidRDefault="0079354E" w:rsidP="00D964F9">
      <w:pPr>
        <w:spacing w:line="480" w:lineRule="auto"/>
        <w:ind w:left="3540"/>
        <w:jc w:val="center"/>
        <w:rPr>
          <w:rFonts w:ascii="Times New Roman" w:hAnsi="Times New Roman"/>
          <w:sz w:val="24"/>
        </w:rPr>
      </w:pPr>
      <w:r>
        <w:rPr>
          <w:rFonts w:ascii="Times New Roman" w:hAnsi="Times New Roman"/>
          <w:sz w:val="24"/>
        </w:rPr>
        <w:t xml:space="preserve">    Saltillo, Coahuila, Martes 20 de Marzo del 2018. </w:t>
      </w:r>
    </w:p>
    <w:tbl>
      <w:tblPr>
        <w:tblStyle w:val="Tablaconcuadrcula"/>
        <w:tblW w:w="9634" w:type="dxa"/>
        <w:tblLook w:val="04A0" w:firstRow="1" w:lastRow="0" w:firstColumn="1" w:lastColumn="0" w:noHBand="0" w:noVBand="1"/>
      </w:tblPr>
      <w:tblGrid>
        <w:gridCol w:w="1771"/>
        <w:gridCol w:w="392"/>
        <w:gridCol w:w="3390"/>
        <w:gridCol w:w="1672"/>
        <w:gridCol w:w="573"/>
        <w:gridCol w:w="1836"/>
      </w:tblGrid>
      <w:tr w:rsidR="00B95635" w14:paraId="7AFF094E" w14:textId="77777777" w:rsidTr="001F6B26">
        <w:tc>
          <w:tcPr>
            <w:tcW w:w="1771" w:type="dxa"/>
          </w:tcPr>
          <w:p w14:paraId="091F8A38" w14:textId="77777777" w:rsidR="00B95635" w:rsidRPr="00B95635" w:rsidRDefault="00B95635" w:rsidP="0079354E">
            <w:pPr>
              <w:spacing w:line="480" w:lineRule="auto"/>
              <w:rPr>
                <w:rFonts w:ascii="Times New Roman" w:hAnsi="Times New Roman"/>
                <w:b/>
                <w:sz w:val="24"/>
              </w:rPr>
            </w:pPr>
            <w:r w:rsidRPr="00B95635">
              <w:rPr>
                <w:rFonts w:ascii="Times New Roman" w:hAnsi="Times New Roman"/>
                <w:b/>
                <w:sz w:val="24"/>
              </w:rPr>
              <w:lastRenderedPageBreak/>
              <w:t>Secuencia didáctica.</w:t>
            </w:r>
          </w:p>
        </w:tc>
        <w:tc>
          <w:tcPr>
            <w:tcW w:w="7863" w:type="dxa"/>
            <w:gridSpan w:val="5"/>
          </w:tcPr>
          <w:p w14:paraId="1A0633D4" w14:textId="77777777" w:rsidR="00B95635" w:rsidRDefault="00B95635" w:rsidP="0079354E">
            <w:pPr>
              <w:spacing w:line="480" w:lineRule="auto"/>
              <w:rPr>
                <w:rFonts w:ascii="Times New Roman" w:hAnsi="Times New Roman"/>
                <w:sz w:val="24"/>
              </w:rPr>
            </w:pPr>
            <w:r>
              <w:rPr>
                <w:rFonts w:ascii="Times New Roman" w:hAnsi="Times New Roman"/>
                <w:sz w:val="24"/>
              </w:rPr>
              <w:t>Cuerpos geométricos.</w:t>
            </w:r>
          </w:p>
        </w:tc>
      </w:tr>
      <w:tr w:rsidR="00B95635" w14:paraId="21AC937F" w14:textId="77777777" w:rsidTr="001F6B26">
        <w:tc>
          <w:tcPr>
            <w:tcW w:w="1771" w:type="dxa"/>
          </w:tcPr>
          <w:p w14:paraId="2514E581" w14:textId="77777777" w:rsidR="00B95635" w:rsidRPr="00B95635" w:rsidRDefault="00B95635" w:rsidP="0079354E">
            <w:pPr>
              <w:spacing w:line="480" w:lineRule="auto"/>
              <w:rPr>
                <w:rFonts w:ascii="Times New Roman" w:hAnsi="Times New Roman"/>
                <w:b/>
                <w:sz w:val="24"/>
              </w:rPr>
            </w:pPr>
            <w:r>
              <w:rPr>
                <w:rFonts w:ascii="Times New Roman" w:hAnsi="Times New Roman"/>
                <w:b/>
                <w:sz w:val="24"/>
              </w:rPr>
              <w:t xml:space="preserve">Campo. </w:t>
            </w:r>
          </w:p>
        </w:tc>
        <w:tc>
          <w:tcPr>
            <w:tcW w:w="7863" w:type="dxa"/>
            <w:gridSpan w:val="5"/>
          </w:tcPr>
          <w:p w14:paraId="2DB55C8F" w14:textId="77777777" w:rsidR="00B95635" w:rsidRDefault="00B95635" w:rsidP="0079354E">
            <w:pPr>
              <w:spacing w:line="480" w:lineRule="auto"/>
              <w:rPr>
                <w:rFonts w:ascii="Times New Roman" w:hAnsi="Times New Roman"/>
                <w:sz w:val="24"/>
              </w:rPr>
            </w:pPr>
            <w:r>
              <w:rPr>
                <w:rFonts w:ascii="Times New Roman" w:hAnsi="Times New Roman"/>
                <w:sz w:val="24"/>
              </w:rPr>
              <w:t>Pensamiento matemático.</w:t>
            </w:r>
          </w:p>
        </w:tc>
      </w:tr>
      <w:tr w:rsidR="00B95635" w14:paraId="0505874F" w14:textId="77777777" w:rsidTr="001F6B26">
        <w:tc>
          <w:tcPr>
            <w:tcW w:w="1771" w:type="dxa"/>
          </w:tcPr>
          <w:p w14:paraId="74A335CB" w14:textId="77777777" w:rsidR="00B95635" w:rsidRPr="00E0158B" w:rsidRDefault="00B95635" w:rsidP="0079354E">
            <w:pPr>
              <w:spacing w:line="480" w:lineRule="auto"/>
              <w:rPr>
                <w:rFonts w:ascii="Times New Roman" w:hAnsi="Times New Roman"/>
                <w:b/>
                <w:sz w:val="24"/>
              </w:rPr>
            </w:pPr>
            <w:r>
              <w:rPr>
                <w:rFonts w:ascii="Times New Roman" w:hAnsi="Times New Roman"/>
                <w:b/>
                <w:sz w:val="24"/>
              </w:rPr>
              <w:t>Aspecto.</w:t>
            </w:r>
          </w:p>
        </w:tc>
        <w:tc>
          <w:tcPr>
            <w:tcW w:w="7863" w:type="dxa"/>
            <w:gridSpan w:val="5"/>
          </w:tcPr>
          <w:p w14:paraId="3453919A" w14:textId="77777777" w:rsidR="00B95635" w:rsidRDefault="00B95635" w:rsidP="0079354E">
            <w:pPr>
              <w:spacing w:line="480" w:lineRule="auto"/>
              <w:rPr>
                <w:rFonts w:ascii="Times New Roman" w:hAnsi="Times New Roman"/>
                <w:sz w:val="24"/>
              </w:rPr>
            </w:pPr>
            <w:r>
              <w:rPr>
                <w:rFonts w:ascii="Times New Roman" w:hAnsi="Times New Roman"/>
                <w:sz w:val="24"/>
              </w:rPr>
              <w:t>Forma, espacio y medida.</w:t>
            </w:r>
          </w:p>
        </w:tc>
      </w:tr>
      <w:tr w:rsidR="00B95635" w14:paraId="765FD4CE" w14:textId="77777777" w:rsidTr="001F6B26">
        <w:tc>
          <w:tcPr>
            <w:tcW w:w="1771" w:type="dxa"/>
          </w:tcPr>
          <w:p w14:paraId="40248451" w14:textId="77777777" w:rsidR="00B95635" w:rsidRPr="00E0158B" w:rsidRDefault="00B95635" w:rsidP="0079354E">
            <w:pPr>
              <w:spacing w:line="480" w:lineRule="auto"/>
              <w:rPr>
                <w:rFonts w:ascii="Times New Roman" w:hAnsi="Times New Roman"/>
                <w:b/>
                <w:sz w:val="24"/>
              </w:rPr>
            </w:pPr>
            <w:r>
              <w:rPr>
                <w:rFonts w:ascii="Times New Roman" w:hAnsi="Times New Roman"/>
                <w:b/>
                <w:sz w:val="24"/>
              </w:rPr>
              <w:t>Competencia.</w:t>
            </w:r>
          </w:p>
        </w:tc>
        <w:tc>
          <w:tcPr>
            <w:tcW w:w="7863" w:type="dxa"/>
            <w:gridSpan w:val="5"/>
          </w:tcPr>
          <w:p w14:paraId="53F4EE1E" w14:textId="77777777" w:rsidR="00B95635" w:rsidRDefault="00B95635" w:rsidP="0079354E">
            <w:pPr>
              <w:spacing w:line="480" w:lineRule="auto"/>
              <w:rPr>
                <w:rFonts w:ascii="Times New Roman" w:hAnsi="Times New Roman"/>
                <w:sz w:val="24"/>
              </w:rPr>
            </w:pPr>
            <w:r>
              <w:rPr>
                <w:rFonts w:ascii="Times New Roman" w:hAnsi="Times New Roman"/>
                <w:sz w:val="24"/>
              </w:rPr>
              <w:t xml:space="preserve">Construye objetos </w:t>
            </w:r>
            <w:commentRangeStart w:id="1"/>
            <w:r>
              <w:rPr>
                <w:rFonts w:ascii="Times New Roman" w:hAnsi="Times New Roman"/>
                <w:sz w:val="24"/>
              </w:rPr>
              <w:t xml:space="preserve">y figuras geométricas </w:t>
            </w:r>
            <w:commentRangeEnd w:id="1"/>
            <w:r w:rsidR="00FB7502">
              <w:rPr>
                <w:rStyle w:val="Refdecomentario"/>
              </w:rPr>
              <w:commentReference w:id="1"/>
            </w:r>
            <w:r>
              <w:rPr>
                <w:rFonts w:ascii="Times New Roman" w:hAnsi="Times New Roman"/>
                <w:sz w:val="24"/>
              </w:rPr>
              <w:t xml:space="preserve">tomando en cuenta sus características.  </w:t>
            </w:r>
          </w:p>
        </w:tc>
      </w:tr>
      <w:tr w:rsidR="00B95635" w14:paraId="36008CA7" w14:textId="77777777" w:rsidTr="001F6B26">
        <w:tc>
          <w:tcPr>
            <w:tcW w:w="1771" w:type="dxa"/>
          </w:tcPr>
          <w:p w14:paraId="5573CFDB" w14:textId="77777777" w:rsidR="00B95635" w:rsidRDefault="00B95635" w:rsidP="0079354E">
            <w:pPr>
              <w:spacing w:line="480" w:lineRule="auto"/>
              <w:rPr>
                <w:rFonts w:ascii="Times New Roman" w:hAnsi="Times New Roman"/>
                <w:b/>
                <w:sz w:val="24"/>
              </w:rPr>
            </w:pPr>
            <w:r>
              <w:rPr>
                <w:rFonts w:ascii="Times New Roman" w:hAnsi="Times New Roman"/>
                <w:b/>
                <w:sz w:val="24"/>
              </w:rPr>
              <w:t>Aprendizajes esperados.</w:t>
            </w:r>
          </w:p>
          <w:p w14:paraId="56F9E97C" w14:textId="77777777" w:rsidR="00B95635" w:rsidRDefault="00B95635" w:rsidP="0079354E">
            <w:pPr>
              <w:spacing w:line="480" w:lineRule="auto"/>
              <w:rPr>
                <w:rFonts w:ascii="Times New Roman" w:hAnsi="Times New Roman"/>
                <w:b/>
                <w:sz w:val="24"/>
              </w:rPr>
            </w:pPr>
          </w:p>
          <w:p w14:paraId="4C7F2D96" w14:textId="77777777" w:rsidR="00B95635" w:rsidRDefault="00B95635" w:rsidP="0079354E">
            <w:pPr>
              <w:spacing w:line="480" w:lineRule="auto"/>
              <w:rPr>
                <w:rFonts w:ascii="Times New Roman" w:hAnsi="Times New Roman"/>
                <w:b/>
                <w:sz w:val="24"/>
              </w:rPr>
            </w:pPr>
          </w:p>
          <w:p w14:paraId="4604B0C7" w14:textId="77777777" w:rsidR="00B95635" w:rsidRDefault="00B95635" w:rsidP="0079354E">
            <w:pPr>
              <w:spacing w:line="480" w:lineRule="auto"/>
              <w:rPr>
                <w:rFonts w:ascii="Times New Roman" w:hAnsi="Times New Roman"/>
                <w:b/>
                <w:sz w:val="24"/>
              </w:rPr>
            </w:pPr>
            <w:r>
              <w:rPr>
                <w:rFonts w:ascii="Times New Roman" w:hAnsi="Times New Roman"/>
                <w:b/>
                <w:sz w:val="24"/>
              </w:rPr>
              <w:t>Objetivo</w:t>
            </w:r>
          </w:p>
          <w:p w14:paraId="3CFEA19A" w14:textId="77777777" w:rsidR="00B95635" w:rsidRDefault="00B95635" w:rsidP="0079354E">
            <w:pPr>
              <w:spacing w:line="480" w:lineRule="auto"/>
              <w:rPr>
                <w:rFonts w:ascii="Times New Roman" w:hAnsi="Times New Roman"/>
                <w:b/>
                <w:sz w:val="24"/>
              </w:rPr>
            </w:pPr>
          </w:p>
          <w:p w14:paraId="0F8A6C96" w14:textId="77777777" w:rsidR="00B95635" w:rsidRPr="00E0158B" w:rsidRDefault="00B95635" w:rsidP="0079354E">
            <w:pPr>
              <w:spacing w:line="480" w:lineRule="auto"/>
              <w:rPr>
                <w:rFonts w:ascii="Times New Roman" w:hAnsi="Times New Roman"/>
                <w:b/>
                <w:sz w:val="24"/>
              </w:rPr>
            </w:pPr>
            <w:r>
              <w:rPr>
                <w:rFonts w:ascii="Times New Roman" w:hAnsi="Times New Roman"/>
                <w:b/>
                <w:sz w:val="24"/>
              </w:rPr>
              <w:t>Recursos</w:t>
            </w:r>
          </w:p>
        </w:tc>
        <w:tc>
          <w:tcPr>
            <w:tcW w:w="7863" w:type="dxa"/>
            <w:gridSpan w:val="5"/>
          </w:tcPr>
          <w:p w14:paraId="4C746F96" w14:textId="77777777" w:rsidR="00B95635" w:rsidRDefault="00B95635" w:rsidP="0079354E">
            <w:pPr>
              <w:spacing w:line="480" w:lineRule="auto"/>
              <w:rPr>
                <w:rFonts w:ascii="Times New Roman" w:hAnsi="Times New Roman"/>
                <w:sz w:val="24"/>
              </w:rPr>
            </w:pPr>
            <w:bookmarkStart w:id="3" w:name="_Hlk509343316"/>
            <w:r>
              <w:rPr>
                <w:rFonts w:ascii="Times New Roman" w:hAnsi="Times New Roman"/>
                <w:sz w:val="24"/>
              </w:rPr>
              <w:t>Observa, nombra, compara, objetos y figuras geométricas; describe sus atributos con su propio lenguaje y adopta paulatinamente un lenguaje convencional (caras planas y curvas, lados rectos y curvos, lados cortos y largos); nombra las figuras.</w:t>
            </w:r>
          </w:p>
          <w:bookmarkEnd w:id="3"/>
          <w:p w14:paraId="29E9B711" w14:textId="77777777" w:rsidR="00B95635" w:rsidRDefault="00B95635" w:rsidP="0079354E">
            <w:pPr>
              <w:spacing w:line="480" w:lineRule="auto"/>
              <w:rPr>
                <w:rFonts w:ascii="Times New Roman" w:hAnsi="Times New Roman"/>
                <w:sz w:val="24"/>
              </w:rPr>
            </w:pPr>
            <w:r w:rsidRPr="00456950">
              <w:rPr>
                <w:rFonts w:ascii="Times New Roman" w:hAnsi="Times New Roman"/>
                <w:sz w:val="24"/>
              </w:rPr>
              <w:t>Reconoce, dibuja -con uso de retículas- y moldea formas geométricas (planas y con volumen) en diversas posiciones.</w:t>
            </w:r>
          </w:p>
          <w:p w14:paraId="0620DE65" w14:textId="77777777" w:rsidR="00B95635" w:rsidRDefault="00B95635" w:rsidP="0079354E">
            <w:pPr>
              <w:spacing w:line="480" w:lineRule="auto"/>
              <w:rPr>
                <w:rFonts w:ascii="Times New Roman" w:hAnsi="Times New Roman"/>
                <w:sz w:val="24"/>
              </w:rPr>
            </w:pPr>
            <w:r>
              <w:rPr>
                <w:rFonts w:ascii="Times New Roman" w:hAnsi="Times New Roman"/>
                <w:sz w:val="24"/>
              </w:rPr>
              <w:t xml:space="preserve">Figuras </w:t>
            </w:r>
            <w:r w:rsidR="00712F3E">
              <w:rPr>
                <w:rFonts w:ascii="Times New Roman" w:hAnsi="Times New Roman"/>
                <w:sz w:val="24"/>
              </w:rPr>
              <w:t>hechas, caja, objetos como cajas</w:t>
            </w:r>
            <w:commentRangeStart w:id="4"/>
            <w:r w:rsidR="00712F3E">
              <w:rPr>
                <w:rFonts w:ascii="Times New Roman" w:hAnsi="Times New Roman"/>
                <w:sz w:val="24"/>
              </w:rPr>
              <w:t xml:space="preserve"> y </w:t>
            </w:r>
            <w:commentRangeEnd w:id="4"/>
            <w:r w:rsidR="0039100C">
              <w:rPr>
                <w:rStyle w:val="Refdecomentario"/>
              </w:rPr>
              <w:commentReference w:id="4"/>
            </w:r>
            <w:r w:rsidR="00712F3E">
              <w:rPr>
                <w:rFonts w:ascii="Times New Roman" w:hAnsi="Times New Roman"/>
                <w:sz w:val="24"/>
              </w:rPr>
              <w:t xml:space="preserve">pelotas, </w:t>
            </w:r>
            <w:r>
              <w:rPr>
                <w:rFonts w:ascii="Times New Roman" w:hAnsi="Times New Roman"/>
                <w:sz w:val="24"/>
              </w:rPr>
              <w:t xml:space="preserve">y plastilina. </w:t>
            </w:r>
          </w:p>
        </w:tc>
      </w:tr>
      <w:tr w:rsidR="00B95635" w14:paraId="76372D0C" w14:textId="77777777" w:rsidTr="001F6B26">
        <w:tc>
          <w:tcPr>
            <w:tcW w:w="1771" w:type="dxa"/>
          </w:tcPr>
          <w:p w14:paraId="4E20B2D7" w14:textId="77777777" w:rsidR="00B95635" w:rsidRDefault="00B95635" w:rsidP="0079354E">
            <w:pPr>
              <w:spacing w:line="480" w:lineRule="auto"/>
              <w:rPr>
                <w:rFonts w:ascii="Times New Roman" w:hAnsi="Times New Roman"/>
                <w:b/>
                <w:sz w:val="24"/>
              </w:rPr>
            </w:pPr>
            <w:r>
              <w:rPr>
                <w:rFonts w:ascii="Times New Roman" w:hAnsi="Times New Roman"/>
                <w:b/>
                <w:sz w:val="24"/>
              </w:rPr>
              <w:t>Duración.</w:t>
            </w:r>
          </w:p>
        </w:tc>
        <w:tc>
          <w:tcPr>
            <w:tcW w:w="7863" w:type="dxa"/>
            <w:gridSpan w:val="5"/>
          </w:tcPr>
          <w:p w14:paraId="5779C995" w14:textId="77777777" w:rsidR="00B95635" w:rsidRPr="00E0158B" w:rsidRDefault="00B95635" w:rsidP="0079354E">
            <w:pPr>
              <w:spacing w:line="480" w:lineRule="auto"/>
              <w:rPr>
                <w:rFonts w:ascii="Times New Roman" w:hAnsi="Times New Roman"/>
                <w:sz w:val="24"/>
              </w:rPr>
            </w:pPr>
            <w:r>
              <w:rPr>
                <w:rFonts w:ascii="Times New Roman" w:hAnsi="Times New Roman"/>
                <w:sz w:val="24"/>
              </w:rPr>
              <w:t>45 minutos.</w:t>
            </w:r>
          </w:p>
        </w:tc>
      </w:tr>
      <w:tr w:rsidR="00B95635" w14:paraId="496D08DE" w14:textId="77777777" w:rsidTr="001F6B26">
        <w:trPr>
          <w:gridAfter w:val="1"/>
          <w:wAfter w:w="1836" w:type="dxa"/>
        </w:trPr>
        <w:tc>
          <w:tcPr>
            <w:tcW w:w="2163" w:type="dxa"/>
            <w:gridSpan w:val="2"/>
          </w:tcPr>
          <w:p w14:paraId="3DC80FFC" w14:textId="77777777" w:rsidR="00B95635" w:rsidRDefault="00B95635" w:rsidP="0079354E">
            <w:pPr>
              <w:spacing w:line="480" w:lineRule="auto"/>
              <w:rPr>
                <w:rFonts w:ascii="Times New Roman" w:hAnsi="Times New Roman"/>
                <w:b/>
                <w:sz w:val="24"/>
              </w:rPr>
            </w:pPr>
            <w:r>
              <w:rPr>
                <w:rFonts w:ascii="Times New Roman" w:hAnsi="Times New Roman"/>
                <w:b/>
                <w:sz w:val="24"/>
              </w:rPr>
              <w:t>Inicio.</w:t>
            </w:r>
          </w:p>
        </w:tc>
        <w:tc>
          <w:tcPr>
            <w:tcW w:w="5635" w:type="dxa"/>
            <w:gridSpan w:val="3"/>
          </w:tcPr>
          <w:p w14:paraId="3F19FC4E" w14:textId="77777777" w:rsidR="00712F3E" w:rsidRDefault="00B95635" w:rsidP="0079354E">
            <w:pPr>
              <w:spacing w:line="480" w:lineRule="auto"/>
              <w:rPr>
                <w:rFonts w:ascii="Times New Roman" w:hAnsi="Times New Roman"/>
                <w:sz w:val="24"/>
              </w:rPr>
            </w:pPr>
            <w:r>
              <w:rPr>
                <w:rFonts w:ascii="Times New Roman" w:hAnsi="Times New Roman"/>
                <w:sz w:val="24"/>
              </w:rPr>
              <w:t xml:space="preserve">Preguntar a los alumnos si saben cuáles </w:t>
            </w:r>
            <w:commentRangeStart w:id="5"/>
            <w:r>
              <w:rPr>
                <w:rFonts w:ascii="Times New Roman" w:hAnsi="Times New Roman"/>
                <w:sz w:val="24"/>
              </w:rPr>
              <w:t xml:space="preserve">son </w:t>
            </w:r>
            <w:proofErr w:type="gramStart"/>
            <w:r>
              <w:rPr>
                <w:rFonts w:ascii="Times New Roman" w:hAnsi="Times New Roman"/>
                <w:sz w:val="24"/>
              </w:rPr>
              <w:t>las siguiente figura</w:t>
            </w:r>
            <w:proofErr w:type="gramEnd"/>
            <w:r>
              <w:rPr>
                <w:rFonts w:ascii="Times New Roman" w:hAnsi="Times New Roman"/>
                <w:sz w:val="24"/>
              </w:rPr>
              <w:t xml:space="preserve">, </w:t>
            </w:r>
            <w:commentRangeEnd w:id="5"/>
            <w:r w:rsidR="0039100C">
              <w:rPr>
                <w:rStyle w:val="Refdecomentario"/>
              </w:rPr>
              <w:commentReference w:id="5"/>
            </w:r>
            <w:r>
              <w:rPr>
                <w:rFonts w:ascii="Times New Roman" w:hAnsi="Times New Roman"/>
                <w:sz w:val="24"/>
              </w:rPr>
              <w:t xml:space="preserve">mientras preguntamos </w:t>
            </w:r>
            <w:r w:rsidR="00712F3E">
              <w:rPr>
                <w:rFonts w:ascii="Times New Roman" w:hAnsi="Times New Roman"/>
                <w:sz w:val="24"/>
              </w:rPr>
              <w:t>cuales son las figuras que han visto.</w:t>
            </w:r>
          </w:p>
          <w:p w14:paraId="62F11A4B" w14:textId="77777777" w:rsidR="00B95635" w:rsidRDefault="00B95635" w:rsidP="0079354E">
            <w:pPr>
              <w:spacing w:line="480" w:lineRule="auto"/>
              <w:rPr>
                <w:rFonts w:ascii="Times New Roman" w:hAnsi="Times New Roman"/>
                <w:sz w:val="24"/>
              </w:rPr>
            </w:pPr>
            <w:r>
              <w:rPr>
                <w:rFonts w:ascii="Times New Roman" w:hAnsi="Times New Roman"/>
                <w:sz w:val="24"/>
              </w:rPr>
              <w:t>-Cono.</w:t>
            </w:r>
          </w:p>
          <w:p w14:paraId="568AA6E8" w14:textId="77777777" w:rsidR="00B95635" w:rsidRDefault="00B95635" w:rsidP="0079354E">
            <w:pPr>
              <w:spacing w:line="480" w:lineRule="auto"/>
              <w:rPr>
                <w:rFonts w:ascii="Times New Roman" w:hAnsi="Times New Roman"/>
                <w:sz w:val="24"/>
              </w:rPr>
            </w:pPr>
            <w:r>
              <w:rPr>
                <w:rFonts w:ascii="Times New Roman" w:hAnsi="Times New Roman"/>
                <w:sz w:val="24"/>
              </w:rPr>
              <w:t>-Pirámide.</w:t>
            </w:r>
          </w:p>
          <w:p w14:paraId="2031EF32" w14:textId="77777777" w:rsidR="00B95635" w:rsidRDefault="00B95635" w:rsidP="0079354E">
            <w:pPr>
              <w:spacing w:line="480" w:lineRule="auto"/>
              <w:rPr>
                <w:rFonts w:ascii="Times New Roman" w:hAnsi="Times New Roman"/>
                <w:sz w:val="24"/>
              </w:rPr>
            </w:pPr>
            <w:r>
              <w:rPr>
                <w:rFonts w:ascii="Times New Roman" w:hAnsi="Times New Roman"/>
                <w:sz w:val="24"/>
              </w:rPr>
              <w:t>-Cilindro.</w:t>
            </w:r>
          </w:p>
          <w:p w14:paraId="36B20DA2" w14:textId="77777777" w:rsidR="00B95635" w:rsidRDefault="00B95635" w:rsidP="0079354E">
            <w:pPr>
              <w:spacing w:line="480" w:lineRule="auto"/>
              <w:rPr>
                <w:rFonts w:ascii="Times New Roman" w:hAnsi="Times New Roman"/>
                <w:sz w:val="24"/>
              </w:rPr>
            </w:pPr>
            <w:r>
              <w:rPr>
                <w:rFonts w:ascii="Times New Roman" w:hAnsi="Times New Roman"/>
                <w:sz w:val="24"/>
              </w:rPr>
              <w:t>-Cubo.</w:t>
            </w:r>
          </w:p>
          <w:p w14:paraId="67C1C9BB" w14:textId="77777777" w:rsidR="00B95635" w:rsidRDefault="00B95635" w:rsidP="0079354E">
            <w:pPr>
              <w:spacing w:line="480" w:lineRule="auto"/>
              <w:rPr>
                <w:rFonts w:ascii="Times New Roman" w:hAnsi="Times New Roman"/>
                <w:sz w:val="24"/>
              </w:rPr>
            </w:pPr>
            <w:r>
              <w:rPr>
                <w:rFonts w:ascii="Times New Roman" w:hAnsi="Times New Roman"/>
                <w:sz w:val="24"/>
              </w:rPr>
              <w:t>-Prisma.</w:t>
            </w:r>
          </w:p>
          <w:p w14:paraId="1064E886" w14:textId="77777777" w:rsidR="00B95635" w:rsidRDefault="00B95635" w:rsidP="0079354E">
            <w:pPr>
              <w:spacing w:line="480" w:lineRule="auto"/>
              <w:rPr>
                <w:rFonts w:ascii="Times New Roman" w:hAnsi="Times New Roman"/>
                <w:sz w:val="24"/>
              </w:rPr>
            </w:pPr>
            <w:r>
              <w:rPr>
                <w:noProof/>
                <w:lang w:eastAsia="es-MX"/>
              </w:rPr>
              <w:lastRenderedPageBreak/>
              <w:drawing>
                <wp:inline distT="0" distB="0" distL="0" distR="0" wp14:anchorId="66A50473" wp14:editId="63A8A8B6">
                  <wp:extent cx="2385446" cy="1838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6514" cy="1839148"/>
                          </a:xfrm>
                          <a:prstGeom prst="rect">
                            <a:avLst/>
                          </a:prstGeom>
                        </pic:spPr>
                      </pic:pic>
                    </a:graphicData>
                  </a:graphic>
                </wp:inline>
              </w:drawing>
            </w:r>
          </w:p>
          <w:p w14:paraId="0A390B24" w14:textId="77777777" w:rsidR="00B95635" w:rsidRPr="005D4499" w:rsidRDefault="00B95635" w:rsidP="0079354E">
            <w:pPr>
              <w:spacing w:line="480" w:lineRule="auto"/>
              <w:rPr>
                <w:rFonts w:ascii="Times New Roman" w:hAnsi="Times New Roman"/>
                <w:sz w:val="24"/>
              </w:rPr>
            </w:pPr>
            <w:r>
              <w:rPr>
                <w:rFonts w:ascii="Times New Roman" w:hAnsi="Times New Roman"/>
                <w:sz w:val="24"/>
              </w:rPr>
              <w:t xml:space="preserve">Preguntar si alguna vez han visto algunas de estas </w:t>
            </w:r>
            <w:proofErr w:type="spellStart"/>
            <w:r>
              <w:rPr>
                <w:rFonts w:ascii="Times New Roman" w:hAnsi="Times New Roman"/>
                <w:sz w:val="24"/>
              </w:rPr>
              <w:t>figuras</w:t>
            </w:r>
            <w:proofErr w:type="gramStart"/>
            <w:r>
              <w:rPr>
                <w:rFonts w:ascii="Times New Roman" w:hAnsi="Times New Roman"/>
                <w:sz w:val="24"/>
              </w:rPr>
              <w:t>,¿</w:t>
            </w:r>
            <w:proofErr w:type="gramEnd"/>
            <w:r>
              <w:rPr>
                <w:rFonts w:ascii="Times New Roman" w:hAnsi="Times New Roman"/>
                <w:sz w:val="24"/>
              </w:rPr>
              <w:t>en</w:t>
            </w:r>
            <w:proofErr w:type="spellEnd"/>
            <w:r>
              <w:rPr>
                <w:rFonts w:ascii="Times New Roman" w:hAnsi="Times New Roman"/>
                <w:sz w:val="24"/>
              </w:rPr>
              <w:t xml:space="preserve"> </w:t>
            </w:r>
            <w:proofErr w:type="spellStart"/>
            <w:r>
              <w:rPr>
                <w:rFonts w:ascii="Times New Roman" w:hAnsi="Times New Roman"/>
                <w:sz w:val="24"/>
              </w:rPr>
              <w:t>donde?,y</w:t>
            </w:r>
            <w:proofErr w:type="spellEnd"/>
            <w:r>
              <w:rPr>
                <w:rFonts w:ascii="Times New Roman" w:hAnsi="Times New Roman"/>
                <w:sz w:val="24"/>
              </w:rPr>
              <w:t xml:space="preserve"> como manejarían las figuras, como las usarían. </w:t>
            </w:r>
          </w:p>
        </w:tc>
      </w:tr>
      <w:tr w:rsidR="00B95635" w14:paraId="692B9AE4" w14:textId="77777777" w:rsidTr="001F6B26">
        <w:trPr>
          <w:gridAfter w:val="1"/>
          <w:wAfter w:w="1836" w:type="dxa"/>
        </w:trPr>
        <w:tc>
          <w:tcPr>
            <w:tcW w:w="2163" w:type="dxa"/>
            <w:gridSpan w:val="2"/>
          </w:tcPr>
          <w:p w14:paraId="76FA0D9A" w14:textId="77777777" w:rsidR="00B95635" w:rsidRDefault="00B95635" w:rsidP="0079354E">
            <w:pPr>
              <w:spacing w:line="480" w:lineRule="auto"/>
              <w:rPr>
                <w:rFonts w:ascii="Times New Roman" w:hAnsi="Times New Roman"/>
                <w:b/>
                <w:sz w:val="24"/>
              </w:rPr>
            </w:pPr>
            <w:r>
              <w:rPr>
                <w:rFonts w:ascii="Times New Roman" w:hAnsi="Times New Roman"/>
                <w:b/>
                <w:sz w:val="24"/>
              </w:rPr>
              <w:lastRenderedPageBreak/>
              <w:t>Desarrollo.</w:t>
            </w:r>
          </w:p>
        </w:tc>
        <w:tc>
          <w:tcPr>
            <w:tcW w:w="5635" w:type="dxa"/>
            <w:gridSpan w:val="3"/>
          </w:tcPr>
          <w:p w14:paraId="71E8CECB" w14:textId="77777777" w:rsidR="00B95635" w:rsidRDefault="00B95635" w:rsidP="0079354E">
            <w:pPr>
              <w:spacing w:line="480" w:lineRule="auto"/>
              <w:rPr>
                <w:rFonts w:ascii="Times New Roman" w:hAnsi="Times New Roman"/>
                <w:sz w:val="24"/>
              </w:rPr>
            </w:pPr>
            <w:r>
              <w:rPr>
                <w:rFonts w:ascii="Times New Roman" w:hAnsi="Times New Roman"/>
                <w:sz w:val="24"/>
              </w:rPr>
              <w:t xml:space="preserve">Empezar a explicar cuáles son los prismas, caras, que es el volumen de las figuras geométricas, lo largo, ancho y alto. </w:t>
            </w:r>
          </w:p>
          <w:p w14:paraId="0B5239B6" w14:textId="77777777" w:rsidR="00B95635" w:rsidRDefault="00B95635" w:rsidP="0079354E">
            <w:pPr>
              <w:spacing w:line="480" w:lineRule="auto"/>
              <w:rPr>
                <w:rFonts w:ascii="Times New Roman" w:hAnsi="Times New Roman"/>
                <w:sz w:val="24"/>
              </w:rPr>
            </w:pPr>
            <w:r>
              <w:rPr>
                <w:rFonts w:ascii="Times New Roman" w:hAnsi="Times New Roman"/>
                <w:sz w:val="24"/>
              </w:rPr>
              <w:t xml:space="preserve">Ir preguntando y explicando de la siguiente manera: </w:t>
            </w:r>
          </w:p>
          <w:p w14:paraId="6C7CA73F" w14:textId="77777777" w:rsidR="00B95635" w:rsidRDefault="00B95635" w:rsidP="0079354E">
            <w:pPr>
              <w:spacing w:line="480" w:lineRule="auto"/>
              <w:rPr>
                <w:rFonts w:ascii="Times New Roman" w:hAnsi="Times New Roman"/>
                <w:sz w:val="24"/>
              </w:rPr>
            </w:pPr>
            <w:r>
              <w:rPr>
                <w:rFonts w:ascii="Times New Roman" w:hAnsi="Times New Roman"/>
                <w:sz w:val="24"/>
              </w:rPr>
              <w:t>¿Cómo se llaman las esquinas?, ¿Cómo se llaman estos lados?, el volumen es</w:t>
            </w:r>
            <w:r w:rsidRPr="00456950">
              <w:rPr>
                <w:rFonts w:ascii="Times New Roman" w:hAnsi="Times New Roman"/>
                <w:sz w:val="24"/>
              </w:rPr>
              <w:t xml:space="preserve"> la cantidad de espacio que ocupan los cuerpos</w:t>
            </w:r>
            <w:r>
              <w:rPr>
                <w:rFonts w:ascii="Times New Roman" w:hAnsi="Times New Roman"/>
                <w:sz w:val="24"/>
              </w:rPr>
              <w:t>.</w:t>
            </w:r>
          </w:p>
          <w:p w14:paraId="05291B92" w14:textId="77777777" w:rsidR="00B95635" w:rsidRDefault="00B95635" w:rsidP="0079354E">
            <w:pPr>
              <w:spacing w:line="480" w:lineRule="auto"/>
              <w:rPr>
                <w:rFonts w:ascii="Times New Roman" w:hAnsi="Times New Roman"/>
                <w:sz w:val="24"/>
              </w:rPr>
            </w:pPr>
            <w:r>
              <w:rPr>
                <w:rFonts w:ascii="Times New Roman" w:hAnsi="Times New Roman"/>
                <w:sz w:val="24"/>
              </w:rPr>
              <w:t xml:space="preserve"> Ir comparando las figuras con la vida cotidiana como por ejemplo un regalo es un cubo, una esfera una pelota, un prisma una caja, entre otras para que lo vallan relacionando con su vida cotidiana.</w:t>
            </w:r>
          </w:p>
          <w:p w14:paraId="151350EF" w14:textId="77777777" w:rsidR="00B95635" w:rsidRDefault="00B95635" w:rsidP="0079354E">
            <w:pPr>
              <w:spacing w:line="480" w:lineRule="auto"/>
              <w:rPr>
                <w:rFonts w:ascii="Times New Roman" w:hAnsi="Times New Roman"/>
                <w:sz w:val="24"/>
              </w:rPr>
            </w:pPr>
            <w:r>
              <w:rPr>
                <w:rFonts w:ascii="Times New Roman" w:hAnsi="Times New Roman"/>
                <w:sz w:val="24"/>
              </w:rPr>
              <w:t>Actividad adivinando la figura.</w:t>
            </w:r>
          </w:p>
          <w:p w14:paraId="2114B0B3" w14:textId="77777777" w:rsidR="00B95635" w:rsidRDefault="00B95635" w:rsidP="0079354E">
            <w:pPr>
              <w:spacing w:line="480" w:lineRule="auto"/>
              <w:rPr>
                <w:rFonts w:ascii="Times New Roman" w:hAnsi="Times New Roman"/>
                <w:sz w:val="24"/>
              </w:rPr>
            </w:pPr>
            <w:commentRangeStart w:id="6"/>
            <w:r>
              <w:rPr>
                <w:rFonts w:ascii="Times New Roman" w:hAnsi="Times New Roman"/>
                <w:sz w:val="24"/>
              </w:rPr>
              <w:t xml:space="preserve">Los niños irán pasando donde esta una caja y ellos no deben de </w:t>
            </w:r>
            <w:commentRangeEnd w:id="6"/>
            <w:r w:rsidR="0039100C">
              <w:rPr>
                <w:rStyle w:val="Refdecomentario"/>
              </w:rPr>
              <w:commentReference w:id="6"/>
            </w:r>
            <w:r>
              <w:rPr>
                <w:rFonts w:ascii="Times New Roman" w:hAnsi="Times New Roman"/>
                <w:sz w:val="24"/>
              </w:rPr>
              <w:t xml:space="preserve">ver, por los extremos de la caja meterán las </w:t>
            </w:r>
            <w:r>
              <w:rPr>
                <w:rFonts w:ascii="Times New Roman" w:hAnsi="Times New Roman"/>
                <w:sz w:val="24"/>
              </w:rPr>
              <w:lastRenderedPageBreak/>
              <w:t>dos manos para saber que están tocando, donde se relacionen las caracterices (volumen, aristas, forma) de las figuras vistas con los objetos de la vida cotidiana.</w:t>
            </w:r>
          </w:p>
          <w:p w14:paraId="31CB8EA2" w14:textId="77777777" w:rsidR="00B95635" w:rsidRPr="00E7556D" w:rsidRDefault="00B95635" w:rsidP="0079354E">
            <w:pPr>
              <w:spacing w:line="480" w:lineRule="auto"/>
              <w:rPr>
                <w:rFonts w:ascii="Times New Roman" w:hAnsi="Times New Roman"/>
                <w:sz w:val="24"/>
              </w:rPr>
            </w:pPr>
            <w:r>
              <w:rPr>
                <w:rFonts w:ascii="Times New Roman" w:hAnsi="Times New Roman"/>
                <w:noProof/>
                <w:sz w:val="24"/>
                <w:lang w:eastAsia="es-MX"/>
              </w:rPr>
              <w:drawing>
                <wp:inline distT="0" distB="0" distL="0" distR="0" wp14:anchorId="585D2E66" wp14:editId="09C9E88F">
                  <wp:extent cx="3381375" cy="201674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432998_2003953463192710_8759419267130064896_o.jpg"/>
                          <pic:cNvPicPr/>
                        </pic:nvPicPr>
                        <pic:blipFill rotWithShape="1">
                          <a:blip r:embed="rId8" cstate="print">
                            <a:extLst>
                              <a:ext uri="{28A0092B-C50C-407E-A947-70E740481C1C}">
                                <a14:useLocalDpi xmlns:a14="http://schemas.microsoft.com/office/drawing/2010/main" val="0"/>
                              </a:ext>
                            </a:extLst>
                          </a:blip>
                          <a:srcRect l="11192" t="15376" r="17565" b="9077"/>
                          <a:stretch/>
                        </pic:blipFill>
                        <pic:spPr bwMode="auto">
                          <a:xfrm>
                            <a:off x="0" y="0"/>
                            <a:ext cx="3387299" cy="2020282"/>
                          </a:xfrm>
                          <a:prstGeom prst="rect">
                            <a:avLst/>
                          </a:prstGeom>
                          <a:ln>
                            <a:noFill/>
                          </a:ln>
                          <a:extLst>
                            <a:ext uri="{53640926-AAD7-44D8-BBD7-CCE9431645EC}">
                              <a14:shadowObscured xmlns:a14="http://schemas.microsoft.com/office/drawing/2010/main"/>
                            </a:ext>
                          </a:extLst>
                        </pic:spPr>
                      </pic:pic>
                    </a:graphicData>
                  </a:graphic>
                </wp:inline>
              </w:drawing>
            </w:r>
          </w:p>
        </w:tc>
      </w:tr>
      <w:tr w:rsidR="00B95635" w14:paraId="06191C95" w14:textId="77777777" w:rsidTr="001F6B26">
        <w:trPr>
          <w:gridAfter w:val="1"/>
          <w:wAfter w:w="1836" w:type="dxa"/>
        </w:trPr>
        <w:tc>
          <w:tcPr>
            <w:tcW w:w="2163" w:type="dxa"/>
            <w:gridSpan w:val="2"/>
          </w:tcPr>
          <w:p w14:paraId="48E205F4" w14:textId="77777777" w:rsidR="00B95635" w:rsidRDefault="00B95635" w:rsidP="0079354E">
            <w:pPr>
              <w:spacing w:line="480" w:lineRule="auto"/>
              <w:rPr>
                <w:rFonts w:ascii="Times New Roman" w:hAnsi="Times New Roman"/>
                <w:b/>
                <w:sz w:val="24"/>
              </w:rPr>
            </w:pPr>
            <w:r>
              <w:rPr>
                <w:rFonts w:ascii="Times New Roman" w:hAnsi="Times New Roman"/>
                <w:b/>
                <w:sz w:val="24"/>
              </w:rPr>
              <w:lastRenderedPageBreak/>
              <w:t xml:space="preserve">Cierre. </w:t>
            </w:r>
          </w:p>
        </w:tc>
        <w:tc>
          <w:tcPr>
            <w:tcW w:w="5635" w:type="dxa"/>
            <w:gridSpan w:val="3"/>
          </w:tcPr>
          <w:p w14:paraId="220B356A" w14:textId="77777777" w:rsidR="00B95635" w:rsidRDefault="00B95635" w:rsidP="0079354E">
            <w:pPr>
              <w:spacing w:line="480" w:lineRule="auto"/>
              <w:rPr>
                <w:noProof/>
              </w:rPr>
            </w:pPr>
            <w:r>
              <w:rPr>
                <w:rFonts w:ascii="Times New Roman" w:hAnsi="Times New Roman"/>
                <w:sz w:val="24"/>
              </w:rPr>
              <w:t>Hacer co</w:t>
            </w:r>
            <w:r>
              <w:rPr>
                <w:noProof/>
              </w:rPr>
              <w:t>n plastinina figuras con volumen, ya sea cubo, esfera,  entre otras vistas.</w:t>
            </w:r>
          </w:p>
          <w:p w14:paraId="230CD9D5" w14:textId="77777777" w:rsidR="00B95635" w:rsidRDefault="00B95635" w:rsidP="0079354E">
            <w:pPr>
              <w:spacing w:line="480" w:lineRule="auto"/>
              <w:rPr>
                <w:noProof/>
              </w:rPr>
            </w:pPr>
            <w:r>
              <w:rPr>
                <w:noProof/>
              </w:rPr>
              <w:t>Esto con el proposito de saber si los alumnos lograro entender el tema e identificar las figuras geometricas con volumen y sus caracteristicas.</w:t>
            </w:r>
          </w:p>
          <w:p w14:paraId="3F0D8E4E" w14:textId="77777777" w:rsidR="00B95635" w:rsidRDefault="00B95635" w:rsidP="0079354E">
            <w:pPr>
              <w:spacing w:line="480" w:lineRule="auto"/>
              <w:rPr>
                <w:rFonts w:ascii="Times New Roman" w:hAnsi="Times New Roman"/>
                <w:sz w:val="24"/>
              </w:rPr>
            </w:pPr>
            <w:r>
              <w:rPr>
                <w:noProof/>
                <w:lang w:eastAsia="es-MX"/>
              </w:rPr>
              <w:drawing>
                <wp:inline distT="0" distB="0" distL="0" distR="0" wp14:anchorId="21EB5FD6" wp14:editId="5DC85CD2">
                  <wp:extent cx="2818341" cy="2113915"/>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8558" cy="2114078"/>
                          </a:xfrm>
                          <a:prstGeom prst="rect">
                            <a:avLst/>
                          </a:prstGeom>
                        </pic:spPr>
                      </pic:pic>
                    </a:graphicData>
                  </a:graphic>
                </wp:inline>
              </w:drawing>
            </w:r>
          </w:p>
        </w:tc>
      </w:tr>
      <w:tr w:rsidR="00B95635" w14:paraId="1895FAC0" w14:textId="77777777" w:rsidTr="001F6B26">
        <w:trPr>
          <w:gridAfter w:val="1"/>
          <w:wAfter w:w="1836" w:type="dxa"/>
        </w:trPr>
        <w:tc>
          <w:tcPr>
            <w:tcW w:w="2163" w:type="dxa"/>
            <w:gridSpan w:val="2"/>
          </w:tcPr>
          <w:p w14:paraId="0C6A363B" w14:textId="77777777" w:rsidR="00B95635" w:rsidRDefault="00B95635" w:rsidP="0079354E">
            <w:pPr>
              <w:spacing w:line="480" w:lineRule="auto"/>
              <w:rPr>
                <w:rFonts w:ascii="Times New Roman" w:hAnsi="Times New Roman"/>
                <w:b/>
                <w:sz w:val="24"/>
              </w:rPr>
            </w:pPr>
            <w:r>
              <w:rPr>
                <w:rFonts w:ascii="Times New Roman" w:hAnsi="Times New Roman"/>
                <w:b/>
                <w:sz w:val="24"/>
              </w:rPr>
              <w:t>Evaluación.</w:t>
            </w:r>
          </w:p>
        </w:tc>
        <w:tc>
          <w:tcPr>
            <w:tcW w:w="5635" w:type="dxa"/>
            <w:gridSpan w:val="3"/>
          </w:tcPr>
          <w:p w14:paraId="61AF2E74" w14:textId="77777777" w:rsidR="00B95635" w:rsidRDefault="00B95635" w:rsidP="0079354E">
            <w:pPr>
              <w:spacing w:line="480" w:lineRule="auto"/>
              <w:rPr>
                <w:rFonts w:ascii="Times New Roman" w:hAnsi="Times New Roman"/>
                <w:sz w:val="24"/>
              </w:rPr>
            </w:pPr>
            <w:r>
              <w:rPr>
                <w:rFonts w:ascii="Times New Roman" w:hAnsi="Times New Roman"/>
                <w:sz w:val="24"/>
              </w:rPr>
              <w:t xml:space="preserve">En una lista de cortejo observar como los </w:t>
            </w:r>
            <w:commentRangeStart w:id="7"/>
            <w:r>
              <w:rPr>
                <w:rFonts w:ascii="Times New Roman" w:hAnsi="Times New Roman"/>
                <w:sz w:val="24"/>
              </w:rPr>
              <w:t xml:space="preserve">alumnos lo han llevado a cabo mediante la clase, </w:t>
            </w:r>
            <w:commentRangeEnd w:id="7"/>
            <w:r w:rsidR="0039100C">
              <w:rPr>
                <w:rStyle w:val="Refdecomentario"/>
              </w:rPr>
              <w:commentReference w:id="7"/>
            </w:r>
            <w:r>
              <w:rPr>
                <w:rFonts w:ascii="Times New Roman" w:hAnsi="Times New Roman"/>
                <w:sz w:val="24"/>
              </w:rPr>
              <w:t xml:space="preserve">y como han </w:t>
            </w:r>
            <w:r>
              <w:rPr>
                <w:rFonts w:ascii="Times New Roman" w:hAnsi="Times New Roman"/>
                <w:sz w:val="24"/>
              </w:rPr>
              <w:lastRenderedPageBreak/>
              <w:t>llevado las actividades</w:t>
            </w:r>
            <w:r w:rsidR="001656DC">
              <w:rPr>
                <w:rFonts w:ascii="Times New Roman" w:hAnsi="Times New Roman"/>
                <w:sz w:val="24"/>
              </w:rPr>
              <w:t>, si tienen alguna confusión o duda.</w:t>
            </w:r>
          </w:p>
        </w:tc>
      </w:tr>
      <w:tr w:rsidR="00B95635" w14:paraId="0837E26F" w14:textId="77777777" w:rsidTr="001F6B26">
        <w:trPr>
          <w:gridAfter w:val="1"/>
          <w:wAfter w:w="1836" w:type="dxa"/>
        </w:trPr>
        <w:tc>
          <w:tcPr>
            <w:tcW w:w="2163" w:type="dxa"/>
            <w:gridSpan w:val="2"/>
          </w:tcPr>
          <w:p w14:paraId="4CC14CB9" w14:textId="77777777" w:rsidR="00B95635" w:rsidRDefault="00B95635" w:rsidP="0079354E">
            <w:pPr>
              <w:spacing w:line="480" w:lineRule="auto"/>
              <w:rPr>
                <w:rFonts w:ascii="Times New Roman" w:hAnsi="Times New Roman"/>
                <w:b/>
                <w:sz w:val="24"/>
              </w:rPr>
            </w:pPr>
            <w:r>
              <w:rPr>
                <w:rFonts w:ascii="Times New Roman" w:hAnsi="Times New Roman"/>
                <w:b/>
                <w:sz w:val="24"/>
              </w:rPr>
              <w:lastRenderedPageBreak/>
              <w:t>Saberes previos.</w:t>
            </w:r>
          </w:p>
        </w:tc>
        <w:tc>
          <w:tcPr>
            <w:tcW w:w="5635" w:type="dxa"/>
            <w:gridSpan w:val="3"/>
          </w:tcPr>
          <w:p w14:paraId="2EA93F28" w14:textId="77777777" w:rsidR="00B95635" w:rsidRDefault="00B95635" w:rsidP="0079354E">
            <w:pPr>
              <w:spacing w:line="480" w:lineRule="auto"/>
              <w:rPr>
                <w:rFonts w:ascii="Times New Roman" w:hAnsi="Times New Roman"/>
                <w:sz w:val="24"/>
              </w:rPr>
            </w:pPr>
            <w:r>
              <w:rPr>
                <w:rFonts w:ascii="Times New Roman" w:hAnsi="Times New Roman"/>
                <w:sz w:val="24"/>
              </w:rPr>
              <w:t>¿</w:t>
            </w:r>
            <w:r w:rsidR="001656DC">
              <w:rPr>
                <w:rFonts w:ascii="Times New Roman" w:hAnsi="Times New Roman"/>
                <w:sz w:val="24"/>
              </w:rPr>
              <w:t>Los alumnos saben el nombre de</w:t>
            </w:r>
            <w:r>
              <w:rPr>
                <w:rFonts w:ascii="Times New Roman" w:hAnsi="Times New Roman"/>
                <w:sz w:val="24"/>
              </w:rPr>
              <w:t xml:space="preserve"> alguna figura </w:t>
            </w:r>
            <w:r w:rsidR="001656DC">
              <w:rPr>
                <w:rFonts w:ascii="Times New Roman" w:hAnsi="Times New Roman"/>
                <w:sz w:val="24"/>
              </w:rPr>
              <w:t>geométrica?</w:t>
            </w:r>
          </w:p>
          <w:p w14:paraId="2DE8B53A" w14:textId="77777777" w:rsidR="001656DC" w:rsidRDefault="00B95635" w:rsidP="0079354E">
            <w:pPr>
              <w:spacing w:line="480" w:lineRule="auto"/>
              <w:rPr>
                <w:rFonts w:ascii="Times New Roman" w:hAnsi="Times New Roman"/>
                <w:sz w:val="24"/>
              </w:rPr>
            </w:pPr>
            <w:r>
              <w:rPr>
                <w:rFonts w:ascii="Times New Roman" w:hAnsi="Times New Roman"/>
                <w:sz w:val="24"/>
              </w:rPr>
              <w:t>¿Los alumnos han visto alguna de estas figura</w:t>
            </w:r>
            <w:r w:rsidR="001656DC">
              <w:rPr>
                <w:rFonts w:ascii="Times New Roman" w:hAnsi="Times New Roman"/>
                <w:sz w:val="24"/>
              </w:rPr>
              <w:t>s geométricas?, ¿en dónde</w:t>
            </w:r>
            <w:proofErr w:type="gramStart"/>
            <w:r w:rsidR="001656DC">
              <w:rPr>
                <w:rFonts w:ascii="Times New Roman" w:hAnsi="Times New Roman"/>
                <w:sz w:val="24"/>
              </w:rPr>
              <w:t>?.</w:t>
            </w:r>
            <w:proofErr w:type="gramEnd"/>
          </w:p>
          <w:p w14:paraId="537D47CA" w14:textId="77777777" w:rsidR="001656DC" w:rsidRDefault="001656DC" w:rsidP="0079354E">
            <w:pPr>
              <w:spacing w:line="480" w:lineRule="auto"/>
              <w:rPr>
                <w:rFonts w:ascii="Times New Roman" w:hAnsi="Times New Roman"/>
                <w:sz w:val="24"/>
              </w:rPr>
            </w:pPr>
            <w:r>
              <w:rPr>
                <w:rFonts w:ascii="Times New Roman" w:hAnsi="Times New Roman"/>
                <w:sz w:val="24"/>
              </w:rPr>
              <w:t>¿Cómo manejarían las figuras geométricas?</w:t>
            </w:r>
          </w:p>
        </w:tc>
      </w:tr>
      <w:tr w:rsidR="00B95635" w14:paraId="4B547981" w14:textId="77777777" w:rsidTr="001F6B26">
        <w:tc>
          <w:tcPr>
            <w:tcW w:w="1771" w:type="dxa"/>
          </w:tcPr>
          <w:p w14:paraId="62F66BD4" w14:textId="77777777" w:rsidR="00B95635" w:rsidRPr="00B95635" w:rsidRDefault="001F6B26" w:rsidP="0079354E">
            <w:pPr>
              <w:spacing w:line="480" w:lineRule="auto"/>
              <w:rPr>
                <w:rFonts w:ascii="Times New Roman" w:hAnsi="Times New Roman"/>
                <w:b/>
                <w:sz w:val="24"/>
              </w:rPr>
            </w:pPr>
            <w:r>
              <w:rPr>
                <w:rFonts w:ascii="Times New Roman" w:hAnsi="Times New Roman"/>
                <w:b/>
                <w:sz w:val="24"/>
              </w:rPr>
              <w:t>Los alumnos.</w:t>
            </w:r>
          </w:p>
        </w:tc>
        <w:tc>
          <w:tcPr>
            <w:tcW w:w="3782" w:type="dxa"/>
            <w:gridSpan w:val="2"/>
          </w:tcPr>
          <w:p w14:paraId="22938400" w14:textId="77777777" w:rsidR="00B95635" w:rsidRPr="00B95635" w:rsidRDefault="00B95635" w:rsidP="0079354E">
            <w:pPr>
              <w:spacing w:line="480" w:lineRule="auto"/>
              <w:rPr>
                <w:rFonts w:ascii="Times New Roman" w:hAnsi="Times New Roman"/>
                <w:b/>
                <w:sz w:val="24"/>
              </w:rPr>
            </w:pPr>
            <w:r w:rsidRPr="00B95635">
              <w:rPr>
                <w:rFonts w:ascii="Times New Roman" w:hAnsi="Times New Roman"/>
                <w:b/>
                <w:sz w:val="24"/>
              </w:rPr>
              <w:t>Indicador.</w:t>
            </w:r>
          </w:p>
        </w:tc>
        <w:tc>
          <w:tcPr>
            <w:tcW w:w="1672" w:type="dxa"/>
          </w:tcPr>
          <w:p w14:paraId="103BC1A1" w14:textId="77777777" w:rsidR="00B95635" w:rsidRPr="00B95635" w:rsidRDefault="00B95635" w:rsidP="0079354E">
            <w:pPr>
              <w:spacing w:line="480" w:lineRule="auto"/>
              <w:rPr>
                <w:rFonts w:ascii="Times New Roman" w:hAnsi="Times New Roman"/>
                <w:b/>
                <w:sz w:val="24"/>
              </w:rPr>
            </w:pPr>
            <w:r w:rsidRPr="00B95635">
              <w:rPr>
                <w:rFonts w:ascii="Times New Roman" w:hAnsi="Times New Roman"/>
                <w:b/>
                <w:sz w:val="24"/>
              </w:rPr>
              <w:t>Logro.</w:t>
            </w:r>
          </w:p>
        </w:tc>
        <w:tc>
          <w:tcPr>
            <w:tcW w:w="2409" w:type="dxa"/>
            <w:gridSpan w:val="2"/>
          </w:tcPr>
          <w:p w14:paraId="5F7FF7DB" w14:textId="77777777" w:rsidR="00B95635" w:rsidRPr="00B95635" w:rsidRDefault="00B95635" w:rsidP="0079354E">
            <w:pPr>
              <w:spacing w:line="480" w:lineRule="auto"/>
              <w:rPr>
                <w:rFonts w:ascii="Times New Roman" w:hAnsi="Times New Roman"/>
                <w:b/>
                <w:sz w:val="24"/>
              </w:rPr>
            </w:pPr>
            <w:r w:rsidRPr="00B95635">
              <w:rPr>
                <w:rFonts w:ascii="Times New Roman" w:hAnsi="Times New Roman"/>
                <w:b/>
                <w:sz w:val="24"/>
              </w:rPr>
              <w:t>Observación.</w:t>
            </w:r>
          </w:p>
        </w:tc>
      </w:tr>
      <w:tr w:rsidR="00B95635" w14:paraId="3B45C847" w14:textId="77777777" w:rsidTr="001F6B26">
        <w:tc>
          <w:tcPr>
            <w:tcW w:w="1771" w:type="dxa"/>
          </w:tcPr>
          <w:p w14:paraId="02C627C1" w14:textId="77777777" w:rsidR="00B95635" w:rsidRPr="00B95635" w:rsidRDefault="00B95635" w:rsidP="0079354E">
            <w:pPr>
              <w:spacing w:line="480" w:lineRule="auto"/>
              <w:rPr>
                <w:rFonts w:ascii="Times New Roman" w:hAnsi="Times New Roman"/>
                <w:b/>
                <w:sz w:val="24"/>
              </w:rPr>
            </w:pPr>
          </w:p>
        </w:tc>
        <w:tc>
          <w:tcPr>
            <w:tcW w:w="3782" w:type="dxa"/>
            <w:gridSpan w:val="2"/>
          </w:tcPr>
          <w:p w14:paraId="06EFBB15" w14:textId="77777777" w:rsidR="00B95635" w:rsidRDefault="001656DC" w:rsidP="0079354E">
            <w:pPr>
              <w:spacing w:line="480" w:lineRule="auto"/>
              <w:rPr>
                <w:rFonts w:ascii="Times New Roman" w:hAnsi="Times New Roman"/>
                <w:sz w:val="24"/>
              </w:rPr>
            </w:pPr>
            <w:r w:rsidRPr="001656DC">
              <w:rPr>
                <w:rFonts w:ascii="Times New Roman" w:hAnsi="Times New Roman"/>
                <w:sz w:val="24"/>
              </w:rPr>
              <w:t>¿Logr</w:t>
            </w:r>
            <w:r w:rsidR="001F6B26">
              <w:rPr>
                <w:rFonts w:ascii="Times New Roman" w:hAnsi="Times New Roman"/>
                <w:sz w:val="24"/>
              </w:rPr>
              <w:t>an</w:t>
            </w:r>
            <w:r w:rsidRPr="001656DC">
              <w:rPr>
                <w:rFonts w:ascii="Times New Roman" w:hAnsi="Times New Roman"/>
                <w:sz w:val="24"/>
              </w:rPr>
              <w:t xml:space="preserve"> identificar las características</w:t>
            </w:r>
            <w:r>
              <w:rPr>
                <w:rFonts w:ascii="Times New Roman" w:hAnsi="Times New Roman"/>
                <w:sz w:val="24"/>
              </w:rPr>
              <w:t xml:space="preserve"> de las figuras </w:t>
            </w:r>
            <w:r w:rsidR="001F6B26">
              <w:rPr>
                <w:rFonts w:ascii="Times New Roman" w:hAnsi="Times New Roman"/>
                <w:sz w:val="24"/>
              </w:rPr>
              <w:t>geométricas?</w:t>
            </w:r>
          </w:p>
          <w:p w14:paraId="35E8CF4D" w14:textId="77777777" w:rsidR="001656DC" w:rsidRDefault="001656DC" w:rsidP="0079354E">
            <w:pPr>
              <w:spacing w:line="480" w:lineRule="auto"/>
              <w:rPr>
                <w:rFonts w:ascii="Times New Roman" w:hAnsi="Times New Roman"/>
                <w:sz w:val="24"/>
              </w:rPr>
            </w:pPr>
            <w:r>
              <w:rPr>
                <w:rFonts w:ascii="Times New Roman" w:hAnsi="Times New Roman"/>
                <w:sz w:val="24"/>
              </w:rPr>
              <w:t>En la actividad de adivinando las figuras ¿</w:t>
            </w:r>
            <w:r w:rsidR="001F6B26">
              <w:rPr>
                <w:rFonts w:ascii="Times New Roman" w:hAnsi="Times New Roman"/>
                <w:sz w:val="24"/>
              </w:rPr>
              <w:t>los alumnos lograron identificar las figuras</w:t>
            </w:r>
            <w:r>
              <w:rPr>
                <w:rFonts w:ascii="Times New Roman" w:hAnsi="Times New Roman"/>
                <w:sz w:val="24"/>
              </w:rPr>
              <w:t>?, ¿Cuáles</w:t>
            </w:r>
            <w:proofErr w:type="gramStart"/>
            <w:r>
              <w:rPr>
                <w:rFonts w:ascii="Times New Roman" w:hAnsi="Times New Roman"/>
                <w:sz w:val="24"/>
              </w:rPr>
              <w:t>?.</w:t>
            </w:r>
            <w:proofErr w:type="gramEnd"/>
          </w:p>
          <w:p w14:paraId="3F65900F" w14:textId="77777777" w:rsidR="001F6B26" w:rsidRDefault="001F6B26" w:rsidP="0079354E">
            <w:pPr>
              <w:spacing w:line="480" w:lineRule="auto"/>
              <w:rPr>
                <w:rFonts w:ascii="Times New Roman" w:hAnsi="Times New Roman"/>
                <w:sz w:val="24"/>
              </w:rPr>
            </w:pPr>
            <w:r>
              <w:rPr>
                <w:rFonts w:ascii="Times New Roman" w:hAnsi="Times New Roman"/>
                <w:sz w:val="24"/>
              </w:rPr>
              <w:t>¿Cuáles figuras no logran identificar</w:t>
            </w:r>
            <w:proofErr w:type="gramStart"/>
            <w:r>
              <w:rPr>
                <w:rFonts w:ascii="Times New Roman" w:hAnsi="Times New Roman"/>
                <w:sz w:val="24"/>
              </w:rPr>
              <w:t>?.</w:t>
            </w:r>
            <w:proofErr w:type="gramEnd"/>
          </w:p>
          <w:p w14:paraId="36546ADD" w14:textId="77777777" w:rsidR="001F6B26" w:rsidRDefault="001F6B26" w:rsidP="0079354E">
            <w:pPr>
              <w:spacing w:line="480" w:lineRule="auto"/>
              <w:rPr>
                <w:rFonts w:ascii="Times New Roman" w:hAnsi="Times New Roman"/>
                <w:sz w:val="24"/>
              </w:rPr>
            </w:pPr>
            <w:r>
              <w:rPr>
                <w:rFonts w:ascii="Times New Roman" w:hAnsi="Times New Roman"/>
                <w:sz w:val="24"/>
              </w:rPr>
              <w:t>¿Saben idéntica las figuras por la percepción</w:t>
            </w:r>
            <w:proofErr w:type="gramStart"/>
            <w:r>
              <w:rPr>
                <w:rFonts w:ascii="Times New Roman" w:hAnsi="Times New Roman"/>
                <w:sz w:val="24"/>
              </w:rPr>
              <w:t>?.</w:t>
            </w:r>
            <w:proofErr w:type="gramEnd"/>
            <w:r>
              <w:rPr>
                <w:rFonts w:ascii="Times New Roman" w:hAnsi="Times New Roman"/>
                <w:sz w:val="24"/>
              </w:rPr>
              <w:t xml:space="preserve"> </w:t>
            </w:r>
          </w:p>
          <w:p w14:paraId="5F946AD6" w14:textId="77777777" w:rsidR="001F6B26" w:rsidRDefault="001F6B26" w:rsidP="0079354E">
            <w:pPr>
              <w:spacing w:line="480" w:lineRule="auto"/>
              <w:rPr>
                <w:rFonts w:ascii="Times New Roman" w:hAnsi="Times New Roman"/>
                <w:sz w:val="24"/>
              </w:rPr>
            </w:pPr>
            <w:r>
              <w:rPr>
                <w:rFonts w:ascii="Times New Roman" w:hAnsi="Times New Roman"/>
                <w:sz w:val="24"/>
              </w:rPr>
              <w:t xml:space="preserve">¿Lograron relacionar las figuras con objetos de la vida cotidiana? </w:t>
            </w:r>
          </w:p>
          <w:p w14:paraId="5BD389AE" w14:textId="77777777" w:rsidR="001F6B26" w:rsidRDefault="001656DC" w:rsidP="0079354E">
            <w:pPr>
              <w:spacing w:line="480" w:lineRule="auto"/>
              <w:rPr>
                <w:rFonts w:ascii="Times New Roman" w:hAnsi="Times New Roman"/>
                <w:sz w:val="24"/>
              </w:rPr>
            </w:pPr>
            <w:r>
              <w:rPr>
                <w:rFonts w:ascii="Times New Roman" w:hAnsi="Times New Roman"/>
                <w:sz w:val="24"/>
              </w:rPr>
              <w:t>¿Qué características</w:t>
            </w:r>
            <w:r w:rsidR="001F6B26">
              <w:rPr>
                <w:rFonts w:ascii="Times New Roman" w:hAnsi="Times New Roman"/>
                <w:sz w:val="24"/>
              </w:rPr>
              <w:t xml:space="preserve"> confunden</w:t>
            </w:r>
            <w:proofErr w:type="gramStart"/>
            <w:r w:rsidR="001F6B26">
              <w:rPr>
                <w:rFonts w:ascii="Times New Roman" w:hAnsi="Times New Roman"/>
                <w:sz w:val="24"/>
              </w:rPr>
              <w:t>?.</w:t>
            </w:r>
            <w:proofErr w:type="gramEnd"/>
          </w:p>
          <w:p w14:paraId="5D55AE4D" w14:textId="77777777" w:rsidR="001F6B26" w:rsidRDefault="001F6B26" w:rsidP="0079354E">
            <w:pPr>
              <w:spacing w:line="480" w:lineRule="auto"/>
              <w:rPr>
                <w:rFonts w:ascii="Times New Roman" w:hAnsi="Times New Roman"/>
                <w:sz w:val="24"/>
              </w:rPr>
            </w:pPr>
            <w:r>
              <w:rPr>
                <w:rFonts w:ascii="Times New Roman" w:hAnsi="Times New Roman"/>
                <w:sz w:val="24"/>
              </w:rPr>
              <w:t>¿Qué figuras confunden</w:t>
            </w:r>
            <w:r w:rsidR="00712F3E">
              <w:rPr>
                <w:rFonts w:ascii="Times New Roman" w:hAnsi="Times New Roman"/>
                <w:sz w:val="24"/>
              </w:rPr>
              <w:t>?</w:t>
            </w:r>
          </w:p>
          <w:p w14:paraId="3B0CB4DD" w14:textId="77777777" w:rsidR="00712F3E" w:rsidRDefault="00712F3E" w:rsidP="0079354E">
            <w:pPr>
              <w:spacing w:line="480" w:lineRule="auto"/>
              <w:rPr>
                <w:rFonts w:ascii="Times New Roman" w:hAnsi="Times New Roman"/>
                <w:sz w:val="24"/>
              </w:rPr>
            </w:pPr>
          </w:p>
          <w:p w14:paraId="7183438C" w14:textId="77777777" w:rsidR="001F6B26" w:rsidRDefault="001F6B26" w:rsidP="0079354E">
            <w:pPr>
              <w:spacing w:line="480" w:lineRule="auto"/>
              <w:rPr>
                <w:rFonts w:ascii="Times New Roman" w:hAnsi="Times New Roman"/>
                <w:sz w:val="24"/>
              </w:rPr>
            </w:pPr>
            <w:r>
              <w:rPr>
                <w:rFonts w:ascii="Times New Roman" w:hAnsi="Times New Roman"/>
                <w:sz w:val="24"/>
              </w:rPr>
              <w:lastRenderedPageBreak/>
              <w:t>En la actividad de cierre.</w:t>
            </w:r>
          </w:p>
          <w:p w14:paraId="53C333B7" w14:textId="77777777" w:rsidR="001F6B26" w:rsidRDefault="001F6B26" w:rsidP="0079354E">
            <w:pPr>
              <w:spacing w:line="480" w:lineRule="auto"/>
              <w:rPr>
                <w:rFonts w:ascii="Times New Roman" w:hAnsi="Times New Roman"/>
                <w:sz w:val="24"/>
              </w:rPr>
            </w:pPr>
            <w:r>
              <w:rPr>
                <w:rFonts w:ascii="Times New Roman" w:hAnsi="Times New Roman"/>
                <w:sz w:val="24"/>
              </w:rPr>
              <w:t>¿Los alumnos lograron hacer figuras?</w:t>
            </w:r>
          </w:p>
          <w:p w14:paraId="02A3D604" w14:textId="77777777" w:rsidR="001F6B26" w:rsidRDefault="001F6B26" w:rsidP="0079354E">
            <w:pPr>
              <w:spacing w:line="480" w:lineRule="auto"/>
              <w:rPr>
                <w:rFonts w:ascii="Times New Roman" w:hAnsi="Times New Roman"/>
                <w:sz w:val="24"/>
              </w:rPr>
            </w:pPr>
            <w:r>
              <w:rPr>
                <w:rFonts w:ascii="Times New Roman" w:hAnsi="Times New Roman"/>
                <w:sz w:val="24"/>
              </w:rPr>
              <w:t>¿Cuáles figuras hicieron?</w:t>
            </w:r>
          </w:p>
          <w:p w14:paraId="62560575" w14:textId="77777777" w:rsidR="001F6B26" w:rsidRDefault="001F6B26" w:rsidP="0079354E">
            <w:pPr>
              <w:spacing w:line="480" w:lineRule="auto"/>
              <w:rPr>
                <w:rFonts w:ascii="Times New Roman" w:hAnsi="Times New Roman"/>
                <w:sz w:val="24"/>
              </w:rPr>
            </w:pPr>
            <w:r>
              <w:rPr>
                <w:rFonts w:ascii="Times New Roman" w:hAnsi="Times New Roman"/>
                <w:sz w:val="24"/>
              </w:rPr>
              <w:t>¿Cuál es la figura que se repite más al hacerla?</w:t>
            </w:r>
          </w:p>
          <w:p w14:paraId="191C4794" w14:textId="77777777" w:rsidR="001656DC" w:rsidRDefault="001F6B26" w:rsidP="0079354E">
            <w:pPr>
              <w:spacing w:line="480" w:lineRule="auto"/>
              <w:rPr>
                <w:rFonts w:ascii="Times New Roman" w:hAnsi="Times New Roman"/>
                <w:sz w:val="24"/>
              </w:rPr>
            </w:pPr>
            <w:r>
              <w:rPr>
                <w:rFonts w:ascii="Times New Roman" w:hAnsi="Times New Roman"/>
                <w:sz w:val="24"/>
              </w:rPr>
              <w:t>¿Cuál es la figura que se repite menos?</w:t>
            </w:r>
          </w:p>
          <w:p w14:paraId="6CF2BCB9" w14:textId="77777777" w:rsidR="001F6B26" w:rsidRDefault="001F6B26" w:rsidP="0079354E">
            <w:pPr>
              <w:spacing w:line="480" w:lineRule="auto"/>
              <w:rPr>
                <w:rFonts w:ascii="Times New Roman" w:hAnsi="Times New Roman"/>
                <w:sz w:val="24"/>
              </w:rPr>
            </w:pPr>
            <w:r>
              <w:rPr>
                <w:rFonts w:ascii="Times New Roman" w:hAnsi="Times New Roman"/>
                <w:sz w:val="24"/>
              </w:rPr>
              <w:t>¿Qué alumnos no lograron hacer las figuras?</w:t>
            </w:r>
          </w:p>
          <w:p w14:paraId="373EFBBF" w14:textId="77777777" w:rsidR="00712F3E" w:rsidRPr="001656DC" w:rsidRDefault="00712F3E" w:rsidP="0079354E">
            <w:pPr>
              <w:spacing w:line="480" w:lineRule="auto"/>
              <w:rPr>
                <w:rFonts w:ascii="Times New Roman" w:hAnsi="Times New Roman"/>
                <w:sz w:val="24"/>
              </w:rPr>
            </w:pPr>
            <w:r>
              <w:rPr>
                <w:rFonts w:ascii="Times New Roman" w:hAnsi="Times New Roman"/>
                <w:sz w:val="24"/>
              </w:rPr>
              <w:t>¿Qué dudas tienen los alumnos</w:t>
            </w:r>
            <w:proofErr w:type="gramStart"/>
            <w:r>
              <w:rPr>
                <w:rFonts w:ascii="Times New Roman" w:hAnsi="Times New Roman"/>
                <w:sz w:val="24"/>
              </w:rPr>
              <w:t>?.</w:t>
            </w:r>
            <w:proofErr w:type="gramEnd"/>
          </w:p>
        </w:tc>
        <w:tc>
          <w:tcPr>
            <w:tcW w:w="1672" w:type="dxa"/>
          </w:tcPr>
          <w:p w14:paraId="064C8FA7" w14:textId="77777777" w:rsidR="00B95635" w:rsidRPr="00B95635" w:rsidRDefault="00B95635" w:rsidP="0079354E">
            <w:pPr>
              <w:spacing w:line="480" w:lineRule="auto"/>
              <w:rPr>
                <w:rFonts w:ascii="Times New Roman" w:hAnsi="Times New Roman"/>
                <w:b/>
                <w:sz w:val="24"/>
              </w:rPr>
            </w:pPr>
          </w:p>
        </w:tc>
        <w:tc>
          <w:tcPr>
            <w:tcW w:w="2409" w:type="dxa"/>
            <w:gridSpan w:val="2"/>
          </w:tcPr>
          <w:p w14:paraId="422FB529" w14:textId="77777777" w:rsidR="00B95635" w:rsidRPr="00B95635" w:rsidRDefault="00B95635" w:rsidP="0079354E">
            <w:pPr>
              <w:spacing w:line="480" w:lineRule="auto"/>
              <w:rPr>
                <w:rFonts w:ascii="Times New Roman" w:hAnsi="Times New Roman"/>
                <w:b/>
                <w:sz w:val="24"/>
              </w:rPr>
            </w:pPr>
          </w:p>
        </w:tc>
      </w:tr>
    </w:tbl>
    <w:p w14:paraId="7F211239" w14:textId="77777777" w:rsidR="0079354E" w:rsidRDefault="0079354E" w:rsidP="0079354E">
      <w:pPr>
        <w:jc w:val="center"/>
      </w:pPr>
    </w:p>
    <w:p w14:paraId="32C50B05" w14:textId="77777777" w:rsidR="0039100C" w:rsidRDefault="0039100C" w:rsidP="0079354E">
      <w:pPr>
        <w:jc w:val="center"/>
      </w:pPr>
    </w:p>
    <w:p w14:paraId="4C449176" w14:textId="77777777" w:rsidR="0039100C" w:rsidRDefault="0039100C" w:rsidP="0079354E">
      <w:pPr>
        <w:jc w:val="center"/>
      </w:pPr>
    </w:p>
    <w:p w14:paraId="7D8D431D" w14:textId="77777777" w:rsidR="0039100C" w:rsidRDefault="0039100C" w:rsidP="0079354E">
      <w:pPr>
        <w:jc w:val="center"/>
      </w:pPr>
    </w:p>
    <w:p w14:paraId="2F54BB47" w14:textId="77777777" w:rsidR="0039100C" w:rsidRDefault="0039100C" w:rsidP="0079354E">
      <w:pPr>
        <w:jc w:val="center"/>
      </w:pPr>
    </w:p>
    <w:p w14:paraId="60A1637D" w14:textId="77777777" w:rsidR="0039100C" w:rsidRDefault="0039100C" w:rsidP="0079354E">
      <w:pPr>
        <w:jc w:val="center"/>
      </w:pPr>
    </w:p>
    <w:p w14:paraId="2A72A44E" w14:textId="77777777" w:rsidR="0039100C" w:rsidRDefault="0039100C" w:rsidP="0079354E">
      <w:pPr>
        <w:jc w:val="center"/>
      </w:pPr>
    </w:p>
    <w:p w14:paraId="0B15FB69" w14:textId="77777777" w:rsidR="0039100C" w:rsidRDefault="0039100C" w:rsidP="0039100C">
      <w:pPr>
        <w:jc w:val="both"/>
        <w:rPr>
          <w:rFonts w:ascii="Arial" w:hAnsi="Arial" w:cs="Arial"/>
          <w:sz w:val="24"/>
          <w:szCs w:val="24"/>
        </w:rPr>
      </w:pPr>
    </w:p>
    <w:p w14:paraId="655AB206" w14:textId="77777777" w:rsidR="0039100C" w:rsidRDefault="0039100C" w:rsidP="0039100C">
      <w:pPr>
        <w:jc w:val="center"/>
        <w:rPr>
          <w:rFonts w:ascii="Arial" w:hAnsi="Arial" w:cs="Arial"/>
          <w:b/>
          <w:i/>
        </w:rPr>
      </w:pPr>
      <w:r>
        <w:rPr>
          <w:rFonts w:ascii="Arial" w:hAnsi="Arial" w:cs="Arial"/>
          <w:b/>
          <w:i/>
        </w:rPr>
        <w:t>Rúbrica de evaluación</w:t>
      </w:r>
    </w:p>
    <w:p w14:paraId="636C89F0" w14:textId="77777777" w:rsidR="0039100C" w:rsidRDefault="0039100C" w:rsidP="0039100C">
      <w:pPr>
        <w:jc w:val="center"/>
        <w:rPr>
          <w:rFonts w:ascii="Arial" w:hAnsi="Arial" w:cs="Arial"/>
          <w:b/>
          <w:sz w:val="28"/>
          <w:lang w:val="es-ES"/>
        </w:rPr>
      </w:pPr>
      <w:r>
        <w:rPr>
          <w:rFonts w:ascii="Arial" w:hAnsi="Arial" w:cs="Arial"/>
          <w:b/>
          <w:sz w:val="28"/>
        </w:rPr>
        <w:t>RUBRICAS DE PLANEACIÓN</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012"/>
        <w:gridCol w:w="6"/>
        <w:gridCol w:w="2566"/>
        <w:gridCol w:w="2126"/>
        <w:gridCol w:w="2693"/>
        <w:gridCol w:w="3119"/>
      </w:tblGrid>
      <w:tr w:rsidR="0039100C" w14:paraId="6192064E" w14:textId="77777777" w:rsidTr="0039100C">
        <w:trPr>
          <w:trHeight w:val="550"/>
        </w:trPr>
        <w:tc>
          <w:tcPr>
            <w:tcW w:w="1512" w:type="dxa"/>
            <w:tcBorders>
              <w:top w:val="single" w:sz="4" w:space="0" w:color="auto"/>
              <w:left w:val="single" w:sz="4" w:space="0" w:color="auto"/>
              <w:bottom w:val="single" w:sz="4" w:space="0" w:color="auto"/>
              <w:right w:val="single" w:sz="4" w:space="0" w:color="auto"/>
            </w:tcBorders>
            <w:shd w:val="clear" w:color="auto" w:fill="D9D9D9"/>
          </w:tcPr>
          <w:p w14:paraId="55F49C65" w14:textId="77777777" w:rsidR="0039100C" w:rsidRDefault="0039100C">
            <w:pPr>
              <w:rPr>
                <w:rFonts w:ascii="Arial" w:hAnsi="Arial" w:cs="Arial"/>
                <w:b/>
                <w:sz w:val="28"/>
              </w:rPr>
            </w:pPr>
          </w:p>
        </w:tc>
        <w:tc>
          <w:tcPr>
            <w:tcW w:w="201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420B139" w14:textId="77777777" w:rsidR="0039100C" w:rsidRDefault="0039100C">
            <w:pPr>
              <w:jc w:val="center"/>
              <w:rPr>
                <w:rFonts w:ascii="Arial" w:hAnsi="Arial" w:cs="Arial"/>
                <w:b/>
              </w:rPr>
            </w:pPr>
            <w:r>
              <w:rPr>
                <w:rFonts w:ascii="Arial" w:hAnsi="Arial" w:cs="Arial"/>
                <w:b/>
              </w:rPr>
              <w:t>CRITERIOS DE EVALUACIÓN</w:t>
            </w:r>
          </w:p>
        </w:tc>
        <w:tc>
          <w:tcPr>
            <w:tcW w:w="25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3BAC14" w14:textId="77777777" w:rsidR="0039100C" w:rsidRDefault="0039100C">
            <w:pPr>
              <w:jc w:val="center"/>
              <w:rPr>
                <w:rFonts w:ascii="Arial" w:hAnsi="Arial" w:cs="Arial"/>
                <w:b/>
              </w:rPr>
            </w:pPr>
            <w:r>
              <w:rPr>
                <w:rFonts w:ascii="Arial" w:hAnsi="Arial" w:cs="Arial"/>
                <w:b/>
              </w:rPr>
              <w:t>ESTRATÉGICO</w:t>
            </w:r>
          </w:p>
          <w:p w14:paraId="2D4542F9" w14:textId="77777777" w:rsidR="0039100C" w:rsidRDefault="0039100C">
            <w:pPr>
              <w:jc w:val="center"/>
              <w:rPr>
                <w:rFonts w:ascii="Arial" w:hAnsi="Arial" w:cs="Arial"/>
                <w:b/>
              </w:rPr>
            </w:pPr>
            <w:r>
              <w:rPr>
                <w:rFonts w:ascii="Arial" w:hAnsi="Arial" w:cs="Arial"/>
                <w:b/>
              </w:rPr>
              <w:t>10</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71DC7" w14:textId="77777777" w:rsidR="0039100C" w:rsidRDefault="0039100C">
            <w:pPr>
              <w:jc w:val="center"/>
              <w:rPr>
                <w:rFonts w:ascii="Arial" w:hAnsi="Arial" w:cs="Arial"/>
                <w:b/>
              </w:rPr>
            </w:pPr>
            <w:r>
              <w:rPr>
                <w:rFonts w:ascii="Arial" w:hAnsi="Arial" w:cs="Arial"/>
                <w:b/>
              </w:rPr>
              <w:t>AUTÓNOMO</w:t>
            </w:r>
          </w:p>
          <w:p w14:paraId="58AE3488" w14:textId="77777777" w:rsidR="0039100C" w:rsidRDefault="0039100C">
            <w:pPr>
              <w:jc w:val="center"/>
              <w:rPr>
                <w:rFonts w:ascii="Arial" w:hAnsi="Arial" w:cs="Arial"/>
                <w:b/>
              </w:rPr>
            </w:pPr>
            <w:r>
              <w:rPr>
                <w:rFonts w:ascii="Arial" w:hAnsi="Arial" w:cs="Arial"/>
                <w:b/>
              </w:rPr>
              <w:t>9</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22C0F" w14:textId="77777777" w:rsidR="0039100C" w:rsidRDefault="0039100C">
            <w:pPr>
              <w:jc w:val="center"/>
              <w:rPr>
                <w:rFonts w:ascii="Arial" w:hAnsi="Arial" w:cs="Arial"/>
                <w:b/>
              </w:rPr>
            </w:pPr>
            <w:r>
              <w:rPr>
                <w:rFonts w:ascii="Arial" w:hAnsi="Arial" w:cs="Arial"/>
                <w:b/>
              </w:rPr>
              <w:t>RESOLUTIVO</w:t>
            </w:r>
          </w:p>
          <w:p w14:paraId="70010F71" w14:textId="77777777" w:rsidR="0039100C" w:rsidRDefault="0039100C">
            <w:pPr>
              <w:jc w:val="center"/>
              <w:rPr>
                <w:rFonts w:ascii="Arial" w:hAnsi="Arial" w:cs="Arial"/>
                <w:b/>
              </w:rPr>
            </w:pPr>
            <w:r>
              <w:rPr>
                <w:rFonts w:ascii="Arial" w:hAnsi="Arial" w:cs="Arial"/>
                <w:b/>
              </w:rPr>
              <w:t>8</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BA53A4" w14:textId="77777777" w:rsidR="0039100C" w:rsidRDefault="0039100C">
            <w:pPr>
              <w:jc w:val="center"/>
              <w:rPr>
                <w:rFonts w:ascii="Arial" w:hAnsi="Arial" w:cs="Arial"/>
                <w:b/>
              </w:rPr>
            </w:pPr>
            <w:r>
              <w:rPr>
                <w:rFonts w:ascii="Arial" w:hAnsi="Arial" w:cs="Arial"/>
                <w:b/>
              </w:rPr>
              <w:t>RECEPTIVO</w:t>
            </w:r>
          </w:p>
          <w:p w14:paraId="4E27A281" w14:textId="77777777" w:rsidR="0039100C" w:rsidRDefault="0039100C">
            <w:pPr>
              <w:jc w:val="center"/>
              <w:rPr>
                <w:rFonts w:ascii="Arial" w:hAnsi="Arial" w:cs="Arial"/>
                <w:b/>
              </w:rPr>
            </w:pPr>
            <w:r>
              <w:rPr>
                <w:rFonts w:ascii="Arial" w:hAnsi="Arial" w:cs="Arial"/>
                <w:b/>
              </w:rPr>
              <w:t>7-6</w:t>
            </w:r>
          </w:p>
        </w:tc>
      </w:tr>
      <w:tr w:rsidR="0039100C" w14:paraId="105D8FC2" w14:textId="77777777" w:rsidTr="0039100C">
        <w:trPr>
          <w:trHeight w:val="5539"/>
        </w:trPr>
        <w:tc>
          <w:tcPr>
            <w:tcW w:w="1512" w:type="dxa"/>
            <w:tcBorders>
              <w:top w:val="single" w:sz="4" w:space="0" w:color="auto"/>
              <w:left w:val="single" w:sz="4" w:space="0" w:color="auto"/>
              <w:bottom w:val="single" w:sz="4" w:space="0" w:color="auto"/>
              <w:right w:val="single" w:sz="4" w:space="0" w:color="auto"/>
            </w:tcBorders>
            <w:hideMark/>
          </w:tcPr>
          <w:p w14:paraId="3A08B734" w14:textId="77777777" w:rsidR="0039100C" w:rsidRDefault="0039100C">
            <w:pPr>
              <w:rPr>
                <w:rFonts w:ascii="Arial" w:hAnsi="Arial" w:cs="Arial"/>
                <w:b/>
                <w:sz w:val="28"/>
              </w:rPr>
            </w:pPr>
            <w:r>
              <w:rPr>
                <w:rFonts w:ascii="Arial" w:hAnsi="Arial" w:cs="Arial"/>
                <w:b/>
              </w:rPr>
              <w:lastRenderedPageBreak/>
              <w:t>SECUENCIA DIDÁCTICA</w:t>
            </w:r>
          </w:p>
        </w:tc>
        <w:tc>
          <w:tcPr>
            <w:tcW w:w="2018" w:type="dxa"/>
            <w:gridSpan w:val="2"/>
            <w:tcBorders>
              <w:top w:val="single" w:sz="4" w:space="0" w:color="auto"/>
              <w:left w:val="single" w:sz="4" w:space="0" w:color="auto"/>
              <w:bottom w:val="single" w:sz="4" w:space="0" w:color="auto"/>
              <w:right w:val="single" w:sz="4" w:space="0" w:color="auto"/>
            </w:tcBorders>
          </w:tcPr>
          <w:p w14:paraId="7B6909B3" w14:textId="77777777" w:rsidR="0039100C" w:rsidRDefault="0039100C">
            <w:pPr>
              <w:rPr>
                <w:rFonts w:ascii="Arial" w:hAnsi="Arial" w:cs="Arial"/>
              </w:rPr>
            </w:pPr>
            <w:r>
              <w:rPr>
                <w:rFonts w:ascii="Arial" w:hAnsi="Arial" w:cs="Arial"/>
              </w:rPr>
              <w:t>Presenta los elementos de una Secuencia didáctica (competencia, aprendizaje,</w:t>
            </w:r>
          </w:p>
          <w:p w14:paraId="07A600A2" w14:textId="77777777" w:rsidR="0039100C" w:rsidRDefault="0039100C">
            <w:pPr>
              <w:rPr>
                <w:rFonts w:ascii="Arial" w:hAnsi="Arial" w:cs="Arial"/>
              </w:rPr>
            </w:pPr>
            <w:r>
              <w:rPr>
                <w:rFonts w:ascii="Arial" w:hAnsi="Arial" w:cs="Arial"/>
              </w:rPr>
              <w:t xml:space="preserve">Campo, aspecto, recursos, tiempo, evaluación, inicio, desarrollo y cierre) </w:t>
            </w:r>
          </w:p>
          <w:p w14:paraId="0672E9D9" w14:textId="77777777" w:rsidR="0039100C" w:rsidRDefault="0039100C">
            <w:pPr>
              <w:rPr>
                <w:rFonts w:ascii="Arial" w:hAnsi="Arial" w:cs="Arial"/>
              </w:rPr>
            </w:pPr>
            <w:r>
              <w:rPr>
                <w:rFonts w:ascii="Arial" w:hAnsi="Arial" w:cs="Arial"/>
              </w:rPr>
              <w:t>Redacción</w:t>
            </w:r>
          </w:p>
          <w:p w14:paraId="0181D6A5" w14:textId="77777777" w:rsidR="0039100C" w:rsidRDefault="0039100C">
            <w:pPr>
              <w:rPr>
                <w:rFonts w:ascii="Arial" w:hAnsi="Arial" w:cs="Arial"/>
              </w:rPr>
            </w:pPr>
            <w:r>
              <w:rPr>
                <w:rFonts w:ascii="Arial" w:hAnsi="Arial" w:cs="Arial"/>
              </w:rPr>
              <w:t xml:space="preserve">Ortografía </w:t>
            </w:r>
          </w:p>
          <w:p w14:paraId="6D141CE1" w14:textId="77777777" w:rsidR="0039100C" w:rsidRDefault="0039100C">
            <w:pPr>
              <w:rPr>
                <w:rFonts w:ascii="Arial" w:hAnsi="Arial" w:cs="Arial"/>
              </w:rPr>
            </w:pPr>
            <w:r>
              <w:rPr>
                <w:rFonts w:ascii="Arial" w:hAnsi="Arial" w:cs="Arial"/>
              </w:rPr>
              <w:t xml:space="preserve"> </w:t>
            </w:r>
          </w:p>
          <w:p w14:paraId="37A4D2A2" w14:textId="77777777" w:rsidR="0039100C" w:rsidRDefault="0039100C">
            <w:pPr>
              <w:rPr>
                <w:rFonts w:ascii="Arial" w:hAnsi="Arial" w:cs="Arial"/>
              </w:rPr>
            </w:pPr>
          </w:p>
        </w:tc>
        <w:tc>
          <w:tcPr>
            <w:tcW w:w="2566" w:type="dxa"/>
            <w:tcBorders>
              <w:top w:val="single" w:sz="4" w:space="0" w:color="auto"/>
              <w:left w:val="single" w:sz="4" w:space="0" w:color="auto"/>
              <w:bottom w:val="single" w:sz="4" w:space="0" w:color="auto"/>
              <w:right w:val="single" w:sz="4" w:space="0" w:color="auto"/>
            </w:tcBorders>
          </w:tcPr>
          <w:p w14:paraId="49316FA3" w14:textId="77777777" w:rsidR="0039100C" w:rsidRDefault="0039100C">
            <w:pPr>
              <w:rPr>
                <w:rFonts w:ascii="Arial" w:hAnsi="Arial" w:cs="Arial"/>
              </w:rPr>
            </w:pPr>
            <w:r>
              <w:rPr>
                <w:rFonts w:ascii="Arial" w:hAnsi="Arial" w:cs="Arial"/>
              </w:rPr>
              <w:t>Crea y adapta una secuencia didáctica de forma Congruente entre aprendizajes,</w:t>
            </w:r>
          </w:p>
          <w:p w14:paraId="08949171" w14:textId="77777777" w:rsidR="0039100C" w:rsidRDefault="0039100C">
            <w:pPr>
              <w:rPr>
                <w:rFonts w:ascii="Arial" w:hAnsi="Arial" w:cs="Arial"/>
              </w:rPr>
            </w:pPr>
            <w:r>
              <w:rPr>
                <w:rFonts w:ascii="Arial" w:hAnsi="Arial" w:cs="Arial"/>
              </w:rPr>
              <w:t>Actividades y evaluación.</w:t>
            </w:r>
          </w:p>
          <w:p w14:paraId="469C4BA1" w14:textId="77777777" w:rsidR="0039100C" w:rsidRDefault="0039100C">
            <w:pPr>
              <w:rPr>
                <w:rFonts w:ascii="Arial" w:hAnsi="Arial" w:cs="Arial"/>
              </w:rPr>
            </w:pPr>
          </w:p>
          <w:p w14:paraId="750E4670" w14:textId="77777777" w:rsidR="0039100C" w:rsidRDefault="0039100C">
            <w:pPr>
              <w:rPr>
                <w:rFonts w:ascii="Arial" w:hAnsi="Arial" w:cs="Arial"/>
              </w:rPr>
            </w:pPr>
            <w:proofErr w:type="spellStart"/>
            <w:r>
              <w:rPr>
                <w:rFonts w:ascii="Arial" w:hAnsi="Arial" w:cs="Arial"/>
              </w:rPr>
              <w:t>Transversaliza</w:t>
            </w:r>
            <w:proofErr w:type="spellEnd"/>
            <w:r>
              <w:rPr>
                <w:rFonts w:ascii="Arial" w:hAnsi="Arial" w:cs="Arial"/>
              </w:rPr>
              <w:t xml:space="preserve"> Elementos completos de planeación.</w:t>
            </w:r>
          </w:p>
          <w:p w14:paraId="3FB1268E" w14:textId="77777777" w:rsidR="0039100C" w:rsidRDefault="0039100C">
            <w:pPr>
              <w:rPr>
                <w:rFonts w:ascii="Arial" w:hAnsi="Arial" w:cs="Arial"/>
                <w:lang w:val="es-ES_tradnl"/>
              </w:rPr>
            </w:pPr>
          </w:p>
          <w:p w14:paraId="0A20F6C6" w14:textId="77777777" w:rsidR="0039100C" w:rsidRDefault="0039100C">
            <w:pPr>
              <w:rPr>
                <w:rFonts w:ascii="Arial" w:hAnsi="Arial" w:cs="Arial"/>
                <w:lang w:val="es-ES_tradnl"/>
              </w:rPr>
            </w:pPr>
            <w:r>
              <w:rPr>
                <w:rFonts w:ascii="Arial" w:hAnsi="Arial" w:cs="Arial"/>
                <w:lang w:val="es-ES_tradnl"/>
              </w:rPr>
              <w:t>Teoriza y expresa en una redacción clara, sin errores de ortografía, limpieza.</w:t>
            </w:r>
          </w:p>
          <w:p w14:paraId="2DA7AD99" w14:textId="77777777" w:rsidR="0039100C" w:rsidRDefault="0039100C">
            <w:pPr>
              <w:rPr>
                <w:rFonts w:ascii="Arial" w:hAnsi="Arial" w:cs="Arial"/>
                <w:lang w:val="es-ES_tradnl"/>
              </w:rPr>
            </w:pPr>
          </w:p>
          <w:p w14:paraId="14BB8BBE" w14:textId="77777777" w:rsidR="0039100C" w:rsidRDefault="0039100C">
            <w:pPr>
              <w:rPr>
                <w:rFonts w:ascii="Arial" w:hAnsi="Arial" w:cs="Arial"/>
                <w:lang w:val="es-ES"/>
              </w:rPr>
            </w:pPr>
          </w:p>
          <w:p w14:paraId="79ECC499" w14:textId="77777777" w:rsidR="0039100C" w:rsidRDefault="0039100C">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B3F13DA" w14:textId="77777777" w:rsidR="0039100C" w:rsidRDefault="0039100C">
            <w:pPr>
              <w:rPr>
                <w:rFonts w:ascii="Arial" w:hAnsi="Arial" w:cs="Arial"/>
              </w:rPr>
            </w:pPr>
            <w:r>
              <w:rPr>
                <w:rFonts w:ascii="Arial" w:hAnsi="Arial" w:cs="Arial"/>
              </w:rPr>
              <w:t>Articula competencias, aprendizajes, actividades y evaluación</w:t>
            </w:r>
          </w:p>
          <w:p w14:paraId="0DE945D3" w14:textId="77777777" w:rsidR="0039100C" w:rsidRDefault="0039100C">
            <w:pPr>
              <w:rPr>
                <w:rFonts w:ascii="Arial" w:hAnsi="Arial" w:cs="Arial"/>
              </w:rPr>
            </w:pPr>
          </w:p>
          <w:p w14:paraId="492868E6" w14:textId="77777777" w:rsidR="0039100C" w:rsidRDefault="0039100C">
            <w:pPr>
              <w:rPr>
                <w:rFonts w:ascii="Arial" w:hAnsi="Arial" w:cs="Arial"/>
              </w:rPr>
            </w:pPr>
            <w:r>
              <w:rPr>
                <w:rFonts w:ascii="Arial" w:hAnsi="Arial" w:cs="Arial"/>
              </w:rPr>
              <w:t>Explica de una manera clara y coherente con una r</w:t>
            </w:r>
            <w:proofErr w:type="spellStart"/>
            <w:r>
              <w:rPr>
                <w:rFonts w:ascii="Arial" w:hAnsi="Arial" w:cs="Arial"/>
                <w:lang w:val="es-ES_tradnl"/>
              </w:rPr>
              <w:t>edacción</w:t>
            </w:r>
            <w:proofErr w:type="spellEnd"/>
            <w:r>
              <w:rPr>
                <w:rFonts w:ascii="Arial" w:hAnsi="Arial" w:cs="Arial"/>
                <w:lang w:val="es-ES_tradnl"/>
              </w:rPr>
              <w:t xml:space="preserve"> sin errores de ortografía, limpieza.</w:t>
            </w:r>
          </w:p>
          <w:p w14:paraId="2E4D10B4" w14:textId="77777777" w:rsidR="0039100C" w:rsidRDefault="0039100C">
            <w:pPr>
              <w:rPr>
                <w:rFonts w:ascii="Arial" w:hAnsi="Arial" w:cs="Arial"/>
                <w:lang w:val="es-ES_tradnl"/>
              </w:rPr>
            </w:pPr>
          </w:p>
        </w:tc>
        <w:tc>
          <w:tcPr>
            <w:tcW w:w="2693" w:type="dxa"/>
            <w:tcBorders>
              <w:top w:val="single" w:sz="4" w:space="0" w:color="auto"/>
              <w:left w:val="single" w:sz="4" w:space="0" w:color="auto"/>
              <w:bottom w:val="single" w:sz="4" w:space="0" w:color="auto"/>
              <w:right w:val="single" w:sz="4" w:space="0" w:color="auto"/>
            </w:tcBorders>
          </w:tcPr>
          <w:p w14:paraId="5D86985D" w14:textId="77777777" w:rsidR="0039100C" w:rsidRDefault="0039100C">
            <w:pPr>
              <w:rPr>
                <w:rFonts w:ascii="Arial" w:hAnsi="Arial" w:cs="Arial"/>
                <w:color w:val="FF0000"/>
                <w:lang w:val="es-ES"/>
              </w:rPr>
            </w:pPr>
            <w:r>
              <w:rPr>
                <w:rFonts w:ascii="Arial" w:hAnsi="Arial" w:cs="Arial"/>
                <w:color w:val="FF0000"/>
              </w:rPr>
              <w:t xml:space="preserve">Elabora una secuencia didáctica con todos sus elementos </w:t>
            </w:r>
          </w:p>
          <w:p w14:paraId="0F9012DC" w14:textId="77777777" w:rsidR="0039100C" w:rsidRDefault="0039100C">
            <w:pPr>
              <w:rPr>
                <w:rFonts w:ascii="Arial" w:hAnsi="Arial" w:cs="Arial"/>
                <w:color w:val="FF0000"/>
              </w:rPr>
            </w:pPr>
          </w:p>
          <w:p w14:paraId="25304B0E" w14:textId="77777777" w:rsidR="0039100C" w:rsidRDefault="0039100C">
            <w:pPr>
              <w:rPr>
                <w:rFonts w:ascii="Arial" w:hAnsi="Arial" w:cs="Arial"/>
                <w:color w:val="FF0000"/>
                <w:lang w:val="es-ES_tradnl"/>
              </w:rPr>
            </w:pPr>
            <w:r>
              <w:rPr>
                <w:rFonts w:ascii="Arial" w:hAnsi="Arial" w:cs="Arial"/>
                <w:color w:val="FF0000"/>
                <w:lang w:val="es-ES_tradnl"/>
              </w:rPr>
              <w:t>Realiza una redacción clara, sin errores de ortografía, limpieza.</w:t>
            </w:r>
          </w:p>
          <w:p w14:paraId="48BC165A" w14:textId="77777777" w:rsidR="0039100C" w:rsidRDefault="0039100C">
            <w:pPr>
              <w:rPr>
                <w:rFonts w:ascii="Arial" w:hAnsi="Arial" w:cs="Arial"/>
                <w:lang w:val="es-ES_tradnl"/>
              </w:rPr>
            </w:pPr>
          </w:p>
        </w:tc>
        <w:tc>
          <w:tcPr>
            <w:tcW w:w="3119" w:type="dxa"/>
            <w:tcBorders>
              <w:top w:val="single" w:sz="4" w:space="0" w:color="auto"/>
              <w:left w:val="single" w:sz="4" w:space="0" w:color="auto"/>
              <w:bottom w:val="single" w:sz="4" w:space="0" w:color="auto"/>
              <w:right w:val="single" w:sz="4" w:space="0" w:color="auto"/>
            </w:tcBorders>
          </w:tcPr>
          <w:p w14:paraId="72B2525C" w14:textId="77777777" w:rsidR="0039100C" w:rsidRDefault="0039100C">
            <w:pPr>
              <w:rPr>
                <w:rFonts w:ascii="Arial" w:hAnsi="Arial" w:cs="Arial"/>
                <w:lang w:val="es-ES"/>
              </w:rPr>
            </w:pPr>
            <w:r>
              <w:rPr>
                <w:rFonts w:ascii="Arial" w:hAnsi="Arial" w:cs="Arial"/>
              </w:rPr>
              <w:t>Registra una secuencia de actividades con elementos relevantes</w:t>
            </w:r>
          </w:p>
          <w:p w14:paraId="3E0E8131" w14:textId="77777777" w:rsidR="0039100C" w:rsidRDefault="0039100C">
            <w:pPr>
              <w:rPr>
                <w:rFonts w:ascii="Arial" w:hAnsi="Arial" w:cs="Arial"/>
              </w:rPr>
            </w:pPr>
            <w:r>
              <w:rPr>
                <w:rFonts w:ascii="Arial" w:hAnsi="Arial" w:cs="Arial"/>
                <w:lang w:val="es-ES"/>
              </w:rPr>
              <w:t xml:space="preserve"> </w:t>
            </w:r>
          </w:p>
          <w:p w14:paraId="4D7F12AF" w14:textId="77777777" w:rsidR="0039100C" w:rsidRDefault="0039100C">
            <w:pPr>
              <w:rPr>
                <w:rFonts w:ascii="Arial" w:hAnsi="Arial" w:cs="Arial"/>
              </w:rPr>
            </w:pPr>
            <w:r>
              <w:rPr>
                <w:rFonts w:ascii="Arial" w:hAnsi="Arial" w:cs="Arial"/>
                <w:lang w:val="es-ES_tradnl"/>
              </w:rPr>
              <w:t xml:space="preserve">Redacción clara con pocos errores ortográficos </w:t>
            </w:r>
          </w:p>
          <w:p w14:paraId="1EFCB445" w14:textId="77777777" w:rsidR="0039100C" w:rsidRDefault="0039100C">
            <w:pPr>
              <w:rPr>
                <w:rFonts w:ascii="Arial" w:hAnsi="Arial" w:cs="Arial"/>
                <w:lang w:val="es-ES_tradnl"/>
              </w:rPr>
            </w:pPr>
          </w:p>
          <w:p w14:paraId="5F9C75BC" w14:textId="77777777" w:rsidR="0039100C" w:rsidRDefault="0039100C">
            <w:pPr>
              <w:rPr>
                <w:rFonts w:ascii="Arial" w:hAnsi="Arial" w:cs="Arial"/>
                <w:lang w:val="es-ES"/>
              </w:rPr>
            </w:pPr>
          </w:p>
        </w:tc>
      </w:tr>
      <w:tr w:rsidR="0039100C" w14:paraId="71FFDFAC" w14:textId="77777777" w:rsidTr="0039100C">
        <w:trPr>
          <w:trHeight w:val="1581"/>
        </w:trPr>
        <w:tc>
          <w:tcPr>
            <w:tcW w:w="3524"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060AC83" w14:textId="77777777" w:rsidR="0039100C" w:rsidRDefault="0039100C">
            <w:pPr>
              <w:jc w:val="center"/>
              <w:rPr>
                <w:rFonts w:ascii="Arial" w:hAnsi="Arial" w:cs="Arial"/>
                <w:b/>
                <w:i/>
                <w:sz w:val="24"/>
                <w:szCs w:val="24"/>
              </w:rPr>
            </w:pPr>
          </w:p>
          <w:p w14:paraId="47C70FC8" w14:textId="77777777" w:rsidR="0039100C" w:rsidRDefault="0039100C">
            <w:pPr>
              <w:jc w:val="center"/>
              <w:rPr>
                <w:rFonts w:ascii="Arial" w:hAnsi="Arial" w:cs="Arial"/>
                <w:b/>
                <w:i/>
              </w:rPr>
            </w:pPr>
            <w:r>
              <w:rPr>
                <w:rFonts w:ascii="Arial" w:hAnsi="Arial" w:cs="Arial"/>
                <w:b/>
                <w:i/>
              </w:rPr>
              <w:t>Reflexiones del docente</w:t>
            </w:r>
          </w:p>
        </w:tc>
        <w:tc>
          <w:tcPr>
            <w:tcW w:w="10510"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AB53E9A" w14:textId="77777777" w:rsidR="0039100C" w:rsidRDefault="0039100C" w:rsidP="0039100C">
            <w:pPr>
              <w:jc w:val="center"/>
              <w:rPr>
                <w:rFonts w:ascii="Arial" w:hAnsi="Arial" w:cs="Arial"/>
                <w:b/>
                <w:i/>
              </w:rPr>
            </w:pPr>
            <w:r>
              <w:rPr>
                <w:rFonts w:ascii="Arial" w:hAnsi="Arial" w:cs="Arial"/>
                <w:b/>
                <w:i/>
              </w:rPr>
              <w:t xml:space="preserve">Solo modificar la parte de la evaluación </w:t>
            </w:r>
          </w:p>
          <w:p w14:paraId="562F76B5" w14:textId="77777777" w:rsidR="0039100C" w:rsidRDefault="0039100C">
            <w:pPr>
              <w:jc w:val="center"/>
              <w:rPr>
                <w:rFonts w:ascii="Arial" w:hAnsi="Arial" w:cs="Arial"/>
                <w:b/>
                <w:i/>
              </w:rPr>
            </w:pPr>
          </w:p>
          <w:p w14:paraId="75E9D2A5" w14:textId="77777777" w:rsidR="0039100C" w:rsidRDefault="0039100C">
            <w:pPr>
              <w:jc w:val="center"/>
              <w:rPr>
                <w:rFonts w:ascii="Arial" w:hAnsi="Arial" w:cs="Arial"/>
                <w:b/>
                <w:i/>
              </w:rPr>
            </w:pPr>
          </w:p>
          <w:p w14:paraId="2642FC6E" w14:textId="77777777" w:rsidR="0039100C" w:rsidRDefault="0039100C">
            <w:pPr>
              <w:jc w:val="center"/>
              <w:rPr>
                <w:rFonts w:ascii="Arial" w:hAnsi="Arial" w:cs="Arial"/>
                <w:b/>
                <w:i/>
              </w:rPr>
            </w:pPr>
          </w:p>
          <w:p w14:paraId="72DABE6E" w14:textId="77777777" w:rsidR="0039100C" w:rsidRDefault="0039100C">
            <w:pPr>
              <w:jc w:val="center"/>
              <w:rPr>
                <w:rFonts w:ascii="Arial" w:hAnsi="Arial" w:cs="Arial"/>
                <w:b/>
                <w:i/>
              </w:rPr>
            </w:pPr>
          </w:p>
          <w:p w14:paraId="4CC88430" w14:textId="77777777" w:rsidR="0039100C" w:rsidRDefault="0039100C">
            <w:pPr>
              <w:rPr>
                <w:rFonts w:ascii="Arial" w:hAnsi="Arial" w:cs="Arial"/>
                <w:b/>
                <w:i/>
              </w:rPr>
            </w:pPr>
          </w:p>
          <w:p w14:paraId="4383F396" w14:textId="77777777" w:rsidR="0039100C" w:rsidRDefault="0039100C">
            <w:pPr>
              <w:rPr>
                <w:rFonts w:ascii="Arial" w:hAnsi="Arial" w:cs="Arial"/>
                <w:b/>
                <w:i/>
              </w:rPr>
            </w:pPr>
          </w:p>
          <w:p w14:paraId="3824ACA4" w14:textId="77777777" w:rsidR="0039100C" w:rsidRDefault="0039100C">
            <w:pPr>
              <w:rPr>
                <w:rFonts w:ascii="Arial" w:hAnsi="Arial" w:cs="Arial"/>
                <w:b/>
                <w:i/>
              </w:rPr>
            </w:pPr>
          </w:p>
        </w:tc>
      </w:tr>
    </w:tbl>
    <w:p w14:paraId="0034D05C" w14:textId="77777777" w:rsidR="0039100C" w:rsidRDefault="0039100C" w:rsidP="0039100C">
      <w:pPr>
        <w:rPr>
          <w:rFonts w:ascii="Arial Black" w:eastAsia="Times New Roman" w:hAnsi="Arial Black" w:cs="Arial"/>
          <w:b/>
          <w:i/>
          <w:lang w:val="es-ES" w:eastAsia="es-ES"/>
        </w:rPr>
      </w:pPr>
    </w:p>
    <w:p w14:paraId="052A0B1A" w14:textId="77777777" w:rsidR="0039100C" w:rsidRDefault="0039100C" w:rsidP="0079354E">
      <w:pPr>
        <w:jc w:val="center"/>
      </w:pPr>
    </w:p>
    <w:sectPr w:rsidR="0039100C">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YV" w:date="2018-04-09T18:47:00Z" w:initials="C">
    <w:p w14:paraId="54E611C2" w14:textId="77777777" w:rsidR="0039100C" w:rsidRDefault="0039100C">
      <w:pPr>
        <w:pStyle w:val="Textocomentario"/>
      </w:pPr>
      <w:r>
        <w:rPr>
          <w:rStyle w:val="Refdecomentario"/>
        </w:rPr>
        <w:annotationRef/>
      </w:r>
      <w:r>
        <w:t xml:space="preserve">No va en este apartado solo se menciona el trabajo que vas a desarrollar </w:t>
      </w:r>
    </w:p>
  </w:comment>
  <w:comment w:id="1" w:author="CYV" w:date="2018-04-09T19:08:00Z" w:initials="C">
    <w:p w14:paraId="2BE65ECC" w14:textId="36FD3F3B" w:rsidR="00FB7502" w:rsidRDefault="00FB7502">
      <w:pPr>
        <w:pStyle w:val="Textocomentario"/>
      </w:pPr>
      <w:r>
        <w:rPr>
          <w:rStyle w:val="Refdecomentario"/>
        </w:rPr>
        <w:annotationRef/>
      </w:r>
      <w:r>
        <w:t xml:space="preserve">Tu actividad está enfocada a cuerpos geométricos </w:t>
      </w:r>
      <w:proofErr w:type="spellStart"/>
      <w:r>
        <w:t>nol</w:t>
      </w:r>
      <w:proofErr w:type="spellEnd"/>
      <w:r>
        <w:t xml:space="preserve"> a figuras</w:t>
      </w:r>
      <w:bookmarkStart w:id="2" w:name="_GoBack"/>
      <w:bookmarkEnd w:id="2"/>
    </w:p>
  </w:comment>
  <w:comment w:id="4" w:author="CYV" w:date="2018-04-09T18:50:00Z" w:initials="C">
    <w:p w14:paraId="19441A24" w14:textId="77777777" w:rsidR="0039100C" w:rsidRDefault="0039100C">
      <w:pPr>
        <w:pStyle w:val="Textocomentario"/>
      </w:pPr>
      <w:r>
        <w:rPr>
          <w:rStyle w:val="Refdecomentario"/>
        </w:rPr>
        <w:annotationRef/>
      </w:r>
      <w:r>
        <w:t>Lleva una coma no una y</w:t>
      </w:r>
    </w:p>
  </w:comment>
  <w:comment w:id="5" w:author="CYV" w:date="2018-04-09T18:50:00Z" w:initials="C">
    <w:p w14:paraId="64ABA8AC" w14:textId="77777777" w:rsidR="0039100C" w:rsidRDefault="0039100C">
      <w:pPr>
        <w:pStyle w:val="Textocomentario"/>
      </w:pPr>
      <w:r>
        <w:rPr>
          <w:rStyle w:val="Refdecomentario"/>
        </w:rPr>
        <w:annotationRef/>
      </w:r>
      <w:r>
        <w:t>Plural o singular</w:t>
      </w:r>
    </w:p>
  </w:comment>
  <w:comment w:id="6" w:author="CYV" w:date="2018-04-09T18:53:00Z" w:initials="C">
    <w:p w14:paraId="2872C745" w14:textId="77777777" w:rsidR="0039100C" w:rsidRDefault="0039100C">
      <w:pPr>
        <w:pStyle w:val="Textocomentario"/>
      </w:pPr>
      <w:r>
        <w:rPr>
          <w:rStyle w:val="Refdecomentario"/>
        </w:rPr>
        <w:annotationRef/>
      </w:r>
      <w:r>
        <w:t>Todos los niños pasaran o como los vas a elejir</w:t>
      </w:r>
    </w:p>
  </w:comment>
  <w:comment w:id="7" w:author="CYV" w:date="2018-04-09T18:52:00Z" w:initials="C">
    <w:p w14:paraId="56537469" w14:textId="77777777" w:rsidR="0039100C" w:rsidRDefault="0039100C">
      <w:pPr>
        <w:pStyle w:val="Textocomentario"/>
      </w:pPr>
      <w:r>
        <w:rPr>
          <w:rStyle w:val="Refdecomentario"/>
        </w:rPr>
        <w:annotationRef/>
      </w:r>
      <w:r>
        <w:t>Recuerda que la evaluación va en función de los aprendizajes si lo logró</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E611C2" w15:done="0"/>
  <w15:commentEx w15:paraId="2BE65ECC" w15:done="0"/>
  <w15:commentEx w15:paraId="19441A24" w15:done="0"/>
  <w15:commentEx w15:paraId="64ABA8AC" w15:done="0"/>
  <w15:commentEx w15:paraId="2872C745" w15:done="0"/>
  <w15:commentEx w15:paraId="5653746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YV">
    <w15:presenceInfo w15:providerId="None" w15:userId="CY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54E"/>
    <w:rsid w:val="001656DC"/>
    <w:rsid w:val="001F6B26"/>
    <w:rsid w:val="00252111"/>
    <w:rsid w:val="0039100C"/>
    <w:rsid w:val="00456950"/>
    <w:rsid w:val="005D4499"/>
    <w:rsid w:val="00655CD4"/>
    <w:rsid w:val="00712F3E"/>
    <w:rsid w:val="0071458B"/>
    <w:rsid w:val="0079354E"/>
    <w:rsid w:val="00AC428D"/>
    <w:rsid w:val="00B95635"/>
    <w:rsid w:val="00BB5A67"/>
    <w:rsid w:val="00CB2F06"/>
    <w:rsid w:val="00D964F9"/>
    <w:rsid w:val="00E0158B"/>
    <w:rsid w:val="00E7556D"/>
    <w:rsid w:val="00FB75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492DA"/>
  <w15:chartTrackingRefBased/>
  <w15:docId w15:val="{88CBA55F-DF2D-4D42-820B-D0DC56B7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54E"/>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93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9100C"/>
    <w:rPr>
      <w:sz w:val="16"/>
      <w:szCs w:val="16"/>
    </w:rPr>
  </w:style>
  <w:style w:type="paragraph" w:styleId="Textocomentario">
    <w:name w:val="annotation text"/>
    <w:basedOn w:val="Normal"/>
    <w:link w:val="TextocomentarioCar"/>
    <w:uiPriority w:val="99"/>
    <w:semiHidden/>
    <w:unhideWhenUsed/>
    <w:rsid w:val="003910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100C"/>
    <w:rPr>
      <w:sz w:val="20"/>
      <w:szCs w:val="20"/>
    </w:rPr>
  </w:style>
  <w:style w:type="paragraph" w:styleId="Asuntodelcomentario">
    <w:name w:val="annotation subject"/>
    <w:basedOn w:val="Textocomentario"/>
    <w:next w:val="Textocomentario"/>
    <w:link w:val="AsuntodelcomentarioCar"/>
    <w:uiPriority w:val="99"/>
    <w:semiHidden/>
    <w:unhideWhenUsed/>
    <w:rsid w:val="0039100C"/>
    <w:rPr>
      <w:b/>
      <w:bCs/>
    </w:rPr>
  </w:style>
  <w:style w:type="character" w:customStyle="1" w:styleId="AsuntodelcomentarioCar">
    <w:name w:val="Asunto del comentario Car"/>
    <w:basedOn w:val="TextocomentarioCar"/>
    <w:link w:val="Asuntodelcomentario"/>
    <w:uiPriority w:val="99"/>
    <w:semiHidden/>
    <w:rsid w:val="0039100C"/>
    <w:rPr>
      <w:b/>
      <w:bCs/>
      <w:sz w:val="20"/>
      <w:szCs w:val="20"/>
    </w:rPr>
  </w:style>
  <w:style w:type="paragraph" w:styleId="Textodeglobo">
    <w:name w:val="Balloon Text"/>
    <w:basedOn w:val="Normal"/>
    <w:link w:val="TextodegloboCar"/>
    <w:uiPriority w:val="99"/>
    <w:semiHidden/>
    <w:unhideWhenUsed/>
    <w:rsid w:val="003910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10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73170">
      <w:bodyDiv w:val="1"/>
      <w:marLeft w:val="0"/>
      <w:marRight w:val="0"/>
      <w:marTop w:val="0"/>
      <w:marBottom w:val="0"/>
      <w:divBdr>
        <w:top w:val="none" w:sz="0" w:space="0" w:color="auto"/>
        <w:left w:val="none" w:sz="0" w:space="0" w:color="auto"/>
        <w:bottom w:val="none" w:sz="0" w:space="0" w:color="auto"/>
        <w:right w:val="none" w:sz="0" w:space="0" w:color="auto"/>
      </w:divBdr>
    </w:div>
    <w:div w:id="169812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802</Words>
  <Characters>4416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dc:creator>
  <cp:keywords/>
  <dc:description/>
  <cp:lastModifiedBy>CYV</cp:lastModifiedBy>
  <cp:revision>4</cp:revision>
  <dcterms:created xsi:type="dcterms:W3CDTF">2018-04-04T01:52:00Z</dcterms:created>
  <dcterms:modified xsi:type="dcterms:W3CDTF">2018-04-10T00:08:00Z</dcterms:modified>
</cp:coreProperties>
</file>