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3" w:rsidRDefault="006A6D32">
      <w:pPr>
        <w:rPr>
          <w:lang w:val="es-MX"/>
        </w:rPr>
      </w:pPr>
      <w:r>
        <w:rPr>
          <w:lang w:val="es-MX"/>
        </w:rPr>
        <w:t>Nota reflexiva</w:t>
      </w:r>
    </w:p>
    <w:p w:rsidR="006A6D32" w:rsidRDefault="006A6D32">
      <w:pPr>
        <w:rPr>
          <w:lang w:val="es-MX"/>
        </w:rPr>
      </w:pPr>
      <w:r>
        <w:rPr>
          <w:lang w:val="es-MX"/>
        </w:rPr>
        <w:t xml:space="preserve">La unidad uno fue muy interesante y </w:t>
      </w:r>
      <w:r w:rsidR="005C142B">
        <w:rPr>
          <w:lang w:val="es-MX"/>
        </w:rPr>
        <w:t>dinámica</w:t>
      </w:r>
      <w:r>
        <w:rPr>
          <w:lang w:val="es-MX"/>
        </w:rPr>
        <w:t xml:space="preserve">, ya que me sirvió retomar hablar sobre las diferencias de los seres vivos y seres inertes, </w:t>
      </w:r>
      <w:r w:rsidR="005C142B">
        <w:rPr>
          <w:lang w:val="es-MX"/>
        </w:rPr>
        <w:t>así</w:t>
      </w:r>
      <w:r>
        <w:rPr>
          <w:lang w:val="es-MX"/>
        </w:rPr>
        <w:t xml:space="preserve"> como también la importancia de enseñar ciencia en preescolar</w:t>
      </w:r>
      <w:r w:rsidR="005C142B">
        <w:rPr>
          <w:lang w:val="es-MX"/>
        </w:rPr>
        <w:t xml:space="preserve"> para saber cómo es mejor desarrollar en los niños el saber cómo resolver problemas sencillos , también sobre cuestiones de desenvolvimiento autónomo en su vida cotidiana. </w:t>
      </w:r>
    </w:p>
    <w:p w:rsidR="004C70B6" w:rsidRPr="006A6D32" w:rsidRDefault="004C70B6">
      <w:pPr>
        <w:rPr>
          <w:lang w:val="es-MX"/>
        </w:rPr>
      </w:pPr>
      <w:r>
        <w:rPr>
          <w:lang w:val="es-MX"/>
        </w:rPr>
        <w:t>Es importante planear actividades en las que involucre al contexto en los cuales sean que les deje experiencias y saberes y deben ser materiales creativos y que se vena agradables para los niños.</w:t>
      </w:r>
      <w:bookmarkStart w:id="0" w:name="_GoBack"/>
      <w:bookmarkEnd w:id="0"/>
    </w:p>
    <w:sectPr w:rsidR="004C70B6" w:rsidRPr="006A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2"/>
    <w:rsid w:val="004C70B6"/>
    <w:rsid w:val="005C142B"/>
    <w:rsid w:val="006A6D32"/>
    <w:rsid w:val="00AD3C63"/>
    <w:rsid w:val="00C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A65DC-3811-4F99-889F-BB0769B0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miriam.gonzalez.dlrs@gmail.com</cp:lastModifiedBy>
  <cp:revision>4</cp:revision>
  <dcterms:created xsi:type="dcterms:W3CDTF">2018-06-01T03:06:00Z</dcterms:created>
  <dcterms:modified xsi:type="dcterms:W3CDTF">2018-06-01T04:11:00Z</dcterms:modified>
</cp:coreProperties>
</file>