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F96" w:rsidRPr="007F0F96" w:rsidRDefault="001A3483" w:rsidP="007F0F96">
      <w:pPr>
        <w:tabs>
          <w:tab w:val="left" w:pos="1140"/>
          <w:tab w:val="center" w:pos="4702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F96">
        <w:rPr>
          <w:rFonts w:ascii="Times New Roman" w:hAnsi="Times New Roman" w:cs="Times New Roman"/>
          <w:sz w:val="28"/>
        </w:rPr>
        <w:t xml:space="preserve"> </w:t>
      </w:r>
      <w:r w:rsidR="007F0F96" w:rsidRPr="007F0F96"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:rsidR="007F0F96" w:rsidRPr="007F0F96" w:rsidRDefault="007F0F96" w:rsidP="007F0F9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F96"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:rsidR="007F0F96" w:rsidRPr="007F0F96" w:rsidRDefault="007F0F96" w:rsidP="007F0F9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F96">
        <w:rPr>
          <w:rFonts w:ascii="Times New Roman" w:hAnsi="Times New Roman" w:cs="Times New Roman"/>
          <w:b/>
          <w:sz w:val="28"/>
          <w:szCs w:val="28"/>
        </w:rPr>
        <w:t>Ciclo Escolar 2017-2018</w:t>
      </w:r>
    </w:p>
    <w:p w:rsidR="007F0F96" w:rsidRPr="007F0F96" w:rsidRDefault="007F0F96" w:rsidP="007F0F96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F0F96">
        <w:rPr>
          <w:rFonts w:ascii="Times New Roman" w:hAnsi="Times New Roman" w:cs="Times New Roman"/>
          <w:noProof/>
          <w:sz w:val="24"/>
          <w:szCs w:val="28"/>
          <w:lang w:eastAsia="es-MX"/>
        </w:rPr>
        <w:drawing>
          <wp:anchor distT="0" distB="0" distL="114300" distR="114300" simplePos="0" relativeHeight="251660288" behindDoc="1" locked="0" layoutInCell="1" allowOverlap="1" wp14:anchorId="279DA875" wp14:editId="6654689E">
            <wp:simplePos x="0" y="0"/>
            <wp:positionH relativeFrom="column">
              <wp:posOffset>2023745</wp:posOffset>
            </wp:positionH>
            <wp:positionV relativeFrom="paragraph">
              <wp:posOffset>9641</wp:posOffset>
            </wp:positionV>
            <wp:extent cx="1812290" cy="1439545"/>
            <wp:effectExtent l="0" t="0" r="0" b="8255"/>
            <wp:wrapThrough wrapText="bothSides">
              <wp:wrapPolygon edited="0">
                <wp:start x="4768" y="0"/>
                <wp:lineTo x="4768" y="16007"/>
                <wp:lineTo x="5222" y="18580"/>
                <wp:lineTo x="5676" y="19437"/>
                <wp:lineTo x="9536" y="21438"/>
                <wp:lineTo x="10898" y="21438"/>
                <wp:lineTo x="11807" y="21438"/>
                <wp:lineTo x="12942" y="21438"/>
                <wp:lineTo x="16348" y="19151"/>
                <wp:lineTo x="16802" y="18580"/>
                <wp:lineTo x="17710" y="15435"/>
                <wp:lineTo x="17483" y="0"/>
                <wp:lineTo x="4768" y="0"/>
              </wp:wrapPolygon>
            </wp:wrapThrough>
            <wp:docPr id="5" name="Imagen 1" descr="Resultado de imagen para ESCUDO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ESCUDO ENE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0F96" w:rsidRPr="007F0F96" w:rsidRDefault="007F0F96" w:rsidP="007F0F96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F0F96" w:rsidRPr="007F0F96" w:rsidRDefault="007F0F96" w:rsidP="007F0F96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F0F96" w:rsidRPr="007F0F96" w:rsidRDefault="007F0F96" w:rsidP="007F0F96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F0F96" w:rsidRPr="007F0F96" w:rsidRDefault="007F0F96" w:rsidP="007F0F96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7F0F96" w:rsidRPr="007F0F96" w:rsidRDefault="007F0F96" w:rsidP="007F0F96">
      <w:pPr>
        <w:tabs>
          <w:tab w:val="left" w:pos="1680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F0F96">
        <w:rPr>
          <w:rFonts w:ascii="Times New Roman" w:hAnsi="Times New Roman" w:cs="Times New Roman"/>
          <w:sz w:val="24"/>
          <w:szCs w:val="28"/>
        </w:rPr>
        <w:t xml:space="preserve">Materia: </w:t>
      </w:r>
      <w:r w:rsidR="005579E2">
        <w:rPr>
          <w:rFonts w:ascii="Times New Roman" w:hAnsi="Times New Roman" w:cs="Times New Roman"/>
          <w:sz w:val="24"/>
          <w:szCs w:val="28"/>
          <w:u w:val="single"/>
        </w:rPr>
        <w:t>Planeación Educativa</w:t>
      </w:r>
    </w:p>
    <w:p w:rsidR="005579E2" w:rsidRDefault="007F0F96" w:rsidP="007F0F96">
      <w:pPr>
        <w:tabs>
          <w:tab w:val="left" w:pos="1680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F0F96">
        <w:rPr>
          <w:rFonts w:ascii="Times New Roman" w:hAnsi="Times New Roman" w:cs="Times New Roman"/>
          <w:sz w:val="24"/>
          <w:szCs w:val="28"/>
        </w:rPr>
        <w:t xml:space="preserve">Maestra: </w:t>
      </w:r>
      <w:r w:rsidR="005579E2">
        <w:rPr>
          <w:rFonts w:ascii="Times New Roman" w:hAnsi="Times New Roman" w:cs="Times New Roman"/>
          <w:sz w:val="24"/>
          <w:szCs w:val="28"/>
        </w:rPr>
        <w:t xml:space="preserve">Martha Gabriela Ávila Camacho </w:t>
      </w:r>
    </w:p>
    <w:p w:rsidR="007F0F96" w:rsidRPr="007F0F96" w:rsidRDefault="007F0F96" w:rsidP="007F0F96">
      <w:pPr>
        <w:tabs>
          <w:tab w:val="left" w:pos="1680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F0F96">
        <w:rPr>
          <w:rFonts w:ascii="Times New Roman" w:hAnsi="Times New Roman" w:cs="Times New Roman"/>
          <w:sz w:val="24"/>
          <w:szCs w:val="28"/>
          <w:lang w:val="es-ES"/>
        </w:rPr>
        <w:br/>
      </w:r>
      <w:r w:rsidRPr="007F0F96">
        <w:rPr>
          <w:rFonts w:ascii="Times New Roman" w:hAnsi="Times New Roman" w:cs="Times New Roman"/>
          <w:b/>
          <w:sz w:val="24"/>
          <w:szCs w:val="28"/>
        </w:rPr>
        <w:t xml:space="preserve">Alumna: Adriana Guadalupe Ferrer Badillo </w:t>
      </w:r>
    </w:p>
    <w:p w:rsidR="007F0F96" w:rsidRDefault="007F0F96" w:rsidP="007F0F96">
      <w:pPr>
        <w:tabs>
          <w:tab w:val="left" w:pos="1680"/>
        </w:tabs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F0F96">
        <w:rPr>
          <w:rFonts w:ascii="Times New Roman" w:hAnsi="Times New Roman" w:cs="Times New Roman"/>
          <w:sz w:val="24"/>
          <w:szCs w:val="28"/>
        </w:rPr>
        <w:t>Grado y Sección: 1 “B”</w:t>
      </w:r>
      <w:r w:rsidRPr="007F0F96">
        <w:rPr>
          <w:rFonts w:ascii="Times New Roman" w:hAnsi="Times New Roman" w:cs="Times New Roman"/>
          <w:sz w:val="24"/>
          <w:szCs w:val="28"/>
        </w:rPr>
        <w:br/>
        <w:t>Numero de lista: #6</w:t>
      </w:r>
    </w:p>
    <w:p w:rsidR="007F0F96" w:rsidRPr="007F0F96" w:rsidRDefault="007F0F96" w:rsidP="007F0F96">
      <w:pPr>
        <w:tabs>
          <w:tab w:val="left" w:pos="1680"/>
        </w:tabs>
        <w:spacing w:line="276" w:lineRule="auto"/>
        <w:jc w:val="center"/>
        <w:rPr>
          <w:rStyle w:val="Ninguno"/>
          <w:rFonts w:ascii="Times New Roman" w:hAnsi="Times New Roman" w:cs="Times New Roman"/>
          <w:sz w:val="24"/>
          <w:szCs w:val="28"/>
        </w:rPr>
      </w:pPr>
    </w:p>
    <w:p w:rsidR="007F0F96" w:rsidRPr="007F0F96" w:rsidRDefault="007F0F96" w:rsidP="007F0F96">
      <w:pPr>
        <w:spacing w:line="276" w:lineRule="auto"/>
        <w:ind w:left="142"/>
        <w:jc w:val="center"/>
        <w:rPr>
          <w:rStyle w:val="Ninguno"/>
          <w:rFonts w:ascii="Times New Roman" w:eastAsia="Arial" w:hAnsi="Times New Roman" w:cs="Times New Roman"/>
          <w:b/>
          <w:bCs/>
          <w:i/>
          <w:iCs/>
          <w:sz w:val="24"/>
          <w:szCs w:val="28"/>
        </w:rPr>
      </w:pPr>
      <w:r>
        <w:rPr>
          <w:rStyle w:val="Ninguno"/>
          <w:rFonts w:ascii="Times New Roman" w:hAnsi="Times New Roman" w:cs="Times New Roman"/>
          <w:b/>
          <w:bCs/>
          <w:i/>
          <w:iCs/>
          <w:sz w:val="24"/>
          <w:szCs w:val="28"/>
        </w:rPr>
        <w:t>Unidad 2</w:t>
      </w:r>
    </w:p>
    <w:p w:rsidR="007F0F96" w:rsidRPr="007F0F96" w:rsidRDefault="007F0F96" w:rsidP="007F0F96">
      <w:pPr>
        <w:spacing w:line="276" w:lineRule="auto"/>
        <w:rPr>
          <w:rStyle w:val="Ninguno"/>
          <w:rFonts w:ascii="Times New Roman" w:eastAsia="Arial" w:hAnsi="Times New Roman" w:cs="Times New Roman"/>
          <w:b/>
          <w:bCs/>
          <w:i/>
          <w:iCs/>
          <w:sz w:val="24"/>
          <w:szCs w:val="28"/>
        </w:rPr>
      </w:pPr>
    </w:p>
    <w:p w:rsidR="007F0F96" w:rsidRPr="007F0F96" w:rsidRDefault="007F0F96" w:rsidP="007F0F96">
      <w:pPr>
        <w:spacing w:line="276" w:lineRule="auto"/>
        <w:jc w:val="center"/>
        <w:rPr>
          <w:rStyle w:val="Ninguno"/>
          <w:rFonts w:ascii="Times New Roman" w:eastAsia="Arial" w:hAnsi="Times New Roman" w:cs="Times New Roman"/>
          <w:b/>
          <w:bCs/>
          <w:sz w:val="24"/>
          <w:szCs w:val="28"/>
        </w:rPr>
      </w:pPr>
      <w:r w:rsidRPr="007F0F96">
        <w:rPr>
          <w:rStyle w:val="Ninguno"/>
          <w:rFonts w:ascii="Times New Roman" w:hAnsi="Times New Roman" w:cs="Times New Roman"/>
          <w:b/>
          <w:bCs/>
          <w:i/>
          <w:iCs/>
          <w:sz w:val="24"/>
          <w:szCs w:val="28"/>
        </w:rPr>
        <w:t>Tema:</w:t>
      </w:r>
      <w:r>
        <w:rPr>
          <w:rStyle w:val="Ninguno"/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3C1D2D">
        <w:rPr>
          <w:rStyle w:val="Ninguno"/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  <w:t xml:space="preserve">Análisis de un </w:t>
      </w:r>
      <w:r w:rsidRPr="007F0F96">
        <w:rPr>
          <w:rStyle w:val="Ninguno"/>
          <w:rFonts w:ascii="Times New Roman" w:hAnsi="Times New Roman" w:cs="Times New Roman"/>
          <w:b/>
          <w:bCs/>
          <w:i/>
          <w:iCs/>
          <w:sz w:val="24"/>
          <w:szCs w:val="28"/>
          <w:u w:val="single"/>
        </w:rPr>
        <w:t>Plan de Trabajo</w:t>
      </w:r>
      <w:r>
        <w:rPr>
          <w:rStyle w:val="Ninguno"/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</w:p>
    <w:p w:rsidR="007F0F96" w:rsidRPr="007F0F96" w:rsidRDefault="007F0F96" w:rsidP="007F0F96">
      <w:pPr>
        <w:spacing w:line="360" w:lineRule="auto"/>
        <w:jc w:val="center"/>
        <w:rPr>
          <w:rStyle w:val="Ninguno"/>
          <w:rFonts w:ascii="Times New Roman" w:eastAsia="Arial" w:hAnsi="Times New Roman" w:cs="Times New Roman"/>
          <w:b/>
          <w:bCs/>
          <w:i/>
          <w:iCs/>
          <w:sz w:val="24"/>
          <w:szCs w:val="28"/>
        </w:rPr>
      </w:pPr>
    </w:p>
    <w:p w:rsidR="007F0F96" w:rsidRPr="007F0F96" w:rsidRDefault="007F0F96" w:rsidP="007F0F96">
      <w:pPr>
        <w:spacing w:line="360" w:lineRule="auto"/>
        <w:jc w:val="center"/>
        <w:rPr>
          <w:rStyle w:val="Ninguno"/>
          <w:rFonts w:ascii="Times New Roman" w:eastAsia="Arial" w:hAnsi="Times New Roman" w:cs="Times New Roman"/>
          <w:sz w:val="24"/>
          <w:szCs w:val="28"/>
        </w:rPr>
      </w:pPr>
      <w:r w:rsidRPr="007F0F96">
        <w:rPr>
          <w:rStyle w:val="Ninguno"/>
          <w:rFonts w:ascii="Times New Roman" w:hAnsi="Times New Roman" w:cs="Times New Roman"/>
          <w:b/>
          <w:bCs/>
          <w:i/>
          <w:iCs/>
          <w:sz w:val="24"/>
          <w:szCs w:val="28"/>
        </w:rPr>
        <w:t>Competencia a desarrollar</w:t>
      </w:r>
      <w:r>
        <w:rPr>
          <w:rStyle w:val="Ninguno"/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: </w:t>
      </w:r>
      <w:r>
        <w:rPr>
          <w:rStyle w:val="Ninguno"/>
          <w:rFonts w:ascii="Times New Roman" w:hAnsi="Times New Roman" w:cs="Times New Roman"/>
          <w:bCs/>
          <w:iCs/>
          <w:sz w:val="24"/>
          <w:szCs w:val="28"/>
        </w:rPr>
        <w:t xml:space="preserve">Realiza adecuaciones curriculares pertinentes en sus planeaciones a partir de los resultados de la evaluación. </w:t>
      </w:r>
    </w:p>
    <w:p w:rsidR="007F0F96" w:rsidRDefault="007F0F96" w:rsidP="007F0F96">
      <w:pPr>
        <w:spacing w:line="360" w:lineRule="auto"/>
        <w:ind w:left="142"/>
        <w:jc w:val="center"/>
        <w:rPr>
          <w:rStyle w:val="Ninguno"/>
          <w:rFonts w:ascii="Times New Roman" w:eastAsia="Arial" w:hAnsi="Times New Roman" w:cs="Times New Roman"/>
          <w:b/>
          <w:bCs/>
          <w:i/>
          <w:iCs/>
          <w:sz w:val="24"/>
          <w:szCs w:val="28"/>
        </w:rPr>
      </w:pPr>
    </w:p>
    <w:p w:rsidR="007F0F96" w:rsidRDefault="007F0F96" w:rsidP="007F0F96">
      <w:pPr>
        <w:spacing w:line="360" w:lineRule="auto"/>
        <w:ind w:left="142"/>
        <w:jc w:val="center"/>
        <w:rPr>
          <w:rStyle w:val="Ninguno"/>
          <w:rFonts w:ascii="Times New Roman" w:eastAsia="Arial" w:hAnsi="Times New Roman" w:cs="Times New Roman"/>
          <w:b/>
          <w:bCs/>
          <w:i/>
          <w:iCs/>
          <w:sz w:val="24"/>
          <w:szCs w:val="28"/>
        </w:rPr>
      </w:pPr>
    </w:p>
    <w:p w:rsidR="007F0F96" w:rsidRPr="007F0F96" w:rsidRDefault="007F0F96" w:rsidP="007F0F96">
      <w:pPr>
        <w:spacing w:line="360" w:lineRule="auto"/>
        <w:ind w:left="142"/>
        <w:jc w:val="center"/>
        <w:rPr>
          <w:rStyle w:val="Ninguno"/>
          <w:rFonts w:ascii="Times New Roman" w:eastAsia="Arial" w:hAnsi="Times New Roman" w:cs="Times New Roman"/>
          <w:b/>
          <w:bCs/>
          <w:i/>
          <w:iCs/>
          <w:sz w:val="24"/>
          <w:szCs w:val="28"/>
        </w:rPr>
      </w:pPr>
    </w:p>
    <w:p w:rsidR="001A3483" w:rsidRPr="007F0F96" w:rsidRDefault="007F0F96" w:rsidP="007F0F9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Saltillo Coahuila, a 3 de junio de 2018</w:t>
      </w:r>
    </w:p>
    <w:p w:rsidR="002660B5" w:rsidRPr="00E82D6F" w:rsidRDefault="00E82D6F">
      <w:pPr>
        <w:rPr>
          <w:rFonts w:ascii="Times New Roman" w:hAnsi="Times New Roman" w:cs="Times New Roman"/>
          <w:b/>
          <w:sz w:val="28"/>
        </w:rPr>
      </w:pPr>
      <w:r w:rsidRPr="00E82D6F">
        <w:rPr>
          <w:rFonts w:ascii="Times New Roman" w:hAnsi="Times New Roman" w:cs="Times New Roman"/>
          <w:b/>
          <w:sz w:val="28"/>
        </w:rPr>
        <w:lastRenderedPageBreak/>
        <w:t>Relación entre el proyecto de trab</w:t>
      </w:r>
      <w:r>
        <w:rPr>
          <w:rFonts w:ascii="Times New Roman" w:hAnsi="Times New Roman" w:cs="Times New Roman"/>
          <w:b/>
          <w:sz w:val="28"/>
        </w:rPr>
        <w:t>ajo docente y las planeaciones</w:t>
      </w:r>
    </w:p>
    <w:p w:rsidR="001A3483" w:rsidRDefault="001A3483" w:rsidP="006334C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A3483">
        <w:rPr>
          <w:rFonts w:ascii="Times New Roman" w:hAnsi="Times New Roman" w:cs="Times New Roman"/>
          <w:sz w:val="24"/>
        </w:rPr>
        <w:t xml:space="preserve">Para llevar a cabo las actividades dentro de una institución es importante llevar a cabo proyectos de trabajo docente, las cuales van de la mano con las planeaciones. Esto porque la función del proyecto es favorecer la </w:t>
      </w:r>
      <w:commentRangeStart w:id="0"/>
      <w:r w:rsidRPr="001A3483">
        <w:rPr>
          <w:rFonts w:ascii="Times New Roman" w:hAnsi="Times New Roman" w:cs="Times New Roman"/>
          <w:sz w:val="24"/>
        </w:rPr>
        <w:t xml:space="preserve">creación de estrategias de organización de los conocimientos escolares en relación con </w:t>
      </w:r>
      <w:commentRangeStart w:id="1"/>
      <w:r w:rsidRPr="001A3483">
        <w:rPr>
          <w:rFonts w:ascii="Times New Roman" w:hAnsi="Times New Roman" w:cs="Times New Roman"/>
          <w:sz w:val="24"/>
        </w:rPr>
        <w:t>el tratamiento de la información.</w:t>
      </w:r>
      <w:commentRangeEnd w:id="1"/>
      <w:r w:rsidR="003C1D2D">
        <w:rPr>
          <w:rStyle w:val="Refdecomentario"/>
        </w:rPr>
        <w:commentReference w:id="1"/>
      </w:r>
      <w:r w:rsidRPr="001A3483">
        <w:rPr>
          <w:rFonts w:ascii="Times New Roman" w:hAnsi="Times New Roman" w:cs="Times New Roman"/>
          <w:sz w:val="24"/>
        </w:rPr>
        <w:t xml:space="preserve"> </w:t>
      </w:r>
      <w:commentRangeEnd w:id="0"/>
      <w:r w:rsidR="003C1D2D">
        <w:rPr>
          <w:rStyle w:val="Refdecomentario"/>
        </w:rPr>
        <w:commentReference w:id="0"/>
      </w:r>
      <w:r w:rsidRPr="001A3483">
        <w:rPr>
          <w:rFonts w:ascii="Times New Roman" w:hAnsi="Times New Roman" w:cs="Times New Roman"/>
          <w:sz w:val="24"/>
        </w:rPr>
        <w:t xml:space="preserve">Y por lo tanto una planeación es llevar a cabo una serie de actividades basados en </w:t>
      </w:r>
      <w:r w:rsidRPr="003C1D2D">
        <w:rPr>
          <w:rFonts w:ascii="Times New Roman" w:hAnsi="Times New Roman" w:cs="Times New Roman"/>
          <w:sz w:val="24"/>
          <w:highlight w:val="yellow"/>
        </w:rPr>
        <w:t xml:space="preserve">conocimientos </w:t>
      </w:r>
      <w:commentRangeStart w:id="2"/>
      <w:r w:rsidRPr="003C1D2D">
        <w:rPr>
          <w:rFonts w:ascii="Times New Roman" w:hAnsi="Times New Roman" w:cs="Times New Roman"/>
          <w:sz w:val="24"/>
          <w:highlight w:val="yellow"/>
        </w:rPr>
        <w:t>previos</w:t>
      </w:r>
      <w:commentRangeEnd w:id="2"/>
      <w:r w:rsidR="003C1D2D">
        <w:rPr>
          <w:rStyle w:val="Refdecomentario"/>
        </w:rPr>
        <w:commentReference w:id="2"/>
      </w:r>
      <w:r w:rsidRPr="001A3483">
        <w:rPr>
          <w:rFonts w:ascii="Times New Roman" w:hAnsi="Times New Roman" w:cs="Times New Roman"/>
          <w:sz w:val="24"/>
        </w:rPr>
        <w:t xml:space="preserve"> en donde se plasmas las ideas de lo que se llevara a cabo para desarroll</w:t>
      </w:r>
      <w:r>
        <w:rPr>
          <w:rFonts w:ascii="Times New Roman" w:hAnsi="Times New Roman" w:cs="Times New Roman"/>
          <w:sz w:val="24"/>
        </w:rPr>
        <w:t>ar aprendizajes en el</w:t>
      </w:r>
      <w:r w:rsidRPr="001A3483">
        <w:rPr>
          <w:rFonts w:ascii="Times New Roman" w:hAnsi="Times New Roman" w:cs="Times New Roman"/>
          <w:sz w:val="24"/>
        </w:rPr>
        <w:t xml:space="preserve"> salón de clases. </w:t>
      </w:r>
    </w:p>
    <w:p w:rsidR="00765563" w:rsidRDefault="004D56EA" w:rsidP="006334C8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 w:rsidRPr="006334C8">
        <w:rPr>
          <w:rFonts w:ascii="Times New Roman" w:hAnsi="Times New Roman" w:cs="Times New Roman"/>
          <w:sz w:val="24"/>
        </w:rPr>
        <w:t xml:space="preserve">Trabajar en base a un proyecto de trabajo y </w:t>
      </w:r>
      <w:r w:rsidR="006334C8" w:rsidRPr="006334C8">
        <w:rPr>
          <w:rFonts w:ascii="Times New Roman" w:hAnsi="Times New Roman" w:cs="Times New Roman"/>
          <w:sz w:val="24"/>
        </w:rPr>
        <w:t>planeaciones</w:t>
      </w:r>
      <w:r w:rsidRPr="006334C8">
        <w:rPr>
          <w:rFonts w:ascii="Times New Roman" w:hAnsi="Times New Roman" w:cs="Times New Roman"/>
          <w:sz w:val="24"/>
        </w:rPr>
        <w:t xml:space="preserve"> es útil ya que se manejan como un organizador </w:t>
      </w:r>
      <w:r w:rsidR="006334C8" w:rsidRPr="006334C8">
        <w:rPr>
          <w:rFonts w:ascii="Times New Roman" w:hAnsi="Times New Roman" w:cs="Times New Roman"/>
          <w:sz w:val="24"/>
        </w:rPr>
        <w:t>institucional</w:t>
      </w:r>
      <w:r w:rsidRPr="006334C8">
        <w:rPr>
          <w:rFonts w:ascii="Times New Roman" w:hAnsi="Times New Roman" w:cs="Times New Roman"/>
          <w:sz w:val="24"/>
        </w:rPr>
        <w:t xml:space="preserve"> y </w:t>
      </w:r>
      <w:r w:rsidR="006334C8" w:rsidRPr="006334C8">
        <w:rPr>
          <w:rFonts w:ascii="Times New Roman" w:hAnsi="Times New Roman" w:cs="Times New Roman"/>
          <w:sz w:val="24"/>
        </w:rPr>
        <w:t>así</w:t>
      </w:r>
      <w:r w:rsidRPr="006334C8">
        <w:rPr>
          <w:rFonts w:ascii="Times New Roman" w:hAnsi="Times New Roman" w:cs="Times New Roman"/>
          <w:sz w:val="24"/>
        </w:rPr>
        <w:t xml:space="preserve"> al incorporar la </w:t>
      </w:r>
      <w:r w:rsidR="006334C8" w:rsidRPr="006334C8">
        <w:rPr>
          <w:rFonts w:ascii="Times New Roman" w:hAnsi="Times New Roman" w:cs="Times New Roman"/>
          <w:sz w:val="24"/>
        </w:rPr>
        <w:t>dimensión</w:t>
      </w:r>
      <w:r w:rsidRPr="006334C8">
        <w:rPr>
          <w:rFonts w:ascii="Times New Roman" w:hAnsi="Times New Roman" w:cs="Times New Roman"/>
          <w:sz w:val="24"/>
        </w:rPr>
        <w:t xml:space="preserve"> didáctica con </w:t>
      </w:r>
      <w:r w:rsidR="006334C8" w:rsidRPr="006334C8">
        <w:rPr>
          <w:rFonts w:ascii="Times New Roman" w:hAnsi="Times New Roman" w:cs="Times New Roman"/>
          <w:sz w:val="24"/>
        </w:rPr>
        <w:t xml:space="preserve">la tarea </w:t>
      </w:r>
      <w:commentRangeStart w:id="3"/>
      <w:r w:rsidR="006334C8" w:rsidRPr="006334C8">
        <w:rPr>
          <w:rFonts w:ascii="Times New Roman" w:hAnsi="Times New Roman" w:cs="Times New Roman"/>
          <w:sz w:val="24"/>
        </w:rPr>
        <w:t>educativa</w:t>
      </w:r>
      <w:r w:rsidRPr="006334C8">
        <w:rPr>
          <w:rFonts w:ascii="Times New Roman" w:hAnsi="Times New Roman" w:cs="Times New Roman"/>
          <w:sz w:val="24"/>
        </w:rPr>
        <w:t xml:space="preserve"> es menos </w:t>
      </w:r>
      <w:r w:rsidR="006334C8" w:rsidRPr="006334C8">
        <w:rPr>
          <w:rFonts w:ascii="Times New Roman" w:hAnsi="Times New Roman" w:cs="Times New Roman"/>
          <w:sz w:val="24"/>
        </w:rPr>
        <w:t>complicado.</w:t>
      </w:r>
      <w:commentRangeEnd w:id="3"/>
      <w:r w:rsidR="00D12D28">
        <w:rPr>
          <w:rStyle w:val="Refdecomentario"/>
        </w:rPr>
        <w:commentReference w:id="3"/>
      </w:r>
      <w:r w:rsidR="006334C8" w:rsidRPr="006334C8">
        <w:rPr>
          <w:rFonts w:ascii="Times New Roman" w:hAnsi="Times New Roman" w:cs="Times New Roman"/>
          <w:sz w:val="24"/>
        </w:rPr>
        <w:t xml:space="preserve"> Utilizando</w:t>
      </w:r>
      <w:r w:rsidRPr="006334C8">
        <w:rPr>
          <w:rFonts w:ascii="Times New Roman" w:hAnsi="Times New Roman" w:cs="Times New Roman"/>
          <w:sz w:val="24"/>
        </w:rPr>
        <w:t xml:space="preserve"> estos medios </w:t>
      </w:r>
      <w:r w:rsidR="00765563" w:rsidRPr="006334C8">
        <w:rPr>
          <w:rFonts w:ascii="Times New Roman" w:hAnsi="Times New Roman" w:cs="Times New Roman"/>
          <w:sz w:val="24"/>
        </w:rPr>
        <w:t>“</w:t>
      </w:r>
      <w:r w:rsidRPr="006334C8">
        <w:rPr>
          <w:rFonts w:ascii="Times New Roman" w:hAnsi="Times New Roman" w:cs="Times New Roman"/>
          <w:i/>
          <w:sz w:val="24"/>
        </w:rPr>
        <w:t>se responsabiliza al docente en la elaboración de una propuesta de trabajo que articule la perspectiva institucional con las condiciones y dinámicas particulares observadas en un grupo de estudiantes.</w:t>
      </w:r>
      <w:r w:rsidR="00765563" w:rsidRPr="006334C8">
        <w:rPr>
          <w:rFonts w:ascii="Times New Roman" w:hAnsi="Times New Roman" w:cs="Times New Roman"/>
          <w:i/>
          <w:sz w:val="24"/>
        </w:rPr>
        <w:t xml:space="preserve">” </w:t>
      </w:r>
      <w:r w:rsidR="00765563" w:rsidRPr="006334C8">
        <w:rPr>
          <w:rFonts w:ascii="Times New Roman" w:hAnsi="Times New Roman" w:cs="Times New Roman"/>
          <w:b/>
          <w:i/>
          <w:sz w:val="24"/>
        </w:rPr>
        <w:t xml:space="preserve">(BARRIGA 2010). </w:t>
      </w:r>
      <w:r w:rsidR="006334C8">
        <w:rPr>
          <w:rFonts w:ascii="Times New Roman" w:hAnsi="Times New Roman" w:cs="Times New Roman"/>
          <w:b/>
          <w:i/>
          <w:sz w:val="24"/>
        </w:rPr>
        <w:t xml:space="preserve"> </w:t>
      </w:r>
      <w:r w:rsidR="00765563" w:rsidRPr="006334C8">
        <w:rPr>
          <w:rFonts w:ascii="Times New Roman" w:hAnsi="Times New Roman" w:cs="Times New Roman"/>
          <w:i/>
          <w:sz w:val="24"/>
        </w:rPr>
        <w:t xml:space="preserve">Hay algunos </w:t>
      </w:r>
      <w:r w:rsidR="006334C8" w:rsidRPr="006334C8">
        <w:rPr>
          <w:rFonts w:ascii="Times New Roman" w:hAnsi="Times New Roman" w:cs="Times New Roman"/>
          <w:i/>
          <w:sz w:val="24"/>
        </w:rPr>
        <w:t>docentes</w:t>
      </w:r>
      <w:r w:rsidR="00765563" w:rsidRPr="006334C8">
        <w:rPr>
          <w:rFonts w:ascii="Times New Roman" w:hAnsi="Times New Roman" w:cs="Times New Roman"/>
          <w:i/>
          <w:sz w:val="24"/>
        </w:rPr>
        <w:t xml:space="preserve"> que están de </w:t>
      </w:r>
      <w:commentRangeStart w:id="4"/>
      <w:r w:rsidR="00765563" w:rsidRPr="006334C8">
        <w:rPr>
          <w:rFonts w:ascii="Times New Roman" w:hAnsi="Times New Roman" w:cs="Times New Roman"/>
          <w:i/>
          <w:sz w:val="24"/>
        </w:rPr>
        <w:t>acuerdo</w:t>
      </w:r>
      <w:commentRangeEnd w:id="4"/>
      <w:r w:rsidR="00D12D28">
        <w:rPr>
          <w:rStyle w:val="Refdecomentario"/>
        </w:rPr>
        <w:commentReference w:id="4"/>
      </w:r>
      <w:r w:rsidR="00765563" w:rsidRPr="006334C8">
        <w:rPr>
          <w:rFonts w:ascii="Times New Roman" w:hAnsi="Times New Roman" w:cs="Times New Roman"/>
          <w:i/>
          <w:sz w:val="24"/>
        </w:rPr>
        <w:t xml:space="preserve"> con trabajar de esa forma, “pero hay </w:t>
      </w:r>
      <w:r w:rsidR="006334C8" w:rsidRPr="006334C8">
        <w:rPr>
          <w:rFonts w:ascii="Times New Roman" w:hAnsi="Times New Roman" w:cs="Times New Roman"/>
          <w:i/>
          <w:sz w:val="24"/>
        </w:rPr>
        <w:t xml:space="preserve">otros que no quieren repensarla, porque tiene miedo a que con el aprendizaje basado en proyectos no se trabajen adecuadamente las diferentes materias </w:t>
      </w:r>
      <w:r w:rsidR="006334C8" w:rsidRPr="006334C8">
        <w:rPr>
          <w:rFonts w:ascii="Times New Roman" w:hAnsi="Times New Roman" w:cs="Times New Roman"/>
          <w:b/>
          <w:i/>
          <w:sz w:val="24"/>
        </w:rPr>
        <w:t>(TRUJILLO 2010).</w:t>
      </w:r>
      <w:r w:rsidR="006334C8" w:rsidRPr="006334C8">
        <w:rPr>
          <w:rFonts w:ascii="Times New Roman" w:hAnsi="Times New Roman" w:cs="Times New Roman"/>
          <w:i/>
          <w:sz w:val="24"/>
        </w:rPr>
        <w:t xml:space="preserve"> Esto llega a ser una problema, porque se trabaja basado en nada y no está garantizado que los alumnos tengan todos sus conocimientos. </w:t>
      </w:r>
    </w:p>
    <w:p w:rsidR="006334C8" w:rsidRPr="00E82D6F" w:rsidRDefault="00E82D6F" w:rsidP="006334C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E82D6F">
        <w:rPr>
          <w:rFonts w:ascii="Times New Roman" w:hAnsi="Times New Roman" w:cs="Times New Roman"/>
          <w:b/>
          <w:sz w:val="28"/>
        </w:rPr>
        <w:t>Identificación de errores en el plan de trabajo realizado</w:t>
      </w:r>
    </w:p>
    <w:p w:rsidR="00CC79BE" w:rsidRDefault="006334C8" w:rsidP="000E69D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 la </w:t>
      </w:r>
      <w:r w:rsidRPr="00D12D28">
        <w:rPr>
          <w:rFonts w:ascii="Times New Roman" w:hAnsi="Times New Roman" w:cs="Times New Roman"/>
          <w:strike/>
          <w:sz w:val="24"/>
        </w:rPr>
        <w:t>secuencia</w:t>
      </w:r>
      <w:r w:rsidR="00D12D28">
        <w:rPr>
          <w:rFonts w:ascii="Times New Roman" w:hAnsi="Times New Roman" w:cs="Times New Roman"/>
          <w:sz w:val="24"/>
        </w:rPr>
        <w:t xml:space="preserve"> situación</w:t>
      </w:r>
      <w:r>
        <w:rPr>
          <w:rFonts w:ascii="Times New Roman" w:hAnsi="Times New Roman" w:cs="Times New Roman"/>
          <w:sz w:val="24"/>
        </w:rPr>
        <w:t xml:space="preserve"> didáctica que se nos </w:t>
      </w:r>
      <w:r w:rsidR="00CC79BE">
        <w:rPr>
          <w:rFonts w:ascii="Times New Roman" w:hAnsi="Times New Roman" w:cs="Times New Roman"/>
          <w:sz w:val="24"/>
        </w:rPr>
        <w:t>entregó</w:t>
      </w:r>
      <w:r>
        <w:rPr>
          <w:rFonts w:ascii="Times New Roman" w:hAnsi="Times New Roman" w:cs="Times New Roman"/>
          <w:sz w:val="24"/>
        </w:rPr>
        <w:t xml:space="preserve"> en clase </w:t>
      </w:r>
      <w:r w:rsidRPr="00D12D28">
        <w:rPr>
          <w:rFonts w:ascii="Times New Roman" w:hAnsi="Times New Roman" w:cs="Times New Roman"/>
          <w:strike/>
          <w:sz w:val="24"/>
        </w:rPr>
        <w:t>nos pudimos notar</w:t>
      </w:r>
      <w:r>
        <w:rPr>
          <w:rFonts w:ascii="Times New Roman" w:hAnsi="Times New Roman" w:cs="Times New Roman"/>
          <w:sz w:val="24"/>
        </w:rPr>
        <w:t xml:space="preserve"> </w:t>
      </w:r>
      <w:r w:rsidR="00D12D28">
        <w:rPr>
          <w:rFonts w:ascii="Times New Roman" w:hAnsi="Times New Roman" w:cs="Times New Roman"/>
          <w:sz w:val="24"/>
        </w:rPr>
        <w:t xml:space="preserve"> se identificaron </w:t>
      </w:r>
      <w:r>
        <w:rPr>
          <w:rFonts w:ascii="Times New Roman" w:hAnsi="Times New Roman" w:cs="Times New Roman"/>
          <w:sz w:val="24"/>
        </w:rPr>
        <w:t xml:space="preserve">diversos errores en </w:t>
      </w:r>
      <w:r w:rsidRPr="00D12D28">
        <w:rPr>
          <w:rFonts w:ascii="Times New Roman" w:hAnsi="Times New Roman" w:cs="Times New Roman"/>
          <w:strike/>
          <w:sz w:val="24"/>
        </w:rPr>
        <w:t xml:space="preserve">la </w:t>
      </w:r>
      <w:r w:rsidR="00D12D28">
        <w:rPr>
          <w:rFonts w:ascii="Times New Roman" w:hAnsi="Times New Roman" w:cs="Times New Roman"/>
          <w:sz w:val="24"/>
        </w:rPr>
        <w:t xml:space="preserve"> su </w:t>
      </w:r>
      <w:r>
        <w:rPr>
          <w:rFonts w:ascii="Times New Roman" w:hAnsi="Times New Roman" w:cs="Times New Roman"/>
          <w:sz w:val="24"/>
        </w:rPr>
        <w:t>elaboración</w:t>
      </w:r>
      <w:r w:rsidRPr="00D12D28">
        <w:rPr>
          <w:rFonts w:ascii="Times New Roman" w:hAnsi="Times New Roman" w:cs="Times New Roman"/>
          <w:strike/>
          <w:sz w:val="24"/>
        </w:rPr>
        <w:t xml:space="preserve"> </w:t>
      </w:r>
      <w:r w:rsidR="00CC79BE" w:rsidRPr="00D12D28">
        <w:rPr>
          <w:rFonts w:ascii="Times New Roman" w:hAnsi="Times New Roman" w:cs="Times New Roman"/>
          <w:strike/>
          <w:sz w:val="24"/>
        </w:rPr>
        <w:t>de estas</w:t>
      </w:r>
      <w:r w:rsidR="00CC79BE">
        <w:rPr>
          <w:rFonts w:ascii="Times New Roman" w:hAnsi="Times New Roman" w:cs="Times New Roman"/>
          <w:sz w:val="24"/>
        </w:rPr>
        <w:t xml:space="preserve">: </w:t>
      </w:r>
    </w:p>
    <w:p w:rsidR="00CC79BE" w:rsidRPr="00CC79BE" w:rsidRDefault="00CC79BE" w:rsidP="000E69D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C79BE">
        <w:rPr>
          <w:rFonts w:ascii="Times New Roman" w:hAnsi="Times New Roman" w:cs="Times New Roman"/>
          <w:sz w:val="24"/>
        </w:rPr>
        <w:t>Redacción: Omite letras y el orden de las palabras provoca que se pierda el hilo de la lectura.</w:t>
      </w:r>
    </w:p>
    <w:p w:rsidR="00CC79BE" w:rsidRPr="00CC79BE" w:rsidRDefault="00CC79BE" w:rsidP="000E69D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C79BE">
        <w:rPr>
          <w:rFonts w:ascii="Times New Roman" w:hAnsi="Times New Roman" w:cs="Times New Roman"/>
          <w:sz w:val="24"/>
        </w:rPr>
        <w:t>Impresión: Se recorre el contenido, algunos párrafos terminan en hojas equivocadas y la tinta no es visible.</w:t>
      </w:r>
    </w:p>
    <w:p w:rsidR="00CC79BE" w:rsidRDefault="00CC79BE" w:rsidP="000E69D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commentRangeStart w:id="5"/>
      <w:r w:rsidRPr="00CC79BE">
        <w:rPr>
          <w:rFonts w:ascii="Times New Roman" w:hAnsi="Times New Roman" w:cs="Times New Roman"/>
          <w:sz w:val="24"/>
        </w:rPr>
        <w:t>Aprendizajes esperados: La</w:t>
      </w:r>
      <w:r w:rsidR="000E69D2">
        <w:rPr>
          <w:rFonts w:ascii="Times New Roman" w:hAnsi="Times New Roman" w:cs="Times New Roman"/>
          <w:sz w:val="24"/>
        </w:rPr>
        <w:t>s</w:t>
      </w:r>
      <w:r w:rsidRPr="00CC79BE">
        <w:rPr>
          <w:rFonts w:ascii="Times New Roman" w:hAnsi="Times New Roman" w:cs="Times New Roman"/>
          <w:sz w:val="24"/>
        </w:rPr>
        <w:t xml:space="preserve"> actividades que se plantean empiezan con una buena relación con el aprendizaje, pero al finalizar se olvida el propósito de esta misma. </w:t>
      </w:r>
    </w:p>
    <w:p w:rsidR="00CC79BE" w:rsidRPr="00CC79BE" w:rsidRDefault="000E69D2" w:rsidP="000E69D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Evaluación</w:t>
      </w:r>
      <w:commentRangeEnd w:id="5"/>
      <w:r w:rsidR="00D12D28">
        <w:rPr>
          <w:rStyle w:val="Refdecomentario"/>
        </w:rPr>
        <w:commentReference w:id="5"/>
      </w:r>
      <w:r>
        <w:rPr>
          <w:rFonts w:ascii="Times New Roman" w:hAnsi="Times New Roman" w:cs="Times New Roman"/>
          <w:sz w:val="24"/>
        </w:rPr>
        <w:t xml:space="preserve">: maneja una escasa variedad de formas de evaluar los aprendizajes que tiene los alumnos al finalizar las actividades. </w:t>
      </w:r>
    </w:p>
    <w:p w:rsidR="00CC79BE" w:rsidRPr="00E82D6F" w:rsidRDefault="00E82D6F" w:rsidP="006334C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E82D6F">
        <w:rPr>
          <w:rFonts w:ascii="Times New Roman" w:hAnsi="Times New Roman" w:cs="Times New Roman"/>
          <w:b/>
          <w:sz w:val="28"/>
        </w:rPr>
        <w:lastRenderedPageBreak/>
        <w:t>Propuestas de mejora</w:t>
      </w:r>
    </w:p>
    <w:p w:rsidR="00CC79BE" w:rsidRPr="000E69D2" w:rsidRDefault="000E69D2" w:rsidP="000E69D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E69D2">
        <w:rPr>
          <w:rFonts w:ascii="Times New Roman" w:hAnsi="Times New Roman" w:cs="Times New Roman"/>
          <w:color w:val="000000"/>
          <w:sz w:val="24"/>
        </w:rPr>
        <w:t>Redactar de una manera correcta la   actividad, para entender la relación que tiene esta con el aprendizaje esperado.</w:t>
      </w:r>
    </w:p>
    <w:p w:rsidR="000E69D2" w:rsidRPr="000E69D2" w:rsidRDefault="000E69D2" w:rsidP="000E69D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E69D2">
        <w:rPr>
          <w:rFonts w:ascii="Times New Roman" w:hAnsi="Times New Roman" w:cs="Times New Roman"/>
          <w:color w:val="000000"/>
          <w:sz w:val="24"/>
        </w:rPr>
        <w:t>No limitarse a solo realizar cuestionamientos grupales y al final de la actividad</w:t>
      </w:r>
      <w:r>
        <w:rPr>
          <w:rFonts w:ascii="Times New Roman" w:hAnsi="Times New Roman" w:cs="Times New Roman"/>
          <w:color w:val="000000"/>
          <w:sz w:val="24"/>
        </w:rPr>
        <w:t xml:space="preserve">, sino que se planten evaluaciones individuales para estar al tanto de los aprendizajes que tienen los alumnos o si estos no son </w:t>
      </w:r>
      <w:r w:rsidRPr="00E531DE">
        <w:rPr>
          <w:rFonts w:ascii="Times New Roman" w:hAnsi="Times New Roman" w:cs="Times New Roman"/>
          <w:color w:val="000000"/>
          <w:sz w:val="24"/>
          <w:highlight w:val="yellow"/>
        </w:rPr>
        <w:t>completaos</w:t>
      </w:r>
      <w:r>
        <w:rPr>
          <w:rFonts w:ascii="Times New Roman" w:hAnsi="Times New Roman" w:cs="Times New Roman"/>
          <w:color w:val="000000"/>
          <w:sz w:val="24"/>
        </w:rPr>
        <w:t xml:space="preserve"> correctamente. </w:t>
      </w:r>
    </w:p>
    <w:p w:rsidR="000E69D2" w:rsidRPr="000E69D2" w:rsidRDefault="000E69D2" w:rsidP="000E69D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E69D2">
        <w:rPr>
          <w:rFonts w:ascii="Times New Roman" w:hAnsi="Times New Roman" w:cs="Times New Roman"/>
          <w:color w:val="000000"/>
          <w:sz w:val="24"/>
        </w:rPr>
        <w:t>Analizar los aprendizajes esperados y centrar sus actividades más en lo que estos piden, así como en la competencia</w:t>
      </w:r>
      <w:r>
        <w:rPr>
          <w:rFonts w:ascii="Times New Roman" w:hAnsi="Times New Roman" w:cs="Times New Roman"/>
          <w:color w:val="000000"/>
          <w:sz w:val="24"/>
        </w:rPr>
        <w:t xml:space="preserve">, ya que el plantear actividades sin un buen propósito definido, </w:t>
      </w:r>
      <w:commentRangeStart w:id="6"/>
      <w:r>
        <w:rPr>
          <w:rFonts w:ascii="Times New Roman" w:hAnsi="Times New Roman" w:cs="Times New Roman"/>
          <w:color w:val="000000"/>
          <w:sz w:val="24"/>
        </w:rPr>
        <w:t>serán aprendizajes momentáneos o erróneos</w:t>
      </w:r>
      <w:commentRangeEnd w:id="6"/>
      <w:r w:rsidR="00E531DE">
        <w:rPr>
          <w:rStyle w:val="Refdecomentario"/>
        </w:rPr>
        <w:commentReference w:id="6"/>
      </w:r>
      <w:r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0E69D2" w:rsidRDefault="000E69D2" w:rsidP="000E69D2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Cs w:val="22"/>
        </w:rPr>
      </w:pPr>
      <w:r w:rsidRPr="000E69D2">
        <w:rPr>
          <w:color w:val="000000"/>
          <w:szCs w:val="22"/>
        </w:rPr>
        <w:t>Cuidar la organización de su planeación para que al momento de la impresión, los cuadr</w:t>
      </w:r>
      <w:r>
        <w:rPr>
          <w:color w:val="000000"/>
          <w:szCs w:val="22"/>
        </w:rPr>
        <w:t xml:space="preserve">os o textos no sean modificados y se pierde la estructura de toda la secuencia didáctica. </w:t>
      </w:r>
    </w:p>
    <w:tbl>
      <w:tblPr>
        <w:tblStyle w:val="Tablaconcuadrcula"/>
        <w:tblpPr w:leftFromText="141" w:rightFromText="141" w:vertAnchor="page" w:horzAnchor="margin" w:tblpY="7428"/>
        <w:tblW w:w="9351" w:type="dxa"/>
        <w:tblLook w:val="04A0" w:firstRow="1" w:lastRow="0" w:firstColumn="1" w:lastColumn="0" w:noHBand="0" w:noVBand="1"/>
      </w:tblPr>
      <w:tblGrid>
        <w:gridCol w:w="3069"/>
        <w:gridCol w:w="571"/>
        <w:gridCol w:w="574"/>
        <w:gridCol w:w="5137"/>
      </w:tblGrid>
      <w:tr w:rsidR="00E82D6F" w:rsidTr="00E82D6F">
        <w:trPr>
          <w:trHeight w:val="398"/>
        </w:trPr>
        <w:tc>
          <w:tcPr>
            <w:tcW w:w="9351" w:type="dxa"/>
            <w:gridSpan w:val="4"/>
            <w:shd w:val="clear" w:color="auto" w:fill="D9D9D9" w:themeFill="background1" w:themeFillShade="D9"/>
            <w:vAlign w:val="center"/>
          </w:tcPr>
          <w:p w:rsidR="00E82D6F" w:rsidRPr="006F0B20" w:rsidRDefault="00E82D6F" w:rsidP="00E82D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0B20">
              <w:rPr>
                <w:rFonts w:ascii="Times New Roman" w:hAnsi="Times New Roman" w:cs="Times New Roman"/>
                <w:b/>
                <w:sz w:val="28"/>
              </w:rPr>
              <w:t>ACTIVIDAD PARA INICIAR BIEN EL DÍA</w:t>
            </w:r>
          </w:p>
        </w:tc>
      </w:tr>
      <w:tr w:rsidR="00E82D6F" w:rsidTr="00E82D6F">
        <w:trPr>
          <w:trHeight w:val="430"/>
        </w:trPr>
        <w:tc>
          <w:tcPr>
            <w:tcW w:w="0" w:type="auto"/>
            <w:gridSpan w:val="2"/>
            <w:vAlign w:val="center"/>
          </w:tcPr>
          <w:p w:rsidR="00E82D6F" w:rsidRPr="006F0B20" w:rsidRDefault="00E82D6F" w:rsidP="00E82D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C45">
              <w:rPr>
                <w:rFonts w:ascii="Times New Roman" w:hAnsi="Times New Roman" w:cs="Times New Roman"/>
                <w:b/>
                <w:sz w:val="24"/>
              </w:rPr>
              <w:t xml:space="preserve">CAMPO FORMATIVO: </w:t>
            </w:r>
            <w:r w:rsidRPr="00742C45">
              <w:rPr>
                <w:rFonts w:ascii="Times New Roman" w:hAnsi="Times New Roman" w:cs="Times New Roman"/>
                <w:sz w:val="24"/>
              </w:rPr>
              <w:t>lenguaje y comunicación</w:t>
            </w:r>
          </w:p>
        </w:tc>
        <w:tc>
          <w:tcPr>
            <w:tcW w:w="5099" w:type="dxa"/>
            <w:gridSpan w:val="2"/>
            <w:vAlign w:val="center"/>
          </w:tcPr>
          <w:p w:rsidR="00E82D6F" w:rsidRPr="006F0B20" w:rsidRDefault="00E82D6F" w:rsidP="00E82D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ASPECTO: </w:t>
            </w:r>
            <w:r w:rsidRPr="008642F6">
              <w:rPr>
                <w:rFonts w:ascii="Times New Roman" w:hAnsi="Times New Roman" w:cs="Times New Roman"/>
                <w:sz w:val="24"/>
              </w:rPr>
              <w:t>lenguaje escrito</w:t>
            </w:r>
          </w:p>
        </w:tc>
      </w:tr>
      <w:tr w:rsidR="00E82D6F" w:rsidTr="00E82D6F">
        <w:trPr>
          <w:trHeight w:val="899"/>
        </w:trPr>
        <w:tc>
          <w:tcPr>
            <w:tcW w:w="9351" w:type="dxa"/>
            <w:gridSpan w:val="4"/>
            <w:vAlign w:val="center"/>
          </w:tcPr>
          <w:p w:rsidR="00E82D6F" w:rsidRPr="00742C45" w:rsidRDefault="00E82D6F" w:rsidP="00E82D6F">
            <w:pPr>
              <w:jc w:val="center"/>
              <w:rPr>
                <w:rFonts w:ascii="Times New Roman" w:hAnsi="Times New Roman" w:cs="Times New Roman"/>
              </w:rPr>
            </w:pPr>
            <w:r w:rsidRPr="00742C45">
              <w:rPr>
                <w:rFonts w:ascii="Times New Roman" w:hAnsi="Times New Roman" w:cs="Times New Roman"/>
                <w:b/>
              </w:rPr>
              <w:t>COMPETENCIA:</w:t>
            </w:r>
            <w:r>
              <w:rPr>
                <w:rFonts w:ascii="Times New Roman" w:hAnsi="Times New Roman" w:cs="Times New Roman"/>
              </w:rPr>
              <w:t xml:space="preserve"> Interpreta o infiere el contenido de textos a partir del conocimiento que tienen de los diversos portadores y el sistema de escritura.</w:t>
            </w:r>
          </w:p>
        </w:tc>
      </w:tr>
      <w:tr w:rsidR="00E82D6F" w:rsidTr="00E82D6F">
        <w:trPr>
          <w:trHeight w:val="395"/>
        </w:trPr>
        <w:tc>
          <w:tcPr>
            <w:tcW w:w="9351" w:type="dxa"/>
            <w:gridSpan w:val="4"/>
            <w:vAlign w:val="center"/>
          </w:tcPr>
          <w:p w:rsidR="00E82D6F" w:rsidRPr="00742C45" w:rsidRDefault="00E82D6F" w:rsidP="00E82D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APRENDIZAJE ESPERADO: </w:t>
            </w:r>
            <w:r>
              <w:rPr>
                <w:rFonts w:ascii="Times New Roman" w:hAnsi="Times New Roman" w:cs="Times New Roman"/>
              </w:rPr>
              <w:t>reconoce la estructura de su nombre en diversos portadores de texto.</w:t>
            </w:r>
          </w:p>
        </w:tc>
      </w:tr>
      <w:tr w:rsidR="00E82D6F" w:rsidTr="00E82D6F">
        <w:trPr>
          <w:trHeight w:val="716"/>
        </w:trPr>
        <w:tc>
          <w:tcPr>
            <w:tcW w:w="0" w:type="auto"/>
            <w:vAlign w:val="center"/>
          </w:tcPr>
          <w:p w:rsidR="00E82D6F" w:rsidRDefault="00E82D6F" w:rsidP="00E82D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ENCARGADO DE LA ACTIVIDAD</w:t>
            </w:r>
          </w:p>
          <w:p w:rsidR="00E82D6F" w:rsidRPr="006F0B20" w:rsidRDefault="00E82D6F" w:rsidP="00E82D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Educadora practicante</w:t>
            </w:r>
          </w:p>
        </w:tc>
        <w:tc>
          <w:tcPr>
            <w:tcW w:w="0" w:type="auto"/>
            <w:gridSpan w:val="2"/>
            <w:vAlign w:val="center"/>
          </w:tcPr>
          <w:p w:rsidR="00E82D6F" w:rsidRDefault="00E82D6F" w:rsidP="00E82D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TIEMPO</w:t>
            </w:r>
          </w:p>
          <w:p w:rsidR="00E82D6F" w:rsidRPr="006F0B20" w:rsidRDefault="00E82D6F" w:rsidP="00E82D6F">
            <w:pPr>
              <w:jc w:val="center"/>
              <w:rPr>
                <w:rFonts w:ascii="Times New Roman" w:hAnsi="Times New Roman" w:cs="Times New Roman"/>
              </w:rPr>
            </w:pPr>
            <w:r w:rsidRPr="006F0B20">
              <w:rPr>
                <w:rFonts w:ascii="Times New Roman" w:hAnsi="Times New Roman" w:cs="Times New Roman"/>
              </w:rPr>
              <w:t>10 minutos</w:t>
            </w:r>
          </w:p>
        </w:tc>
        <w:tc>
          <w:tcPr>
            <w:tcW w:w="4518" w:type="dxa"/>
            <w:vAlign w:val="center"/>
          </w:tcPr>
          <w:p w:rsidR="00E82D6F" w:rsidRDefault="00E82D6F" w:rsidP="00E82D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ESPACIO</w:t>
            </w:r>
          </w:p>
          <w:p w:rsidR="00E82D6F" w:rsidRPr="006F0B20" w:rsidRDefault="00E82D6F" w:rsidP="00E82D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Aula de clases</w:t>
            </w:r>
          </w:p>
        </w:tc>
      </w:tr>
      <w:tr w:rsidR="00E82D6F" w:rsidTr="00E82D6F">
        <w:trPr>
          <w:trHeight w:val="534"/>
        </w:trPr>
        <w:tc>
          <w:tcPr>
            <w:tcW w:w="0" w:type="auto"/>
            <w:gridSpan w:val="2"/>
            <w:vAlign w:val="center"/>
          </w:tcPr>
          <w:p w:rsidR="00E82D6F" w:rsidRDefault="00E82D6F" w:rsidP="00E82D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RECURSOS MATERIALES</w:t>
            </w:r>
          </w:p>
          <w:p w:rsidR="00E82D6F" w:rsidRPr="006F0B20" w:rsidRDefault="00E82D6F" w:rsidP="00E82D6F">
            <w:pPr>
              <w:jc w:val="center"/>
              <w:rPr>
                <w:rFonts w:ascii="Times New Roman" w:hAnsi="Times New Roman" w:cs="Times New Roman"/>
              </w:rPr>
            </w:pPr>
            <w:r w:rsidRPr="006F0B20">
              <w:rPr>
                <w:rFonts w:ascii="Times New Roman" w:hAnsi="Times New Roman" w:cs="Times New Roman"/>
              </w:rPr>
              <w:t xml:space="preserve">Sillas, abecedario de </w:t>
            </w:r>
            <w:proofErr w:type="spellStart"/>
            <w:r w:rsidRPr="006F0B20">
              <w:rPr>
                <w:rFonts w:ascii="Times New Roman" w:hAnsi="Times New Roman" w:cs="Times New Roman"/>
              </w:rPr>
              <w:t>foami</w:t>
            </w:r>
            <w:proofErr w:type="spellEnd"/>
          </w:p>
        </w:tc>
        <w:tc>
          <w:tcPr>
            <w:tcW w:w="5099" w:type="dxa"/>
            <w:gridSpan w:val="2"/>
            <w:vAlign w:val="center"/>
          </w:tcPr>
          <w:p w:rsidR="00E82D6F" w:rsidRDefault="00E82D6F" w:rsidP="00E82D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ORGANIZACIÓN</w:t>
            </w:r>
          </w:p>
          <w:p w:rsidR="00E82D6F" w:rsidRPr="006F0B20" w:rsidRDefault="00E82D6F" w:rsidP="00E82D6F">
            <w:pPr>
              <w:jc w:val="center"/>
              <w:rPr>
                <w:rFonts w:ascii="Times New Roman" w:hAnsi="Times New Roman" w:cs="Times New Roman"/>
              </w:rPr>
            </w:pPr>
            <w:r w:rsidRPr="006F0B20">
              <w:rPr>
                <w:rFonts w:ascii="Times New Roman" w:hAnsi="Times New Roman" w:cs="Times New Roman"/>
              </w:rPr>
              <w:t>individual</w:t>
            </w:r>
          </w:p>
        </w:tc>
      </w:tr>
      <w:tr w:rsidR="00E82D6F" w:rsidTr="00E82D6F">
        <w:trPr>
          <w:trHeight w:val="966"/>
        </w:trPr>
        <w:tc>
          <w:tcPr>
            <w:tcW w:w="9351" w:type="dxa"/>
            <w:gridSpan w:val="4"/>
            <w:vAlign w:val="center"/>
          </w:tcPr>
          <w:p w:rsidR="00E82D6F" w:rsidRDefault="00E82D6F" w:rsidP="00E82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INICIO: </w:t>
            </w:r>
            <w:r>
              <w:rPr>
                <w:rFonts w:ascii="Times New Roman" w:hAnsi="Times New Roman" w:cs="Times New Roman"/>
              </w:rPr>
              <w:t xml:space="preserve">reconoce las letras </w:t>
            </w:r>
            <w:commentRangeStart w:id="7"/>
            <w:r>
              <w:rPr>
                <w:rFonts w:ascii="Times New Roman" w:hAnsi="Times New Roman" w:cs="Times New Roman"/>
              </w:rPr>
              <w:t>que</w:t>
            </w:r>
            <w:commentRangeEnd w:id="7"/>
            <w:r w:rsidR="00E531DE">
              <w:rPr>
                <w:rStyle w:val="Refdecomentario"/>
              </w:rPr>
              <w:commentReference w:id="7"/>
            </w:r>
            <w:r>
              <w:rPr>
                <w:rFonts w:ascii="Times New Roman" w:hAnsi="Times New Roman" w:cs="Times New Roman"/>
              </w:rPr>
              <w:t xml:space="preserve"> estructuran su nombre e identifica la letra inicial de éste.</w:t>
            </w:r>
          </w:p>
          <w:p w:rsidR="00E82D6F" w:rsidRDefault="00E82D6F" w:rsidP="00E82D6F">
            <w:pPr>
              <w:rPr>
                <w:rFonts w:ascii="Times New Roman" w:hAnsi="Times New Roman" w:cs="Times New Roman"/>
              </w:rPr>
            </w:pPr>
            <w:r w:rsidRPr="00D41323">
              <w:rPr>
                <w:rFonts w:ascii="Times New Roman" w:hAnsi="Times New Roman" w:cs="Times New Roman"/>
                <w:b/>
              </w:rPr>
              <w:t xml:space="preserve">DESARROLLO: </w:t>
            </w:r>
            <w:r>
              <w:rPr>
                <w:rFonts w:ascii="Times New Roman" w:hAnsi="Times New Roman" w:cs="Times New Roman"/>
              </w:rPr>
              <w:t>observa en cual silla se encuentra la primera letra de su nombre y toma asiento.</w:t>
            </w:r>
          </w:p>
          <w:p w:rsidR="00E82D6F" w:rsidRPr="00D41323" w:rsidRDefault="00E82D6F" w:rsidP="00E82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CIERRE: </w:t>
            </w:r>
            <w:r>
              <w:rPr>
                <w:rFonts w:ascii="Times New Roman" w:hAnsi="Times New Roman" w:cs="Times New Roman"/>
              </w:rPr>
              <w:t>analiza por qué escogió ese lugar.</w:t>
            </w:r>
          </w:p>
        </w:tc>
      </w:tr>
      <w:tr w:rsidR="00E82D6F" w:rsidTr="00E82D6F">
        <w:trPr>
          <w:trHeight w:val="447"/>
        </w:trPr>
        <w:tc>
          <w:tcPr>
            <w:tcW w:w="9351" w:type="dxa"/>
            <w:gridSpan w:val="4"/>
            <w:vAlign w:val="center"/>
          </w:tcPr>
          <w:p w:rsidR="00E82D6F" w:rsidRPr="008642F6" w:rsidRDefault="00E82D6F" w:rsidP="00E82D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EVALUACIÓN: </w:t>
            </w:r>
            <w:r>
              <w:rPr>
                <w:rFonts w:ascii="Times New Roman" w:hAnsi="Times New Roman" w:cs="Times New Roman"/>
              </w:rPr>
              <w:t>reconoce la primera letra de su nombre en diversos portadores de texto. Se registrará en el cuaderno de evaluación continua.</w:t>
            </w:r>
          </w:p>
        </w:tc>
      </w:tr>
      <w:tr w:rsidR="00E82D6F" w:rsidTr="00E82D6F">
        <w:trPr>
          <w:trHeight w:val="1140"/>
        </w:trPr>
        <w:tc>
          <w:tcPr>
            <w:tcW w:w="9351" w:type="dxa"/>
            <w:gridSpan w:val="4"/>
          </w:tcPr>
          <w:p w:rsidR="00E82D6F" w:rsidRDefault="00E82D6F" w:rsidP="00E82D6F">
            <w:pPr>
              <w:rPr>
                <w:rFonts w:ascii="Times New Roman" w:hAnsi="Times New Roman" w:cs="Times New Roman"/>
                <w:b/>
              </w:rPr>
            </w:pPr>
          </w:p>
          <w:p w:rsidR="00E82D6F" w:rsidRPr="008642F6" w:rsidRDefault="00E82D6F" w:rsidP="00E82D6F">
            <w:pPr>
              <w:rPr>
                <w:rFonts w:ascii="Times New Roman" w:hAnsi="Times New Roman" w:cs="Times New Roman"/>
              </w:rPr>
            </w:pPr>
            <w:r w:rsidRPr="008642F6">
              <w:rPr>
                <w:rFonts w:ascii="Times New Roman" w:hAnsi="Times New Roman" w:cs="Times New Roman"/>
                <w:b/>
              </w:rPr>
              <w:t>OBSERVACIONES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</w:tbl>
    <w:p w:rsidR="00E82D6F" w:rsidRDefault="00E82D6F" w:rsidP="00E82D6F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r w:rsidRPr="00E82D6F">
        <w:rPr>
          <w:b/>
          <w:color w:val="000000"/>
          <w:sz w:val="28"/>
          <w:szCs w:val="22"/>
        </w:rPr>
        <w:t>Plan de trabajo con adecuaciones</w:t>
      </w:r>
    </w:p>
    <w:p w:rsidR="00E82D6F" w:rsidRPr="00E82D6F" w:rsidRDefault="00E82D6F" w:rsidP="00E82D6F">
      <w:pPr>
        <w:rPr>
          <w:lang w:eastAsia="es-MX"/>
        </w:rPr>
      </w:pPr>
    </w:p>
    <w:p w:rsidR="00E82D6F" w:rsidRDefault="00E82D6F" w:rsidP="00E82D6F">
      <w:pPr>
        <w:rPr>
          <w:lang w:eastAsia="es-MX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47557589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:rsidR="00E82D6F" w:rsidRPr="00E82D6F" w:rsidRDefault="00E82D6F" w:rsidP="00E82D6F">
          <w:pPr>
            <w:pStyle w:val="Ttulo1"/>
            <w:spacing w:line="360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4"/>
            </w:rPr>
          </w:pPr>
          <w:r w:rsidRPr="00E82D6F">
            <w:rPr>
              <w:rFonts w:ascii="Times New Roman" w:hAnsi="Times New Roman" w:cs="Times New Roman"/>
              <w:b/>
              <w:color w:val="000000" w:themeColor="text1"/>
              <w:sz w:val="28"/>
              <w:szCs w:val="24"/>
              <w:lang w:val="es-ES"/>
            </w:rPr>
            <w:t>Bibliografía</w:t>
          </w: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EndPr/>
          <w:sdtContent>
            <w:p w:rsidR="00E82D6F" w:rsidRPr="00E82D6F" w:rsidRDefault="00E82D6F" w:rsidP="00E82D6F">
              <w:pPr>
                <w:pStyle w:val="Bibliografa"/>
                <w:spacing w:line="36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E82D6F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E82D6F">
                <w:rPr>
                  <w:rFonts w:ascii="Times New Roman" w:hAnsi="Times New Roman" w:cs="Times New Roman"/>
                  <w:sz w:val="24"/>
                  <w:szCs w:val="24"/>
                </w:rPr>
                <w:instrText>BIBLIOGRAPHY</w:instrText>
              </w:r>
              <w:r w:rsidRPr="00E82D6F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E82D6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Barriga, Á. D. (2010). </w:t>
              </w:r>
              <w:r w:rsidRPr="00E82D6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El docente y los programas escolares .</w:t>
              </w:r>
              <w:r w:rsidRPr="00E82D6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 Barcelona: Pomares.</w:t>
              </w:r>
            </w:p>
            <w:p w:rsidR="00E82D6F" w:rsidRPr="00E82D6F" w:rsidRDefault="00E82D6F" w:rsidP="00E82D6F">
              <w:pPr>
                <w:pStyle w:val="Bibliografa"/>
                <w:spacing w:line="360" w:lineRule="auto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E82D6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Luz Buitrago, R. H. (2010). </w:t>
              </w:r>
              <w:r w:rsidRPr="00E82D6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La secuencia didactica en los proyectos de aula .</w:t>
              </w:r>
              <w:r w:rsidRPr="00E82D6F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 Bogota : Falcutad de educacion.</w:t>
              </w:r>
            </w:p>
            <w:p w:rsidR="00E82D6F" w:rsidRDefault="00E82D6F" w:rsidP="00E82D6F">
              <w:pPr>
                <w:spacing w:line="360" w:lineRule="auto"/>
              </w:pPr>
              <w:r w:rsidRPr="00E82D6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E82D6F" w:rsidRPr="00E82D6F" w:rsidRDefault="00E82D6F" w:rsidP="00E82D6F">
      <w:pPr>
        <w:rPr>
          <w:lang w:eastAsia="es-MX"/>
        </w:rPr>
      </w:pPr>
    </w:p>
    <w:p w:rsidR="00E82D6F" w:rsidRDefault="00E82D6F" w:rsidP="00E82D6F">
      <w:pPr>
        <w:rPr>
          <w:lang w:eastAsia="es-MX"/>
        </w:rPr>
      </w:pPr>
    </w:p>
    <w:p w:rsidR="00E82D6F" w:rsidRDefault="00E82D6F">
      <w:pPr>
        <w:rPr>
          <w:lang w:eastAsia="es-MX"/>
        </w:rPr>
      </w:pPr>
      <w:r>
        <w:rPr>
          <w:lang w:eastAsia="es-MX"/>
        </w:rPr>
        <w:br w:type="page"/>
      </w:r>
    </w:p>
    <w:p w:rsidR="001A3483" w:rsidRPr="00E82D6F" w:rsidRDefault="00E82D6F" w:rsidP="00E82D6F">
      <w:pPr>
        <w:rPr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1314450</wp:posOffset>
            </wp:positionV>
            <wp:extent cx="8250555" cy="5621655"/>
            <wp:effectExtent l="0" t="0" r="0" b="0"/>
            <wp:wrapTight wrapText="bothSides">
              <wp:wrapPolygon edited="0">
                <wp:start x="0" y="21600"/>
                <wp:lineTo x="21545" y="21600"/>
                <wp:lineTo x="21545" y="81"/>
                <wp:lineTo x="0" y="81"/>
                <wp:lineTo x="0" y="21600"/>
              </wp:wrapPolygon>
            </wp:wrapTight>
            <wp:docPr id="1" name="Imagen 1" descr="https://scontent-dfw5-1.xx.fbcdn.net/v/t1.15752-9/34461575_1462018860569324_1441706635914379264_n.jpg?_nc_cat=0&amp;oh=b31526eeb5a5fab4f057620c4826b165&amp;oe=5BC32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dfw5-1.xx.fbcdn.net/v/t1.15752-9/34461575_1462018860569324_1441706635914379264_n.jpg?_nc_cat=0&amp;oh=b31526eeb5a5fab4f057620c4826b165&amp;oe=5BC3236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7" b="4857"/>
                    <a:stretch/>
                  </pic:blipFill>
                  <pic:spPr bwMode="auto">
                    <a:xfrm rot="5400000">
                      <a:off x="0" y="0"/>
                      <a:ext cx="825055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3483" w:rsidRPr="00E82D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OfficeDepot" w:date="2018-06-06T21:54:00Z" w:initials="O">
    <w:p w:rsidR="003C1D2D" w:rsidRDefault="003C1D2D">
      <w:pPr>
        <w:pStyle w:val="Textocomentario"/>
      </w:pPr>
      <w:r>
        <w:rPr>
          <w:rStyle w:val="Refdecomentario"/>
        </w:rPr>
        <w:annotationRef/>
      </w:r>
      <w:r>
        <w:t>A que se refiere esta información?</w:t>
      </w:r>
    </w:p>
  </w:comment>
  <w:comment w:id="0" w:author="OfficeDepot" w:date="2018-06-06T21:50:00Z" w:initials="O">
    <w:p w:rsidR="003C1D2D" w:rsidRDefault="003C1D2D">
      <w:pPr>
        <w:pStyle w:val="Textocomentario"/>
      </w:pPr>
      <w:r>
        <w:rPr>
          <w:rStyle w:val="Refdecomentario"/>
        </w:rPr>
        <w:annotationRef/>
      </w:r>
      <w:r w:rsidRPr="003C1D2D">
        <w:t>https://www.educacioninicial.com/c/000/122-proyectos-de-trabajo-forma-organizar-conocimientos-escolares/</w:t>
      </w:r>
    </w:p>
  </w:comment>
  <w:comment w:id="2" w:author="OfficeDepot" w:date="2018-06-06T21:54:00Z" w:initials="O">
    <w:p w:rsidR="003C1D2D" w:rsidRDefault="003C1D2D">
      <w:pPr>
        <w:pStyle w:val="Textocomentario"/>
      </w:pPr>
      <w:r>
        <w:rPr>
          <w:rStyle w:val="Refdecomentario"/>
        </w:rPr>
        <w:annotationRef/>
      </w:r>
      <w:r>
        <w:t xml:space="preserve">cómo? </w:t>
      </w:r>
    </w:p>
  </w:comment>
  <w:comment w:id="3" w:author="OfficeDepot" w:date="2018-06-06T22:00:00Z" w:initials="O">
    <w:p w:rsidR="00D12D28" w:rsidRDefault="00D12D28">
      <w:pPr>
        <w:pStyle w:val="Textocomentario"/>
      </w:pPr>
      <w:r>
        <w:rPr>
          <w:rStyle w:val="Refdecomentario"/>
        </w:rPr>
        <w:annotationRef/>
      </w:r>
      <w:r>
        <w:t>Qué es menos complicado?</w:t>
      </w:r>
    </w:p>
  </w:comment>
  <w:comment w:id="4" w:author="OfficeDepot" w:date="2018-06-06T22:03:00Z" w:initials="O">
    <w:p w:rsidR="00D12D28" w:rsidRDefault="00D12D28">
      <w:pPr>
        <w:pStyle w:val="Textocomentario"/>
      </w:pPr>
      <w:r>
        <w:rPr>
          <w:rStyle w:val="Refdecomentario"/>
        </w:rPr>
        <w:annotationRef/>
      </w:r>
      <w:r>
        <w:t xml:space="preserve">Cuida la redacción para que se entienda la idea. Creo que quisiste argumentar el proyecto docente; pero este autor habla del trabajo por proyectos aplicado al alumno no al maestro. </w:t>
      </w:r>
    </w:p>
    <w:p w:rsidR="00D12D28" w:rsidRDefault="00D12D28">
      <w:pPr>
        <w:pStyle w:val="Textocomentario"/>
      </w:pPr>
    </w:p>
    <w:p w:rsidR="00D12D28" w:rsidRDefault="00D12D28">
      <w:pPr>
        <w:pStyle w:val="Textocomentario"/>
      </w:pPr>
      <w:r>
        <w:t>Si puedes usarlo, solo hay que adaptarlo.</w:t>
      </w:r>
    </w:p>
  </w:comment>
  <w:comment w:id="5" w:author="OfficeDepot" w:date="2018-06-06T22:06:00Z" w:initials="O">
    <w:p w:rsidR="00D12D28" w:rsidRDefault="00D12D28">
      <w:pPr>
        <w:pStyle w:val="Textocomentario"/>
      </w:pPr>
      <w:r>
        <w:rPr>
          <w:rStyle w:val="Refdecomentario"/>
        </w:rPr>
        <w:annotationRef/>
      </w:r>
      <w:r>
        <w:t>Estas dos observaciones son las relevantes.</w:t>
      </w:r>
    </w:p>
    <w:p w:rsidR="00D12D28" w:rsidRDefault="00D12D28">
      <w:pPr>
        <w:pStyle w:val="Textocomentario"/>
      </w:pPr>
    </w:p>
    <w:p w:rsidR="00D12D28" w:rsidRDefault="00D12D28">
      <w:pPr>
        <w:pStyle w:val="Textocomentario"/>
      </w:pPr>
      <w:r>
        <w:t>Bien</w:t>
      </w:r>
    </w:p>
  </w:comment>
  <w:comment w:id="6" w:author="OfficeDepot" w:date="2018-06-06T22:09:00Z" w:initials="O">
    <w:p w:rsidR="00E531DE" w:rsidRDefault="00E531DE">
      <w:pPr>
        <w:pStyle w:val="Textocomentario"/>
      </w:pPr>
      <w:r>
        <w:rPr>
          <w:rStyle w:val="Refdecomentario"/>
        </w:rPr>
        <w:annotationRef/>
      </w:r>
      <w:r>
        <w:t>No es que sean momentáneos o erróneos, sino que como Maestras no se tiene una noción clara de lo que el niño está logrando y que necesita.</w:t>
      </w:r>
    </w:p>
    <w:p w:rsidR="00E531DE" w:rsidRDefault="00E531DE">
      <w:pPr>
        <w:pStyle w:val="Textocomentario"/>
      </w:pPr>
      <w:r>
        <w:t>El niño siempre va a aprender algo, pero se desaprovecha el tiempo para trabajar lo que en verdad requiere.</w:t>
      </w:r>
    </w:p>
  </w:comment>
  <w:comment w:id="7" w:author="OfficeDepot" w:date="2018-06-06T22:13:00Z" w:initials="O">
    <w:p w:rsidR="00E531DE" w:rsidRDefault="00E531DE">
      <w:pPr>
        <w:pStyle w:val="Textocomentario"/>
      </w:pPr>
      <w:r>
        <w:rPr>
          <w:rStyle w:val="Refdecomentario"/>
        </w:rPr>
        <w:annotationRef/>
      </w:r>
      <w:r>
        <w:t xml:space="preserve">En </w:t>
      </w:r>
      <w:r>
        <w:t>dó</w:t>
      </w:r>
      <w:bookmarkStart w:id="8" w:name="_GoBack"/>
      <w:bookmarkEnd w:id="8"/>
      <w:r>
        <w:t xml:space="preserve">nde estará su nombre? En una tarjeta, en el pizarrón, en dónde? 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140" w:rsidRDefault="00FD6140" w:rsidP="00E82D6F">
      <w:pPr>
        <w:spacing w:after="0" w:line="240" w:lineRule="auto"/>
      </w:pPr>
      <w:r>
        <w:separator/>
      </w:r>
    </w:p>
  </w:endnote>
  <w:endnote w:type="continuationSeparator" w:id="0">
    <w:p w:rsidR="00FD6140" w:rsidRDefault="00FD6140" w:rsidP="00E82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140" w:rsidRDefault="00FD6140" w:rsidP="00E82D6F">
      <w:pPr>
        <w:spacing w:after="0" w:line="240" w:lineRule="auto"/>
      </w:pPr>
      <w:r>
        <w:separator/>
      </w:r>
    </w:p>
  </w:footnote>
  <w:footnote w:type="continuationSeparator" w:id="0">
    <w:p w:rsidR="00FD6140" w:rsidRDefault="00FD6140" w:rsidP="00E82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720E2"/>
    <w:multiLevelType w:val="hybridMultilevel"/>
    <w:tmpl w:val="7E2A7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062076"/>
    <w:multiLevelType w:val="hybridMultilevel"/>
    <w:tmpl w:val="29C4C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453556"/>
    <w:multiLevelType w:val="hybridMultilevel"/>
    <w:tmpl w:val="C65687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483"/>
    <w:rsid w:val="000E69D2"/>
    <w:rsid w:val="001A3483"/>
    <w:rsid w:val="002660B5"/>
    <w:rsid w:val="002D5497"/>
    <w:rsid w:val="003C1D2D"/>
    <w:rsid w:val="004D56EA"/>
    <w:rsid w:val="005579E2"/>
    <w:rsid w:val="006334C8"/>
    <w:rsid w:val="00765563"/>
    <w:rsid w:val="007F0F96"/>
    <w:rsid w:val="009F7B07"/>
    <w:rsid w:val="00BC1500"/>
    <w:rsid w:val="00CC79BE"/>
    <w:rsid w:val="00D12D28"/>
    <w:rsid w:val="00E531DE"/>
    <w:rsid w:val="00E82D6F"/>
    <w:rsid w:val="00FD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82D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34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6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2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82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D6F"/>
  </w:style>
  <w:style w:type="paragraph" w:styleId="Piedepgina">
    <w:name w:val="footer"/>
    <w:basedOn w:val="Normal"/>
    <w:link w:val="PiedepginaCar"/>
    <w:uiPriority w:val="99"/>
    <w:unhideWhenUsed/>
    <w:rsid w:val="00E82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D6F"/>
  </w:style>
  <w:style w:type="character" w:customStyle="1" w:styleId="Ttulo1Car">
    <w:name w:val="Título 1 Car"/>
    <w:basedOn w:val="Fuentedeprrafopredeter"/>
    <w:link w:val="Ttulo1"/>
    <w:uiPriority w:val="9"/>
    <w:rsid w:val="00E82D6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E82D6F"/>
  </w:style>
  <w:style w:type="character" w:customStyle="1" w:styleId="Ninguno">
    <w:name w:val="Ninguno"/>
    <w:rsid w:val="007F0F96"/>
  </w:style>
  <w:style w:type="paragraph" w:styleId="Textodeglobo">
    <w:name w:val="Balloon Text"/>
    <w:basedOn w:val="Normal"/>
    <w:link w:val="TextodegloboCar"/>
    <w:uiPriority w:val="99"/>
    <w:semiHidden/>
    <w:unhideWhenUsed/>
    <w:rsid w:val="00BC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500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C1D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D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1D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D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1D2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82D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34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6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2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82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D6F"/>
  </w:style>
  <w:style w:type="paragraph" w:styleId="Piedepgina">
    <w:name w:val="footer"/>
    <w:basedOn w:val="Normal"/>
    <w:link w:val="PiedepginaCar"/>
    <w:uiPriority w:val="99"/>
    <w:unhideWhenUsed/>
    <w:rsid w:val="00E82D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D6F"/>
  </w:style>
  <w:style w:type="character" w:customStyle="1" w:styleId="Ttulo1Car">
    <w:name w:val="Título 1 Car"/>
    <w:basedOn w:val="Fuentedeprrafopredeter"/>
    <w:link w:val="Ttulo1"/>
    <w:uiPriority w:val="9"/>
    <w:rsid w:val="00E82D6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E82D6F"/>
  </w:style>
  <w:style w:type="character" w:customStyle="1" w:styleId="Ninguno">
    <w:name w:val="Ninguno"/>
    <w:rsid w:val="007F0F96"/>
  </w:style>
  <w:style w:type="paragraph" w:styleId="Textodeglobo">
    <w:name w:val="Balloon Text"/>
    <w:basedOn w:val="Normal"/>
    <w:link w:val="TextodegloboCar"/>
    <w:uiPriority w:val="99"/>
    <w:semiHidden/>
    <w:unhideWhenUsed/>
    <w:rsid w:val="00BC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500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C1D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D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1D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D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1D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7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comments" Target="comments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Áng10</b:Tag>
    <b:SourceType>Book</b:SourceType>
    <b:Guid>{6A61647E-A4C1-4EF4-8BDC-6F34FEA25BBD}</b:Guid>
    <b:Author>
      <b:Author>
        <b:NameList>
          <b:Person>
            <b:Last>Barriga</b:Last>
            <b:First>Ángel</b:First>
            <b:Middle>Díaz</b:Middle>
          </b:Person>
        </b:NameList>
      </b:Author>
    </b:Author>
    <b:Title>El docente y los programas escolares </b:Title>
    <b:Year>2010</b:Year>
    <b:City>Barcelona</b:City>
    <b:Publisher> Pomares</b:Publisher>
    <b:RefOrder>1</b:RefOrder>
  </b:Source>
  <b:Source>
    <b:Tag>Luz10</b:Tag>
    <b:SourceType>Book</b:SourceType>
    <b:Guid>{B2F572BC-64C6-4B31-A345-923462007B17}</b:Guid>
    <b:Author>
      <b:Author>
        <b:NameList>
          <b:Person>
            <b:Last>Luz Buitrago</b:Last>
            <b:First>Ross</b:First>
            <b:Middle>Hernandez y Lilian Torres</b:Middle>
          </b:Person>
        </b:NameList>
      </b:Author>
    </b:Author>
    <b:Title>La secuencia didactica en los proyectos de aula </b:Title>
    <b:Year>2010</b:Year>
    <b:City>Bogota </b:City>
    <b:Publisher>Falcutad de educacion</b:Publisher>
    <b:RefOrder>2</b:RefOrder>
  </b:Source>
</b:Sources>
</file>

<file path=customXml/itemProps1.xml><?xml version="1.0" encoding="utf-8"?>
<ds:datastoreItem xmlns:ds="http://schemas.openxmlformats.org/officeDocument/2006/customXml" ds:itemID="{152A6795-EFDE-4D10-9695-210256FA2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707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OfficeDepot</cp:lastModifiedBy>
  <cp:revision>3</cp:revision>
  <dcterms:created xsi:type="dcterms:W3CDTF">2018-06-06T21:54:00Z</dcterms:created>
  <dcterms:modified xsi:type="dcterms:W3CDTF">2018-06-07T03:14:00Z</dcterms:modified>
</cp:coreProperties>
</file>