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5E" w:rsidRPr="00622E5E" w:rsidRDefault="00622E5E" w:rsidP="00622E5E">
      <w:pPr>
        <w:jc w:val="center"/>
        <w:rPr>
          <w:rFonts w:ascii="Times New Roman" w:hAnsi="Times New Roman" w:cs="Times New Roman"/>
          <w:b/>
          <w:sz w:val="28"/>
        </w:rPr>
      </w:pPr>
      <w:r w:rsidRPr="00915DF3">
        <w:rPr>
          <w:rFonts w:ascii="Times New Roman" w:hAnsi="Times New Roman" w:cs="Times New Roman"/>
          <w:b/>
          <w:sz w:val="28"/>
          <w:highlight w:val="yellow"/>
        </w:rPr>
        <w:t xml:space="preserve">ELA NORMAL DE </w:t>
      </w:r>
      <w:commentRangeStart w:id="0"/>
      <w:r w:rsidRPr="00915DF3">
        <w:rPr>
          <w:rFonts w:ascii="Times New Roman" w:hAnsi="Times New Roman" w:cs="Times New Roman"/>
          <w:b/>
          <w:sz w:val="28"/>
          <w:highlight w:val="yellow"/>
        </w:rPr>
        <w:t>EDUCACION</w:t>
      </w:r>
      <w:commentRangeEnd w:id="0"/>
      <w:r w:rsidR="00915DF3">
        <w:rPr>
          <w:rStyle w:val="Refdecomentario"/>
        </w:rPr>
        <w:commentReference w:id="0"/>
      </w:r>
      <w:r w:rsidRPr="00622E5E">
        <w:rPr>
          <w:rFonts w:ascii="Times New Roman" w:hAnsi="Times New Roman" w:cs="Times New Roman"/>
          <w:b/>
          <w:sz w:val="28"/>
        </w:rPr>
        <w:t xml:space="preserve"> PREESCOLAR</w:t>
      </w:r>
    </w:p>
    <w:p w:rsidR="00622E5E" w:rsidRDefault="00622E5E" w:rsidP="00622E5E">
      <w:pPr>
        <w:rPr>
          <w:rFonts w:ascii="Arial" w:hAnsi="Arial" w:cs="Arial"/>
        </w:rPr>
      </w:pPr>
      <w:r w:rsidRPr="00FE1C5F">
        <w:rPr>
          <w:rFonts w:ascii="Arial" w:hAnsi="Arial" w:cs="Arial"/>
          <w:noProof/>
          <w:sz w:val="16"/>
          <w:lang w:eastAsia="es-MX"/>
        </w:rPr>
        <w:drawing>
          <wp:anchor distT="0" distB="0" distL="114300" distR="114300" simplePos="0" relativeHeight="251659264" behindDoc="1" locked="0" layoutInCell="1" allowOverlap="1" wp14:anchorId="4D47E8EE" wp14:editId="5ABFD4EA">
            <wp:simplePos x="0" y="0"/>
            <wp:positionH relativeFrom="column">
              <wp:posOffset>2097024</wp:posOffset>
            </wp:positionH>
            <wp:positionV relativeFrom="paragraph">
              <wp:posOffset>6731</wp:posOffset>
            </wp:positionV>
            <wp:extent cx="1163320" cy="617517"/>
            <wp:effectExtent l="0" t="0" r="0" b="0"/>
            <wp:wrapNone/>
            <wp:docPr id="1" name="Imagen 1" descr="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E5E" w:rsidRDefault="00622E5E" w:rsidP="00622E5E">
      <w:pPr>
        <w:rPr>
          <w:rFonts w:ascii="Arial" w:hAnsi="Arial" w:cs="Arial"/>
        </w:rPr>
      </w:pPr>
    </w:p>
    <w:p w:rsidR="00622E5E" w:rsidRDefault="00622E5E" w:rsidP="00622E5E">
      <w:pPr>
        <w:rPr>
          <w:rFonts w:ascii="Arial" w:hAnsi="Arial" w:cs="Arial"/>
        </w:rPr>
      </w:pPr>
    </w:p>
    <w:p w:rsidR="00622E5E" w:rsidRP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  <w:r w:rsidRPr="00622E5E">
        <w:rPr>
          <w:rFonts w:ascii="Times New Roman" w:hAnsi="Times New Roman" w:cs="Times New Roman"/>
          <w:sz w:val="24"/>
        </w:rPr>
        <w:t xml:space="preserve">Yolanda </w:t>
      </w:r>
      <w:proofErr w:type="spellStart"/>
      <w:r w:rsidRPr="00622E5E">
        <w:rPr>
          <w:rFonts w:ascii="Times New Roman" w:hAnsi="Times New Roman" w:cs="Times New Roman"/>
          <w:sz w:val="24"/>
        </w:rPr>
        <w:t>Ana</w:t>
      </w:r>
      <w:commentRangeStart w:id="1"/>
      <w:r w:rsidRPr="00622E5E">
        <w:rPr>
          <w:rFonts w:ascii="Times New Roman" w:hAnsi="Times New Roman" w:cs="Times New Roman"/>
          <w:sz w:val="24"/>
        </w:rPr>
        <w:t>hi</w:t>
      </w:r>
      <w:commentRangeEnd w:id="1"/>
      <w:proofErr w:type="spellEnd"/>
      <w:r w:rsidR="00915DF3">
        <w:rPr>
          <w:rStyle w:val="Refdecomentario"/>
        </w:rPr>
        <w:commentReference w:id="1"/>
      </w:r>
      <w:r w:rsidRPr="00622E5E">
        <w:rPr>
          <w:rFonts w:ascii="Times New Roman" w:hAnsi="Times New Roman" w:cs="Times New Roman"/>
          <w:sz w:val="24"/>
        </w:rPr>
        <w:t xml:space="preserve"> Loera Navarro </w:t>
      </w:r>
    </w:p>
    <w:p w:rsidR="00622E5E" w:rsidRP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  <w:r w:rsidRPr="00622E5E">
        <w:rPr>
          <w:rFonts w:ascii="Times New Roman" w:hAnsi="Times New Roman" w:cs="Times New Roman"/>
          <w:sz w:val="24"/>
        </w:rPr>
        <w:t>NL. 09</w:t>
      </w:r>
    </w:p>
    <w:p w:rsid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  <w:r w:rsidRPr="00622E5E">
        <w:rPr>
          <w:rFonts w:ascii="Times New Roman" w:hAnsi="Times New Roman" w:cs="Times New Roman"/>
          <w:sz w:val="24"/>
        </w:rPr>
        <w:t>1 “B”</w:t>
      </w:r>
    </w:p>
    <w:p w:rsid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</w:p>
    <w:p w:rsid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PLANEACION EDUCATIVA.</w:t>
      </w:r>
    </w:p>
    <w:p w:rsid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</w:p>
    <w:p w:rsid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</w:p>
    <w:p w:rsidR="00622E5E" w:rsidRPr="00622E5E" w:rsidRDefault="00622E5E" w:rsidP="00622E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commentRangeStart w:id="2"/>
      <w:r>
        <w:rPr>
          <w:rFonts w:ascii="Times New Roman" w:hAnsi="Times New Roman" w:cs="Times New Roman"/>
          <w:sz w:val="24"/>
        </w:rPr>
        <w:t>ANALISIS DEL PLAN DE TRABAJO.</w:t>
      </w:r>
    </w:p>
    <w:commentRangeEnd w:id="2"/>
    <w:p w:rsidR="00622E5E" w:rsidRDefault="00915DF3">
      <w:pPr>
        <w:rPr>
          <w:rFonts w:ascii="Times New Roman" w:hAnsi="Times New Roman" w:cs="Times New Roman"/>
        </w:rPr>
      </w:pPr>
      <w:r>
        <w:rPr>
          <w:rStyle w:val="Refdecomentario"/>
        </w:rPr>
        <w:commentReference w:id="2"/>
      </w: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622E5E" w:rsidRDefault="00622E5E">
      <w:pPr>
        <w:rPr>
          <w:rFonts w:ascii="Times New Roman" w:hAnsi="Times New Roman" w:cs="Times New Roman"/>
        </w:rPr>
      </w:pPr>
    </w:p>
    <w:p w:rsidR="003D6A17" w:rsidRDefault="000E5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En el siguiente escrito se hablara sobre algunos errores cometidos en las </w:t>
      </w:r>
      <w:r w:rsidR="00136BE9" w:rsidRPr="00915DF3">
        <w:rPr>
          <w:rFonts w:ascii="Times New Roman" w:hAnsi="Times New Roman" w:cs="Times New Roman"/>
          <w:highlight w:val="yellow"/>
        </w:rPr>
        <w:t>planeaciones</w:t>
      </w:r>
      <w:r>
        <w:rPr>
          <w:rFonts w:ascii="Times New Roman" w:hAnsi="Times New Roman" w:cs="Times New Roman"/>
        </w:rPr>
        <w:t xml:space="preserve">, los cuales los pude observar en </w:t>
      </w:r>
      <w:r w:rsidRPr="00915DF3">
        <w:rPr>
          <w:rFonts w:ascii="Times New Roman" w:hAnsi="Times New Roman" w:cs="Times New Roman"/>
          <w:highlight w:val="yellow"/>
        </w:rPr>
        <w:t>planeaciones</w:t>
      </w:r>
      <w:r>
        <w:rPr>
          <w:rFonts w:ascii="Times New Roman" w:hAnsi="Times New Roman" w:cs="Times New Roman"/>
        </w:rPr>
        <w:t xml:space="preserve"> diferentes.</w:t>
      </w:r>
    </w:p>
    <w:p w:rsidR="000E5954" w:rsidRDefault="000E5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Uno de ellos son </w:t>
      </w:r>
      <w:commentRangeStart w:id="3"/>
      <w:r>
        <w:rPr>
          <w:rFonts w:ascii="Times New Roman" w:hAnsi="Times New Roman" w:cs="Times New Roman"/>
        </w:rPr>
        <w:t xml:space="preserve">los aprendizajes esperados y las </w:t>
      </w:r>
      <w:r w:rsidR="00136BE9">
        <w:rPr>
          <w:rFonts w:ascii="Times New Roman" w:hAnsi="Times New Roman" w:cs="Times New Roman"/>
        </w:rPr>
        <w:t>competencias</w:t>
      </w:r>
      <w:r>
        <w:rPr>
          <w:rFonts w:ascii="Times New Roman" w:hAnsi="Times New Roman" w:cs="Times New Roman"/>
        </w:rPr>
        <w:t xml:space="preserve">, no tienen relación con las actividades </w:t>
      </w:r>
      <w:commentRangeEnd w:id="3"/>
      <w:r w:rsidR="00915DF3">
        <w:rPr>
          <w:rStyle w:val="Refdecomentario"/>
        </w:rPr>
        <w:commentReference w:id="3"/>
      </w:r>
      <w:r>
        <w:rPr>
          <w:rFonts w:ascii="Times New Roman" w:hAnsi="Times New Roman" w:cs="Times New Roman"/>
        </w:rPr>
        <w:t xml:space="preserve">que se les están aplicando a los niños, </w:t>
      </w:r>
      <w:r w:rsidR="00136BE9">
        <w:rPr>
          <w:rFonts w:ascii="Times New Roman" w:hAnsi="Times New Roman" w:cs="Times New Roman"/>
        </w:rPr>
        <w:t>considero</w:t>
      </w:r>
      <w:r>
        <w:rPr>
          <w:rFonts w:ascii="Times New Roman" w:hAnsi="Times New Roman" w:cs="Times New Roman"/>
        </w:rPr>
        <w:t xml:space="preserve"> que tenemos que </w:t>
      </w:r>
      <w:r w:rsidR="00136BE9">
        <w:rPr>
          <w:rFonts w:ascii="Times New Roman" w:hAnsi="Times New Roman" w:cs="Times New Roman"/>
        </w:rPr>
        <w:t>analizar</w:t>
      </w:r>
      <w:r>
        <w:rPr>
          <w:rFonts w:ascii="Times New Roman" w:hAnsi="Times New Roman" w:cs="Times New Roman"/>
        </w:rPr>
        <w:t xml:space="preserve"> bien para que el niño pueda comprender </w:t>
      </w:r>
      <w:commentRangeStart w:id="4"/>
      <w:r>
        <w:rPr>
          <w:rFonts w:ascii="Times New Roman" w:hAnsi="Times New Roman" w:cs="Times New Roman"/>
        </w:rPr>
        <w:t xml:space="preserve">lo que le están diciendo </w:t>
      </w:r>
      <w:commentRangeEnd w:id="4"/>
      <w:r w:rsidR="00915DF3">
        <w:rPr>
          <w:rStyle w:val="Refdecomentario"/>
        </w:rPr>
        <w:commentReference w:id="4"/>
      </w:r>
      <w:r w:rsidR="009E4D9A">
        <w:rPr>
          <w:rFonts w:ascii="Times New Roman" w:hAnsi="Times New Roman" w:cs="Times New Roman"/>
        </w:rPr>
        <w:t>y de esa manera pueda obtener el aprendizaje esperado.</w:t>
      </w:r>
    </w:p>
    <w:p w:rsidR="009E4D9A" w:rsidRDefault="009E4D9A">
      <w:pPr>
        <w:rPr>
          <w:rFonts w:ascii="Times New Roman" w:hAnsi="Times New Roman" w:cs="Times New Roman"/>
        </w:rPr>
      </w:pPr>
      <w:commentRangeStart w:id="5"/>
      <w:r>
        <w:rPr>
          <w:rFonts w:ascii="Times New Roman" w:hAnsi="Times New Roman" w:cs="Times New Roman"/>
        </w:rPr>
        <w:t xml:space="preserve">el </w:t>
      </w:r>
      <w:commentRangeEnd w:id="5"/>
      <w:r w:rsidR="00915DF3">
        <w:rPr>
          <w:rStyle w:val="Refdecomentario"/>
        </w:rPr>
        <w:commentReference w:id="5"/>
      </w:r>
      <w:r>
        <w:rPr>
          <w:rFonts w:ascii="Times New Roman" w:hAnsi="Times New Roman" w:cs="Times New Roman"/>
        </w:rPr>
        <w:t xml:space="preserve">tiempo asignado a cada actividad, analizar bien y adecuadamente cuanto se tarda el niño en realizar la actividad, sin que le </w:t>
      </w:r>
      <w:r w:rsidR="00136BE9">
        <w:rPr>
          <w:rFonts w:ascii="Times New Roman" w:hAnsi="Times New Roman" w:cs="Times New Roman"/>
        </w:rPr>
        <w:t>parezca</w:t>
      </w:r>
      <w:r>
        <w:rPr>
          <w:rFonts w:ascii="Times New Roman" w:hAnsi="Times New Roman" w:cs="Times New Roman"/>
        </w:rPr>
        <w:t xml:space="preserve"> aburrida, o se pueda fastidiar y no alcanzar el aprendizaje que quieres darle.</w:t>
      </w:r>
    </w:p>
    <w:p w:rsidR="009E4D9A" w:rsidRDefault="009E4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de las cosas </w:t>
      </w:r>
      <w:r w:rsidR="00136BE9">
        <w:rPr>
          <w:rFonts w:ascii="Times New Roman" w:hAnsi="Times New Roman" w:cs="Times New Roman"/>
        </w:rPr>
        <w:t>impotentes</w:t>
      </w:r>
      <w:r>
        <w:rPr>
          <w:rFonts w:ascii="Times New Roman" w:hAnsi="Times New Roman" w:cs="Times New Roman"/>
        </w:rPr>
        <w:t xml:space="preserve"> es utilizar material innovador </w:t>
      </w:r>
      <w:r w:rsidR="00136BE9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ue nos ayude a que los alumnos se animen a participar y le encuentren sentido a la actividad, al igual utilizar materiales reciclados para que todos los niños puedan participar </w:t>
      </w:r>
      <w:r w:rsidR="00136BE9">
        <w:rPr>
          <w:rFonts w:ascii="Times New Roman" w:hAnsi="Times New Roman" w:cs="Times New Roman"/>
        </w:rPr>
        <w:t>y puedan cumplir con el material que se les pide.</w:t>
      </w:r>
    </w:p>
    <w:p w:rsidR="00136BE9" w:rsidRDefault="00136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Realizar actividades de acuerdo a los grados, para que puedan obtener los aprendizajes, y los puedan desarrollar, ya que si realizamos actividades que no sean </w:t>
      </w:r>
      <w:proofErr w:type="spellStart"/>
      <w:r w:rsidRPr="00915DF3">
        <w:rPr>
          <w:rFonts w:ascii="Times New Roman" w:hAnsi="Times New Roman" w:cs="Times New Roman"/>
          <w:highlight w:val="yellow"/>
        </w:rPr>
        <w:t>de el</w:t>
      </w:r>
      <w:proofErr w:type="spellEnd"/>
      <w:r>
        <w:rPr>
          <w:rFonts w:ascii="Times New Roman" w:hAnsi="Times New Roman" w:cs="Times New Roman"/>
        </w:rPr>
        <w:t xml:space="preserve"> grado que están cursando o capacidad, se pueden hacer aburridas, o </w:t>
      </w:r>
      <w:proofErr w:type="spellStart"/>
      <w:proofErr w:type="gramStart"/>
      <w:r w:rsidRPr="00915DF3">
        <w:rPr>
          <w:rFonts w:ascii="Times New Roman" w:hAnsi="Times New Roman" w:cs="Times New Roman"/>
          <w:highlight w:val="yellow"/>
        </w:rPr>
        <w:t>mas</w:t>
      </w:r>
      <w:proofErr w:type="spellEnd"/>
      <w:proofErr w:type="gramEnd"/>
      <w:r>
        <w:rPr>
          <w:rFonts w:ascii="Times New Roman" w:hAnsi="Times New Roman" w:cs="Times New Roman"/>
        </w:rPr>
        <w:t xml:space="preserve"> complicadas y no tendrán el interés por realizarlas.</w:t>
      </w:r>
    </w:p>
    <w:p w:rsidR="00136BE9" w:rsidRDefault="00136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Así como analizar y revisar como realizan cada actividad que se les aplique y poder ayudar en caso de que se les dificulte y estar siempre el pendiente </w:t>
      </w:r>
      <w:proofErr w:type="spellStart"/>
      <w:proofErr w:type="gramStart"/>
      <w:r w:rsidRPr="00915DF3">
        <w:rPr>
          <w:rFonts w:ascii="Times New Roman" w:hAnsi="Times New Roman" w:cs="Times New Roman"/>
          <w:highlight w:val="yellow"/>
        </w:rPr>
        <w:t>de el</w:t>
      </w:r>
      <w:proofErr w:type="spellEnd"/>
      <w:proofErr w:type="gramEnd"/>
      <w:r>
        <w:rPr>
          <w:rFonts w:ascii="Times New Roman" w:hAnsi="Times New Roman" w:cs="Times New Roman"/>
        </w:rPr>
        <w:t xml:space="preserve"> avance de cada uno de ellos.</w:t>
      </w:r>
    </w:p>
    <w:p w:rsidR="00915DF3" w:rsidRDefault="00915DF3">
      <w:pPr>
        <w:rPr>
          <w:rFonts w:ascii="Times New Roman" w:hAnsi="Times New Roman" w:cs="Times New Roman"/>
        </w:rPr>
      </w:pPr>
    </w:p>
    <w:p w:rsidR="00915DF3" w:rsidRDefault="00915DF3">
      <w:pPr>
        <w:rPr>
          <w:rFonts w:ascii="Times New Roman" w:hAnsi="Times New Roman" w:cs="Times New Roman"/>
        </w:rPr>
      </w:pPr>
      <w:r w:rsidRPr="00915DF3">
        <w:rPr>
          <w:rFonts w:ascii="Times New Roman" w:hAnsi="Times New Roman" w:cs="Times New Roman"/>
          <w:highlight w:val="yellow"/>
        </w:rPr>
        <w:t>HASTA AQUÍ HACES UNA SERIE DE SUGERENCIAS GENERICAS SIN TOMAR COMO REFERENCIA LA PLANEACIÓN QUE REVISASTE.</w:t>
      </w:r>
    </w:p>
    <w:p w:rsidR="00915DF3" w:rsidRDefault="00915DF3">
      <w:pPr>
        <w:rPr>
          <w:rFonts w:ascii="Times New Roman" w:hAnsi="Times New Roman" w:cs="Times New Roman"/>
        </w:rPr>
      </w:pPr>
    </w:p>
    <w:p w:rsidR="00136BE9" w:rsidRDefault="00136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consiguiente se hablara de </w:t>
      </w:r>
      <w:r w:rsidRPr="00915DF3">
        <w:rPr>
          <w:rFonts w:ascii="Times New Roman" w:hAnsi="Times New Roman" w:cs="Times New Roman"/>
          <w:highlight w:val="yellow"/>
        </w:rPr>
        <w:t xml:space="preserve">la </w:t>
      </w:r>
      <w:commentRangeStart w:id="6"/>
      <w:r w:rsidRPr="00915DF3">
        <w:rPr>
          <w:rFonts w:ascii="Times New Roman" w:hAnsi="Times New Roman" w:cs="Times New Roman"/>
          <w:highlight w:val="yellow"/>
        </w:rPr>
        <w:t>diferencia</w:t>
      </w:r>
      <w:commentRangeEnd w:id="6"/>
      <w:r w:rsidR="00915DF3">
        <w:rPr>
          <w:rStyle w:val="Refdecomentario"/>
        </w:rPr>
        <w:commentReference w:id="6"/>
      </w:r>
      <w:r>
        <w:rPr>
          <w:rFonts w:ascii="Times New Roman" w:hAnsi="Times New Roman" w:cs="Times New Roman"/>
        </w:rPr>
        <w:t xml:space="preserve"> y relación que existe entre el proyecto de trabajo docente y planeaciones;</w:t>
      </w:r>
    </w:p>
    <w:p w:rsidR="007D2FD6" w:rsidRDefault="007D2FD6" w:rsidP="007D2FD6">
      <w:r>
        <w:t xml:space="preserve">La diferencia entre planeación y proyecto de trabajo docente es que el proyecto es echo por los </w:t>
      </w:r>
      <w:commentRangeStart w:id="7"/>
      <w:r>
        <w:t xml:space="preserve">maestros con base a actividades pasadas desempeño de estudiantes y se debe incluir la planeación , va incluida en el proyecto , la planeación es elaborada por cosas que debes de seguir al pie de la </w:t>
      </w:r>
      <w:proofErr w:type="spellStart"/>
      <w:r>
        <w:t>letraLa</w:t>
      </w:r>
      <w:proofErr w:type="spellEnd"/>
      <w:r>
        <w:t xml:space="preserve"> planeación de trabajo tiene que ir a un estricto tiempo , controlado , el proyecto se va haciendo con cosas que ocurren día a día dentro del trabajo del docente no puedes adelantar nada el plan ya está </w:t>
      </w:r>
      <w:proofErr w:type="spellStart"/>
      <w:r>
        <w:t>echo</w:t>
      </w:r>
      <w:proofErr w:type="spellEnd"/>
      <w:r>
        <w:t xml:space="preserve"> se debe de ir siguiendo para sacar el proyecto uno ya está </w:t>
      </w:r>
      <w:bookmarkStart w:id="8" w:name="_GoBack"/>
      <w:bookmarkEnd w:id="8"/>
      <w:proofErr w:type="spellStart"/>
      <w:r>
        <w:t>echo</w:t>
      </w:r>
      <w:proofErr w:type="spellEnd"/>
      <w:r>
        <w:t xml:space="preserve"> y se debe esperar a que la planeación termine para poder realizar el proyecto , se debe utilizar la planeación para tener el </w:t>
      </w:r>
      <w:proofErr w:type="spellStart"/>
      <w:r>
        <w:t>proyectoEl</w:t>
      </w:r>
      <w:proofErr w:type="spellEnd"/>
      <w:r>
        <w:t xml:space="preserve"> proyecto  se debe hacer con base a estrategias y los recursos que vayan afectando la planeación del </w:t>
      </w:r>
      <w:proofErr w:type="spellStart"/>
      <w:r>
        <w:t>trabajoLa</w:t>
      </w:r>
      <w:proofErr w:type="spellEnd"/>
      <w:r>
        <w:t xml:space="preserve"> planeación es la determinación de lo que va a hacerse incluye información de importancia y cosas que se deben hacer con precisión , el proyecto no tiene algo fijo se puede hacer con las cosas del día a </w:t>
      </w:r>
      <w:proofErr w:type="spellStart"/>
      <w:r>
        <w:t>dia</w:t>
      </w:r>
      <w:proofErr w:type="spellEnd"/>
      <w:r>
        <w:t xml:space="preserve"> , la misma planeación te dice cómo hacer el </w:t>
      </w:r>
      <w:proofErr w:type="spellStart"/>
      <w:r>
        <w:t>proyectoLa</w:t>
      </w:r>
      <w:proofErr w:type="spellEnd"/>
      <w:r>
        <w:t xml:space="preserve"> planeación implica un proceso que el docente debe llevar </w:t>
      </w:r>
      <w:proofErr w:type="spellStart"/>
      <w:r>
        <w:t>acabóLa</w:t>
      </w:r>
      <w:proofErr w:type="spellEnd"/>
      <w:r>
        <w:t xml:space="preserve"> planeación debe atender las características de los alumnos con los que se va a </w:t>
      </w:r>
      <w:proofErr w:type="spellStart"/>
      <w:r>
        <w:t>trabajar.Debe</w:t>
      </w:r>
      <w:proofErr w:type="spellEnd"/>
      <w:r>
        <w:t xml:space="preserve"> ser adecuada al sujeto al cual está dirigido tomando en cuenta la edad, nivel escolar, temas que se </w:t>
      </w:r>
      <w:proofErr w:type="spellStart"/>
      <w:r>
        <w:t>abordanSin</w:t>
      </w:r>
      <w:proofErr w:type="spellEnd"/>
      <w:r>
        <w:t xml:space="preserve"> </w:t>
      </w:r>
      <w:proofErr w:type="spellStart"/>
      <w:r>
        <w:t>planeacion</w:t>
      </w:r>
      <w:proofErr w:type="spellEnd"/>
      <w:r>
        <w:t xml:space="preserve"> se pierde el objetivo central del proyecto </w:t>
      </w:r>
      <w:commentRangeEnd w:id="7"/>
      <w:r w:rsidR="00915DF3">
        <w:rPr>
          <w:rStyle w:val="Refdecomentario"/>
        </w:rPr>
        <w:commentReference w:id="7"/>
      </w:r>
    </w:p>
    <w:p w:rsidR="00915DF3" w:rsidRDefault="00915DF3" w:rsidP="007D2FD6"/>
    <w:p w:rsidR="00915DF3" w:rsidRDefault="00915DF3" w:rsidP="007D2FD6"/>
    <w:p w:rsidR="00136BE9" w:rsidRPr="002E4730" w:rsidRDefault="00136BE9">
      <w:pPr>
        <w:rPr>
          <w:rFonts w:ascii="Times New Roman" w:hAnsi="Times New Roman" w:cs="Times New Roman"/>
        </w:rPr>
      </w:pPr>
    </w:p>
    <w:sectPr w:rsidR="00136BE9" w:rsidRPr="002E47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8-06-07T17:26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>CUIDA LOS DETALLES. ESTAS EN NIVEL  PROFESIONAL</w:t>
      </w:r>
    </w:p>
  </w:comment>
  <w:comment w:id="1" w:author="OfficeDepot" w:date="2018-06-07T17:26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>ACENTOS</w:t>
      </w:r>
    </w:p>
  </w:comment>
  <w:comment w:id="2" w:author="OfficeDepot" w:date="2018-06-07T17:27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>ACENTOS Y CIERRE COMILLAS SÍ LAS VA A USAR.</w:t>
      </w:r>
    </w:p>
  </w:comment>
  <w:comment w:id="3" w:author="OfficeDepot" w:date="2018-06-07T17:29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>LAS ACTIVIDADES NO TIENEN RELACIÓN CON LOS APRENID</w:t>
      </w:r>
      <w:r>
        <w:t>Z</w:t>
      </w:r>
      <w:r>
        <w:t>AJES. LO QUE GUÍA LAS ACTIVIDADES SON LOS AE, NO A LA INVERSA.</w:t>
      </w:r>
    </w:p>
  </w:comment>
  <w:comment w:id="4" w:author="OfficeDepot" w:date="2018-06-07T17:28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>EN PREESCOLAR EL NIÑO APRENDE HACIENDO, NO LE DAMOS CLASE.</w:t>
      </w:r>
    </w:p>
    <w:p w:rsidR="00915DF3" w:rsidRDefault="00915DF3">
      <w:pPr>
        <w:pStyle w:val="Textocomentario"/>
      </w:pPr>
    </w:p>
    <w:p w:rsidR="00915DF3" w:rsidRDefault="00915DF3">
      <w:pPr>
        <w:pStyle w:val="Textocomentario"/>
      </w:pPr>
    </w:p>
  </w:comment>
  <w:comment w:id="5" w:author="OfficeDepot" w:date="2018-06-07T17:29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 xml:space="preserve">MAYÚSCULAS </w:t>
      </w:r>
    </w:p>
  </w:comment>
  <w:comment w:id="6" w:author="OfficeDepot" w:date="2018-06-07T17:33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>NO SE PÍDIO QUE SE ESTABLECIERA UNA DIFERENCIA; CHECA LA RUBRICA QUE EXPLICAMOS EN EL SALÓN. SE PIDIO QUE HABLARAN DE LA RELACIÓN ENTRE EL PROYCTO DOCENTE Y EL PLAN DE TRABAJO.</w:t>
      </w:r>
    </w:p>
  </w:comment>
  <w:comment w:id="7" w:author="OfficeDepot" w:date="2018-06-07T17:34:00Z" w:initials="O">
    <w:p w:rsidR="00915DF3" w:rsidRDefault="00915DF3">
      <w:pPr>
        <w:pStyle w:val="Textocomentario"/>
      </w:pPr>
      <w:r>
        <w:rPr>
          <w:rStyle w:val="Refdecomentario"/>
        </w:rPr>
        <w:annotationRef/>
      </w:r>
      <w:r>
        <w:t>NO ENTENDÍ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30"/>
    <w:rsid w:val="000E5954"/>
    <w:rsid w:val="00136BE9"/>
    <w:rsid w:val="002E4730"/>
    <w:rsid w:val="003D6A17"/>
    <w:rsid w:val="00622E5E"/>
    <w:rsid w:val="007D2FD6"/>
    <w:rsid w:val="008469D4"/>
    <w:rsid w:val="00915DF3"/>
    <w:rsid w:val="009E4D9A"/>
    <w:rsid w:val="009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15D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D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5D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D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5D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15D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D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5D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D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5D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LOESA</dc:creator>
  <cp:lastModifiedBy>OfficeDepot</cp:lastModifiedBy>
  <cp:revision>3</cp:revision>
  <dcterms:created xsi:type="dcterms:W3CDTF">2018-06-06T22:02:00Z</dcterms:created>
  <dcterms:modified xsi:type="dcterms:W3CDTF">2018-06-07T22:34:00Z</dcterms:modified>
</cp:coreProperties>
</file>