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3A" w:rsidRPr="00B51E1F" w:rsidRDefault="00327F7D" w:rsidP="00327F7D">
      <w:pPr>
        <w:jc w:val="center"/>
        <w:rPr>
          <w:rFonts w:ascii="Times New Roman" w:hAnsi="Times New Roman" w:cs="Times New Roman"/>
          <w:b/>
          <w:sz w:val="28"/>
        </w:rPr>
      </w:pPr>
      <w:r w:rsidRPr="00B51E1F"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327F7D" w:rsidRDefault="00327F7D" w:rsidP="00327F7D">
      <w:pPr>
        <w:jc w:val="center"/>
        <w:rPr>
          <w:b/>
          <w:sz w:val="28"/>
        </w:rPr>
      </w:pPr>
      <w:r>
        <w:rPr>
          <w:noProof/>
          <w:lang w:val="es-MX" w:eastAsia="es-MX"/>
        </w:rPr>
        <w:drawing>
          <wp:inline distT="0" distB="0" distL="0" distR="0">
            <wp:extent cx="1495425" cy="1111983"/>
            <wp:effectExtent l="0" t="0" r="0" b="0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27" cy="111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1F" w:rsidRPr="00C678B5" w:rsidRDefault="00B51E1F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B51E1F" w:rsidRPr="00C678B5" w:rsidRDefault="00C678B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  <w:r w:rsidRPr="00C678B5">
        <w:rPr>
          <w:rFonts w:ascii="Times New Roman" w:hAnsi="Times New Roman" w:cs="Times New Roman"/>
          <w:b/>
          <w:sz w:val="28"/>
        </w:rPr>
        <w:t>Planeación Educativa</w:t>
      </w:r>
    </w:p>
    <w:p w:rsidR="00C678B5" w:rsidRPr="00C678B5" w:rsidRDefault="00C678B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  <w:r w:rsidRPr="00C678B5">
        <w:rPr>
          <w:rFonts w:ascii="Times New Roman" w:hAnsi="Times New Roman" w:cs="Times New Roman"/>
          <w:b/>
          <w:sz w:val="28"/>
        </w:rPr>
        <w:t>Dennise Arizpe Mesquitic N°1</w:t>
      </w:r>
    </w:p>
    <w:p w:rsidR="00C678B5" w:rsidRDefault="00C678B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  <w:r w:rsidRPr="00C678B5">
        <w:rPr>
          <w:rFonts w:ascii="Times New Roman" w:hAnsi="Times New Roman" w:cs="Times New Roman"/>
          <w:b/>
          <w:sz w:val="28"/>
        </w:rPr>
        <w:t>Profa. Martha Gabriela Ávila Camacho</w:t>
      </w:r>
    </w:p>
    <w:p w:rsidR="00C678B5" w:rsidRDefault="00C678B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C678B5" w:rsidRDefault="00C678B5" w:rsidP="00C678B5">
      <w:pPr>
        <w:pStyle w:val="Sinespaciad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Unidad 2: </w:t>
      </w:r>
      <w:r w:rsidRPr="00C678B5">
        <w:rPr>
          <w:rFonts w:ascii="Times New Roman" w:hAnsi="Times New Roman" w:cs="Times New Roman"/>
          <w:sz w:val="28"/>
        </w:rPr>
        <w:t>Factores y elementos que inciden en la planeación docente</w:t>
      </w:r>
    </w:p>
    <w:p w:rsidR="00C678B5" w:rsidRDefault="00C678B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C678B5" w:rsidRDefault="00C678B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C678B5" w:rsidRDefault="00F83685" w:rsidP="00C678B5">
      <w:pPr>
        <w:pStyle w:val="Sinespaciad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Competencias del curso: </w:t>
      </w:r>
      <w:r w:rsidRPr="00F83685">
        <w:rPr>
          <w:rFonts w:ascii="Times New Roman" w:hAnsi="Times New Roman" w:cs="Times New Roman"/>
          <w:color w:val="000000"/>
          <w:sz w:val="28"/>
        </w:rPr>
        <w:t>Diseña situaciones didácticas significativas de acuerdo con la organización curricular y los enfoques pedagógicos del plan y los programas educativos vigentes.</w:t>
      </w:r>
    </w:p>
    <w:p w:rsidR="00F83685" w:rsidRDefault="00F8368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F83685" w:rsidRDefault="00F83685" w:rsidP="00C678B5">
      <w:pPr>
        <w:pStyle w:val="Sinespaciad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hAnsi="Times New Roman" w:cs="Times New Roman"/>
          <w:b/>
          <w:sz w:val="28"/>
        </w:rPr>
        <w:t>Propósito</w:t>
      </w:r>
      <w:r w:rsidRPr="00F8368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F83685">
        <w:rPr>
          <w:rFonts w:ascii="Times New Roman" w:eastAsia="Times New Roman" w:hAnsi="Times New Roman" w:cs="Times New Roman"/>
          <w:sz w:val="28"/>
          <w:szCs w:val="28"/>
          <w:lang w:eastAsia="es-MX"/>
        </w:rPr>
        <w:t>Conozcan las características, los elementos de una planeación, pero sobre todo que tengan claro el enfoque que guía su intervención</w:t>
      </w:r>
    </w:p>
    <w:p w:rsidR="00F83685" w:rsidRDefault="00F8368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F83685" w:rsidRDefault="00F8368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Competencia de la asignatura: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F83685" w:rsidRPr="00F83685" w:rsidTr="00F83685">
        <w:trPr>
          <w:tblCellSpacing w:w="15" w:type="dxa"/>
        </w:trPr>
        <w:tc>
          <w:tcPr>
            <w:tcW w:w="0" w:type="auto"/>
            <w:hideMark/>
          </w:tcPr>
          <w:p w:rsidR="00F83685" w:rsidRPr="00F83685" w:rsidRDefault="00F83685" w:rsidP="00F8368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</w:pPr>
            <w:r w:rsidRPr="00F836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  <w:t>-Realiza diagnósticos de los intereses, motivaciones y necesidades formativas de los alumnos para organizar las actividades de aprendizaje. </w:t>
            </w:r>
          </w:p>
        </w:tc>
      </w:tr>
    </w:tbl>
    <w:p w:rsidR="00F83685" w:rsidRPr="00F83685" w:rsidRDefault="00F83685" w:rsidP="00F8368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35"/>
      </w:tblGrid>
      <w:tr w:rsidR="00F83685" w:rsidRPr="00F83685" w:rsidTr="00F83685">
        <w:trPr>
          <w:tblCellSpacing w:w="15" w:type="dxa"/>
        </w:trPr>
        <w:tc>
          <w:tcPr>
            <w:tcW w:w="0" w:type="auto"/>
            <w:hideMark/>
          </w:tcPr>
          <w:p w:rsidR="00F83685" w:rsidRPr="00F83685" w:rsidRDefault="00F83685" w:rsidP="00F8368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83685" w:rsidRPr="00F83685" w:rsidRDefault="00F83685" w:rsidP="00F8368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</w:pPr>
            <w:r w:rsidRPr="00F836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  <w:t>-Realiza adecuaciones curriculares pertinentes en su planeación a partir de los resultados de la evaluación. </w:t>
            </w:r>
          </w:p>
        </w:tc>
      </w:tr>
    </w:tbl>
    <w:p w:rsidR="00F83685" w:rsidRPr="00F83685" w:rsidRDefault="00F83685" w:rsidP="00F8368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35"/>
      </w:tblGrid>
      <w:tr w:rsidR="00F83685" w:rsidRPr="00F83685" w:rsidTr="00F83685">
        <w:trPr>
          <w:tblCellSpacing w:w="15" w:type="dxa"/>
        </w:trPr>
        <w:tc>
          <w:tcPr>
            <w:tcW w:w="0" w:type="auto"/>
            <w:hideMark/>
          </w:tcPr>
          <w:p w:rsidR="00F83685" w:rsidRPr="00F83685" w:rsidRDefault="00F83685" w:rsidP="00F8368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83685" w:rsidRPr="00F83685" w:rsidRDefault="00F83685" w:rsidP="00F8368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</w:pPr>
            <w:r w:rsidRPr="00F836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  <w:t>-Diseña situaciones didácticas significativas de acuerdo con la organización curricular y los enfoques pedagógicos del plan y los programas educativos vigentes. </w:t>
            </w:r>
          </w:p>
        </w:tc>
      </w:tr>
    </w:tbl>
    <w:p w:rsidR="00F83685" w:rsidRPr="00F83685" w:rsidRDefault="00F83685" w:rsidP="00F8368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8887"/>
      </w:tblGrid>
      <w:tr w:rsidR="00F83685" w:rsidRPr="00F83685" w:rsidTr="00F83685">
        <w:trPr>
          <w:tblCellSpacing w:w="15" w:type="dxa"/>
        </w:trPr>
        <w:tc>
          <w:tcPr>
            <w:tcW w:w="0" w:type="auto"/>
            <w:hideMark/>
          </w:tcPr>
          <w:p w:rsidR="00F83685" w:rsidRPr="00F83685" w:rsidRDefault="00F83685" w:rsidP="00F8368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</w:pPr>
            <w:r w:rsidRPr="00F836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hideMark/>
          </w:tcPr>
          <w:p w:rsidR="00F83685" w:rsidRPr="00F83685" w:rsidRDefault="00F83685" w:rsidP="00F8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</w:pPr>
            <w:r w:rsidRPr="00F836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  <w:t>Elabora proyectos que articulan diversos campos disciplinares para desarrollar un conocimiento integrado en los alumnos. </w:t>
            </w:r>
          </w:p>
        </w:tc>
      </w:tr>
    </w:tbl>
    <w:p w:rsidR="00F83685" w:rsidRDefault="00F8368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F83685" w:rsidRDefault="00F8368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F83685" w:rsidRDefault="00F8368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Trabajo a desarrollar: </w:t>
      </w:r>
      <w:r w:rsidRPr="00F83685">
        <w:rPr>
          <w:rFonts w:ascii="Times New Roman" w:hAnsi="Times New Roman" w:cs="Times New Roman"/>
          <w:sz w:val="28"/>
        </w:rPr>
        <w:t>Análisis de Plan de Trabajo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83685" w:rsidRDefault="00F83685" w:rsidP="00C678B5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F83685" w:rsidRDefault="00F83685" w:rsidP="00F83685">
      <w:pPr>
        <w:pStyle w:val="Sinespaciad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Domingo 3 de Junio del 2018</w:t>
      </w:r>
    </w:p>
    <w:p w:rsidR="00F83685" w:rsidRDefault="00F83685" w:rsidP="00F83685">
      <w:pPr>
        <w:pStyle w:val="Sinespaciado"/>
        <w:jc w:val="right"/>
        <w:rPr>
          <w:rFonts w:ascii="Times New Roman" w:hAnsi="Times New Roman" w:cs="Times New Roman"/>
          <w:b/>
          <w:sz w:val="28"/>
        </w:rPr>
      </w:pPr>
    </w:p>
    <w:p w:rsidR="00F83685" w:rsidRDefault="00F83685" w:rsidP="00F83685">
      <w:pPr>
        <w:pStyle w:val="Sinespaciado"/>
        <w:jc w:val="right"/>
        <w:rPr>
          <w:rFonts w:ascii="Times New Roman" w:hAnsi="Times New Roman" w:cs="Times New Roman"/>
          <w:b/>
          <w:sz w:val="28"/>
        </w:rPr>
      </w:pPr>
    </w:p>
    <w:p w:rsidR="00F83685" w:rsidRDefault="00F83685" w:rsidP="00F83685">
      <w:pPr>
        <w:pStyle w:val="Sinespaciado"/>
        <w:jc w:val="right"/>
        <w:rPr>
          <w:rFonts w:ascii="Times New Roman" w:hAnsi="Times New Roman" w:cs="Times New Roman"/>
          <w:b/>
          <w:sz w:val="28"/>
        </w:rPr>
      </w:pPr>
    </w:p>
    <w:p w:rsidR="00F83685" w:rsidRDefault="00F83685" w:rsidP="00F83685">
      <w:pPr>
        <w:pStyle w:val="Sinespaciado"/>
        <w:jc w:val="right"/>
        <w:rPr>
          <w:rFonts w:ascii="Times New Roman" w:hAnsi="Times New Roman" w:cs="Times New Roman"/>
          <w:b/>
          <w:sz w:val="28"/>
        </w:rPr>
      </w:pPr>
    </w:p>
    <w:p w:rsidR="00C03A77" w:rsidRP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b/>
          <w:color w:val="000000"/>
          <w:spacing w:val="-15"/>
          <w:sz w:val="28"/>
          <w:szCs w:val="24"/>
          <w:bdr w:val="none" w:sz="0" w:space="0" w:color="auto" w:frame="1"/>
          <w:shd w:val="clear" w:color="auto" w:fill="FFFFFF"/>
        </w:rPr>
      </w:pPr>
      <w:r w:rsidRPr="00C03A77">
        <w:rPr>
          <w:rStyle w:val="a"/>
          <w:rFonts w:ascii="Times New Roman" w:hAnsi="Times New Roman" w:cs="Times New Roman"/>
          <w:b/>
          <w:color w:val="000000"/>
          <w:spacing w:val="-15"/>
          <w:sz w:val="28"/>
          <w:szCs w:val="24"/>
          <w:bdr w:val="none" w:sz="0" w:space="0" w:color="auto" w:frame="1"/>
          <w:shd w:val="clear" w:color="auto" w:fill="FFFFFF"/>
        </w:rPr>
        <w:lastRenderedPageBreak/>
        <w:t>INTRODUCCIÓN</w:t>
      </w: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En este trabajo y análisis se realizara una relación entre el proyecto de trabajo docente y las planeaciones y los conceptos de cada una de ellas, también se redactaran algunos errores que se identificaron en clases anteriores de diversas planeaciones y proponer algunas mejoras para dichos planes de trabajo.</w:t>
      </w: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C03A77" w:rsidRPr="00C03A77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b/>
          <w:color w:val="000000"/>
          <w:spacing w:val="-15"/>
          <w:sz w:val="28"/>
          <w:szCs w:val="24"/>
          <w:bdr w:val="none" w:sz="0" w:space="0" w:color="auto" w:frame="1"/>
          <w:shd w:val="clear" w:color="auto" w:fill="FFFFFF"/>
        </w:rPr>
      </w:pPr>
      <w:r w:rsidRPr="00C03A77">
        <w:rPr>
          <w:rStyle w:val="a"/>
          <w:rFonts w:ascii="Times New Roman" w:hAnsi="Times New Roman" w:cs="Times New Roman"/>
          <w:b/>
          <w:color w:val="000000"/>
          <w:spacing w:val="-15"/>
          <w:sz w:val="28"/>
          <w:szCs w:val="24"/>
          <w:bdr w:val="none" w:sz="0" w:space="0" w:color="auto" w:frame="1"/>
          <w:shd w:val="clear" w:color="auto" w:fill="FFFFFF"/>
        </w:rPr>
        <w:lastRenderedPageBreak/>
        <w:t>DESARROLLO</w:t>
      </w:r>
    </w:p>
    <w:p w:rsidR="00F83685" w:rsidRPr="00C14A3B" w:rsidRDefault="00C03A77" w:rsidP="00C03A77">
      <w:pPr>
        <w:pStyle w:val="Sinespaciado"/>
        <w:spacing w:line="480" w:lineRule="auto"/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El</w:t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commentRangeStart w:id="0"/>
      <w:r w:rsidR="00F83685" w:rsidRPr="00AE3465">
        <w:rPr>
          <w:rStyle w:val="a"/>
          <w:rFonts w:ascii="Times New Roman" w:hAnsi="Times New Roman" w:cs="Times New Roman"/>
          <w:strike/>
          <w:spacing w:val="-15"/>
          <w:sz w:val="24"/>
          <w:szCs w:val="24"/>
          <w:bdr w:val="none" w:sz="0" w:space="0" w:color="auto" w:frame="1"/>
          <w:shd w:val="clear" w:color="auto" w:fill="FFFFFF"/>
        </w:rPr>
        <w:t>programa</w:t>
      </w:r>
      <w:commentRangeEnd w:id="0"/>
      <w:r w:rsidR="00AE3465">
        <w:rPr>
          <w:rStyle w:val="Refdecomentario"/>
        </w:rPr>
        <w:commentReference w:id="0"/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57499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de trabajo docente </w:t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es elaborado por el </w:t>
      </w:r>
      <w:r w:rsidR="00A57499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maestro </w:t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responsable de impartir </w:t>
      </w:r>
      <w:commentRangeStart w:id="1"/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una asignatura</w:t>
      </w:r>
      <w:commentRangeEnd w:id="1"/>
      <w:r w:rsidR="00AE3465">
        <w:rPr>
          <w:rStyle w:val="Refdecomentario"/>
        </w:rPr>
        <w:commentReference w:id="1"/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. Se construye a </w:t>
      </w:r>
      <w:r w:rsidR="00A57499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partir de dos programas los cuales son:</w:t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el  plan de estudios y  los grupos</w:t>
      </w:r>
      <w:r w:rsidR="00A57499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académicos de docentes y, fundamentalmente, a partir del propio</w:t>
      </w:r>
      <w:r w:rsidR="00A57499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docente, del análisis de su experiencia profesional y de las condiciones</w:t>
      </w:r>
      <w:r w:rsidR="00A57499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83685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particulares en las que trabaja</w:t>
      </w:r>
      <w:r w:rsidR="00A57499" w:rsidRPr="00C14A3B">
        <w:rPr>
          <w:rStyle w:val="a"/>
          <w:rFonts w:ascii="Times New Roman" w:hAnsi="Times New Roman" w:cs="Times New Roman"/>
          <w:spacing w:val="-1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93999" w:rsidRDefault="00A57499" w:rsidP="00993999">
      <w:pPr>
        <w:pStyle w:val="NormalWeb"/>
        <w:spacing w:line="480" w:lineRule="auto"/>
      </w:pPr>
      <w:r w:rsidRPr="00C14A3B">
        <w:t>En cuanto a la planeación es un proceso administrativo que consiste en analizar las diferentes estrategias y cursos de acción, teniendo en cuenta una evaluación del entorno organizacional presente y futuro.</w:t>
      </w:r>
      <w:r w:rsidR="00993999">
        <w:t xml:space="preserve"> </w:t>
      </w:r>
    </w:p>
    <w:p w:rsidR="00993999" w:rsidRDefault="00993999" w:rsidP="00993999">
      <w:pPr>
        <w:pStyle w:val="NormalWeb"/>
        <w:spacing w:line="480" w:lineRule="auto"/>
      </w:pPr>
      <w:r w:rsidRPr="00993999">
        <w:t xml:space="preserve">"La planeación consiste en fijar el curso concreto de acción que ha de seguirse, estableciendo los principios que habrán de orientarlo, la </w:t>
      </w:r>
      <w:commentRangeStart w:id="2"/>
      <w:r w:rsidRPr="00993999">
        <w:t>secuencia de operaciones para realizarlo, y la determinación de tiempos y números necesarios para su realización". A. Reyes Ponce.</w:t>
      </w:r>
    </w:p>
    <w:p w:rsidR="00A57499" w:rsidRDefault="00C14A3B" w:rsidP="00993999">
      <w:pPr>
        <w:spacing w:line="480" w:lineRule="auto"/>
      </w:pPr>
      <w:r w:rsidRPr="00C14A3B">
        <w:t xml:space="preserve">La relación entre estas dos es que están basadas en el plan de estudios, </w:t>
      </w:r>
      <w:r>
        <w:t xml:space="preserve">además que la planeación es la base del proyecto de trabajo docente, ya que a partir </w:t>
      </w:r>
      <w:commentRangeEnd w:id="2"/>
      <w:r w:rsidR="007F4786">
        <w:rPr>
          <w:rStyle w:val="Refdecomentario"/>
        </w:rPr>
        <w:commentReference w:id="2"/>
      </w:r>
      <w:r>
        <w:t xml:space="preserve">de ahí se puede decidir </w:t>
      </w:r>
      <w:proofErr w:type="spellStart"/>
      <w:r>
        <w:t>que</w:t>
      </w:r>
      <w:proofErr w:type="spellEnd"/>
      <w:r>
        <w:t xml:space="preserve"> hacer, con </w:t>
      </w:r>
      <w:proofErr w:type="spellStart"/>
      <w:r>
        <w:t>que</w:t>
      </w:r>
      <w:proofErr w:type="spellEnd"/>
      <w:r>
        <w:t xml:space="preserve"> recursos y las estrategias que podrá utilizar cada uno de los docentes. Las dos cuentan con una evaluación para verificar los resultados y el éxito del proceso.</w:t>
      </w:r>
    </w:p>
    <w:p w:rsidR="007F4786" w:rsidRDefault="007F4786" w:rsidP="00993999">
      <w:pPr>
        <w:spacing w:line="480" w:lineRule="auto"/>
      </w:pPr>
    </w:p>
    <w:p w:rsidR="007F4786" w:rsidRPr="007F4786" w:rsidRDefault="007F4786" w:rsidP="00993999">
      <w:pPr>
        <w:spacing w:line="480" w:lineRule="auto"/>
        <w:rPr>
          <w:b/>
        </w:rPr>
      </w:pPr>
      <w:r w:rsidRPr="007F4786">
        <w:rPr>
          <w:b/>
          <w:highlight w:val="yellow"/>
        </w:rPr>
        <w:t>HASTA AQUÍ, DONDE HABLAS DE LOS PRINCIPIOS PEDAGOGICOS COMO PARTE DEL PROYECTO DE TRABAJO DOCENETE, QUE FUE LO QUE EXPLICAMOS UNA CLASE ANTES</w:t>
      </w:r>
      <w:proofErr w:type="gramStart"/>
      <w:r>
        <w:rPr>
          <w:b/>
        </w:rPr>
        <w:t>?</w:t>
      </w:r>
      <w:bookmarkStart w:id="3" w:name="_GoBack"/>
      <w:bookmarkEnd w:id="3"/>
      <w:proofErr w:type="gramEnd"/>
    </w:p>
    <w:p w:rsidR="007F4786" w:rsidRPr="00993999" w:rsidRDefault="007F4786" w:rsidP="00993999">
      <w:pPr>
        <w:spacing w:line="480" w:lineRule="auto"/>
        <w:rPr>
          <w:rFonts w:ascii="Times New Roman" w:hAnsi="Times New Roman" w:cs="Times New Roman"/>
          <w:sz w:val="24"/>
        </w:rPr>
      </w:pPr>
    </w:p>
    <w:p w:rsidR="00C14A3B" w:rsidRDefault="00885A4B" w:rsidP="00A57499">
      <w:pPr>
        <w:pStyle w:val="NormalWeb"/>
        <w:spacing w:line="480" w:lineRule="auto"/>
      </w:pPr>
      <w:r>
        <w:t xml:space="preserve">En una de las clases anteriores hicimos revisión de algunas planeaciones de alumnas de otros grados, en ellas encontramos algunos errores, por ejemplo en la nuestra, no </w:t>
      </w:r>
      <w:proofErr w:type="spellStart"/>
      <w:r>
        <w:t>tenia</w:t>
      </w:r>
      <w:proofErr w:type="spellEnd"/>
      <w:r>
        <w:t xml:space="preserve"> </w:t>
      </w:r>
      <w:commentRangeStart w:id="4"/>
      <w:proofErr w:type="gramStart"/>
      <w:r>
        <w:t>seguimiento</w:t>
      </w:r>
      <w:commentRangeEnd w:id="4"/>
      <w:proofErr w:type="gramEnd"/>
      <w:r w:rsidR="00AE3465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4"/>
      </w:r>
      <w:r>
        <w:t xml:space="preserve">, las actividades no contaban con un seguimiento adecuado y le hacían falta </w:t>
      </w:r>
      <w:r>
        <w:lastRenderedPageBreak/>
        <w:t>algunos aprendizajes esperados y actividades</w:t>
      </w:r>
      <w:r w:rsidR="00993999">
        <w:t xml:space="preserve"> por agregar al proyecto. Es de suma importancia que la planeación al momento de ser redactada tenga secuencia y vincular de manera adecuada los campos formativos dentro de las actividades para que el cambio </w:t>
      </w:r>
      <w:r w:rsidR="00993999" w:rsidRPr="00AE3465">
        <w:t>no sea repentino</w:t>
      </w:r>
      <w:r w:rsidR="00993999">
        <w:t xml:space="preserve"> y no confunda a los niños al momento de </w:t>
      </w:r>
      <w:commentRangeStart w:id="5"/>
      <w:r w:rsidR="00993999">
        <w:t>realizarlas</w:t>
      </w:r>
      <w:commentRangeEnd w:id="5"/>
      <w:r w:rsidR="00AE3465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5"/>
      </w:r>
      <w:r w:rsidR="00993999">
        <w:t>.</w:t>
      </w:r>
    </w:p>
    <w:p w:rsidR="00993999" w:rsidRDefault="00993999" w:rsidP="00A57499">
      <w:pPr>
        <w:pStyle w:val="NormalWeb"/>
        <w:spacing w:line="480" w:lineRule="auto"/>
      </w:pPr>
    </w:p>
    <w:p w:rsidR="00A91BC0" w:rsidRDefault="00993999" w:rsidP="00A57499">
      <w:pPr>
        <w:pStyle w:val="NormalWeb"/>
        <w:spacing w:line="480" w:lineRule="auto"/>
      </w:pPr>
      <w:r>
        <w:t xml:space="preserve">Para mejorar dicha planeación se debe agregar </w:t>
      </w:r>
      <w:r w:rsidRPr="009F5B34">
        <w:rPr>
          <w:strike/>
        </w:rPr>
        <w:t>una redacción más amplia, con</w:t>
      </w:r>
      <w:r>
        <w:t xml:space="preserve"> </w:t>
      </w:r>
      <w:r w:rsidR="00B455DC">
        <w:t>diversas actividades y aprendizajes esperados, que concuerde con la competencia que se quiere lograr y sobre todo tener un seguimiento adecuado en el cambio de los campos formativos</w:t>
      </w:r>
      <w:r w:rsidR="00A91BC0">
        <w:t>. Debe analizar bien la situación y el diagnostico de su entorno (aula), conocer las acciones necesarias para una consecución adecuada y organizarse al momento de ejecutar las actividades.</w:t>
      </w:r>
    </w:p>
    <w:p w:rsidR="00A91BC0" w:rsidRDefault="00A91BC0" w:rsidP="00A57499">
      <w:pPr>
        <w:pStyle w:val="NormalWeb"/>
        <w:spacing w:line="480" w:lineRule="auto"/>
      </w:pPr>
      <w:r>
        <w:t>La actividad con adecuaciones:</w:t>
      </w:r>
    </w:p>
    <w:p w:rsidR="00A91BC0" w:rsidRDefault="00A91BC0" w:rsidP="00A57499">
      <w:pPr>
        <w:pStyle w:val="NormalWeb"/>
        <w:spacing w:line="480" w:lineRule="auto"/>
      </w:pPr>
      <w:r>
        <w:t xml:space="preserve">Fecha: del 21 al 25 de mayo de 2018 </w:t>
      </w:r>
    </w:p>
    <w:p w:rsidR="00A91BC0" w:rsidRDefault="00A91BC0" w:rsidP="00A57499">
      <w:pPr>
        <w:pStyle w:val="NormalWeb"/>
        <w:spacing w:line="480" w:lineRule="auto"/>
      </w:pPr>
      <w:r>
        <w:t xml:space="preserve">Nombre de la situación didáctica: Conociendo los oficios y las profesiones Campo: Exploración y conocimiento del mundo </w:t>
      </w:r>
    </w:p>
    <w:p w:rsidR="00A91BC0" w:rsidRDefault="00A91BC0" w:rsidP="00A57499">
      <w:pPr>
        <w:pStyle w:val="NormalWeb"/>
        <w:spacing w:line="480" w:lineRule="auto"/>
      </w:pPr>
      <w:r>
        <w:t xml:space="preserve">Aspecto: Cultura y vida social </w:t>
      </w:r>
    </w:p>
    <w:p w:rsidR="00A91BC0" w:rsidRDefault="00A91BC0" w:rsidP="00A57499">
      <w:pPr>
        <w:pStyle w:val="NormalWeb"/>
        <w:spacing w:line="480" w:lineRule="auto"/>
      </w:pPr>
      <w:r>
        <w:t xml:space="preserve">Competencia: Participa en actividades que le hacen comprender la importancia de la acción humana en el mejoramiento de la vida familiar, en la escuela y en la comunidad. </w:t>
      </w:r>
    </w:p>
    <w:p w:rsidR="00A91BC0" w:rsidRDefault="00A91BC0" w:rsidP="00A57499">
      <w:pPr>
        <w:pStyle w:val="NormalWeb"/>
        <w:spacing w:line="480" w:lineRule="auto"/>
      </w:pPr>
      <w:r>
        <w:t xml:space="preserve">Aprendizaje esperado: Relaciona las actividades productivas a que se dedican los adultos de su familia y comunidad, con las características de su entorno natural y social. </w:t>
      </w:r>
    </w:p>
    <w:p w:rsidR="00641336" w:rsidRDefault="00A91BC0" w:rsidP="00A57499">
      <w:pPr>
        <w:pStyle w:val="NormalWeb"/>
        <w:spacing w:line="480" w:lineRule="auto"/>
      </w:pPr>
      <w:r>
        <w:lastRenderedPageBreak/>
        <w:t xml:space="preserve">Aspecto a evaluar: Comenta que actividades realizan sus familiares para ayudar a la comunidad. Resolución de problemas ante situaciones </w:t>
      </w:r>
    </w:p>
    <w:p w:rsidR="00A91BC0" w:rsidRDefault="00A91BC0" w:rsidP="00A57499">
      <w:pPr>
        <w:pStyle w:val="NormalWeb"/>
        <w:spacing w:line="480" w:lineRule="auto"/>
      </w:pPr>
      <w:r>
        <w:t xml:space="preserve">Inicio: Investigará previamente con las personas que le rodean que si realizan alguna actividad que apoye o beneficie a la comunidad, responderá a cuestionamientos como: ¿tus familiares o vecinos son bomberos, policías, panaderos, ingenieros, </w:t>
      </w:r>
      <w:proofErr w:type="spellStart"/>
      <w:r>
        <w:t>etc</w:t>
      </w:r>
      <w:proofErr w:type="spellEnd"/>
      <w:r>
        <w:t>? ¿Cómo benefician las actividades que ellos realizan a la comunidad o la ciudad?</w:t>
      </w:r>
    </w:p>
    <w:p w:rsidR="00641336" w:rsidRDefault="00A91BC0" w:rsidP="00A57499">
      <w:pPr>
        <w:pStyle w:val="NormalWeb"/>
        <w:spacing w:line="480" w:lineRule="auto"/>
      </w:pPr>
      <w:r>
        <w:t xml:space="preserve"> Desarrollo: </w:t>
      </w:r>
      <w:commentRangeStart w:id="6"/>
      <w:r w:rsidRPr="009F5B34">
        <w:rPr>
          <w:strike/>
        </w:rPr>
        <w:t>Responderá cuestionamientos previos del tema a manejar</w:t>
      </w:r>
      <w:commentRangeEnd w:id="6"/>
      <w:r w:rsidR="009F5B34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6"/>
      </w:r>
      <w:r>
        <w:t xml:space="preserve">. </w:t>
      </w:r>
      <w:commentRangeStart w:id="7"/>
      <w:r>
        <w:t>Observarán</w:t>
      </w:r>
      <w:commentRangeEnd w:id="7"/>
      <w:r w:rsidR="009F5B34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7"/>
      </w:r>
      <w:r>
        <w:t xml:space="preserve"> imágenes de oficios y profesiones. Realizarán un dibujo en el cual expresarán que desean ser de grandes y serán colocados en un mural que se expondrá a los padres de familia. Se presentará un problema que afecte a la comunidad como un incendio, un robo o cosas relacionadas al contexto en que se desarrollan los alumnos y responderán a cuestionamientos que nos permitan saber qué solución darían a este, de qué manera y con apoyo de quién, mismas que serán enlistadas en un cartel, con las palabras clave se realizará una sopa de letras. Jugarán a completar las palabras con imágenes que se presentarán en un cartel para grupos de 6 integrantes y deberán completar las vocales con ayuda del alfabeto móvil. </w:t>
      </w:r>
    </w:p>
    <w:p w:rsidR="00641336" w:rsidRDefault="00A91BC0" w:rsidP="00A57499">
      <w:pPr>
        <w:pStyle w:val="NormalWeb"/>
        <w:spacing w:line="480" w:lineRule="auto"/>
      </w:pPr>
      <w:r>
        <w:t xml:space="preserve">Cierre: Realizarán un desfile en el que deberán ir disfrazados del oficio y la profesión que más les guste, comentarán con sus compañeros el por qué les gustaría </w:t>
      </w:r>
      <w:commentRangeStart w:id="8"/>
      <w:r>
        <w:t>desarrollar</w:t>
      </w:r>
      <w:commentRangeEnd w:id="8"/>
      <w:r w:rsidR="009F5B34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8"/>
      </w:r>
      <w:r>
        <w:t xml:space="preserve"> ese oficio o profesión cuando sean grandes. Recibirán un diploma de participación que incluya el oficio o profesión que presentó. </w:t>
      </w:r>
    </w:p>
    <w:p w:rsidR="00641336" w:rsidRDefault="00A91BC0" w:rsidP="00A57499">
      <w:pPr>
        <w:pStyle w:val="NormalWeb"/>
        <w:spacing w:line="480" w:lineRule="auto"/>
      </w:pPr>
      <w:r>
        <w:t xml:space="preserve">Adecuación curricular: Apoyo personal a Yvette en la realización de actividades, adecuar actividades de conteo o pensamiento matemático únicamente para ella. </w:t>
      </w:r>
    </w:p>
    <w:p w:rsidR="00641336" w:rsidRDefault="00A91BC0" w:rsidP="00A57499">
      <w:pPr>
        <w:pStyle w:val="NormalWeb"/>
        <w:spacing w:line="480" w:lineRule="auto"/>
      </w:pPr>
      <w:r>
        <w:t xml:space="preserve">Actividades para iniciar bien el día: Juegos de convivencia, actividades de lenguaje (chistes, sopas de letras, </w:t>
      </w:r>
      <w:proofErr w:type="spellStart"/>
      <w:r>
        <w:t>etc</w:t>
      </w:r>
      <w:proofErr w:type="spellEnd"/>
      <w:r>
        <w:t xml:space="preserve">) </w:t>
      </w:r>
    </w:p>
    <w:p w:rsidR="00A91BC0" w:rsidRDefault="00A91BC0" w:rsidP="00A57499">
      <w:pPr>
        <w:pStyle w:val="NormalWeb"/>
        <w:spacing w:line="480" w:lineRule="auto"/>
      </w:pPr>
      <w:r>
        <w:lastRenderedPageBreak/>
        <w:t>Actividades permanentes: Escritura de la fecha Actividades con padres de familia: Exposición de mural y tareas</w:t>
      </w:r>
    </w:p>
    <w:p w:rsidR="00993999" w:rsidRPr="00C14A3B" w:rsidRDefault="00993999" w:rsidP="00A57499">
      <w:pPr>
        <w:pStyle w:val="NormalWeb"/>
        <w:spacing w:line="480" w:lineRule="auto"/>
      </w:pPr>
    </w:p>
    <w:p w:rsidR="00A57499" w:rsidRDefault="00A57499" w:rsidP="00A57499">
      <w:pPr>
        <w:pStyle w:val="NormalWeb"/>
        <w:spacing w:line="480" w:lineRule="auto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br/>
      </w:r>
    </w:p>
    <w:p w:rsidR="00641336" w:rsidRDefault="00641336" w:rsidP="00A57499">
      <w:pPr>
        <w:pStyle w:val="NormalWeb"/>
        <w:spacing w:line="480" w:lineRule="auto"/>
        <w:rPr>
          <w:b/>
          <w:color w:val="000000"/>
          <w:sz w:val="28"/>
          <w:szCs w:val="27"/>
        </w:rPr>
      </w:pPr>
      <w:r w:rsidRPr="00641336">
        <w:rPr>
          <w:b/>
          <w:color w:val="000000"/>
          <w:sz w:val="28"/>
          <w:szCs w:val="27"/>
        </w:rPr>
        <w:t>CONCLUSIÓN</w:t>
      </w:r>
    </w:p>
    <w:p w:rsidR="00641336" w:rsidRDefault="00641336" w:rsidP="00A57499">
      <w:pPr>
        <w:pStyle w:val="NormalWeb"/>
        <w:spacing w:line="480" w:lineRule="auto"/>
        <w:rPr>
          <w:color w:val="000000"/>
          <w:szCs w:val="27"/>
        </w:rPr>
      </w:pPr>
      <w:r w:rsidRPr="00641336">
        <w:rPr>
          <w:color w:val="000000"/>
          <w:szCs w:val="27"/>
        </w:rPr>
        <w:t xml:space="preserve">Este trabajo ayuda a cualquier persona que se </w:t>
      </w:r>
      <w:proofErr w:type="spellStart"/>
      <w:r w:rsidRPr="00641336">
        <w:rPr>
          <w:color w:val="000000"/>
          <w:szCs w:val="27"/>
        </w:rPr>
        <w:t>esta</w:t>
      </w:r>
      <w:proofErr w:type="spellEnd"/>
      <w:r w:rsidRPr="00641336">
        <w:rPr>
          <w:color w:val="000000"/>
          <w:szCs w:val="27"/>
        </w:rPr>
        <w:t xml:space="preserve"> preparando profesionalmente para la carrera de </w:t>
      </w:r>
      <w:commentRangeStart w:id="9"/>
      <w:r w:rsidRPr="00641336">
        <w:rPr>
          <w:color w:val="000000"/>
          <w:szCs w:val="27"/>
        </w:rPr>
        <w:t>educadora</w:t>
      </w:r>
      <w:commentRangeEnd w:id="9"/>
      <w:r w:rsidR="00D222E5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9"/>
      </w:r>
      <w:r w:rsidRPr="00641336">
        <w:rPr>
          <w:color w:val="000000"/>
          <w:szCs w:val="27"/>
        </w:rPr>
        <w:t xml:space="preserve"> de preescolar, ya que</w:t>
      </w:r>
      <w:r>
        <w:rPr>
          <w:color w:val="000000"/>
          <w:szCs w:val="27"/>
        </w:rPr>
        <w:t xml:space="preserve"> te muestra como debe ser </w:t>
      </w:r>
      <w:r w:rsidR="001B7149">
        <w:rPr>
          <w:color w:val="000000"/>
          <w:szCs w:val="27"/>
        </w:rPr>
        <w:t xml:space="preserve">una planeación adecuada, se </w:t>
      </w:r>
      <w:proofErr w:type="spellStart"/>
      <w:r w:rsidR="001B7149">
        <w:rPr>
          <w:color w:val="000000"/>
          <w:szCs w:val="27"/>
        </w:rPr>
        <w:t>experimento</w:t>
      </w:r>
      <w:proofErr w:type="spellEnd"/>
      <w:r w:rsidR="001B7149">
        <w:rPr>
          <w:color w:val="000000"/>
          <w:szCs w:val="27"/>
        </w:rPr>
        <w:t xml:space="preserve"> al momento de observar diversos proyectos de trabajos de alumnas de grados más avanzados y pudimos observar los errores que se presentaron en cada una de ellas, así como proponer mejoras para que sea un trabajo adecuado para los niños en preescolar.</w:t>
      </w:r>
    </w:p>
    <w:p w:rsidR="001B7149" w:rsidRDefault="001B7149" w:rsidP="00A57499">
      <w:pPr>
        <w:pStyle w:val="NormalWeb"/>
        <w:spacing w:line="480" w:lineRule="auto"/>
        <w:rPr>
          <w:color w:val="000000"/>
          <w:szCs w:val="27"/>
        </w:rPr>
      </w:pPr>
      <w:r>
        <w:rPr>
          <w:color w:val="000000"/>
          <w:szCs w:val="27"/>
        </w:rPr>
        <w:t>También muestra distintos conceptos de planeación y proyectos de trabajo docente, que te ayuda a relacionarlos y conocer las diferencias, de esta manera en un futuro podrán identificarlos más rápido y realizarlas individualmente.</w:t>
      </w:r>
    </w:p>
    <w:p w:rsidR="001B7149" w:rsidRDefault="001B7149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CF4342" w:rsidP="00A57499">
      <w:pPr>
        <w:pStyle w:val="NormalWeb"/>
        <w:spacing w:line="480" w:lineRule="auto"/>
        <w:rPr>
          <w:color w:val="000000"/>
          <w:szCs w:val="27"/>
        </w:rPr>
      </w:pPr>
    </w:p>
    <w:p w:rsidR="00CF4342" w:rsidRDefault="009864D7" w:rsidP="00A57499">
      <w:pPr>
        <w:pStyle w:val="NormalWeb"/>
        <w:spacing w:line="480" w:lineRule="auto"/>
        <w:rPr>
          <w:color w:val="000000"/>
          <w:szCs w:val="27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914400" y="916305"/>
            <wp:positionH relativeFrom="column">
              <wp:align>left</wp:align>
            </wp:positionH>
            <wp:positionV relativeFrom="paragraph">
              <wp:align>top</wp:align>
            </wp:positionV>
            <wp:extent cx="5106035" cy="8999855"/>
            <wp:effectExtent l="0" t="0" r="0" b="0"/>
            <wp:wrapSquare wrapText="bothSides"/>
            <wp:docPr id="3" name="Imagen 3" descr="https://scontent-atl3-1.xx.fbcdn.net/v/t1.15752-9/34532891_10212470147291099_1763219662830567424_n.jpg?_nc_cat=0&amp;oh=12685e7ea5e3b25f229f0eb6d5ceb225&amp;oe=5BB1E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tl3-1.xx.fbcdn.net/v/t1.15752-9/34532891_10212470147291099_1763219662830567424_n.jpg?_nc_cat=0&amp;oh=12685e7ea5e3b25f229f0eb6d5ceb225&amp;oe=5BB1E98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7" r="2308" b="6580"/>
                    <a:stretch/>
                  </pic:blipFill>
                  <pic:spPr bwMode="auto">
                    <a:xfrm>
                      <a:off x="0" y="0"/>
                      <a:ext cx="5106035" cy="89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64D7" w:rsidRPr="00641336" w:rsidRDefault="009864D7" w:rsidP="00A57499">
      <w:pPr>
        <w:pStyle w:val="NormalWeb"/>
        <w:spacing w:line="480" w:lineRule="auto"/>
        <w:rPr>
          <w:color w:val="000000"/>
          <w:szCs w:val="27"/>
        </w:rPr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6228839" cy="7200000"/>
            <wp:effectExtent l="0" t="0" r="635" b="1270"/>
            <wp:docPr id="4" name="Imagen 4" descr="https://scontent-atl3-1.xx.fbcdn.net/v/t1.15752-9/34394848_10212470069969166_8221072140510691328_n.jpg?_nc_cat=0&amp;oh=300f299356b50103805d6cda43156bd3&amp;oe=5BC1F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tl3-1.xx.fbcdn.net/v/t1.15752-9/34394848_10212470069969166_8221072140510691328_n.jpg?_nc_cat=0&amp;oh=300f299356b50103805d6cda43156bd3&amp;oe=5BC1F89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2" r="1569" b="28030"/>
                    <a:stretch/>
                  </pic:blipFill>
                  <pic:spPr bwMode="auto">
                    <a:xfrm>
                      <a:off x="0" y="0"/>
                      <a:ext cx="6228839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64D7" w:rsidRPr="00641336" w:rsidSect="00F83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8-06-06T18:13:00Z" w:initials="O">
    <w:p w:rsidR="00AE3465" w:rsidRDefault="00AE3465">
      <w:pPr>
        <w:pStyle w:val="Textocomentario"/>
      </w:pPr>
      <w:r>
        <w:rPr>
          <w:rStyle w:val="Refdecomentario"/>
        </w:rPr>
        <w:annotationRef/>
      </w:r>
      <w:r>
        <w:t>Proyecto no programa</w:t>
      </w:r>
    </w:p>
  </w:comment>
  <w:comment w:id="1" w:author="OfficeDepot" w:date="2018-06-06T18:11:00Z" w:initials="O">
    <w:p w:rsidR="00AE3465" w:rsidRDefault="00AE3465">
      <w:pPr>
        <w:pStyle w:val="Textocomentario"/>
      </w:pPr>
      <w:r>
        <w:rPr>
          <w:rStyle w:val="Refdecomentario"/>
        </w:rPr>
        <w:annotationRef/>
      </w:r>
      <w:r>
        <w:t>En preescolar no se trabaja por asignaturas</w:t>
      </w:r>
    </w:p>
  </w:comment>
  <w:comment w:id="2" w:author="OfficeDepot" w:date="2018-06-09T07:37:00Z" w:initials="O">
    <w:p w:rsidR="007F4786" w:rsidRDefault="007F4786">
      <w:pPr>
        <w:pStyle w:val="Textocomentario"/>
      </w:pPr>
      <w:r>
        <w:rPr>
          <w:rStyle w:val="Refdecomentario"/>
        </w:rPr>
        <w:annotationRef/>
      </w:r>
      <w:r>
        <w:t>Todo el trabajo debe llevar el mismo formato</w:t>
      </w:r>
    </w:p>
  </w:comment>
  <w:comment w:id="4" w:author="OfficeDepot" w:date="2018-06-06T18:17:00Z" w:initials="O">
    <w:p w:rsidR="00AE3465" w:rsidRDefault="00AE3465">
      <w:pPr>
        <w:pStyle w:val="Textocomentario"/>
      </w:pPr>
      <w:r>
        <w:rPr>
          <w:rStyle w:val="Refdecomentario"/>
        </w:rPr>
        <w:annotationRef/>
      </w:r>
      <w:r>
        <w:t>A que te refieres con que no tenían seguimiento?</w:t>
      </w:r>
    </w:p>
  </w:comment>
  <w:comment w:id="5" w:author="OfficeDepot" w:date="2018-06-06T18:21:00Z" w:initials="O">
    <w:p w:rsidR="00AE3465" w:rsidRDefault="00AE3465">
      <w:pPr>
        <w:pStyle w:val="Textocomentario"/>
      </w:pPr>
      <w:r>
        <w:rPr>
          <w:rStyle w:val="Refdecomentario"/>
        </w:rPr>
        <w:annotationRef/>
      </w:r>
      <w:r>
        <w:t>Ok</w:t>
      </w:r>
    </w:p>
    <w:p w:rsidR="00AE3465" w:rsidRDefault="00AE3465">
      <w:pPr>
        <w:pStyle w:val="Textocomentario"/>
      </w:pPr>
      <w:r>
        <w:t>La secuencia le da armonía al trabajo.</w:t>
      </w:r>
    </w:p>
  </w:comment>
  <w:comment w:id="6" w:author="OfficeDepot" w:date="2018-06-06T18:26:00Z" w:initials="O">
    <w:p w:rsidR="009F5B34" w:rsidRDefault="009F5B34">
      <w:pPr>
        <w:pStyle w:val="Textocomentario"/>
      </w:pPr>
      <w:r>
        <w:rPr>
          <w:rStyle w:val="Refdecomentario"/>
        </w:rPr>
        <w:annotationRef/>
      </w:r>
      <w:r>
        <w:t>Esto forma parte del inicio.</w:t>
      </w:r>
    </w:p>
  </w:comment>
  <w:comment w:id="7" w:author="OfficeDepot" w:date="2018-06-06T18:27:00Z" w:initials="O">
    <w:p w:rsidR="009F5B34" w:rsidRDefault="009F5B34">
      <w:pPr>
        <w:pStyle w:val="Textocomentario"/>
      </w:pPr>
      <w:r>
        <w:rPr>
          <w:rStyle w:val="Refdecomentario"/>
        </w:rPr>
        <w:annotationRef/>
      </w:r>
      <w:r>
        <w:t xml:space="preserve">Observa </w:t>
      </w:r>
    </w:p>
  </w:comment>
  <w:comment w:id="8" w:author="OfficeDepot" w:date="2018-06-06T18:31:00Z" w:initials="O">
    <w:p w:rsidR="009F5B34" w:rsidRDefault="009F5B34">
      <w:pPr>
        <w:pStyle w:val="Textocomentario"/>
      </w:pPr>
      <w:r>
        <w:rPr>
          <w:rStyle w:val="Refdecomentario"/>
        </w:rPr>
        <w:annotationRef/>
      </w:r>
      <w:r>
        <w:t xml:space="preserve">Incluyes varias actividades que podrían </w:t>
      </w:r>
      <w:r w:rsidR="00D222E5">
        <w:t>conformar una situación</w:t>
      </w:r>
      <w:r>
        <w:t xml:space="preserve"> </w:t>
      </w:r>
      <w:r w:rsidR="00D222E5">
        <w:t>didáctica</w:t>
      </w:r>
    </w:p>
  </w:comment>
  <w:comment w:id="9" w:author="OfficeDepot" w:date="2018-06-06T18:38:00Z" w:initials="O">
    <w:p w:rsidR="00D222E5" w:rsidRDefault="00D222E5">
      <w:pPr>
        <w:pStyle w:val="Textocomentario"/>
      </w:pPr>
      <w:r>
        <w:rPr>
          <w:rStyle w:val="Refdecomentario"/>
        </w:rPr>
        <w:annotationRef/>
      </w:r>
      <w:r>
        <w:t xml:space="preserve">Licenciada en educación preescolar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7D"/>
    <w:rsid w:val="001B7149"/>
    <w:rsid w:val="00327F7D"/>
    <w:rsid w:val="00641336"/>
    <w:rsid w:val="006C07EE"/>
    <w:rsid w:val="007F4786"/>
    <w:rsid w:val="00885A4B"/>
    <w:rsid w:val="009864D7"/>
    <w:rsid w:val="00993999"/>
    <w:rsid w:val="009F5B34"/>
    <w:rsid w:val="00A57499"/>
    <w:rsid w:val="00A91BC0"/>
    <w:rsid w:val="00AE3465"/>
    <w:rsid w:val="00B455DC"/>
    <w:rsid w:val="00B51E1F"/>
    <w:rsid w:val="00C03A77"/>
    <w:rsid w:val="00C14A3B"/>
    <w:rsid w:val="00C678B5"/>
    <w:rsid w:val="00CF4342"/>
    <w:rsid w:val="00D222E5"/>
    <w:rsid w:val="00ED163A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78B5"/>
    <w:pPr>
      <w:spacing w:after="0" w:line="240" w:lineRule="auto"/>
    </w:pPr>
  </w:style>
  <w:style w:type="character" w:customStyle="1" w:styleId="a">
    <w:name w:val="a"/>
    <w:basedOn w:val="Fuentedeprrafopredeter"/>
    <w:rsid w:val="00F83685"/>
  </w:style>
  <w:style w:type="paragraph" w:styleId="NormalWeb">
    <w:name w:val="Normal (Web)"/>
    <w:basedOn w:val="Normal"/>
    <w:uiPriority w:val="99"/>
    <w:unhideWhenUsed/>
    <w:rsid w:val="00A5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74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7E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3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3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34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4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78B5"/>
    <w:pPr>
      <w:spacing w:after="0" w:line="240" w:lineRule="auto"/>
    </w:pPr>
  </w:style>
  <w:style w:type="character" w:customStyle="1" w:styleId="a">
    <w:name w:val="a"/>
    <w:basedOn w:val="Fuentedeprrafopredeter"/>
    <w:rsid w:val="00F83685"/>
  </w:style>
  <w:style w:type="paragraph" w:styleId="NormalWeb">
    <w:name w:val="Normal (Web)"/>
    <w:basedOn w:val="Normal"/>
    <w:uiPriority w:val="99"/>
    <w:unhideWhenUsed/>
    <w:rsid w:val="00A5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74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7E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3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3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34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0721-A90B-435F-BB47-F7B530F1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Dannia Arizpe Mesquitic</dc:creator>
  <cp:lastModifiedBy>OfficeDepot</cp:lastModifiedBy>
  <cp:revision>4</cp:revision>
  <dcterms:created xsi:type="dcterms:W3CDTF">2018-06-06T21:13:00Z</dcterms:created>
  <dcterms:modified xsi:type="dcterms:W3CDTF">2018-06-09T12:39:00Z</dcterms:modified>
</cp:coreProperties>
</file>