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3751"/>
      </w:tblGrid>
      <w:tr w:rsidR="00EC5121" w:rsidRPr="000F00C8" w:rsidTr="004A33CD">
        <w:trPr>
          <w:jc w:val="center"/>
        </w:trPr>
        <w:tc>
          <w:tcPr>
            <w:tcW w:w="13751" w:type="dxa"/>
            <w:shd w:val="clear" w:color="auto" w:fill="auto"/>
          </w:tcPr>
          <w:p w:rsidR="00EC5121" w:rsidRPr="00D15326" w:rsidRDefault="00EC5121" w:rsidP="00EC5121">
            <w:pPr>
              <w:jc w:val="center"/>
              <w:rPr>
                <w:rFonts w:ascii="Arial" w:hAnsi="Arial" w:cs="Arial"/>
                <w:b/>
                <w:sz w:val="28"/>
                <w:szCs w:val="24"/>
              </w:rPr>
            </w:pPr>
            <w:r w:rsidRPr="00D15326">
              <w:rPr>
                <w:rFonts w:ascii="Arial" w:hAnsi="Arial" w:cs="Arial"/>
                <w:b/>
                <w:sz w:val="28"/>
                <w:szCs w:val="24"/>
              </w:rPr>
              <w:t>ESCUELA NORMAL DE EDUCACIÓN PREESCOLAR</w:t>
            </w:r>
          </w:p>
          <w:p w:rsidR="00EC5121" w:rsidRPr="000F00C8" w:rsidRDefault="00EC5121" w:rsidP="00EC5121">
            <w:pPr>
              <w:jc w:val="center"/>
              <w:rPr>
                <w:rFonts w:ascii="Arial" w:hAnsi="Arial" w:cs="Arial"/>
                <w:b/>
                <w:sz w:val="24"/>
                <w:szCs w:val="24"/>
              </w:rPr>
            </w:pPr>
            <w:r w:rsidRPr="000F00C8">
              <w:rPr>
                <w:rFonts w:ascii="Arial" w:hAnsi="Arial" w:cs="Arial"/>
                <w:b/>
                <w:sz w:val="24"/>
                <w:szCs w:val="24"/>
              </w:rPr>
              <w:t>LICENCIATURA EN EDUCACIÓN PREESCOLAR</w:t>
            </w:r>
          </w:p>
          <w:p w:rsidR="00EC5121" w:rsidRPr="000F00C8" w:rsidRDefault="007965E3" w:rsidP="00F619B8">
            <w:pPr>
              <w:jc w:val="center"/>
              <w:rPr>
                <w:rFonts w:ascii="Arial" w:hAnsi="Arial" w:cs="Arial"/>
                <w:sz w:val="24"/>
                <w:szCs w:val="24"/>
              </w:rPr>
            </w:pPr>
            <w:r w:rsidRPr="000F00C8">
              <w:rPr>
                <w:rFonts w:ascii="Arial" w:hAnsi="Arial" w:cs="Arial"/>
                <w:b/>
                <w:sz w:val="24"/>
                <w:szCs w:val="24"/>
              </w:rPr>
              <w:t>CICLO ESCOLAR</w:t>
            </w:r>
          </w:p>
          <w:p w:rsidR="00EC5121" w:rsidRPr="000F00C8" w:rsidRDefault="006B66EC" w:rsidP="00883407">
            <w:pPr>
              <w:jc w:val="center"/>
              <w:rPr>
                <w:rFonts w:ascii="Arial" w:hAnsi="Arial" w:cs="Arial"/>
                <w:sz w:val="24"/>
                <w:szCs w:val="24"/>
              </w:rPr>
            </w:pPr>
            <w:r w:rsidRPr="000F00C8">
              <w:rPr>
                <w:rFonts w:ascii="Arial" w:hAnsi="Arial" w:cs="Arial"/>
                <w:b/>
                <w:noProof/>
                <w:sz w:val="24"/>
                <w:szCs w:val="24"/>
                <w:lang w:val="es-ES" w:eastAsia="es-ES"/>
              </w:rPr>
              <w:drawing>
                <wp:anchor distT="0" distB="0" distL="114300" distR="114300" simplePos="0" relativeHeight="251657728"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r w:rsidR="00883407">
              <w:rPr>
                <w:rFonts w:ascii="Arial" w:hAnsi="Arial" w:cs="Arial"/>
                <w:sz w:val="24"/>
                <w:szCs w:val="24"/>
              </w:rPr>
              <w:t>2017</w:t>
            </w:r>
            <w:r w:rsidR="005A763D" w:rsidRPr="000F00C8">
              <w:rPr>
                <w:rFonts w:ascii="Arial" w:hAnsi="Arial" w:cs="Arial"/>
                <w:sz w:val="24"/>
                <w:szCs w:val="24"/>
              </w:rPr>
              <w:t>-201</w:t>
            </w:r>
            <w:r w:rsidR="00883407">
              <w:rPr>
                <w:rFonts w:ascii="Arial" w:hAnsi="Arial" w:cs="Arial"/>
                <w:sz w:val="24"/>
                <w:szCs w:val="24"/>
              </w:rPr>
              <w:t>8</w:t>
            </w:r>
            <w:r w:rsidR="006F2B8B">
              <w:rPr>
                <w:rFonts w:ascii="Arial" w:hAnsi="Arial" w:cs="Arial"/>
                <w:sz w:val="24"/>
                <w:szCs w:val="24"/>
              </w:rPr>
              <w:t xml:space="preserve"> </w:t>
            </w:r>
          </w:p>
        </w:tc>
      </w:tr>
    </w:tbl>
    <w:p w:rsidR="002A4363" w:rsidRPr="000F00C8" w:rsidRDefault="002A4363" w:rsidP="008C7FF6">
      <w:pPr>
        <w:jc w:val="center"/>
        <w:rPr>
          <w:rFonts w:ascii="Arial" w:hAnsi="Arial" w:cs="Arial"/>
          <w:b/>
          <w:sz w:val="24"/>
          <w:szCs w:val="24"/>
        </w:rPr>
      </w:pPr>
      <w:r w:rsidRPr="000F00C8">
        <w:rPr>
          <w:rFonts w:ascii="Arial" w:hAnsi="Arial" w:cs="Arial"/>
          <w:b/>
          <w:sz w:val="24"/>
          <w:szCs w:val="24"/>
        </w:rPr>
        <w:t>Planeación Semestral</w:t>
      </w:r>
    </w:p>
    <w:tbl>
      <w:tblPr>
        <w:tblStyle w:val="Tablaconcuadrcula"/>
        <w:tblW w:w="13858" w:type="dxa"/>
        <w:tblLook w:val="04A0" w:firstRow="1" w:lastRow="0" w:firstColumn="1" w:lastColumn="0" w:noHBand="0" w:noVBand="1"/>
      </w:tblPr>
      <w:tblGrid>
        <w:gridCol w:w="1951"/>
        <w:gridCol w:w="8930"/>
        <w:gridCol w:w="2977"/>
      </w:tblGrid>
      <w:tr w:rsidR="00A10C2E" w:rsidRPr="00090B09" w:rsidTr="000339DB">
        <w:tc>
          <w:tcPr>
            <w:tcW w:w="10881" w:type="dxa"/>
            <w:gridSpan w:val="2"/>
          </w:tcPr>
          <w:p w:rsidR="00DF0E26" w:rsidRPr="00090B09" w:rsidRDefault="00AF1D4E" w:rsidP="006305D1">
            <w:pPr>
              <w:rPr>
                <w:rFonts w:ascii="Arial Narrow" w:hAnsi="Arial Narrow" w:cs="Arial"/>
                <w:b/>
                <w:sz w:val="20"/>
                <w:szCs w:val="20"/>
              </w:rPr>
            </w:pPr>
            <w:r w:rsidRPr="00090B09">
              <w:rPr>
                <w:rFonts w:ascii="Arial Narrow" w:hAnsi="Arial Narrow" w:cs="Arial"/>
                <w:b/>
                <w:sz w:val="20"/>
                <w:szCs w:val="20"/>
              </w:rPr>
              <w:t>CURSO:</w:t>
            </w:r>
            <w:r w:rsidR="00140C4D" w:rsidRPr="00090B09">
              <w:rPr>
                <w:rFonts w:ascii="Arial Narrow" w:hAnsi="Arial Narrow" w:cs="Arial"/>
                <w:b/>
                <w:sz w:val="20"/>
                <w:szCs w:val="20"/>
              </w:rPr>
              <w:t xml:space="preserve"> </w:t>
            </w:r>
            <w:r w:rsidR="00303813" w:rsidRPr="00090B09">
              <w:rPr>
                <w:rFonts w:ascii="Arial Narrow" w:hAnsi="Arial Narrow" w:cs="Arial"/>
                <w:sz w:val="20"/>
                <w:szCs w:val="20"/>
              </w:rPr>
              <w:t>Planeación Educativa</w:t>
            </w:r>
          </w:p>
        </w:tc>
        <w:tc>
          <w:tcPr>
            <w:tcW w:w="2977" w:type="dxa"/>
          </w:tcPr>
          <w:p w:rsidR="00DF0E26" w:rsidRPr="00090B09" w:rsidRDefault="00401F61" w:rsidP="00220EE8">
            <w:pPr>
              <w:rPr>
                <w:rFonts w:ascii="Arial Narrow" w:hAnsi="Arial Narrow" w:cs="Arial"/>
                <w:b/>
                <w:sz w:val="20"/>
                <w:szCs w:val="20"/>
              </w:rPr>
            </w:pPr>
            <w:r w:rsidRPr="00090B09">
              <w:rPr>
                <w:rFonts w:ascii="Arial Narrow" w:hAnsi="Arial Narrow" w:cs="Arial"/>
                <w:b/>
                <w:sz w:val="20"/>
                <w:szCs w:val="20"/>
              </w:rPr>
              <w:t>SEMESTRE</w:t>
            </w:r>
            <w:r w:rsidR="00AF1D4E" w:rsidRPr="00090B09">
              <w:rPr>
                <w:rFonts w:ascii="Arial Narrow" w:hAnsi="Arial Narrow" w:cs="Arial"/>
                <w:b/>
                <w:sz w:val="20"/>
                <w:szCs w:val="20"/>
              </w:rPr>
              <w:t>:</w:t>
            </w:r>
            <w:r w:rsidR="00140C4D" w:rsidRPr="00090B09">
              <w:rPr>
                <w:rFonts w:ascii="Arial Narrow" w:hAnsi="Arial Narrow" w:cs="Arial"/>
                <w:b/>
                <w:sz w:val="20"/>
                <w:szCs w:val="20"/>
              </w:rPr>
              <w:t xml:space="preserve">  </w:t>
            </w:r>
            <w:r w:rsidR="00303813" w:rsidRPr="00090B09">
              <w:rPr>
                <w:rFonts w:ascii="Arial Narrow" w:hAnsi="Arial Narrow" w:cs="Arial"/>
                <w:b/>
                <w:sz w:val="20"/>
                <w:szCs w:val="20"/>
              </w:rPr>
              <w:t xml:space="preserve">Segundo </w:t>
            </w:r>
          </w:p>
        </w:tc>
      </w:tr>
      <w:tr w:rsidR="00A10C2E" w:rsidRPr="00090B09" w:rsidTr="000339DB">
        <w:tc>
          <w:tcPr>
            <w:tcW w:w="10881" w:type="dxa"/>
            <w:gridSpan w:val="2"/>
          </w:tcPr>
          <w:p w:rsidR="00DF0E26" w:rsidRPr="00090B09" w:rsidRDefault="00401F61" w:rsidP="00220EE8">
            <w:pPr>
              <w:rPr>
                <w:rFonts w:ascii="Arial Narrow" w:hAnsi="Arial Narrow" w:cs="Arial"/>
                <w:b/>
                <w:sz w:val="20"/>
                <w:szCs w:val="20"/>
              </w:rPr>
            </w:pPr>
            <w:r w:rsidRPr="00090B09">
              <w:rPr>
                <w:rFonts w:ascii="Arial Narrow" w:hAnsi="Arial Narrow" w:cs="Arial"/>
                <w:b/>
                <w:sz w:val="20"/>
                <w:szCs w:val="20"/>
              </w:rPr>
              <w:t>DOCENTE</w:t>
            </w:r>
            <w:r w:rsidR="00733C26" w:rsidRPr="00090B09">
              <w:rPr>
                <w:rFonts w:ascii="Arial Narrow" w:hAnsi="Arial Narrow" w:cs="Arial"/>
                <w:b/>
                <w:sz w:val="20"/>
                <w:szCs w:val="20"/>
              </w:rPr>
              <w:t>:</w:t>
            </w:r>
            <w:r w:rsidR="00140C4D" w:rsidRPr="00090B09">
              <w:rPr>
                <w:rFonts w:ascii="Arial Narrow" w:hAnsi="Arial Narrow" w:cs="Arial"/>
                <w:b/>
                <w:sz w:val="20"/>
                <w:szCs w:val="20"/>
              </w:rPr>
              <w:t xml:space="preserve"> </w:t>
            </w:r>
            <w:r w:rsidR="00E07F40">
              <w:rPr>
                <w:rFonts w:ascii="Arial Narrow" w:hAnsi="Arial Narrow" w:cs="Arial"/>
                <w:sz w:val="20"/>
                <w:szCs w:val="20"/>
              </w:rPr>
              <w:t xml:space="preserve">Eva Fabiola Ruíz </w:t>
            </w:r>
            <w:proofErr w:type="spellStart"/>
            <w:r w:rsidR="00E07F40">
              <w:rPr>
                <w:rFonts w:ascii="Arial Narrow" w:hAnsi="Arial Narrow" w:cs="Arial"/>
                <w:sz w:val="20"/>
                <w:szCs w:val="20"/>
              </w:rPr>
              <w:t>Pradis</w:t>
            </w:r>
            <w:proofErr w:type="spellEnd"/>
            <w:r w:rsidR="00E07F40">
              <w:rPr>
                <w:rFonts w:ascii="Arial Narrow" w:hAnsi="Arial Narrow" w:cs="Arial"/>
                <w:sz w:val="20"/>
                <w:szCs w:val="20"/>
              </w:rPr>
              <w:t xml:space="preserve"> y Martha Gabriela </w:t>
            </w:r>
            <w:proofErr w:type="spellStart"/>
            <w:r w:rsidR="00E07F40">
              <w:rPr>
                <w:rFonts w:ascii="Arial Narrow" w:hAnsi="Arial Narrow" w:cs="Arial"/>
                <w:sz w:val="20"/>
                <w:szCs w:val="20"/>
              </w:rPr>
              <w:t>Avila</w:t>
            </w:r>
            <w:proofErr w:type="spellEnd"/>
            <w:r w:rsidR="00E07F40">
              <w:rPr>
                <w:rFonts w:ascii="Arial Narrow" w:hAnsi="Arial Narrow" w:cs="Arial"/>
                <w:sz w:val="20"/>
                <w:szCs w:val="20"/>
              </w:rPr>
              <w:t xml:space="preserve"> Camacho</w:t>
            </w:r>
          </w:p>
        </w:tc>
        <w:tc>
          <w:tcPr>
            <w:tcW w:w="2977" w:type="dxa"/>
          </w:tcPr>
          <w:p w:rsidR="00DF0E26" w:rsidRPr="00090B09" w:rsidRDefault="00401F61" w:rsidP="00220EE8">
            <w:pPr>
              <w:rPr>
                <w:rFonts w:ascii="Arial Narrow" w:hAnsi="Arial Narrow" w:cs="Arial"/>
                <w:b/>
                <w:sz w:val="20"/>
                <w:szCs w:val="20"/>
              </w:rPr>
            </w:pPr>
            <w:r w:rsidRPr="00090B09">
              <w:rPr>
                <w:rFonts w:ascii="Arial Narrow" w:hAnsi="Arial Narrow" w:cs="Arial"/>
                <w:b/>
                <w:sz w:val="20"/>
                <w:szCs w:val="20"/>
              </w:rPr>
              <w:t>HORAS/SEMANA</w:t>
            </w:r>
            <w:r w:rsidR="00140C4D" w:rsidRPr="00090B09">
              <w:rPr>
                <w:rFonts w:ascii="Arial Narrow" w:hAnsi="Arial Narrow" w:cs="Arial"/>
                <w:b/>
                <w:sz w:val="20"/>
                <w:szCs w:val="20"/>
              </w:rPr>
              <w:t xml:space="preserve">    </w:t>
            </w:r>
            <w:r w:rsidR="00303813" w:rsidRPr="00090B09">
              <w:rPr>
                <w:rFonts w:ascii="Arial Narrow" w:hAnsi="Arial Narrow" w:cs="Arial"/>
                <w:b/>
                <w:sz w:val="20"/>
                <w:szCs w:val="20"/>
              </w:rPr>
              <w:t xml:space="preserve"> </w:t>
            </w:r>
            <w:r w:rsidR="00303813" w:rsidRPr="00090B09">
              <w:rPr>
                <w:rFonts w:ascii="Arial Narrow" w:hAnsi="Arial Narrow" w:cs="Arial"/>
                <w:sz w:val="20"/>
                <w:szCs w:val="20"/>
              </w:rPr>
              <w:t>4</w:t>
            </w:r>
          </w:p>
        </w:tc>
      </w:tr>
      <w:tr w:rsidR="00A10C2E" w:rsidRPr="00090B09" w:rsidTr="000339DB">
        <w:tc>
          <w:tcPr>
            <w:tcW w:w="13858" w:type="dxa"/>
            <w:gridSpan w:val="3"/>
          </w:tcPr>
          <w:p w:rsidR="00401F61" w:rsidRPr="00090B09" w:rsidRDefault="00401F61" w:rsidP="00E07F40">
            <w:pPr>
              <w:rPr>
                <w:rFonts w:ascii="Arial Narrow" w:hAnsi="Arial Narrow" w:cs="Arial"/>
                <w:b/>
                <w:sz w:val="20"/>
                <w:szCs w:val="20"/>
              </w:rPr>
            </w:pPr>
            <w:r w:rsidRPr="00090B09">
              <w:rPr>
                <w:rFonts w:ascii="Arial Narrow" w:hAnsi="Arial Narrow" w:cs="Arial"/>
                <w:b/>
                <w:sz w:val="20"/>
                <w:szCs w:val="20"/>
              </w:rPr>
              <w:t>CURSO</w:t>
            </w:r>
            <w:r w:rsidR="00F619B8" w:rsidRPr="00090B09">
              <w:rPr>
                <w:rFonts w:ascii="Arial Narrow" w:hAnsi="Arial Narrow" w:cs="Arial"/>
                <w:b/>
                <w:sz w:val="20"/>
                <w:szCs w:val="20"/>
              </w:rPr>
              <w:t xml:space="preserve"> QUE ANTECEDE</w:t>
            </w:r>
            <w:r w:rsidR="00733C26" w:rsidRPr="00090B09">
              <w:rPr>
                <w:rFonts w:ascii="Arial Narrow" w:hAnsi="Arial Narrow" w:cs="Arial"/>
                <w:b/>
                <w:sz w:val="20"/>
                <w:szCs w:val="20"/>
              </w:rPr>
              <w:t>:</w:t>
            </w:r>
            <w:r w:rsidR="00140C4D" w:rsidRPr="00090B09">
              <w:rPr>
                <w:rFonts w:ascii="Arial Narrow" w:hAnsi="Arial Narrow" w:cs="Arial"/>
                <w:b/>
                <w:sz w:val="20"/>
                <w:szCs w:val="20"/>
              </w:rPr>
              <w:t xml:space="preserve"> </w:t>
            </w:r>
            <w:r w:rsidR="00303813" w:rsidRPr="00090B09">
              <w:rPr>
                <w:rFonts w:ascii="Arial Narrow" w:hAnsi="Arial Narrow" w:cs="Arial"/>
                <w:sz w:val="20"/>
                <w:szCs w:val="20"/>
              </w:rPr>
              <w:t>El sujeto y su formación profesional como docente</w:t>
            </w:r>
          </w:p>
        </w:tc>
      </w:tr>
      <w:tr w:rsidR="00A10C2E" w:rsidRPr="00090B09" w:rsidTr="000339DB">
        <w:tc>
          <w:tcPr>
            <w:tcW w:w="13858" w:type="dxa"/>
            <w:gridSpan w:val="3"/>
          </w:tcPr>
          <w:p w:rsidR="00401F61" w:rsidRPr="00090B09" w:rsidRDefault="00401F61" w:rsidP="00E07F40">
            <w:pPr>
              <w:rPr>
                <w:rFonts w:ascii="Arial Narrow" w:hAnsi="Arial Narrow" w:cs="Arial"/>
                <w:b/>
                <w:sz w:val="20"/>
                <w:szCs w:val="20"/>
              </w:rPr>
            </w:pPr>
            <w:r w:rsidRPr="00090B09">
              <w:rPr>
                <w:rFonts w:ascii="Arial Narrow" w:hAnsi="Arial Narrow" w:cs="Arial"/>
                <w:b/>
                <w:sz w:val="20"/>
                <w:szCs w:val="20"/>
              </w:rPr>
              <w:t>CURSO CONSECUENTE</w:t>
            </w:r>
            <w:r w:rsidR="00733C26" w:rsidRPr="00090B09">
              <w:rPr>
                <w:rFonts w:ascii="Arial Narrow" w:hAnsi="Arial Narrow" w:cs="Arial"/>
                <w:b/>
                <w:sz w:val="20"/>
                <w:szCs w:val="20"/>
              </w:rPr>
              <w:t>:</w:t>
            </w:r>
            <w:r w:rsidR="00140C4D" w:rsidRPr="00090B09">
              <w:rPr>
                <w:rFonts w:ascii="Arial Narrow" w:hAnsi="Arial Narrow" w:cs="Arial"/>
                <w:b/>
                <w:sz w:val="20"/>
                <w:szCs w:val="20"/>
              </w:rPr>
              <w:t xml:space="preserve"> </w:t>
            </w:r>
            <w:r w:rsidR="00E07F40">
              <w:rPr>
                <w:rFonts w:ascii="Arial Narrow" w:hAnsi="Arial Narrow" w:cs="Arial"/>
                <w:sz w:val="20"/>
                <w:szCs w:val="20"/>
              </w:rPr>
              <w:t xml:space="preserve">Iniciación al trabajo docente </w:t>
            </w:r>
          </w:p>
        </w:tc>
      </w:tr>
      <w:tr w:rsidR="00A10C2E" w:rsidRPr="00090B09" w:rsidTr="000339DB">
        <w:tc>
          <w:tcPr>
            <w:tcW w:w="1951" w:type="dxa"/>
            <w:vMerge w:val="restart"/>
          </w:tcPr>
          <w:p w:rsidR="00303813" w:rsidRPr="00090B09" w:rsidRDefault="00303813" w:rsidP="006B66EC">
            <w:pPr>
              <w:rPr>
                <w:rFonts w:ascii="Arial Narrow" w:hAnsi="Arial Narrow" w:cs="Arial"/>
                <w:b/>
                <w:sz w:val="20"/>
                <w:szCs w:val="20"/>
              </w:rPr>
            </w:pPr>
          </w:p>
          <w:p w:rsidR="00303813" w:rsidRPr="00090B09" w:rsidRDefault="00303813" w:rsidP="006B66EC">
            <w:pPr>
              <w:rPr>
                <w:rFonts w:ascii="Arial Narrow" w:hAnsi="Arial Narrow" w:cs="Arial"/>
                <w:b/>
                <w:sz w:val="20"/>
                <w:szCs w:val="20"/>
              </w:rPr>
            </w:pPr>
          </w:p>
          <w:p w:rsidR="00303813" w:rsidRPr="00090B09" w:rsidRDefault="00303813" w:rsidP="006B66EC">
            <w:pPr>
              <w:rPr>
                <w:rFonts w:ascii="Arial Narrow" w:hAnsi="Arial Narrow" w:cs="Arial"/>
                <w:b/>
                <w:sz w:val="20"/>
                <w:szCs w:val="20"/>
              </w:rPr>
            </w:pPr>
          </w:p>
          <w:p w:rsidR="00303813" w:rsidRPr="00090B09" w:rsidRDefault="00303813" w:rsidP="006B66EC">
            <w:pPr>
              <w:rPr>
                <w:rFonts w:ascii="Arial Narrow" w:hAnsi="Arial Narrow" w:cs="Arial"/>
                <w:b/>
                <w:sz w:val="20"/>
                <w:szCs w:val="20"/>
              </w:rPr>
            </w:pPr>
          </w:p>
          <w:p w:rsidR="00303813" w:rsidRPr="00090B09" w:rsidRDefault="00303813" w:rsidP="006B66EC">
            <w:pPr>
              <w:rPr>
                <w:rFonts w:ascii="Arial Narrow" w:hAnsi="Arial Narrow" w:cs="Arial"/>
                <w:b/>
                <w:sz w:val="20"/>
                <w:szCs w:val="20"/>
              </w:rPr>
            </w:pPr>
          </w:p>
          <w:p w:rsidR="00303813" w:rsidRPr="00090B09" w:rsidRDefault="00401F61" w:rsidP="006B66EC">
            <w:pPr>
              <w:rPr>
                <w:rFonts w:ascii="Arial Narrow" w:hAnsi="Arial Narrow" w:cs="Arial"/>
                <w:b/>
                <w:sz w:val="20"/>
                <w:szCs w:val="20"/>
              </w:rPr>
            </w:pPr>
            <w:r w:rsidRPr="00090B09">
              <w:rPr>
                <w:rFonts w:ascii="Arial Narrow" w:hAnsi="Arial Narrow" w:cs="Arial"/>
                <w:b/>
                <w:sz w:val="20"/>
                <w:szCs w:val="20"/>
              </w:rPr>
              <w:t xml:space="preserve">PERFIL DE EGRESO </w:t>
            </w:r>
          </w:p>
          <w:p w:rsidR="00401F61" w:rsidRPr="00090B09" w:rsidRDefault="00401F61" w:rsidP="006B66EC">
            <w:pPr>
              <w:rPr>
                <w:rFonts w:ascii="Arial Narrow" w:hAnsi="Arial Narrow" w:cs="Arial"/>
                <w:b/>
                <w:sz w:val="20"/>
                <w:szCs w:val="20"/>
              </w:rPr>
            </w:pPr>
            <w:r w:rsidRPr="00090B09">
              <w:rPr>
                <w:rFonts w:ascii="Arial Narrow" w:hAnsi="Arial Narrow" w:cs="Arial"/>
                <w:b/>
                <w:sz w:val="20"/>
                <w:szCs w:val="20"/>
              </w:rPr>
              <w:t>PLAN 2012</w:t>
            </w:r>
          </w:p>
        </w:tc>
        <w:tc>
          <w:tcPr>
            <w:tcW w:w="11907" w:type="dxa"/>
            <w:gridSpan w:val="2"/>
          </w:tcPr>
          <w:p w:rsidR="00317054" w:rsidRPr="00317054" w:rsidRDefault="00172813" w:rsidP="00317054">
            <w:pPr>
              <w:rPr>
                <w:rFonts w:ascii="Arial Narrow" w:hAnsi="Arial Narrow" w:cs="Arial"/>
                <w:sz w:val="20"/>
                <w:szCs w:val="20"/>
              </w:rPr>
            </w:pPr>
            <w:r w:rsidRPr="00090B09">
              <w:rPr>
                <w:rFonts w:ascii="Arial Narrow" w:hAnsi="Arial Narrow" w:cs="Arial"/>
                <w:b/>
                <w:sz w:val="20"/>
                <w:szCs w:val="20"/>
              </w:rPr>
              <w:t>Trayecto formativo:</w:t>
            </w:r>
            <w:r w:rsidR="00303813" w:rsidRPr="00090B09">
              <w:rPr>
                <w:rFonts w:ascii="Arial Narrow" w:hAnsi="Arial Narrow" w:cs="Arial"/>
                <w:b/>
                <w:sz w:val="20"/>
                <w:szCs w:val="20"/>
              </w:rPr>
              <w:t xml:space="preserve"> </w:t>
            </w:r>
            <w:r w:rsidR="00303813" w:rsidRPr="00317054">
              <w:rPr>
                <w:rFonts w:ascii="Arial Narrow" w:hAnsi="Arial Narrow" w:cs="Arial"/>
                <w:i/>
                <w:sz w:val="20"/>
                <w:szCs w:val="20"/>
              </w:rPr>
              <w:t xml:space="preserve">Psicopedagógico. </w:t>
            </w:r>
          </w:p>
        </w:tc>
      </w:tr>
      <w:tr w:rsidR="00A10C2E" w:rsidRPr="00090B09" w:rsidTr="000339DB">
        <w:tc>
          <w:tcPr>
            <w:tcW w:w="1951" w:type="dxa"/>
            <w:vMerge/>
          </w:tcPr>
          <w:p w:rsidR="00401F61" w:rsidRPr="00090B09" w:rsidRDefault="00401F61" w:rsidP="006B66EC">
            <w:pPr>
              <w:rPr>
                <w:rFonts w:ascii="Arial Narrow" w:hAnsi="Arial Narrow" w:cs="Arial"/>
                <w:b/>
                <w:sz w:val="20"/>
                <w:szCs w:val="20"/>
              </w:rPr>
            </w:pPr>
          </w:p>
        </w:tc>
        <w:tc>
          <w:tcPr>
            <w:tcW w:w="11907" w:type="dxa"/>
            <w:gridSpan w:val="2"/>
          </w:tcPr>
          <w:p w:rsidR="00401F61" w:rsidRPr="00090B09" w:rsidRDefault="00172813" w:rsidP="006B66EC">
            <w:pPr>
              <w:rPr>
                <w:rFonts w:ascii="Arial Narrow" w:hAnsi="Arial Narrow" w:cs="Arial"/>
                <w:b/>
                <w:sz w:val="20"/>
                <w:szCs w:val="20"/>
              </w:rPr>
            </w:pPr>
            <w:r w:rsidRPr="00090B09">
              <w:rPr>
                <w:rFonts w:ascii="Arial Narrow" w:hAnsi="Arial Narrow" w:cs="Arial"/>
                <w:b/>
                <w:sz w:val="20"/>
                <w:szCs w:val="20"/>
              </w:rPr>
              <w:t>Competencias profesionales:</w:t>
            </w:r>
          </w:p>
          <w:p w:rsidR="00303813" w:rsidRPr="00090B09" w:rsidRDefault="00303813" w:rsidP="00A10C2E">
            <w:pPr>
              <w:pStyle w:val="Prrafodelista"/>
              <w:numPr>
                <w:ilvl w:val="0"/>
                <w:numId w:val="8"/>
              </w:numPr>
              <w:autoSpaceDE w:val="0"/>
              <w:autoSpaceDN w:val="0"/>
              <w:adjustRightInd w:val="0"/>
              <w:jc w:val="both"/>
              <w:rPr>
                <w:rFonts w:ascii="Arial Narrow" w:hAnsi="Arial Narrow" w:cs="Arial"/>
                <w:sz w:val="20"/>
                <w:szCs w:val="20"/>
              </w:rPr>
            </w:pPr>
            <w:r w:rsidRPr="00090B09">
              <w:rPr>
                <w:rFonts w:ascii="Arial Narrow" w:hAnsi="Arial Narrow" w:cs="Arial"/>
                <w:sz w:val="20"/>
                <w:szCs w:val="20"/>
              </w:rPr>
              <w:t>Diseña planeaciones didácticas, aplicando sus conocimientos pedagógicos y disciplinares para responder a las necesidades del contexto en el marco del plan y programas de estudio de la educación básica.</w:t>
            </w:r>
          </w:p>
          <w:p w:rsidR="00303813" w:rsidRPr="00090B09" w:rsidRDefault="00303813" w:rsidP="00A10C2E">
            <w:pPr>
              <w:pStyle w:val="Prrafodelista"/>
              <w:numPr>
                <w:ilvl w:val="0"/>
                <w:numId w:val="8"/>
              </w:numPr>
              <w:autoSpaceDE w:val="0"/>
              <w:autoSpaceDN w:val="0"/>
              <w:adjustRightInd w:val="0"/>
              <w:jc w:val="both"/>
              <w:rPr>
                <w:rFonts w:ascii="Arial Narrow" w:hAnsi="Arial Narrow" w:cs="Arial"/>
                <w:sz w:val="20"/>
                <w:szCs w:val="20"/>
              </w:rPr>
            </w:pPr>
            <w:r w:rsidRPr="00090B09">
              <w:rPr>
                <w:rFonts w:ascii="Arial Narrow" w:hAnsi="Arial Narrow" w:cs="Arial"/>
                <w:sz w:val="20"/>
                <w:szCs w:val="20"/>
              </w:rPr>
              <w:t>Genera ambientes formativos para propiciar la autonomía y promover el desarrollo de las competencias de los alumnos de educación básica.</w:t>
            </w:r>
          </w:p>
          <w:p w:rsidR="00303813" w:rsidRPr="00090B09" w:rsidRDefault="00303813" w:rsidP="00A10C2E">
            <w:pPr>
              <w:pStyle w:val="Prrafodelista"/>
              <w:numPr>
                <w:ilvl w:val="0"/>
                <w:numId w:val="8"/>
              </w:numPr>
              <w:autoSpaceDE w:val="0"/>
              <w:autoSpaceDN w:val="0"/>
              <w:adjustRightInd w:val="0"/>
              <w:jc w:val="both"/>
              <w:rPr>
                <w:rFonts w:ascii="Arial Narrow" w:hAnsi="Arial Narrow" w:cs="Arial"/>
                <w:sz w:val="20"/>
                <w:szCs w:val="20"/>
              </w:rPr>
            </w:pPr>
            <w:r w:rsidRPr="00090B09">
              <w:rPr>
                <w:rFonts w:ascii="Arial Narrow" w:hAnsi="Arial Narrow" w:cs="Arial"/>
                <w:sz w:val="20"/>
                <w:szCs w:val="20"/>
              </w:rPr>
              <w:t>Aplica críticamente el plan y programas de estudio de la educación básica para alcanzar los propósitos educativos y contribuir al pleno desenvolvimiento de las capacidades de los alumnos del nivel escolar.</w:t>
            </w:r>
          </w:p>
          <w:p w:rsidR="00303813" w:rsidRPr="00090B09" w:rsidRDefault="00303813" w:rsidP="00A10C2E">
            <w:pPr>
              <w:pStyle w:val="Prrafodelista"/>
              <w:numPr>
                <w:ilvl w:val="0"/>
                <w:numId w:val="8"/>
              </w:numPr>
              <w:autoSpaceDE w:val="0"/>
              <w:autoSpaceDN w:val="0"/>
              <w:adjustRightInd w:val="0"/>
              <w:jc w:val="both"/>
              <w:rPr>
                <w:rFonts w:ascii="Arial Narrow" w:hAnsi="Arial Narrow" w:cs="Arial"/>
                <w:sz w:val="20"/>
                <w:szCs w:val="20"/>
              </w:rPr>
            </w:pPr>
            <w:r w:rsidRPr="00090B09">
              <w:rPr>
                <w:rFonts w:ascii="Arial Narrow" w:hAnsi="Arial Narrow" w:cs="Arial"/>
                <w:sz w:val="20"/>
                <w:szCs w:val="20"/>
              </w:rPr>
              <w:t>Emplea la evaluación para intervenir en los diferentes ámbitos y momentos de la tarea educativa.</w:t>
            </w:r>
          </w:p>
          <w:p w:rsidR="00303813" w:rsidRPr="00090B09" w:rsidRDefault="00303813" w:rsidP="00A10C2E">
            <w:pPr>
              <w:pStyle w:val="Prrafodelista"/>
              <w:numPr>
                <w:ilvl w:val="0"/>
                <w:numId w:val="8"/>
              </w:numPr>
              <w:autoSpaceDE w:val="0"/>
              <w:autoSpaceDN w:val="0"/>
              <w:adjustRightInd w:val="0"/>
              <w:jc w:val="both"/>
              <w:rPr>
                <w:rFonts w:ascii="Arial Narrow" w:hAnsi="Arial Narrow" w:cs="Arial"/>
                <w:sz w:val="20"/>
                <w:szCs w:val="20"/>
              </w:rPr>
            </w:pPr>
            <w:r w:rsidRPr="00090B09">
              <w:rPr>
                <w:rFonts w:ascii="Arial Narrow" w:hAnsi="Arial Narrow" w:cs="Arial"/>
                <w:sz w:val="20"/>
                <w:szCs w:val="20"/>
              </w:rPr>
              <w:t>Propicia y regula espacios de aprendizaje incluyentes para todos los alumnos, con el fin de promover la convivencia, el respeto y la aceptación.</w:t>
            </w:r>
          </w:p>
          <w:p w:rsidR="00A10C2E" w:rsidRPr="00090B09" w:rsidRDefault="00303813" w:rsidP="00A10C2E">
            <w:pPr>
              <w:pStyle w:val="Prrafodelista"/>
              <w:numPr>
                <w:ilvl w:val="0"/>
                <w:numId w:val="8"/>
              </w:numPr>
              <w:autoSpaceDE w:val="0"/>
              <w:autoSpaceDN w:val="0"/>
              <w:adjustRightInd w:val="0"/>
              <w:jc w:val="both"/>
              <w:rPr>
                <w:rFonts w:ascii="Arial Narrow" w:hAnsi="Arial Narrow" w:cs="Arial"/>
                <w:sz w:val="20"/>
                <w:szCs w:val="20"/>
              </w:rPr>
            </w:pPr>
            <w:r w:rsidRPr="00090B09">
              <w:rPr>
                <w:rFonts w:ascii="Arial Narrow" w:hAnsi="Arial Narrow" w:cs="Arial"/>
                <w:sz w:val="20"/>
                <w:szCs w:val="20"/>
              </w:rPr>
              <w:t>Actúa de manera ética ante la diversidad de situaciones que se presentan en la práctica profesional.</w:t>
            </w:r>
          </w:p>
          <w:p w:rsidR="00220EE8" w:rsidRPr="00090B09" w:rsidRDefault="00303813" w:rsidP="00A10C2E">
            <w:pPr>
              <w:pStyle w:val="Prrafodelista"/>
              <w:numPr>
                <w:ilvl w:val="0"/>
                <w:numId w:val="8"/>
              </w:numPr>
              <w:autoSpaceDE w:val="0"/>
              <w:autoSpaceDN w:val="0"/>
              <w:adjustRightInd w:val="0"/>
              <w:jc w:val="both"/>
              <w:rPr>
                <w:rFonts w:ascii="Arial Narrow" w:hAnsi="Arial Narrow" w:cs="Arial"/>
                <w:sz w:val="20"/>
                <w:szCs w:val="20"/>
              </w:rPr>
            </w:pPr>
            <w:r w:rsidRPr="00090B09">
              <w:rPr>
                <w:rFonts w:ascii="Arial Narrow" w:hAnsi="Arial Narrow" w:cs="Arial"/>
                <w:sz w:val="20"/>
                <w:szCs w:val="20"/>
              </w:rPr>
              <w:t>Interviene de manera colaborativa con la comunidad escolar, padres de familia, autoridades y docentes, en la toma de decisiones y en el desarrollo de alternativas de solución a problemáticas socioeducativas.</w:t>
            </w:r>
          </w:p>
        </w:tc>
      </w:tr>
      <w:tr w:rsidR="00A10C2E" w:rsidRPr="00090B09" w:rsidTr="000339DB">
        <w:tc>
          <w:tcPr>
            <w:tcW w:w="1951" w:type="dxa"/>
            <w:vMerge/>
          </w:tcPr>
          <w:p w:rsidR="00401F61" w:rsidRPr="00090B09" w:rsidRDefault="00401F61" w:rsidP="006B66EC">
            <w:pPr>
              <w:rPr>
                <w:rFonts w:ascii="Arial Narrow" w:hAnsi="Arial Narrow" w:cs="Arial"/>
                <w:b/>
                <w:sz w:val="20"/>
                <w:szCs w:val="20"/>
              </w:rPr>
            </w:pPr>
          </w:p>
        </w:tc>
        <w:tc>
          <w:tcPr>
            <w:tcW w:w="11907" w:type="dxa"/>
            <w:gridSpan w:val="2"/>
          </w:tcPr>
          <w:p w:rsidR="00401F61" w:rsidRPr="00090B09" w:rsidRDefault="00401F61" w:rsidP="006B66EC">
            <w:pPr>
              <w:rPr>
                <w:rFonts w:ascii="Arial Narrow" w:hAnsi="Arial Narrow" w:cs="Arial"/>
                <w:b/>
                <w:sz w:val="20"/>
                <w:szCs w:val="20"/>
              </w:rPr>
            </w:pPr>
          </w:p>
          <w:p w:rsidR="00140C4D" w:rsidRPr="00090B09" w:rsidRDefault="00610CD1" w:rsidP="00A10C2E">
            <w:pPr>
              <w:jc w:val="both"/>
              <w:rPr>
                <w:rFonts w:ascii="Arial Narrow" w:hAnsi="Arial Narrow" w:cs="Arial"/>
                <w:sz w:val="20"/>
                <w:szCs w:val="20"/>
              </w:rPr>
            </w:pPr>
            <w:r w:rsidRPr="00090B09">
              <w:rPr>
                <w:rFonts w:ascii="Arial Narrow" w:hAnsi="Arial Narrow" w:cs="Arial"/>
                <w:b/>
                <w:sz w:val="20"/>
                <w:szCs w:val="20"/>
              </w:rPr>
              <w:t>Vinculación con otras asignaturas del mismo semestre:</w:t>
            </w:r>
            <w:r w:rsidR="00303813" w:rsidRPr="00090B09">
              <w:rPr>
                <w:rFonts w:ascii="Arial Narrow" w:hAnsi="Arial Narrow" w:cs="Arial"/>
                <w:b/>
                <w:sz w:val="20"/>
                <w:szCs w:val="20"/>
              </w:rPr>
              <w:t xml:space="preserve"> </w:t>
            </w:r>
            <w:r w:rsidR="00303813" w:rsidRPr="00090B09">
              <w:rPr>
                <w:rFonts w:ascii="Arial Narrow" w:hAnsi="Arial Narrow" w:cs="Arial"/>
                <w:sz w:val="20"/>
                <w:szCs w:val="20"/>
              </w:rPr>
              <w:t xml:space="preserve">Bases Psicológicas del aprendizaje, Practicas Sociales del lenguaje, Forma espacio y medida, Exploración del medio natural en el preescolar, La tecnología informática aplicada a los centros escolares y Observación y análisis de la práctica escolar. </w:t>
            </w:r>
          </w:p>
          <w:p w:rsidR="00220EE8" w:rsidRPr="00090B09" w:rsidRDefault="00220EE8" w:rsidP="00220EE8">
            <w:pPr>
              <w:rPr>
                <w:rFonts w:ascii="Arial Narrow" w:hAnsi="Arial Narrow" w:cs="Arial"/>
                <w:b/>
                <w:sz w:val="20"/>
                <w:szCs w:val="20"/>
              </w:rPr>
            </w:pPr>
          </w:p>
        </w:tc>
      </w:tr>
    </w:tbl>
    <w:p w:rsidR="001606A9" w:rsidRPr="000F00C8" w:rsidRDefault="001606A9" w:rsidP="00AF1D4E">
      <w:pPr>
        <w:spacing w:after="0"/>
        <w:jc w:val="center"/>
        <w:rPr>
          <w:rFonts w:ascii="Arial" w:hAnsi="Arial" w:cs="Arial"/>
          <w:b/>
          <w:sz w:val="24"/>
          <w:szCs w:val="24"/>
        </w:rPr>
      </w:pPr>
      <w:bookmarkStart w:id="0" w:name="_GoBack"/>
      <w:bookmarkEnd w:id="0"/>
    </w:p>
    <w:tbl>
      <w:tblPr>
        <w:tblStyle w:val="Tablaconcuadrcula"/>
        <w:tblW w:w="13887" w:type="dxa"/>
        <w:tblLook w:val="04A0" w:firstRow="1" w:lastRow="0" w:firstColumn="1" w:lastColumn="0" w:noHBand="0" w:noVBand="1"/>
      </w:tblPr>
      <w:tblGrid>
        <w:gridCol w:w="6204"/>
        <w:gridCol w:w="7683"/>
      </w:tblGrid>
      <w:tr w:rsidR="00EF1363" w:rsidRPr="00090B09" w:rsidTr="00C0220E">
        <w:tc>
          <w:tcPr>
            <w:tcW w:w="13887" w:type="dxa"/>
            <w:gridSpan w:val="2"/>
            <w:tcBorders>
              <w:bottom w:val="single" w:sz="4" w:space="0" w:color="auto"/>
            </w:tcBorders>
            <w:shd w:val="clear" w:color="auto" w:fill="D9D9D9" w:themeFill="background1" w:themeFillShade="D9"/>
          </w:tcPr>
          <w:p w:rsidR="00EF1363" w:rsidRPr="00090B09" w:rsidRDefault="00EF1363" w:rsidP="00063FF8">
            <w:pPr>
              <w:jc w:val="center"/>
              <w:rPr>
                <w:rFonts w:ascii="Arial Narrow" w:hAnsi="Arial Narrow" w:cs="Arial"/>
                <w:b/>
                <w:sz w:val="20"/>
                <w:szCs w:val="20"/>
              </w:rPr>
            </w:pPr>
            <w:r w:rsidRPr="00EF1363">
              <w:rPr>
                <w:rFonts w:ascii="Arial Narrow" w:hAnsi="Arial Narrow" w:cs="Arial"/>
                <w:b/>
                <w:sz w:val="20"/>
                <w:szCs w:val="20"/>
              </w:rPr>
              <w:t>Nombre de la unidad de aprendizaje</w:t>
            </w:r>
            <w:r w:rsidR="00D418B3">
              <w:rPr>
                <w:rFonts w:ascii="Arial Narrow" w:hAnsi="Arial Narrow" w:cs="Arial"/>
                <w:b/>
                <w:sz w:val="20"/>
                <w:szCs w:val="20"/>
              </w:rPr>
              <w:t xml:space="preserve"> 1</w:t>
            </w:r>
          </w:p>
        </w:tc>
      </w:tr>
      <w:tr w:rsidR="00EF1363" w:rsidRPr="00090B09" w:rsidTr="00C0220E">
        <w:tc>
          <w:tcPr>
            <w:tcW w:w="13887" w:type="dxa"/>
            <w:gridSpan w:val="2"/>
            <w:shd w:val="clear" w:color="auto" w:fill="FFFFFF" w:themeFill="background1"/>
          </w:tcPr>
          <w:p w:rsidR="00EF1363" w:rsidRPr="00317054" w:rsidRDefault="00EF1363" w:rsidP="00317054">
            <w:pPr>
              <w:autoSpaceDE w:val="0"/>
              <w:autoSpaceDN w:val="0"/>
              <w:adjustRightInd w:val="0"/>
              <w:rPr>
                <w:rFonts w:ascii="Arial Narrow" w:hAnsi="Arial Narrow" w:cs="Arial"/>
                <w:b/>
                <w:bCs/>
                <w:sz w:val="20"/>
                <w:szCs w:val="20"/>
              </w:rPr>
            </w:pPr>
            <w:r w:rsidRPr="00D418B3">
              <w:rPr>
                <w:rFonts w:ascii="Arial Narrow" w:hAnsi="Arial Narrow" w:cs="Arial"/>
                <w:b/>
                <w:bCs/>
                <w:sz w:val="20"/>
                <w:szCs w:val="20"/>
              </w:rPr>
              <w:t xml:space="preserve">La planeación: </w:t>
            </w:r>
            <w:r w:rsidRPr="00317054">
              <w:rPr>
                <w:rFonts w:ascii="Arial Narrow" w:hAnsi="Arial Narrow" w:cs="Arial"/>
                <w:b/>
                <w:bCs/>
                <w:i/>
                <w:sz w:val="20"/>
                <w:szCs w:val="20"/>
              </w:rPr>
              <w:t>un proyecto de trabajo docente.</w:t>
            </w:r>
            <w:r w:rsidRPr="00D418B3">
              <w:rPr>
                <w:rFonts w:ascii="Arial Narrow" w:hAnsi="Arial Narrow" w:cs="Arial"/>
                <w:b/>
                <w:bCs/>
                <w:sz w:val="20"/>
                <w:szCs w:val="20"/>
              </w:rPr>
              <w:t xml:space="preserve"> </w:t>
            </w:r>
          </w:p>
        </w:tc>
      </w:tr>
      <w:tr w:rsidR="00EF1363" w:rsidRPr="00090B09" w:rsidTr="00526D8B">
        <w:tc>
          <w:tcPr>
            <w:tcW w:w="6204" w:type="dxa"/>
            <w:shd w:val="clear" w:color="auto" w:fill="D9D9D9" w:themeFill="background1" w:themeFillShade="D9"/>
          </w:tcPr>
          <w:p w:rsidR="00EF1363" w:rsidRPr="00090B09" w:rsidRDefault="00EF1363" w:rsidP="00610CD1">
            <w:pPr>
              <w:jc w:val="center"/>
              <w:rPr>
                <w:rFonts w:ascii="Arial Narrow" w:hAnsi="Arial Narrow" w:cs="Arial"/>
                <w:b/>
                <w:sz w:val="20"/>
                <w:szCs w:val="20"/>
              </w:rPr>
            </w:pPr>
            <w:r w:rsidRPr="00090B09">
              <w:rPr>
                <w:rFonts w:ascii="Arial Narrow" w:hAnsi="Arial Narrow" w:cs="Arial"/>
                <w:b/>
                <w:sz w:val="20"/>
                <w:szCs w:val="20"/>
              </w:rPr>
              <w:t>Secuencia didáctica</w:t>
            </w:r>
            <w:r w:rsidR="00D91CF3">
              <w:rPr>
                <w:rFonts w:ascii="Arial Narrow" w:hAnsi="Arial Narrow" w:cs="Arial"/>
                <w:b/>
                <w:sz w:val="20"/>
                <w:szCs w:val="20"/>
              </w:rPr>
              <w:t xml:space="preserve"> 1</w:t>
            </w:r>
          </w:p>
        </w:tc>
        <w:tc>
          <w:tcPr>
            <w:tcW w:w="7683" w:type="dxa"/>
            <w:shd w:val="clear" w:color="auto" w:fill="D9D9D9" w:themeFill="background1" w:themeFillShade="D9"/>
          </w:tcPr>
          <w:p w:rsidR="00EF1363" w:rsidRPr="00090B09" w:rsidRDefault="00EF1363" w:rsidP="00063FF8">
            <w:pPr>
              <w:jc w:val="center"/>
              <w:rPr>
                <w:rFonts w:ascii="Arial Narrow" w:hAnsi="Arial Narrow" w:cs="Arial"/>
                <w:b/>
                <w:sz w:val="20"/>
                <w:szCs w:val="20"/>
              </w:rPr>
            </w:pPr>
            <w:r w:rsidRPr="00090B09">
              <w:rPr>
                <w:rFonts w:ascii="Arial Narrow" w:hAnsi="Arial Narrow" w:cs="Arial"/>
                <w:b/>
                <w:sz w:val="20"/>
                <w:szCs w:val="20"/>
              </w:rPr>
              <w:t>Competencias de la unidad 1</w:t>
            </w:r>
          </w:p>
        </w:tc>
      </w:tr>
      <w:tr w:rsidR="00EF1363" w:rsidRPr="00090B09" w:rsidTr="00526D8B">
        <w:tc>
          <w:tcPr>
            <w:tcW w:w="6204" w:type="dxa"/>
          </w:tcPr>
          <w:p w:rsidR="00EF1363" w:rsidRPr="00EF1363" w:rsidRDefault="00EF1363" w:rsidP="00416B82">
            <w:pPr>
              <w:pStyle w:val="Prrafodelista"/>
              <w:numPr>
                <w:ilvl w:val="0"/>
                <w:numId w:val="29"/>
              </w:numPr>
              <w:rPr>
                <w:rFonts w:ascii="Arial Narrow" w:hAnsi="Arial Narrow" w:cs="Arial"/>
                <w:sz w:val="20"/>
                <w:szCs w:val="20"/>
              </w:rPr>
            </w:pPr>
            <w:r w:rsidRPr="00EF1363">
              <w:rPr>
                <w:rFonts w:ascii="Arial Narrow" w:hAnsi="Arial Narrow" w:cs="Arial"/>
                <w:sz w:val="20"/>
                <w:szCs w:val="20"/>
              </w:rPr>
              <w:t>El diagnóstico como herramienta para el diseño de la planeación didáctica en trabajo de aula</w:t>
            </w:r>
          </w:p>
        </w:tc>
        <w:tc>
          <w:tcPr>
            <w:tcW w:w="7683" w:type="dxa"/>
          </w:tcPr>
          <w:p w:rsidR="00EF1363" w:rsidRPr="00090B09" w:rsidRDefault="00EF1363" w:rsidP="0035727A">
            <w:pPr>
              <w:pStyle w:val="Prrafodelista"/>
              <w:numPr>
                <w:ilvl w:val="0"/>
                <w:numId w:val="10"/>
              </w:numPr>
              <w:autoSpaceDE w:val="0"/>
              <w:autoSpaceDN w:val="0"/>
              <w:adjustRightInd w:val="0"/>
              <w:rPr>
                <w:rFonts w:ascii="Arial Narrow" w:hAnsi="Arial Narrow" w:cs="Arial"/>
                <w:sz w:val="20"/>
                <w:szCs w:val="20"/>
              </w:rPr>
            </w:pPr>
            <w:r w:rsidRPr="00090B09">
              <w:rPr>
                <w:rFonts w:ascii="Arial Narrow" w:hAnsi="Arial Narrow" w:cs="Arial"/>
                <w:sz w:val="20"/>
                <w:szCs w:val="20"/>
              </w:rPr>
              <w:t>Realiza diagnósticos de los intereses, motivaciones y necesidades formativas de los alumnos para organizar las actividades de aprendizaje.</w:t>
            </w:r>
          </w:p>
        </w:tc>
      </w:tr>
      <w:tr w:rsidR="00EF1363" w:rsidRPr="00090B09" w:rsidTr="00172813">
        <w:tc>
          <w:tcPr>
            <w:tcW w:w="13887" w:type="dxa"/>
            <w:gridSpan w:val="2"/>
            <w:shd w:val="clear" w:color="auto" w:fill="D9D9D9" w:themeFill="background1" w:themeFillShade="D9"/>
          </w:tcPr>
          <w:p w:rsidR="00861813" w:rsidRDefault="00EF1363" w:rsidP="00861813">
            <w:pPr>
              <w:pStyle w:val="Sinespaciado"/>
              <w:numPr>
                <w:ilvl w:val="0"/>
                <w:numId w:val="30"/>
              </w:numPr>
              <w:rPr>
                <w:rFonts w:ascii="Arial Narrow" w:hAnsi="Arial Narrow"/>
                <w:b/>
                <w:sz w:val="20"/>
                <w:szCs w:val="20"/>
              </w:rPr>
            </w:pPr>
            <w:r w:rsidRPr="00090B09">
              <w:rPr>
                <w:rFonts w:ascii="Arial Narrow" w:hAnsi="Arial Narrow" w:cs="Arial"/>
                <w:b/>
                <w:sz w:val="20"/>
                <w:szCs w:val="20"/>
              </w:rPr>
              <w:t>Problema del contexto</w:t>
            </w:r>
            <w:r w:rsidR="00861813" w:rsidRPr="00FD130E">
              <w:rPr>
                <w:rFonts w:ascii="Arial Narrow" w:hAnsi="Arial Narrow"/>
                <w:b/>
                <w:sz w:val="20"/>
                <w:szCs w:val="20"/>
              </w:rPr>
              <w:t xml:space="preserve"> </w:t>
            </w:r>
          </w:p>
          <w:p w:rsidR="00EF1363" w:rsidRPr="00861813" w:rsidRDefault="00861813" w:rsidP="00861813">
            <w:pPr>
              <w:pStyle w:val="Sinespaciado"/>
              <w:rPr>
                <w:rFonts w:ascii="Arial Narrow" w:hAnsi="Arial Narrow"/>
                <w:b/>
                <w:sz w:val="20"/>
                <w:szCs w:val="20"/>
              </w:rPr>
            </w:pPr>
            <w:r w:rsidRPr="00FD130E">
              <w:rPr>
                <w:rFonts w:ascii="Arial Narrow" w:hAnsi="Arial Narrow"/>
                <w:b/>
                <w:sz w:val="20"/>
                <w:szCs w:val="20"/>
              </w:rPr>
              <w:t xml:space="preserve">Necesidad </w:t>
            </w:r>
          </w:p>
        </w:tc>
      </w:tr>
      <w:tr w:rsidR="00EF1363" w:rsidRPr="00090B09" w:rsidTr="00861813">
        <w:tc>
          <w:tcPr>
            <w:tcW w:w="13887" w:type="dxa"/>
            <w:gridSpan w:val="2"/>
            <w:tcBorders>
              <w:bottom w:val="single" w:sz="4" w:space="0" w:color="auto"/>
            </w:tcBorders>
          </w:tcPr>
          <w:p w:rsidR="00EF1363" w:rsidRPr="00861813" w:rsidRDefault="00EF1363" w:rsidP="0025510E">
            <w:pPr>
              <w:pStyle w:val="Sinespaciado"/>
              <w:rPr>
                <w:rFonts w:ascii="Arial Narrow" w:hAnsi="Arial Narrow"/>
                <w:sz w:val="20"/>
                <w:szCs w:val="20"/>
              </w:rPr>
            </w:pPr>
            <w:r w:rsidRPr="00090B09">
              <w:rPr>
                <w:rFonts w:ascii="Arial Narrow" w:hAnsi="Arial Narrow"/>
                <w:sz w:val="20"/>
                <w:szCs w:val="20"/>
              </w:rPr>
              <w:t xml:space="preserve">Las alumnas de segundo semestre de la LEP, se enfrenta a un sinfín de situaciones problemáticas, </w:t>
            </w:r>
            <w:r w:rsidR="0025510E">
              <w:rPr>
                <w:rFonts w:ascii="Arial Narrow" w:hAnsi="Arial Narrow"/>
                <w:sz w:val="20"/>
                <w:szCs w:val="20"/>
              </w:rPr>
              <w:t>r</w:t>
            </w:r>
            <w:r w:rsidRPr="00090B09">
              <w:rPr>
                <w:rFonts w:ascii="Arial Narrow" w:hAnsi="Arial Narrow"/>
                <w:sz w:val="20"/>
                <w:szCs w:val="20"/>
              </w:rPr>
              <w:t>ealizar un diagnóstico escolar de los intereses, motivaciones y necesidades de los alumnos conlleva a poner el práctica habilidades y conocimientos debido a que implica transitar por varias etapas, las cuales cada una de ellas tiene su objetivo muy preciso y se dirigen hacia la toma de decisiones, se tiende a culminar en la indicación o sugerencia de lo que debe realizarse; es una devolución con carácter de intervención</w:t>
            </w:r>
            <w:r w:rsidR="00317054">
              <w:rPr>
                <w:rFonts w:ascii="Arial Narrow" w:hAnsi="Arial Narrow"/>
                <w:sz w:val="20"/>
                <w:szCs w:val="20"/>
              </w:rPr>
              <w:t xml:space="preserve">. </w:t>
            </w:r>
            <w:r w:rsidRPr="00090B09">
              <w:rPr>
                <w:rFonts w:ascii="Arial Narrow" w:hAnsi="Arial Narrow"/>
                <w:sz w:val="20"/>
                <w:szCs w:val="20"/>
              </w:rPr>
              <w:t>El diagnóstico debe de convertirse en una herramienta de utilidad práctica para mejorar la función educativa.</w:t>
            </w:r>
            <w:r w:rsidRPr="00861813">
              <w:rPr>
                <w:rFonts w:ascii="Arial Narrow" w:hAnsi="Arial Narrow" w:cs="Arial"/>
                <w:sz w:val="20"/>
                <w:szCs w:val="20"/>
              </w:rPr>
              <w:t xml:space="preserve"> </w:t>
            </w:r>
          </w:p>
        </w:tc>
      </w:tr>
      <w:tr w:rsidR="00861813" w:rsidRPr="00090B09" w:rsidTr="00861813">
        <w:tc>
          <w:tcPr>
            <w:tcW w:w="13887" w:type="dxa"/>
            <w:gridSpan w:val="2"/>
            <w:shd w:val="pct12" w:color="auto" w:fill="auto"/>
          </w:tcPr>
          <w:p w:rsidR="00861813" w:rsidRPr="00861813" w:rsidRDefault="00861813" w:rsidP="00861813">
            <w:pPr>
              <w:jc w:val="both"/>
              <w:rPr>
                <w:rFonts w:ascii="Arial Narrow" w:hAnsi="Arial Narrow" w:cs="Arial"/>
                <w:b/>
                <w:sz w:val="20"/>
                <w:szCs w:val="20"/>
              </w:rPr>
            </w:pPr>
            <w:r w:rsidRPr="00861813">
              <w:rPr>
                <w:rFonts w:ascii="Arial Narrow" w:hAnsi="Arial Narrow" w:cs="Arial"/>
                <w:b/>
                <w:sz w:val="20"/>
                <w:szCs w:val="20"/>
              </w:rPr>
              <w:lastRenderedPageBreak/>
              <w:t>Propósitos:</w:t>
            </w:r>
          </w:p>
        </w:tc>
      </w:tr>
      <w:tr w:rsidR="00861813" w:rsidRPr="00090B09" w:rsidTr="00220EE8">
        <w:tc>
          <w:tcPr>
            <w:tcW w:w="13887" w:type="dxa"/>
            <w:gridSpan w:val="2"/>
          </w:tcPr>
          <w:p w:rsidR="00861813" w:rsidRPr="00090B09" w:rsidRDefault="00861813" w:rsidP="00861813">
            <w:pPr>
              <w:autoSpaceDE w:val="0"/>
              <w:autoSpaceDN w:val="0"/>
              <w:adjustRightInd w:val="0"/>
              <w:spacing w:after="200" w:line="276" w:lineRule="auto"/>
              <w:rPr>
                <w:rFonts w:ascii="Arial Narrow" w:hAnsi="Arial Narrow" w:cs="Arial"/>
                <w:sz w:val="20"/>
                <w:szCs w:val="20"/>
              </w:rPr>
            </w:pPr>
            <w:r w:rsidRPr="00090B09">
              <w:rPr>
                <w:rFonts w:ascii="Arial Narrow" w:hAnsi="Arial Narrow" w:cs="Arial"/>
                <w:sz w:val="20"/>
                <w:szCs w:val="20"/>
              </w:rPr>
              <w:t>Que las alumnas de 2 semestre:</w:t>
            </w:r>
          </w:p>
          <w:p w:rsidR="00861813" w:rsidRPr="00317054" w:rsidRDefault="00861813" w:rsidP="00317054">
            <w:pPr>
              <w:pStyle w:val="Prrafodelista"/>
              <w:numPr>
                <w:ilvl w:val="0"/>
                <w:numId w:val="30"/>
              </w:numPr>
              <w:autoSpaceDE w:val="0"/>
              <w:autoSpaceDN w:val="0"/>
              <w:adjustRightInd w:val="0"/>
              <w:spacing w:after="200" w:line="276" w:lineRule="auto"/>
              <w:rPr>
                <w:rFonts w:ascii="Arial Narrow" w:hAnsi="Arial Narrow" w:cs="Arial"/>
                <w:sz w:val="20"/>
                <w:szCs w:val="20"/>
              </w:rPr>
            </w:pPr>
            <w:r w:rsidRPr="00090B09">
              <w:rPr>
                <w:rFonts w:ascii="Arial Narrow" w:hAnsi="Arial Narrow" w:cs="Arial"/>
                <w:sz w:val="20"/>
                <w:szCs w:val="20"/>
              </w:rPr>
              <w:t>Aborden las principales perspectivas metodológicas de la planeación, derivadas de posturas y vertientes d</w:t>
            </w:r>
            <w:r w:rsidR="00317054">
              <w:rPr>
                <w:rFonts w:ascii="Arial Narrow" w:hAnsi="Arial Narrow" w:cs="Arial"/>
                <w:sz w:val="20"/>
                <w:szCs w:val="20"/>
              </w:rPr>
              <w:t>e la didáctica. Viendo el diagnó</w:t>
            </w:r>
            <w:r w:rsidRPr="00090B09">
              <w:rPr>
                <w:rFonts w:ascii="Arial Narrow" w:hAnsi="Arial Narrow" w:cs="Arial"/>
                <w:sz w:val="20"/>
                <w:szCs w:val="20"/>
              </w:rPr>
              <w:t>stico como punto de partida para el diseño de situaciones didácticas para integrarlas en la planeación.</w:t>
            </w:r>
          </w:p>
        </w:tc>
      </w:tr>
    </w:tbl>
    <w:p w:rsidR="000339DB" w:rsidRPr="000F00C8" w:rsidRDefault="000339DB" w:rsidP="00AF1D4E">
      <w:pPr>
        <w:spacing w:after="0"/>
        <w:jc w:val="center"/>
        <w:rPr>
          <w:rFonts w:ascii="Arial" w:hAnsi="Arial" w:cs="Arial"/>
          <w:b/>
          <w:color w:val="FF0000"/>
          <w:sz w:val="24"/>
          <w:szCs w:val="24"/>
        </w:rPr>
      </w:pPr>
    </w:p>
    <w:tbl>
      <w:tblPr>
        <w:tblStyle w:val="Tablaconcuadrcula"/>
        <w:tblW w:w="13887" w:type="dxa"/>
        <w:tblLook w:val="04A0" w:firstRow="1" w:lastRow="0" w:firstColumn="1" w:lastColumn="0" w:noHBand="0" w:noVBand="1"/>
      </w:tblPr>
      <w:tblGrid>
        <w:gridCol w:w="13887"/>
      </w:tblGrid>
      <w:tr w:rsidR="002B2422" w:rsidRPr="00090B09" w:rsidTr="00172813">
        <w:tc>
          <w:tcPr>
            <w:tcW w:w="13887" w:type="dxa"/>
            <w:shd w:val="clear" w:color="auto" w:fill="D9D9D9" w:themeFill="background1" w:themeFillShade="D9"/>
          </w:tcPr>
          <w:p w:rsidR="00172813" w:rsidRPr="00090B09" w:rsidRDefault="00172813" w:rsidP="00172813">
            <w:pPr>
              <w:jc w:val="center"/>
              <w:rPr>
                <w:rFonts w:ascii="Arial Narrow" w:hAnsi="Arial Narrow" w:cs="Arial"/>
                <w:b/>
                <w:sz w:val="20"/>
                <w:szCs w:val="20"/>
              </w:rPr>
            </w:pPr>
            <w:r w:rsidRPr="00090B09">
              <w:rPr>
                <w:rFonts w:ascii="Arial Narrow" w:hAnsi="Arial Narrow" w:cs="Arial"/>
                <w:b/>
                <w:sz w:val="20"/>
                <w:szCs w:val="20"/>
              </w:rPr>
              <w:t>Contenidos temáticos a abordar en la asignatura</w:t>
            </w:r>
          </w:p>
        </w:tc>
      </w:tr>
      <w:tr w:rsidR="001A27CA" w:rsidRPr="00090B09" w:rsidTr="00220EE8">
        <w:tc>
          <w:tcPr>
            <w:tcW w:w="13887" w:type="dxa"/>
          </w:tcPr>
          <w:p w:rsidR="002B2422" w:rsidRPr="00090B09" w:rsidRDefault="002B2422" w:rsidP="002B2422">
            <w:pPr>
              <w:autoSpaceDE w:val="0"/>
              <w:autoSpaceDN w:val="0"/>
              <w:adjustRightInd w:val="0"/>
              <w:rPr>
                <w:rFonts w:ascii="Arial Narrow" w:hAnsi="Arial Narrow" w:cs="Arial"/>
                <w:b/>
                <w:bCs/>
                <w:sz w:val="20"/>
                <w:szCs w:val="20"/>
              </w:rPr>
            </w:pPr>
            <w:r w:rsidRPr="00090B09">
              <w:rPr>
                <w:rFonts w:ascii="Arial Narrow" w:hAnsi="Arial Narrow" w:cs="Arial"/>
                <w:b/>
                <w:bCs/>
                <w:sz w:val="20"/>
                <w:szCs w:val="20"/>
              </w:rPr>
              <w:t>Familia de saberes:</w:t>
            </w:r>
          </w:p>
          <w:p w:rsidR="002B2422" w:rsidRPr="00090B09" w:rsidRDefault="002B2422" w:rsidP="002B2422">
            <w:pPr>
              <w:pStyle w:val="Prrafodelista"/>
              <w:numPr>
                <w:ilvl w:val="0"/>
                <w:numId w:val="9"/>
              </w:numPr>
              <w:autoSpaceDE w:val="0"/>
              <w:autoSpaceDN w:val="0"/>
              <w:adjustRightInd w:val="0"/>
              <w:rPr>
                <w:rFonts w:ascii="Arial Narrow" w:hAnsi="Arial Narrow" w:cs="Arial"/>
                <w:sz w:val="20"/>
                <w:szCs w:val="20"/>
              </w:rPr>
            </w:pPr>
            <w:r w:rsidRPr="00090B09">
              <w:rPr>
                <w:rFonts w:ascii="Arial Narrow" w:hAnsi="Arial Narrow" w:cs="Arial"/>
                <w:sz w:val="20"/>
                <w:szCs w:val="20"/>
              </w:rPr>
              <w:t>Planeación de acuerdo con la propuesta curricular de educación básica.</w:t>
            </w:r>
          </w:p>
          <w:p w:rsidR="002B2422" w:rsidRPr="00090B09" w:rsidRDefault="002B2422" w:rsidP="002B2422">
            <w:pPr>
              <w:pStyle w:val="Prrafodelista"/>
              <w:numPr>
                <w:ilvl w:val="0"/>
                <w:numId w:val="9"/>
              </w:numPr>
              <w:autoSpaceDE w:val="0"/>
              <w:autoSpaceDN w:val="0"/>
              <w:adjustRightInd w:val="0"/>
              <w:rPr>
                <w:rFonts w:ascii="Arial Narrow" w:hAnsi="Arial Narrow" w:cs="Arial"/>
                <w:sz w:val="20"/>
                <w:szCs w:val="20"/>
              </w:rPr>
            </w:pPr>
            <w:r w:rsidRPr="00090B09">
              <w:rPr>
                <w:rFonts w:ascii="Arial Narrow" w:hAnsi="Arial Narrow" w:cs="Arial"/>
                <w:sz w:val="20"/>
                <w:szCs w:val="20"/>
              </w:rPr>
              <w:t>Factores que inciden, características y elementos que conforman un proyecto de trabajo docente</w:t>
            </w:r>
          </w:p>
          <w:p w:rsidR="002B2422" w:rsidRPr="00090B09" w:rsidRDefault="002B2422" w:rsidP="002B2422">
            <w:pPr>
              <w:pStyle w:val="Default"/>
              <w:numPr>
                <w:ilvl w:val="0"/>
                <w:numId w:val="9"/>
              </w:numPr>
              <w:rPr>
                <w:rFonts w:ascii="Arial Narrow" w:hAnsi="Arial Narrow" w:cs="Arial"/>
                <w:color w:val="auto"/>
                <w:sz w:val="20"/>
                <w:szCs w:val="20"/>
              </w:rPr>
            </w:pPr>
            <w:r w:rsidRPr="00090B09">
              <w:rPr>
                <w:rFonts w:ascii="Arial Narrow" w:hAnsi="Arial Narrow" w:cs="Arial"/>
                <w:color w:val="auto"/>
                <w:sz w:val="20"/>
                <w:szCs w:val="20"/>
              </w:rPr>
              <w:t>Rasgos que caracterizan el grupo escolar: los procesos de desarrollo en los alumnos.</w:t>
            </w:r>
            <w:r w:rsidRPr="00090B09">
              <w:rPr>
                <w:rFonts w:ascii="Arial Narrow" w:hAnsi="Arial Narrow" w:cs="Arial"/>
                <w:b/>
                <w:bCs/>
                <w:color w:val="auto"/>
                <w:sz w:val="20"/>
                <w:szCs w:val="20"/>
              </w:rPr>
              <w:t xml:space="preserve"> </w:t>
            </w:r>
          </w:p>
          <w:p w:rsidR="002B2422" w:rsidRPr="00090B09" w:rsidRDefault="002B2422" w:rsidP="002B2422">
            <w:pPr>
              <w:autoSpaceDE w:val="0"/>
              <w:autoSpaceDN w:val="0"/>
              <w:adjustRightInd w:val="0"/>
              <w:rPr>
                <w:rFonts w:ascii="Arial Narrow" w:hAnsi="Arial Narrow" w:cs="Arial"/>
                <w:sz w:val="20"/>
                <w:szCs w:val="20"/>
              </w:rPr>
            </w:pPr>
            <w:r w:rsidRPr="00090B09">
              <w:rPr>
                <w:rFonts w:ascii="Arial Narrow" w:hAnsi="Arial Narrow" w:cs="Arial"/>
                <w:b/>
                <w:bCs/>
                <w:sz w:val="20"/>
                <w:szCs w:val="20"/>
              </w:rPr>
              <w:t>Familia de saber-hacer necesarios</w:t>
            </w:r>
            <w:r w:rsidRPr="00090B09">
              <w:rPr>
                <w:rFonts w:ascii="Arial Narrow" w:hAnsi="Arial Narrow" w:cs="Arial"/>
                <w:sz w:val="20"/>
                <w:szCs w:val="20"/>
              </w:rPr>
              <w:t>:</w:t>
            </w:r>
          </w:p>
          <w:p w:rsidR="00220EE8" w:rsidRPr="00090B09" w:rsidRDefault="002B2422" w:rsidP="00573868">
            <w:pPr>
              <w:pStyle w:val="Prrafodelista"/>
              <w:numPr>
                <w:ilvl w:val="0"/>
                <w:numId w:val="11"/>
              </w:numPr>
              <w:autoSpaceDE w:val="0"/>
              <w:autoSpaceDN w:val="0"/>
              <w:adjustRightInd w:val="0"/>
              <w:rPr>
                <w:rFonts w:ascii="Arial Narrow" w:hAnsi="Arial Narrow" w:cs="Arial"/>
                <w:sz w:val="20"/>
                <w:szCs w:val="20"/>
              </w:rPr>
            </w:pPr>
            <w:r w:rsidRPr="00090B09">
              <w:rPr>
                <w:rFonts w:ascii="Arial Narrow" w:hAnsi="Arial Narrow" w:cs="Arial"/>
                <w:sz w:val="20"/>
                <w:szCs w:val="20"/>
              </w:rPr>
              <w:t>Recabar información sobre el grupo escolar; documentar sus indicios en fuentes pedagógicas para analizar, sistematizar y procesar la información en medios tecnológicos; elaborar un análisis de la relación contexto escolar/aprendizaje de los alumnos.</w:t>
            </w:r>
          </w:p>
        </w:tc>
      </w:tr>
    </w:tbl>
    <w:p w:rsidR="00172813" w:rsidRPr="000F00C8" w:rsidRDefault="00172813" w:rsidP="00C0220E">
      <w:pPr>
        <w:spacing w:after="0"/>
        <w:rPr>
          <w:rFonts w:ascii="Arial" w:hAnsi="Arial" w:cs="Arial"/>
          <w:b/>
          <w:color w:val="FF0000"/>
          <w:sz w:val="24"/>
          <w:szCs w:val="24"/>
        </w:rPr>
      </w:pPr>
    </w:p>
    <w:tbl>
      <w:tblPr>
        <w:tblStyle w:val="Tablaconcuadrcula"/>
        <w:tblW w:w="5000" w:type="pct"/>
        <w:tblLayout w:type="fixed"/>
        <w:tblLook w:val="04A0" w:firstRow="1" w:lastRow="0" w:firstColumn="1" w:lastColumn="0" w:noHBand="0" w:noVBand="1"/>
      </w:tblPr>
      <w:tblGrid>
        <w:gridCol w:w="1950"/>
        <w:gridCol w:w="9216"/>
        <w:gridCol w:w="1558"/>
        <w:gridCol w:w="1064"/>
      </w:tblGrid>
      <w:tr w:rsidR="00247A09" w:rsidRPr="00247A09" w:rsidTr="00F519C6">
        <w:tc>
          <w:tcPr>
            <w:tcW w:w="707" w:type="pct"/>
            <w:tcBorders>
              <w:bottom w:val="single" w:sz="4" w:space="0" w:color="auto"/>
            </w:tcBorders>
            <w:shd w:val="clear" w:color="auto" w:fill="D9D9D9" w:themeFill="background1" w:themeFillShade="D9"/>
          </w:tcPr>
          <w:p w:rsidR="00172813" w:rsidRPr="00247A09" w:rsidRDefault="00172813" w:rsidP="009A6AF5">
            <w:pPr>
              <w:jc w:val="center"/>
              <w:rPr>
                <w:rFonts w:ascii="Arial Narrow" w:hAnsi="Arial Narrow" w:cs="Arial"/>
                <w:b/>
                <w:sz w:val="20"/>
                <w:szCs w:val="20"/>
              </w:rPr>
            </w:pPr>
            <w:r w:rsidRPr="00247A09">
              <w:rPr>
                <w:rFonts w:ascii="Arial Narrow" w:hAnsi="Arial Narrow" w:cs="Arial"/>
                <w:b/>
                <w:sz w:val="20"/>
                <w:szCs w:val="20"/>
              </w:rPr>
              <w:t>Momentos de la secuencia didáctica</w:t>
            </w:r>
          </w:p>
        </w:tc>
        <w:tc>
          <w:tcPr>
            <w:tcW w:w="3342" w:type="pct"/>
            <w:tcBorders>
              <w:bottom w:val="single" w:sz="4" w:space="0" w:color="auto"/>
            </w:tcBorders>
            <w:shd w:val="clear" w:color="auto" w:fill="D9D9D9" w:themeFill="background1" w:themeFillShade="D9"/>
          </w:tcPr>
          <w:p w:rsidR="00172813" w:rsidRDefault="00172813" w:rsidP="009A6AF5">
            <w:pPr>
              <w:jc w:val="center"/>
              <w:rPr>
                <w:rFonts w:ascii="Arial Narrow" w:hAnsi="Arial Narrow" w:cs="Arial"/>
                <w:b/>
                <w:sz w:val="20"/>
                <w:szCs w:val="20"/>
              </w:rPr>
            </w:pPr>
            <w:r w:rsidRPr="00247A09">
              <w:rPr>
                <w:rFonts w:ascii="Arial Narrow" w:hAnsi="Arial Narrow" w:cs="Arial"/>
                <w:b/>
                <w:sz w:val="20"/>
                <w:szCs w:val="20"/>
              </w:rPr>
              <w:t>Actividades de aprendizaje</w:t>
            </w:r>
          </w:p>
          <w:p w:rsidR="00D418B3" w:rsidRPr="00247A09" w:rsidRDefault="00D418B3" w:rsidP="009A6AF5">
            <w:pPr>
              <w:jc w:val="center"/>
              <w:rPr>
                <w:rFonts w:ascii="Arial Narrow" w:hAnsi="Arial Narrow" w:cs="Arial"/>
                <w:b/>
                <w:sz w:val="20"/>
                <w:szCs w:val="20"/>
              </w:rPr>
            </w:pPr>
          </w:p>
        </w:tc>
        <w:tc>
          <w:tcPr>
            <w:tcW w:w="565" w:type="pct"/>
            <w:tcBorders>
              <w:bottom w:val="single" w:sz="4" w:space="0" w:color="auto"/>
            </w:tcBorders>
            <w:shd w:val="clear" w:color="auto" w:fill="D9D9D9" w:themeFill="background1" w:themeFillShade="D9"/>
          </w:tcPr>
          <w:p w:rsidR="00172813" w:rsidRPr="00247A09" w:rsidRDefault="00172813" w:rsidP="009A6AF5">
            <w:pPr>
              <w:jc w:val="center"/>
              <w:rPr>
                <w:rFonts w:ascii="Arial Narrow" w:hAnsi="Arial Narrow" w:cs="Arial"/>
                <w:b/>
                <w:sz w:val="20"/>
                <w:szCs w:val="20"/>
              </w:rPr>
            </w:pPr>
            <w:r w:rsidRPr="00247A09">
              <w:rPr>
                <w:rFonts w:ascii="Arial Narrow" w:hAnsi="Arial Narrow" w:cs="Arial"/>
                <w:b/>
                <w:sz w:val="20"/>
                <w:szCs w:val="20"/>
              </w:rPr>
              <w:t>Evidencias de aprendizaje</w:t>
            </w:r>
          </w:p>
        </w:tc>
        <w:tc>
          <w:tcPr>
            <w:tcW w:w="386" w:type="pct"/>
            <w:tcBorders>
              <w:bottom w:val="single" w:sz="4" w:space="0" w:color="auto"/>
            </w:tcBorders>
            <w:shd w:val="clear" w:color="auto" w:fill="D9D9D9" w:themeFill="background1" w:themeFillShade="D9"/>
          </w:tcPr>
          <w:p w:rsidR="00172813" w:rsidRPr="00247A09" w:rsidRDefault="00172813" w:rsidP="009A6AF5">
            <w:pPr>
              <w:jc w:val="center"/>
              <w:rPr>
                <w:rFonts w:ascii="Arial Narrow" w:hAnsi="Arial Narrow" w:cs="Arial"/>
                <w:b/>
                <w:sz w:val="20"/>
                <w:szCs w:val="20"/>
              </w:rPr>
            </w:pPr>
            <w:r w:rsidRPr="00247A09">
              <w:rPr>
                <w:rFonts w:ascii="Arial Narrow" w:hAnsi="Arial Narrow" w:cs="Arial"/>
                <w:b/>
                <w:sz w:val="20"/>
                <w:szCs w:val="20"/>
              </w:rPr>
              <w:t>Duración</w:t>
            </w:r>
            <w:r w:rsidR="00610CD1" w:rsidRPr="00247A09">
              <w:rPr>
                <w:rFonts w:ascii="Arial Narrow" w:hAnsi="Arial Narrow" w:cs="Arial"/>
                <w:b/>
                <w:sz w:val="20"/>
                <w:szCs w:val="20"/>
              </w:rPr>
              <w:t xml:space="preserve"> / Sesiones</w:t>
            </w:r>
          </w:p>
        </w:tc>
      </w:tr>
      <w:tr w:rsidR="00F519C6" w:rsidRPr="00247A09" w:rsidTr="00F519C6">
        <w:tc>
          <w:tcPr>
            <w:tcW w:w="707" w:type="pct"/>
            <w:shd w:val="clear" w:color="auto" w:fill="FFFFFF" w:themeFill="background1"/>
          </w:tcPr>
          <w:p w:rsidR="00F519C6" w:rsidRPr="00F519C6" w:rsidRDefault="00F519C6" w:rsidP="009A6AF5">
            <w:pPr>
              <w:jc w:val="center"/>
              <w:rPr>
                <w:rFonts w:ascii="Arial Narrow" w:hAnsi="Arial Narrow" w:cs="Arial"/>
                <w:sz w:val="20"/>
                <w:szCs w:val="20"/>
              </w:rPr>
            </w:pPr>
            <w:r w:rsidRPr="00F519C6">
              <w:rPr>
                <w:rFonts w:ascii="Arial Narrow" w:hAnsi="Arial Narrow" w:cs="Arial"/>
                <w:sz w:val="20"/>
                <w:szCs w:val="20"/>
              </w:rPr>
              <w:t>Presentación de encuadre</w:t>
            </w:r>
          </w:p>
        </w:tc>
        <w:tc>
          <w:tcPr>
            <w:tcW w:w="3342" w:type="pct"/>
            <w:shd w:val="clear" w:color="auto" w:fill="FFFFFF" w:themeFill="background1"/>
          </w:tcPr>
          <w:p w:rsidR="00F519C6" w:rsidRDefault="00317054" w:rsidP="00F519C6">
            <w:pPr>
              <w:pStyle w:val="Sinespaciado"/>
              <w:numPr>
                <w:ilvl w:val="0"/>
                <w:numId w:val="18"/>
              </w:numPr>
              <w:ind w:left="178" w:hanging="141"/>
              <w:rPr>
                <w:rFonts w:ascii="Arial Narrow" w:hAnsi="Arial Narrow"/>
                <w:sz w:val="20"/>
                <w:szCs w:val="20"/>
              </w:rPr>
            </w:pPr>
            <w:r>
              <w:rPr>
                <w:rFonts w:ascii="Arial Narrow" w:hAnsi="Arial Narrow"/>
                <w:sz w:val="20"/>
                <w:szCs w:val="20"/>
              </w:rPr>
              <w:t>Realizar</w:t>
            </w:r>
            <w:r w:rsidR="00F519C6" w:rsidRPr="00247A09">
              <w:rPr>
                <w:rFonts w:ascii="Arial Narrow" w:hAnsi="Arial Narrow"/>
                <w:sz w:val="20"/>
                <w:szCs w:val="20"/>
              </w:rPr>
              <w:t xml:space="preserve"> la presentación del docente y alumnos </w:t>
            </w:r>
          </w:p>
          <w:p w:rsidR="00F519C6" w:rsidRDefault="00317054" w:rsidP="00F519C6">
            <w:pPr>
              <w:pStyle w:val="Sinespaciado"/>
              <w:numPr>
                <w:ilvl w:val="0"/>
                <w:numId w:val="18"/>
              </w:numPr>
              <w:ind w:left="178" w:hanging="141"/>
              <w:rPr>
                <w:rFonts w:ascii="Arial Narrow" w:hAnsi="Arial Narrow"/>
                <w:sz w:val="20"/>
                <w:szCs w:val="20"/>
              </w:rPr>
            </w:pPr>
            <w:r>
              <w:rPr>
                <w:rFonts w:ascii="Arial Narrow" w:hAnsi="Arial Narrow"/>
                <w:sz w:val="20"/>
                <w:szCs w:val="20"/>
              </w:rPr>
              <w:t>Socializar el</w:t>
            </w:r>
            <w:r w:rsidR="00F519C6" w:rsidRPr="00F265FE">
              <w:rPr>
                <w:rFonts w:ascii="Arial Narrow" w:hAnsi="Arial Narrow"/>
                <w:sz w:val="20"/>
                <w:szCs w:val="20"/>
              </w:rPr>
              <w:t xml:space="preserve"> encuadre del curso </w:t>
            </w:r>
            <w:r w:rsidR="00F519C6">
              <w:rPr>
                <w:rFonts w:ascii="Arial Narrow" w:hAnsi="Arial Narrow"/>
                <w:sz w:val="20"/>
                <w:szCs w:val="20"/>
              </w:rPr>
              <w:t xml:space="preserve">en presentación </w:t>
            </w:r>
            <w:proofErr w:type="spellStart"/>
            <w:r w:rsidR="00F519C6">
              <w:rPr>
                <w:rFonts w:ascii="Arial Narrow" w:hAnsi="Arial Narrow"/>
                <w:sz w:val="20"/>
                <w:szCs w:val="20"/>
              </w:rPr>
              <w:t>power</w:t>
            </w:r>
            <w:proofErr w:type="spellEnd"/>
            <w:r w:rsidR="00F519C6">
              <w:rPr>
                <w:rFonts w:ascii="Arial Narrow" w:hAnsi="Arial Narrow"/>
                <w:sz w:val="20"/>
                <w:szCs w:val="20"/>
              </w:rPr>
              <w:t xml:space="preserve"> </w:t>
            </w:r>
            <w:proofErr w:type="spellStart"/>
            <w:r w:rsidR="00F519C6">
              <w:rPr>
                <w:rFonts w:ascii="Arial Narrow" w:hAnsi="Arial Narrow"/>
                <w:sz w:val="20"/>
                <w:szCs w:val="20"/>
              </w:rPr>
              <w:t>point</w:t>
            </w:r>
            <w:proofErr w:type="spellEnd"/>
            <w:r w:rsidR="00F519C6">
              <w:rPr>
                <w:rFonts w:ascii="Arial Narrow" w:hAnsi="Arial Narrow"/>
                <w:sz w:val="20"/>
                <w:szCs w:val="20"/>
              </w:rPr>
              <w:t xml:space="preserve"> </w:t>
            </w:r>
          </w:p>
          <w:p w:rsidR="00F519C6" w:rsidRDefault="00317054" w:rsidP="00F519C6">
            <w:pPr>
              <w:pStyle w:val="Sinespaciado"/>
              <w:numPr>
                <w:ilvl w:val="0"/>
                <w:numId w:val="18"/>
              </w:numPr>
              <w:ind w:left="178" w:hanging="141"/>
              <w:rPr>
                <w:rFonts w:ascii="Arial Narrow" w:hAnsi="Arial Narrow"/>
                <w:sz w:val="20"/>
                <w:szCs w:val="20"/>
              </w:rPr>
            </w:pPr>
            <w:r>
              <w:rPr>
                <w:rFonts w:ascii="Arial Narrow" w:hAnsi="Arial Narrow"/>
                <w:sz w:val="20"/>
                <w:szCs w:val="20"/>
              </w:rPr>
              <w:t>Toma de acuerdo</w:t>
            </w:r>
            <w:r w:rsidR="00F519C6" w:rsidRPr="00F265FE">
              <w:rPr>
                <w:rFonts w:ascii="Arial Narrow" w:hAnsi="Arial Narrow"/>
                <w:sz w:val="20"/>
                <w:szCs w:val="20"/>
              </w:rPr>
              <w:t xml:space="preserve"> del aula </w:t>
            </w:r>
            <w:r w:rsidR="00F519C6">
              <w:rPr>
                <w:rFonts w:ascii="Arial Narrow" w:hAnsi="Arial Narrow"/>
                <w:sz w:val="20"/>
                <w:szCs w:val="20"/>
              </w:rPr>
              <w:t>y criterios de evaluación</w:t>
            </w:r>
          </w:p>
          <w:p w:rsidR="00317054" w:rsidRDefault="00317054" w:rsidP="00317054">
            <w:pPr>
              <w:pStyle w:val="Sinespaciado"/>
              <w:numPr>
                <w:ilvl w:val="0"/>
                <w:numId w:val="18"/>
              </w:numPr>
              <w:ind w:left="178" w:hanging="141"/>
              <w:rPr>
                <w:rFonts w:ascii="Arial Narrow" w:hAnsi="Arial Narrow"/>
                <w:sz w:val="20"/>
                <w:szCs w:val="20"/>
              </w:rPr>
            </w:pPr>
            <w:r>
              <w:rPr>
                <w:rFonts w:ascii="Arial Narrow" w:hAnsi="Arial Narrow"/>
                <w:sz w:val="20"/>
                <w:szCs w:val="20"/>
              </w:rPr>
              <w:t xml:space="preserve">Indicaciones para </w:t>
            </w:r>
            <w:r w:rsidR="00F519C6" w:rsidRPr="00F265FE">
              <w:rPr>
                <w:rFonts w:ascii="Arial Narrow" w:hAnsi="Arial Narrow"/>
                <w:sz w:val="20"/>
                <w:szCs w:val="20"/>
              </w:rPr>
              <w:t xml:space="preserve">Foros de discusión por Escuela en Red </w:t>
            </w:r>
          </w:p>
          <w:p w:rsidR="00F519C6" w:rsidRDefault="00317054" w:rsidP="00317054">
            <w:pPr>
              <w:pStyle w:val="Sinespaciado"/>
              <w:numPr>
                <w:ilvl w:val="0"/>
                <w:numId w:val="18"/>
              </w:numPr>
              <w:ind w:left="178" w:hanging="141"/>
              <w:rPr>
                <w:rFonts w:ascii="Arial Narrow" w:hAnsi="Arial Narrow"/>
                <w:sz w:val="20"/>
                <w:szCs w:val="20"/>
              </w:rPr>
            </w:pPr>
            <w:r>
              <w:rPr>
                <w:rFonts w:ascii="Arial Narrow" w:hAnsi="Arial Narrow"/>
                <w:sz w:val="20"/>
                <w:szCs w:val="20"/>
              </w:rPr>
              <w:t>Explicación d</w:t>
            </w:r>
            <w:r w:rsidR="00F519C6" w:rsidRPr="00F519C6">
              <w:rPr>
                <w:rFonts w:ascii="Arial Narrow" w:hAnsi="Arial Narrow"/>
                <w:sz w:val="20"/>
                <w:szCs w:val="20"/>
              </w:rPr>
              <w:t xml:space="preserve">el Portafolio  </w:t>
            </w:r>
          </w:p>
          <w:p w:rsidR="00317054" w:rsidRPr="00F519C6" w:rsidRDefault="00317054" w:rsidP="00317054">
            <w:pPr>
              <w:pStyle w:val="Sinespaciado"/>
              <w:numPr>
                <w:ilvl w:val="0"/>
                <w:numId w:val="18"/>
              </w:numPr>
              <w:ind w:left="178" w:hanging="141"/>
              <w:rPr>
                <w:rFonts w:ascii="Arial Narrow" w:hAnsi="Arial Narrow"/>
                <w:sz w:val="20"/>
                <w:szCs w:val="20"/>
              </w:rPr>
            </w:pPr>
            <w:r>
              <w:rPr>
                <w:rFonts w:ascii="Arial Narrow" w:hAnsi="Arial Narrow"/>
                <w:sz w:val="20"/>
                <w:szCs w:val="20"/>
              </w:rPr>
              <w:t>Indagar conocimientos previos del curso por medio de un mapa mental</w:t>
            </w:r>
          </w:p>
        </w:tc>
        <w:tc>
          <w:tcPr>
            <w:tcW w:w="565" w:type="pct"/>
            <w:shd w:val="clear" w:color="auto" w:fill="FFFFFF" w:themeFill="background1"/>
          </w:tcPr>
          <w:p w:rsidR="00F519C6" w:rsidRPr="00F519C6" w:rsidRDefault="00F519C6" w:rsidP="009A6AF5">
            <w:pPr>
              <w:jc w:val="center"/>
              <w:rPr>
                <w:rFonts w:ascii="Arial Narrow" w:hAnsi="Arial Narrow" w:cs="Arial"/>
                <w:sz w:val="20"/>
                <w:szCs w:val="20"/>
              </w:rPr>
            </w:pPr>
            <w:r w:rsidRPr="00F519C6">
              <w:rPr>
                <w:rFonts w:ascii="Arial Narrow" w:hAnsi="Arial Narrow" w:cs="Arial"/>
                <w:sz w:val="20"/>
                <w:szCs w:val="20"/>
              </w:rPr>
              <w:t xml:space="preserve">Criterios de evaluación </w:t>
            </w:r>
          </w:p>
        </w:tc>
        <w:tc>
          <w:tcPr>
            <w:tcW w:w="386" w:type="pct"/>
            <w:shd w:val="clear" w:color="auto" w:fill="FFFFFF" w:themeFill="background1"/>
          </w:tcPr>
          <w:p w:rsidR="00F519C6" w:rsidRPr="00F519C6" w:rsidRDefault="00F519C6" w:rsidP="00F519C6">
            <w:pPr>
              <w:rPr>
                <w:rFonts w:ascii="Arial Narrow" w:hAnsi="Arial Narrow" w:cs="Arial"/>
                <w:sz w:val="20"/>
                <w:szCs w:val="20"/>
              </w:rPr>
            </w:pPr>
            <w:r w:rsidRPr="00F519C6">
              <w:rPr>
                <w:rFonts w:ascii="Arial Narrow" w:hAnsi="Arial Narrow" w:cs="Arial"/>
                <w:sz w:val="20"/>
                <w:szCs w:val="20"/>
              </w:rPr>
              <w:t xml:space="preserve">1 sesión </w:t>
            </w:r>
          </w:p>
        </w:tc>
      </w:tr>
      <w:tr w:rsidR="00247A09" w:rsidRPr="00247A09" w:rsidTr="00F519C6">
        <w:tc>
          <w:tcPr>
            <w:tcW w:w="707" w:type="pct"/>
          </w:tcPr>
          <w:p w:rsidR="00172813" w:rsidRPr="00247A09" w:rsidRDefault="00172813" w:rsidP="00247A09">
            <w:pPr>
              <w:pStyle w:val="Prrafodelista"/>
              <w:numPr>
                <w:ilvl w:val="0"/>
                <w:numId w:val="7"/>
              </w:numPr>
              <w:autoSpaceDE w:val="0"/>
              <w:autoSpaceDN w:val="0"/>
              <w:adjustRightInd w:val="0"/>
              <w:ind w:left="284" w:hanging="284"/>
              <w:rPr>
                <w:rFonts w:ascii="Arial Narrow" w:hAnsi="Arial Narrow" w:cs="Arial"/>
                <w:sz w:val="20"/>
                <w:szCs w:val="20"/>
              </w:rPr>
            </w:pPr>
            <w:r w:rsidRPr="00247A09">
              <w:rPr>
                <w:rFonts w:ascii="Arial Narrow" w:hAnsi="Arial Narrow" w:cs="Arial"/>
                <w:sz w:val="20"/>
                <w:szCs w:val="20"/>
              </w:rPr>
              <w:t>Presentación del problema a resolver</w:t>
            </w:r>
          </w:p>
        </w:tc>
        <w:tc>
          <w:tcPr>
            <w:tcW w:w="3342" w:type="pct"/>
          </w:tcPr>
          <w:p w:rsidR="00841317" w:rsidRPr="00F519C6" w:rsidRDefault="00AD62AE" w:rsidP="00AD62AE">
            <w:pPr>
              <w:pStyle w:val="Sinespaciado"/>
              <w:rPr>
                <w:rFonts w:ascii="Arial Narrow" w:hAnsi="Arial Narrow"/>
                <w:sz w:val="20"/>
                <w:szCs w:val="20"/>
              </w:rPr>
            </w:pPr>
            <w:r>
              <w:rPr>
                <w:rFonts w:ascii="Arial Narrow" w:hAnsi="Arial Narrow"/>
                <w:sz w:val="20"/>
                <w:szCs w:val="20"/>
              </w:rPr>
              <w:t>Buscar video</w:t>
            </w:r>
          </w:p>
        </w:tc>
        <w:tc>
          <w:tcPr>
            <w:tcW w:w="565" w:type="pct"/>
          </w:tcPr>
          <w:p w:rsidR="00F519C6" w:rsidRPr="00247A09" w:rsidRDefault="00F519C6" w:rsidP="00F519C6">
            <w:pPr>
              <w:rPr>
                <w:rFonts w:ascii="Arial Narrow" w:hAnsi="Arial Narrow" w:cs="Arial"/>
                <w:sz w:val="20"/>
                <w:szCs w:val="20"/>
              </w:rPr>
            </w:pPr>
            <w:r w:rsidRPr="00247A09">
              <w:rPr>
                <w:rFonts w:ascii="Arial Narrow" w:hAnsi="Arial Narrow" w:cs="Arial"/>
                <w:sz w:val="20"/>
                <w:szCs w:val="20"/>
              </w:rPr>
              <w:t>Cuestionario de las pregunta problematizadas</w:t>
            </w:r>
          </w:p>
          <w:p w:rsidR="00172813" w:rsidRPr="00247A09" w:rsidRDefault="00172813" w:rsidP="000B24FF">
            <w:pPr>
              <w:autoSpaceDE w:val="0"/>
              <w:autoSpaceDN w:val="0"/>
              <w:adjustRightInd w:val="0"/>
              <w:rPr>
                <w:rFonts w:ascii="Arial Narrow" w:hAnsi="Arial Narrow" w:cs="Arial"/>
                <w:iCs/>
                <w:sz w:val="20"/>
                <w:szCs w:val="20"/>
                <w:lang w:val="es-ES"/>
              </w:rPr>
            </w:pPr>
          </w:p>
        </w:tc>
        <w:tc>
          <w:tcPr>
            <w:tcW w:w="386" w:type="pct"/>
          </w:tcPr>
          <w:p w:rsidR="00172813" w:rsidRPr="00247A09" w:rsidRDefault="009B0F27" w:rsidP="008C7FF6">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1 sesión </w:t>
            </w:r>
          </w:p>
        </w:tc>
      </w:tr>
      <w:tr w:rsidR="00247A09" w:rsidRPr="00247A09" w:rsidTr="00F519C6">
        <w:tc>
          <w:tcPr>
            <w:tcW w:w="707" w:type="pct"/>
          </w:tcPr>
          <w:p w:rsidR="00172813" w:rsidRPr="00247A09" w:rsidRDefault="00172813" w:rsidP="00247A09">
            <w:pPr>
              <w:pStyle w:val="Prrafodelista"/>
              <w:numPr>
                <w:ilvl w:val="0"/>
                <w:numId w:val="7"/>
              </w:numPr>
              <w:autoSpaceDE w:val="0"/>
              <w:autoSpaceDN w:val="0"/>
              <w:adjustRightInd w:val="0"/>
              <w:ind w:left="284" w:hanging="284"/>
              <w:rPr>
                <w:rFonts w:ascii="Arial Narrow" w:hAnsi="Arial Narrow" w:cs="Arial"/>
                <w:sz w:val="20"/>
                <w:szCs w:val="20"/>
              </w:rPr>
            </w:pPr>
            <w:r w:rsidRPr="00247A09">
              <w:rPr>
                <w:rFonts w:ascii="Arial Narrow" w:hAnsi="Arial Narrow" w:cs="Arial"/>
                <w:sz w:val="20"/>
                <w:szCs w:val="20"/>
              </w:rPr>
              <w:t>Análisis de saberes previos</w:t>
            </w:r>
          </w:p>
        </w:tc>
        <w:tc>
          <w:tcPr>
            <w:tcW w:w="3342" w:type="pct"/>
          </w:tcPr>
          <w:p w:rsidR="00AD62AE" w:rsidRPr="00247A09" w:rsidRDefault="00AD62AE" w:rsidP="00AD62AE">
            <w:pPr>
              <w:pStyle w:val="Sinespaciado"/>
              <w:numPr>
                <w:ilvl w:val="0"/>
                <w:numId w:val="18"/>
              </w:numPr>
              <w:ind w:left="211" w:hanging="211"/>
              <w:rPr>
                <w:rFonts w:ascii="Arial Narrow" w:hAnsi="Arial Narrow"/>
                <w:sz w:val="20"/>
                <w:szCs w:val="20"/>
              </w:rPr>
            </w:pPr>
            <w:r w:rsidRPr="00247A09">
              <w:rPr>
                <w:rFonts w:ascii="Arial Narrow" w:hAnsi="Arial Narrow"/>
                <w:sz w:val="20"/>
                <w:szCs w:val="20"/>
              </w:rPr>
              <w:t xml:space="preserve">Contestan las siguientes preguntas </w:t>
            </w:r>
            <w:proofErr w:type="spellStart"/>
            <w:r w:rsidRPr="00247A09">
              <w:rPr>
                <w:rFonts w:ascii="Arial Narrow" w:hAnsi="Arial Narrow"/>
                <w:sz w:val="20"/>
                <w:szCs w:val="20"/>
              </w:rPr>
              <w:t>problematizadoras</w:t>
            </w:r>
            <w:proofErr w:type="spellEnd"/>
            <w:r w:rsidRPr="00247A09">
              <w:rPr>
                <w:rFonts w:ascii="Arial Narrow" w:hAnsi="Arial Narrow"/>
                <w:sz w:val="20"/>
                <w:szCs w:val="20"/>
              </w:rPr>
              <w:t>:</w:t>
            </w:r>
          </w:p>
          <w:p w:rsidR="00AD62AE" w:rsidRPr="00247A09" w:rsidRDefault="00AD62AE" w:rsidP="00AD62AE">
            <w:pPr>
              <w:pStyle w:val="Sinespaciado"/>
              <w:numPr>
                <w:ilvl w:val="0"/>
                <w:numId w:val="22"/>
              </w:numPr>
              <w:ind w:left="353" w:hanging="283"/>
              <w:rPr>
                <w:rFonts w:ascii="Arial Narrow" w:hAnsi="Arial Narrow"/>
                <w:sz w:val="20"/>
                <w:szCs w:val="20"/>
              </w:rPr>
            </w:pPr>
            <w:r w:rsidRPr="00247A09">
              <w:rPr>
                <w:rFonts w:ascii="Arial Narrow" w:hAnsi="Arial Narrow"/>
                <w:sz w:val="20"/>
                <w:szCs w:val="20"/>
              </w:rPr>
              <w:t xml:space="preserve">¿Qué es un diagnostico escolar? </w:t>
            </w:r>
          </w:p>
          <w:p w:rsidR="00AD62AE" w:rsidRPr="00247A09" w:rsidRDefault="00AD62AE" w:rsidP="00AD62AE">
            <w:pPr>
              <w:pStyle w:val="Sinespaciado"/>
              <w:numPr>
                <w:ilvl w:val="0"/>
                <w:numId w:val="22"/>
              </w:numPr>
              <w:ind w:left="353" w:hanging="283"/>
              <w:rPr>
                <w:rFonts w:ascii="Arial Narrow" w:hAnsi="Arial Narrow"/>
                <w:sz w:val="20"/>
                <w:szCs w:val="20"/>
              </w:rPr>
            </w:pPr>
            <w:r w:rsidRPr="00247A09">
              <w:rPr>
                <w:rFonts w:ascii="Arial Narrow" w:hAnsi="Arial Narrow"/>
                <w:sz w:val="20"/>
                <w:szCs w:val="20"/>
              </w:rPr>
              <w:t xml:space="preserve">¿Para qué sirve? </w:t>
            </w:r>
          </w:p>
          <w:p w:rsidR="00AD62AE" w:rsidRPr="00247A09" w:rsidRDefault="00AD62AE" w:rsidP="00AD62AE">
            <w:pPr>
              <w:pStyle w:val="Sinespaciado"/>
              <w:numPr>
                <w:ilvl w:val="0"/>
                <w:numId w:val="22"/>
              </w:numPr>
              <w:ind w:left="353" w:hanging="283"/>
              <w:rPr>
                <w:rFonts w:ascii="Arial Narrow" w:hAnsi="Arial Narrow"/>
                <w:sz w:val="20"/>
                <w:szCs w:val="20"/>
              </w:rPr>
            </w:pPr>
            <w:r w:rsidRPr="00247A09">
              <w:rPr>
                <w:rFonts w:ascii="Arial Narrow" w:hAnsi="Arial Narrow"/>
                <w:sz w:val="20"/>
                <w:szCs w:val="20"/>
              </w:rPr>
              <w:t xml:space="preserve">¿Cuándo es necesario realizar un diagnóstico? </w:t>
            </w:r>
          </w:p>
          <w:p w:rsidR="00AD62AE" w:rsidRPr="00247A09" w:rsidRDefault="00AD62AE" w:rsidP="00AD62AE">
            <w:pPr>
              <w:pStyle w:val="Sinespaciado"/>
              <w:numPr>
                <w:ilvl w:val="0"/>
                <w:numId w:val="22"/>
              </w:numPr>
              <w:ind w:left="353" w:hanging="283"/>
              <w:rPr>
                <w:rFonts w:ascii="Arial Narrow" w:hAnsi="Arial Narrow"/>
                <w:sz w:val="20"/>
                <w:szCs w:val="20"/>
              </w:rPr>
            </w:pPr>
            <w:r w:rsidRPr="00247A09">
              <w:rPr>
                <w:rFonts w:ascii="Arial Narrow" w:hAnsi="Arial Narrow"/>
                <w:sz w:val="20"/>
                <w:szCs w:val="20"/>
              </w:rPr>
              <w:t>¿Qué instrumentos utiliza para realizar el diagnóstico escolar?</w:t>
            </w:r>
          </w:p>
          <w:p w:rsidR="00AD62AE" w:rsidRPr="00247A09" w:rsidRDefault="00AD62AE" w:rsidP="00AD62AE">
            <w:pPr>
              <w:pStyle w:val="Sinespaciado"/>
              <w:numPr>
                <w:ilvl w:val="0"/>
                <w:numId w:val="22"/>
              </w:numPr>
              <w:ind w:left="353" w:hanging="283"/>
              <w:rPr>
                <w:rFonts w:ascii="Arial Narrow" w:hAnsi="Arial Narrow"/>
                <w:sz w:val="20"/>
                <w:szCs w:val="20"/>
              </w:rPr>
            </w:pPr>
            <w:r w:rsidRPr="00247A09">
              <w:rPr>
                <w:rFonts w:ascii="Arial Narrow" w:hAnsi="Arial Narrow"/>
                <w:sz w:val="20"/>
                <w:szCs w:val="20"/>
              </w:rPr>
              <w:t xml:space="preserve">¿Cuál es el proceso de realizar un diagnóstico? </w:t>
            </w:r>
          </w:p>
          <w:p w:rsidR="00AD62AE" w:rsidRPr="00247A09" w:rsidRDefault="00AD62AE" w:rsidP="00AD62AE">
            <w:pPr>
              <w:pStyle w:val="Sinespaciado"/>
              <w:numPr>
                <w:ilvl w:val="0"/>
                <w:numId w:val="22"/>
              </w:numPr>
              <w:ind w:left="353" w:hanging="283"/>
              <w:rPr>
                <w:rFonts w:ascii="Arial Narrow" w:hAnsi="Arial Narrow"/>
                <w:sz w:val="20"/>
                <w:szCs w:val="20"/>
              </w:rPr>
            </w:pPr>
            <w:r w:rsidRPr="00247A09">
              <w:rPr>
                <w:rFonts w:ascii="Arial Narrow" w:hAnsi="Arial Narrow"/>
                <w:sz w:val="20"/>
                <w:szCs w:val="20"/>
              </w:rPr>
              <w:t>¿Por qué es importante que el docente tenga un proyecto de trabajo para con sus alumnos?</w:t>
            </w:r>
          </w:p>
          <w:p w:rsidR="00AD62AE" w:rsidRPr="00247A09" w:rsidRDefault="00AD62AE" w:rsidP="00AD62AE">
            <w:pPr>
              <w:pStyle w:val="Sinespaciado"/>
              <w:numPr>
                <w:ilvl w:val="0"/>
                <w:numId w:val="22"/>
              </w:numPr>
              <w:ind w:left="353" w:hanging="283"/>
              <w:rPr>
                <w:rFonts w:ascii="Arial Narrow" w:hAnsi="Arial Narrow"/>
                <w:sz w:val="20"/>
                <w:szCs w:val="20"/>
              </w:rPr>
            </w:pPr>
            <w:r w:rsidRPr="00247A09">
              <w:rPr>
                <w:rFonts w:ascii="Arial Narrow" w:hAnsi="Arial Narrow"/>
                <w:sz w:val="20"/>
                <w:szCs w:val="20"/>
              </w:rPr>
              <w:t>¿Cuál es su papel frente al programa institucional y los procesos que observa en los alumnos?</w:t>
            </w:r>
          </w:p>
          <w:p w:rsidR="00AD62AE" w:rsidRDefault="00AD62AE" w:rsidP="00AD62AE">
            <w:pPr>
              <w:pStyle w:val="Prrafodelista"/>
              <w:numPr>
                <w:ilvl w:val="0"/>
                <w:numId w:val="18"/>
              </w:numPr>
              <w:autoSpaceDE w:val="0"/>
              <w:autoSpaceDN w:val="0"/>
              <w:adjustRightInd w:val="0"/>
              <w:ind w:left="211" w:hanging="211"/>
              <w:rPr>
                <w:rFonts w:ascii="Arial Narrow" w:hAnsi="Arial Narrow" w:cs="Arial"/>
                <w:sz w:val="20"/>
                <w:szCs w:val="20"/>
              </w:rPr>
            </w:pPr>
            <w:r w:rsidRPr="00247A09">
              <w:rPr>
                <w:rFonts w:ascii="Arial Narrow" w:hAnsi="Arial Narrow"/>
                <w:sz w:val="20"/>
                <w:szCs w:val="20"/>
              </w:rPr>
              <w:t>¿Qué relación puede construir entre proyecto docente y propuesta curricular institucional?</w:t>
            </w:r>
          </w:p>
          <w:p w:rsidR="00793983" w:rsidRPr="00247A09" w:rsidRDefault="00793983" w:rsidP="00176921">
            <w:pPr>
              <w:pStyle w:val="Prrafodelista"/>
              <w:numPr>
                <w:ilvl w:val="0"/>
                <w:numId w:val="18"/>
              </w:numPr>
              <w:autoSpaceDE w:val="0"/>
              <w:autoSpaceDN w:val="0"/>
              <w:adjustRightInd w:val="0"/>
              <w:ind w:left="211" w:hanging="211"/>
              <w:rPr>
                <w:rFonts w:ascii="Arial Narrow" w:hAnsi="Arial Narrow" w:cs="Arial"/>
                <w:sz w:val="20"/>
                <w:szCs w:val="20"/>
              </w:rPr>
            </w:pPr>
            <w:r w:rsidRPr="00247A09">
              <w:rPr>
                <w:rFonts w:ascii="Arial Narrow" w:hAnsi="Arial Narrow" w:cs="Arial"/>
                <w:sz w:val="20"/>
                <w:szCs w:val="20"/>
              </w:rPr>
              <w:t xml:space="preserve">Por </w:t>
            </w:r>
            <w:r w:rsidR="00176921" w:rsidRPr="00247A09">
              <w:rPr>
                <w:rFonts w:ascii="Arial Narrow" w:hAnsi="Arial Narrow" w:cs="Arial"/>
                <w:sz w:val="20"/>
                <w:szCs w:val="20"/>
              </w:rPr>
              <w:t>equipo</w:t>
            </w:r>
            <w:r w:rsidR="00F265FE">
              <w:rPr>
                <w:rFonts w:ascii="Arial Narrow" w:hAnsi="Arial Narrow" w:cs="Arial"/>
                <w:sz w:val="20"/>
                <w:szCs w:val="20"/>
              </w:rPr>
              <w:t xml:space="preserve"> poniendo en juego la metodología de aprendizaje colaborativo </w:t>
            </w:r>
            <w:r w:rsidR="00176921" w:rsidRPr="00247A09">
              <w:rPr>
                <w:rFonts w:ascii="Arial Narrow" w:hAnsi="Arial Narrow" w:cs="Arial"/>
                <w:sz w:val="20"/>
                <w:szCs w:val="20"/>
              </w:rPr>
              <w:t xml:space="preserve"> analizan las preguntas </w:t>
            </w:r>
            <w:proofErr w:type="spellStart"/>
            <w:r w:rsidR="00176921" w:rsidRPr="00247A09">
              <w:rPr>
                <w:rFonts w:ascii="Arial Narrow" w:hAnsi="Arial Narrow" w:cs="Arial"/>
                <w:sz w:val="20"/>
                <w:szCs w:val="20"/>
              </w:rPr>
              <w:t>problematizadoras</w:t>
            </w:r>
            <w:proofErr w:type="spellEnd"/>
            <w:r w:rsidR="00176921" w:rsidRPr="00247A09">
              <w:rPr>
                <w:rFonts w:ascii="Arial Narrow" w:hAnsi="Arial Narrow" w:cs="Arial"/>
                <w:sz w:val="20"/>
                <w:szCs w:val="20"/>
              </w:rPr>
              <w:t xml:space="preserve"> </w:t>
            </w:r>
            <w:r w:rsidRPr="00247A09">
              <w:rPr>
                <w:rFonts w:ascii="Arial Narrow" w:hAnsi="Arial Narrow" w:cs="Arial"/>
                <w:sz w:val="20"/>
                <w:szCs w:val="20"/>
              </w:rPr>
              <w:t xml:space="preserve">sobre la importancia de </w:t>
            </w:r>
            <w:r w:rsidR="00176921" w:rsidRPr="00247A09">
              <w:rPr>
                <w:rFonts w:ascii="Arial Narrow" w:hAnsi="Arial Narrow" w:cs="Arial"/>
                <w:sz w:val="20"/>
                <w:szCs w:val="20"/>
              </w:rPr>
              <w:t xml:space="preserve">diagnóstico y seleccionan a una </w:t>
            </w:r>
            <w:r w:rsidRPr="00247A09">
              <w:rPr>
                <w:rFonts w:ascii="Arial Narrow" w:hAnsi="Arial Narrow" w:cs="Arial"/>
                <w:sz w:val="20"/>
                <w:szCs w:val="20"/>
              </w:rPr>
              <w:t xml:space="preserve">educadoras en servicio </w:t>
            </w:r>
            <w:r w:rsidR="00176921" w:rsidRPr="00247A09">
              <w:rPr>
                <w:rFonts w:ascii="Arial Narrow" w:hAnsi="Arial Narrow" w:cs="Arial"/>
                <w:sz w:val="20"/>
                <w:szCs w:val="20"/>
              </w:rPr>
              <w:t>para grabarla en video</w:t>
            </w:r>
            <w:r w:rsidR="009B0F27" w:rsidRPr="00247A09">
              <w:rPr>
                <w:rFonts w:ascii="Arial Narrow" w:hAnsi="Arial Narrow" w:cs="Arial"/>
                <w:sz w:val="20"/>
                <w:szCs w:val="20"/>
              </w:rPr>
              <w:t xml:space="preserve"> y subirla a Escuela en red</w:t>
            </w:r>
            <w:r w:rsidR="00176921" w:rsidRPr="00247A09">
              <w:rPr>
                <w:rFonts w:ascii="Arial Narrow" w:hAnsi="Arial Narrow" w:cs="Arial"/>
                <w:sz w:val="20"/>
                <w:szCs w:val="20"/>
              </w:rPr>
              <w:t xml:space="preserve"> y analizar las respuestas </w:t>
            </w:r>
            <w:r w:rsidRPr="00247A09">
              <w:rPr>
                <w:rFonts w:ascii="Arial Narrow" w:hAnsi="Arial Narrow" w:cs="Arial"/>
                <w:sz w:val="20"/>
                <w:szCs w:val="20"/>
              </w:rPr>
              <w:t xml:space="preserve">en clase. </w:t>
            </w:r>
            <w:r w:rsidR="009B0F27" w:rsidRPr="00247A09">
              <w:rPr>
                <w:rFonts w:ascii="Arial Narrow" w:hAnsi="Arial Narrow" w:cs="Arial"/>
                <w:sz w:val="20"/>
                <w:szCs w:val="20"/>
              </w:rPr>
              <w:t xml:space="preserve">(Tarea) </w:t>
            </w:r>
          </w:p>
          <w:p w:rsidR="002F3CFB" w:rsidRPr="00AD62AE" w:rsidRDefault="009B0F27" w:rsidP="002F3CFB">
            <w:pPr>
              <w:pStyle w:val="Prrafodelista"/>
              <w:numPr>
                <w:ilvl w:val="0"/>
                <w:numId w:val="18"/>
              </w:numPr>
              <w:autoSpaceDE w:val="0"/>
              <w:autoSpaceDN w:val="0"/>
              <w:adjustRightInd w:val="0"/>
              <w:ind w:left="211" w:hanging="211"/>
              <w:rPr>
                <w:rFonts w:ascii="Arial Narrow" w:hAnsi="Arial Narrow" w:cs="Arial"/>
                <w:sz w:val="20"/>
                <w:szCs w:val="20"/>
              </w:rPr>
            </w:pPr>
            <w:r w:rsidRPr="00247A09">
              <w:rPr>
                <w:rFonts w:ascii="Arial Narrow" w:hAnsi="Arial Narrow" w:cs="Arial"/>
                <w:sz w:val="20"/>
                <w:szCs w:val="20"/>
              </w:rPr>
              <w:t xml:space="preserve">Subir los videos a la plataforma Escuela en red y realizar un foro de discusión donde las estudiantes deberán participar </w:t>
            </w:r>
            <w:r w:rsidRPr="00247A09">
              <w:rPr>
                <w:rFonts w:ascii="Arial Narrow" w:hAnsi="Arial Narrow" w:cs="Arial"/>
                <w:sz w:val="20"/>
                <w:szCs w:val="20"/>
              </w:rPr>
              <w:lastRenderedPageBreak/>
              <w:t>de tres a cinco veces durante la semana.</w:t>
            </w:r>
            <w:r w:rsidR="002F3CFB" w:rsidRPr="00AD62AE">
              <w:rPr>
                <w:rFonts w:ascii="Arial Narrow" w:hAnsi="Arial Narrow" w:cs="Arial"/>
                <w:color w:val="000000"/>
                <w:sz w:val="20"/>
                <w:szCs w:val="20"/>
                <w:shd w:val="clear" w:color="auto" w:fill="FFFFFF"/>
              </w:rPr>
              <w:t xml:space="preserve"> </w:t>
            </w:r>
          </w:p>
        </w:tc>
        <w:tc>
          <w:tcPr>
            <w:tcW w:w="565" w:type="pct"/>
          </w:tcPr>
          <w:p w:rsidR="00E07AC3" w:rsidRPr="00247A09" w:rsidRDefault="00E07AC3" w:rsidP="000B24FF">
            <w:pPr>
              <w:rPr>
                <w:rFonts w:ascii="Arial Narrow" w:hAnsi="Arial Narrow" w:cs="Arial"/>
                <w:sz w:val="20"/>
                <w:szCs w:val="20"/>
              </w:rPr>
            </w:pPr>
          </w:p>
          <w:p w:rsidR="00E07AC3" w:rsidRPr="00247A09" w:rsidRDefault="00515AEB" w:rsidP="000B24FF">
            <w:pPr>
              <w:rPr>
                <w:rFonts w:ascii="Arial Narrow" w:hAnsi="Arial Narrow" w:cs="Arial"/>
                <w:sz w:val="20"/>
                <w:szCs w:val="20"/>
              </w:rPr>
            </w:pPr>
            <w:r>
              <w:rPr>
                <w:rFonts w:ascii="Arial Narrow" w:hAnsi="Arial Narrow" w:cs="Arial"/>
                <w:sz w:val="20"/>
                <w:szCs w:val="20"/>
              </w:rPr>
              <w:t xml:space="preserve">Foro de discusión </w:t>
            </w:r>
          </w:p>
          <w:p w:rsidR="00E07AC3" w:rsidRPr="00247A09" w:rsidRDefault="00E07AC3" w:rsidP="000B24FF">
            <w:pPr>
              <w:rPr>
                <w:rFonts w:ascii="Arial Narrow" w:hAnsi="Arial Narrow" w:cs="Arial"/>
                <w:sz w:val="20"/>
                <w:szCs w:val="20"/>
              </w:rPr>
            </w:pPr>
          </w:p>
          <w:p w:rsidR="00E07AC3" w:rsidRPr="00247A09" w:rsidRDefault="00E07AC3" w:rsidP="000B24FF">
            <w:pPr>
              <w:rPr>
                <w:rFonts w:ascii="Arial Narrow" w:hAnsi="Arial Narrow" w:cs="Arial"/>
                <w:sz w:val="20"/>
                <w:szCs w:val="20"/>
              </w:rPr>
            </w:pPr>
          </w:p>
          <w:p w:rsidR="00E07AC3" w:rsidRPr="00247A09" w:rsidRDefault="00E07AC3" w:rsidP="000B24FF">
            <w:pPr>
              <w:rPr>
                <w:rFonts w:ascii="Arial Narrow" w:hAnsi="Arial Narrow" w:cs="Arial"/>
                <w:sz w:val="20"/>
                <w:szCs w:val="20"/>
              </w:rPr>
            </w:pPr>
          </w:p>
          <w:p w:rsidR="00E07AC3" w:rsidRPr="00247A09" w:rsidRDefault="00E07AC3" w:rsidP="000B24FF">
            <w:pPr>
              <w:rPr>
                <w:rFonts w:ascii="Arial Narrow" w:hAnsi="Arial Narrow" w:cs="Arial"/>
                <w:sz w:val="20"/>
                <w:szCs w:val="20"/>
              </w:rPr>
            </w:pPr>
            <w:r w:rsidRPr="00247A09">
              <w:rPr>
                <w:rFonts w:ascii="Arial Narrow" w:hAnsi="Arial Narrow" w:cs="Arial"/>
                <w:sz w:val="20"/>
                <w:szCs w:val="20"/>
              </w:rPr>
              <w:t xml:space="preserve">Video </w:t>
            </w:r>
            <w:r w:rsidR="00F265FE">
              <w:rPr>
                <w:rFonts w:ascii="Arial Narrow" w:hAnsi="Arial Narrow" w:cs="Arial"/>
                <w:sz w:val="20"/>
                <w:szCs w:val="20"/>
              </w:rPr>
              <w:t xml:space="preserve">de una educadora en servicio </w:t>
            </w:r>
          </w:p>
        </w:tc>
        <w:tc>
          <w:tcPr>
            <w:tcW w:w="386" w:type="pct"/>
          </w:tcPr>
          <w:p w:rsidR="00172813" w:rsidRPr="00247A09" w:rsidRDefault="009B0F27" w:rsidP="008C7FF6">
            <w:pPr>
              <w:rPr>
                <w:rFonts w:ascii="Arial Narrow" w:hAnsi="Arial Narrow" w:cs="Arial"/>
                <w:sz w:val="20"/>
                <w:szCs w:val="20"/>
              </w:rPr>
            </w:pPr>
            <w:r w:rsidRPr="00247A09">
              <w:rPr>
                <w:rFonts w:ascii="Arial Narrow" w:hAnsi="Arial Narrow" w:cs="Arial"/>
                <w:sz w:val="20"/>
                <w:szCs w:val="20"/>
              </w:rPr>
              <w:t xml:space="preserve">1 sesión </w:t>
            </w:r>
          </w:p>
        </w:tc>
      </w:tr>
      <w:tr w:rsidR="00247A09" w:rsidRPr="00247A09" w:rsidTr="00F519C6">
        <w:tc>
          <w:tcPr>
            <w:tcW w:w="707" w:type="pct"/>
          </w:tcPr>
          <w:p w:rsidR="00172813" w:rsidRPr="00247A09" w:rsidRDefault="00172813" w:rsidP="00247A09">
            <w:pPr>
              <w:pStyle w:val="Prrafodelista"/>
              <w:numPr>
                <w:ilvl w:val="0"/>
                <w:numId w:val="7"/>
              </w:numPr>
              <w:autoSpaceDE w:val="0"/>
              <w:autoSpaceDN w:val="0"/>
              <w:adjustRightInd w:val="0"/>
              <w:ind w:left="284" w:hanging="284"/>
              <w:rPr>
                <w:rFonts w:ascii="Arial Narrow" w:hAnsi="Arial Narrow" w:cs="Arial"/>
                <w:sz w:val="20"/>
                <w:szCs w:val="20"/>
              </w:rPr>
            </w:pPr>
            <w:r w:rsidRPr="00247A09">
              <w:rPr>
                <w:rFonts w:ascii="Arial Narrow" w:hAnsi="Arial Narrow" w:cs="Arial"/>
                <w:sz w:val="20"/>
                <w:szCs w:val="20"/>
              </w:rPr>
              <w:lastRenderedPageBreak/>
              <w:t>Gestión de conocimiento</w:t>
            </w:r>
          </w:p>
        </w:tc>
        <w:tc>
          <w:tcPr>
            <w:tcW w:w="3342" w:type="pct"/>
          </w:tcPr>
          <w:p w:rsidR="00AD62AE" w:rsidRDefault="00AD62AE" w:rsidP="0018741B">
            <w:pPr>
              <w:pStyle w:val="Prrafodelista"/>
              <w:numPr>
                <w:ilvl w:val="0"/>
                <w:numId w:val="18"/>
              </w:numPr>
              <w:autoSpaceDE w:val="0"/>
              <w:autoSpaceDN w:val="0"/>
              <w:adjustRightInd w:val="0"/>
              <w:rPr>
                <w:rFonts w:ascii="Arial Narrow" w:hAnsi="Arial Narrow" w:cs="Arial"/>
                <w:sz w:val="20"/>
                <w:szCs w:val="20"/>
              </w:rPr>
            </w:pPr>
            <w:r>
              <w:rPr>
                <w:rFonts w:ascii="Arial Narrow" w:hAnsi="Arial Narrow" w:cs="Arial"/>
                <w:sz w:val="20"/>
                <w:szCs w:val="20"/>
              </w:rPr>
              <w:t>Ver videos  de:</w:t>
            </w:r>
          </w:p>
          <w:p w:rsidR="00AD62AE" w:rsidRDefault="00AD62AE" w:rsidP="00AD62AE">
            <w:pPr>
              <w:autoSpaceDE w:val="0"/>
              <w:autoSpaceDN w:val="0"/>
              <w:adjustRightInd w:val="0"/>
              <w:rPr>
                <w:rFonts w:ascii="Arial Narrow" w:hAnsi="Arial Narrow" w:cs="Arial"/>
                <w:color w:val="000000"/>
                <w:sz w:val="20"/>
                <w:szCs w:val="20"/>
                <w:shd w:val="clear" w:color="auto" w:fill="FFFFFF"/>
              </w:rPr>
            </w:pPr>
            <w:r>
              <w:rPr>
                <w:rFonts w:ascii="Arial Narrow" w:hAnsi="Arial Narrow" w:cs="Arial"/>
                <w:color w:val="000000"/>
                <w:sz w:val="20"/>
                <w:szCs w:val="20"/>
                <w:shd w:val="clear" w:color="auto" w:fill="FFFFFF"/>
              </w:rPr>
              <w:t xml:space="preserve">“Contexto interno y externo” </w:t>
            </w:r>
            <w:r w:rsidRPr="002F3CFB">
              <w:rPr>
                <w:rFonts w:ascii="Arial Narrow" w:hAnsi="Arial Narrow" w:cs="Arial"/>
                <w:color w:val="000000"/>
                <w:sz w:val="20"/>
                <w:szCs w:val="20"/>
                <w:shd w:val="clear" w:color="auto" w:fill="FFFFFF"/>
              </w:rPr>
              <w:t xml:space="preserve">de </w:t>
            </w:r>
            <w:proofErr w:type="spellStart"/>
            <w:r w:rsidRPr="002F3CFB">
              <w:rPr>
                <w:rFonts w:ascii="Arial Narrow" w:hAnsi="Arial Narrow" w:cs="Arial"/>
                <w:color w:val="000000"/>
                <w:sz w:val="20"/>
                <w:szCs w:val="20"/>
                <w:shd w:val="clear" w:color="auto" w:fill="FFFFFF"/>
              </w:rPr>
              <w:t>Yotube</w:t>
            </w:r>
            <w:proofErr w:type="spellEnd"/>
            <w:r w:rsidRPr="002F3CFB">
              <w:rPr>
                <w:rFonts w:ascii="Arial Narrow" w:hAnsi="Arial Narrow" w:cs="Arial"/>
                <w:color w:val="000000"/>
                <w:sz w:val="20"/>
                <w:szCs w:val="20"/>
                <w:shd w:val="clear" w:color="auto" w:fill="FFFFFF"/>
              </w:rPr>
              <w:t xml:space="preserve"> del maestro Alonso Soto Zavala</w:t>
            </w:r>
          </w:p>
          <w:p w:rsidR="00AD62AE" w:rsidRDefault="00AD62AE" w:rsidP="0018741B">
            <w:pPr>
              <w:pStyle w:val="Prrafodelista"/>
              <w:numPr>
                <w:ilvl w:val="0"/>
                <w:numId w:val="18"/>
              </w:numPr>
              <w:autoSpaceDE w:val="0"/>
              <w:autoSpaceDN w:val="0"/>
              <w:adjustRightInd w:val="0"/>
              <w:rPr>
                <w:rFonts w:ascii="Arial Narrow" w:hAnsi="Arial Narrow" w:cs="Arial"/>
                <w:sz w:val="20"/>
                <w:szCs w:val="20"/>
              </w:rPr>
            </w:pPr>
            <w:r>
              <w:rPr>
                <w:rFonts w:ascii="Arial Narrow" w:hAnsi="Arial Narrow" w:cs="Arial"/>
                <w:color w:val="000000"/>
                <w:sz w:val="20"/>
                <w:szCs w:val="20"/>
                <w:shd w:val="clear" w:color="auto" w:fill="FFFFFF"/>
              </w:rPr>
              <w:t xml:space="preserve"> “</w:t>
            </w:r>
            <w:r w:rsidRPr="002F3CFB">
              <w:rPr>
                <w:rFonts w:ascii="Arial Narrow" w:hAnsi="Arial Narrow" w:cs="Arial"/>
                <w:color w:val="000000"/>
                <w:sz w:val="20"/>
                <w:szCs w:val="20"/>
                <w:shd w:val="clear" w:color="auto" w:fill="FFFFFF"/>
              </w:rPr>
              <w:t>Diagnóstico de grupo</w:t>
            </w:r>
            <w:r>
              <w:rPr>
                <w:rFonts w:ascii="Arial Narrow" w:hAnsi="Arial Narrow" w:cs="Arial"/>
                <w:color w:val="000000"/>
                <w:sz w:val="20"/>
                <w:szCs w:val="20"/>
                <w:shd w:val="clear" w:color="auto" w:fill="FFFFFF"/>
              </w:rPr>
              <w:t>”</w:t>
            </w:r>
            <w:r w:rsidRPr="002F3CFB">
              <w:rPr>
                <w:rFonts w:ascii="Arial Narrow" w:hAnsi="Arial Narrow" w:cs="Arial"/>
                <w:color w:val="000000"/>
                <w:sz w:val="20"/>
                <w:szCs w:val="20"/>
                <w:shd w:val="clear" w:color="auto" w:fill="FFFFFF"/>
              </w:rPr>
              <w:t xml:space="preserve"> de </w:t>
            </w:r>
            <w:proofErr w:type="spellStart"/>
            <w:r w:rsidRPr="002F3CFB">
              <w:rPr>
                <w:rFonts w:ascii="Arial Narrow" w:hAnsi="Arial Narrow" w:cs="Arial"/>
                <w:color w:val="000000"/>
                <w:sz w:val="20"/>
                <w:szCs w:val="20"/>
                <w:shd w:val="clear" w:color="auto" w:fill="FFFFFF"/>
              </w:rPr>
              <w:t>Yotube</w:t>
            </w:r>
            <w:proofErr w:type="spellEnd"/>
            <w:r w:rsidRPr="002F3CFB">
              <w:rPr>
                <w:rFonts w:ascii="Arial Narrow" w:hAnsi="Arial Narrow" w:cs="Arial"/>
                <w:color w:val="000000"/>
                <w:sz w:val="20"/>
                <w:szCs w:val="20"/>
                <w:shd w:val="clear" w:color="auto" w:fill="FFFFFF"/>
              </w:rPr>
              <w:t xml:space="preserve"> del maestro Alonso Soto Zavala</w:t>
            </w:r>
          </w:p>
          <w:p w:rsidR="00176921" w:rsidRPr="00247A09" w:rsidRDefault="00793983"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 xml:space="preserve"> organizan en equipos para abordar la lectura “El diagnóstico en el aula</w:t>
            </w:r>
            <w:r w:rsidR="00176921" w:rsidRPr="00247A09">
              <w:rPr>
                <w:rFonts w:ascii="Arial Narrow" w:hAnsi="Arial Narrow" w:cs="Arial"/>
                <w:sz w:val="20"/>
                <w:szCs w:val="20"/>
              </w:rPr>
              <w:t xml:space="preserve">” de Elena L. </w:t>
            </w:r>
            <w:proofErr w:type="spellStart"/>
            <w:r w:rsidR="00176921" w:rsidRPr="00247A09">
              <w:rPr>
                <w:rFonts w:ascii="Arial Narrow" w:hAnsi="Arial Narrow" w:cs="Arial"/>
                <w:sz w:val="20"/>
                <w:szCs w:val="20"/>
              </w:rPr>
              <w:t>Luchetti</w:t>
            </w:r>
            <w:proofErr w:type="spellEnd"/>
            <w:r w:rsidR="00176921" w:rsidRPr="00247A09">
              <w:rPr>
                <w:rFonts w:ascii="Arial Narrow" w:hAnsi="Arial Narrow" w:cs="Arial"/>
                <w:sz w:val="20"/>
                <w:szCs w:val="20"/>
              </w:rPr>
              <w:t>.</w:t>
            </w:r>
          </w:p>
          <w:p w:rsidR="00793983" w:rsidRPr="00247A09" w:rsidRDefault="00793983"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 xml:space="preserve">Realizaran exposición grupal de 5 equipos de 5 personas utilizado diferentes recursos gráficos </w:t>
            </w:r>
            <w:r w:rsidR="0048326F" w:rsidRPr="00247A09">
              <w:rPr>
                <w:rFonts w:ascii="Arial Narrow" w:hAnsi="Arial Narrow" w:cs="Arial"/>
                <w:sz w:val="20"/>
                <w:szCs w:val="20"/>
              </w:rPr>
              <w:t xml:space="preserve">en diapositivas </w:t>
            </w:r>
            <w:r w:rsidRPr="00247A09">
              <w:rPr>
                <w:rFonts w:ascii="Arial Narrow" w:hAnsi="Arial Narrow" w:cs="Arial"/>
                <w:sz w:val="20"/>
                <w:szCs w:val="20"/>
              </w:rPr>
              <w:t>con los siguientes apartados de la lectura:</w:t>
            </w:r>
          </w:p>
          <w:p w:rsidR="00176921" w:rsidRPr="00247A09" w:rsidRDefault="00176921"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¿Qué es el diagnostico? E1</w:t>
            </w:r>
          </w:p>
          <w:p w:rsidR="00176921" w:rsidRPr="00247A09" w:rsidRDefault="00176921"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Dimensiones del diagnóstico según el constructivismo. E1</w:t>
            </w:r>
          </w:p>
          <w:p w:rsidR="00176921" w:rsidRPr="00247A09" w:rsidRDefault="00176921"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El diagnóstico, el aprendizaje significativo (Ausubel) y las zonas de desarrollo próximo (</w:t>
            </w:r>
            <w:proofErr w:type="spellStart"/>
            <w:r w:rsidRPr="00247A09">
              <w:rPr>
                <w:rFonts w:ascii="Arial Narrow" w:hAnsi="Arial Narrow" w:cs="Arial"/>
                <w:sz w:val="20"/>
                <w:szCs w:val="20"/>
              </w:rPr>
              <w:t>Vigotsky</w:t>
            </w:r>
            <w:proofErr w:type="spellEnd"/>
            <w:r w:rsidRPr="00247A09">
              <w:rPr>
                <w:rFonts w:ascii="Arial Narrow" w:hAnsi="Arial Narrow" w:cs="Arial"/>
                <w:sz w:val="20"/>
                <w:szCs w:val="20"/>
              </w:rPr>
              <w:t>). E2</w:t>
            </w:r>
          </w:p>
          <w:p w:rsidR="00176921" w:rsidRPr="00247A09" w:rsidRDefault="00176921"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El diagnóstico. Instrumentos. E3</w:t>
            </w:r>
          </w:p>
          <w:p w:rsidR="00176921" w:rsidRPr="00247A09" w:rsidRDefault="00176921"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El diagnóstico: cuándo realizarlo. E4</w:t>
            </w:r>
          </w:p>
          <w:p w:rsidR="00176921" w:rsidRPr="00C0220E" w:rsidRDefault="00176921"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 xml:space="preserve">El diagnóstico, la </w:t>
            </w:r>
            <w:proofErr w:type="spellStart"/>
            <w:r w:rsidRPr="00247A09">
              <w:rPr>
                <w:rFonts w:ascii="Arial Narrow" w:hAnsi="Arial Narrow" w:cs="Arial"/>
                <w:sz w:val="20"/>
                <w:szCs w:val="20"/>
              </w:rPr>
              <w:t>metacognición</w:t>
            </w:r>
            <w:proofErr w:type="spellEnd"/>
            <w:r w:rsidRPr="00247A09">
              <w:rPr>
                <w:rFonts w:ascii="Arial Narrow" w:hAnsi="Arial Narrow" w:cs="Arial"/>
                <w:sz w:val="20"/>
                <w:szCs w:val="20"/>
              </w:rPr>
              <w:t xml:space="preserve"> y la formulación de hipótesis. E5</w:t>
            </w:r>
          </w:p>
          <w:p w:rsidR="00172813" w:rsidRDefault="00176921" w:rsidP="0018741B">
            <w:pPr>
              <w:pStyle w:val="Prrafodelista"/>
              <w:numPr>
                <w:ilvl w:val="0"/>
                <w:numId w:val="18"/>
              </w:numPr>
              <w:autoSpaceDE w:val="0"/>
              <w:autoSpaceDN w:val="0"/>
              <w:adjustRightInd w:val="0"/>
              <w:rPr>
                <w:rFonts w:ascii="Arial Narrow" w:hAnsi="Arial Narrow" w:cs="Arial"/>
                <w:sz w:val="20"/>
                <w:szCs w:val="20"/>
              </w:rPr>
            </w:pPr>
            <w:r w:rsidRPr="00247A09">
              <w:rPr>
                <w:rFonts w:ascii="Arial Narrow" w:hAnsi="Arial Narrow" w:cs="Arial"/>
                <w:sz w:val="20"/>
                <w:szCs w:val="20"/>
              </w:rPr>
              <w:t xml:space="preserve">Realizan </w:t>
            </w:r>
            <w:r w:rsidR="0048326F" w:rsidRPr="00247A09">
              <w:rPr>
                <w:rFonts w:ascii="Arial Narrow" w:hAnsi="Arial Narrow" w:cs="Arial"/>
                <w:sz w:val="20"/>
                <w:szCs w:val="20"/>
              </w:rPr>
              <w:t xml:space="preserve">un análisis ensayo en su cuaderno sobre la entrevista a la educadora y la lectura haciendo una confrontación teórica sobre “La importancia del diagnóstico en el aula”. </w:t>
            </w:r>
            <w:r w:rsidR="009B0F27" w:rsidRPr="00247A09">
              <w:rPr>
                <w:rFonts w:ascii="Arial Narrow" w:hAnsi="Arial Narrow" w:cs="Arial"/>
                <w:sz w:val="20"/>
                <w:szCs w:val="20"/>
              </w:rPr>
              <w:t>(Tarea)</w:t>
            </w:r>
          </w:p>
          <w:p w:rsidR="0018741B" w:rsidRDefault="0018741B" w:rsidP="0018741B">
            <w:pPr>
              <w:pStyle w:val="Prrafodelista"/>
              <w:numPr>
                <w:ilvl w:val="0"/>
                <w:numId w:val="18"/>
              </w:numPr>
              <w:autoSpaceDE w:val="0"/>
              <w:autoSpaceDN w:val="0"/>
              <w:adjustRightInd w:val="0"/>
              <w:rPr>
                <w:rFonts w:ascii="Arial Narrow" w:hAnsi="Arial Narrow" w:cs="Arial"/>
                <w:sz w:val="20"/>
                <w:szCs w:val="20"/>
              </w:rPr>
            </w:pPr>
            <w:r>
              <w:rPr>
                <w:rFonts w:ascii="Arial Narrow" w:hAnsi="Arial Narrow" w:cs="Arial"/>
                <w:sz w:val="20"/>
                <w:szCs w:val="20"/>
              </w:rPr>
              <w:t>Realizan resumen</w:t>
            </w:r>
            <w:r w:rsidRPr="00247A09">
              <w:rPr>
                <w:rFonts w:ascii="Arial Narrow" w:hAnsi="Arial Narrow" w:cs="Arial"/>
                <w:sz w:val="20"/>
                <w:szCs w:val="20"/>
              </w:rPr>
              <w:t xml:space="preserve"> de las lecturas. </w:t>
            </w:r>
          </w:p>
          <w:p w:rsidR="0018741B" w:rsidRDefault="0018741B" w:rsidP="0018741B">
            <w:pPr>
              <w:pStyle w:val="Prrafodelista"/>
              <w:numPr>
                <w:ilvl w:val="0"/>
                <w:numId w:val="18"/>
              </w:numPr>
              <w:autoSpaceDE w:val="0"/>
              <w:autoSpaceDN w:val="0"/>
              <w:adjustRightInd w:val="0"/>
              <w:rPr>
                <w:rFonts w:ascii="Arial Narrow" w:hAnsi="Arial Narrow" w:cs="Arial"/>
                <w:sz w:val="20"/>
                <w:szCs w:val="20"/>
              </w:rPr>
            </w:pPr>
            <w:r>
              <w:rPr>
                <w:rFonts w:ascii="Arial Narrow" w:hAnsi="Arial Narrow" w:cs="Arial"/>
                <w:sz w:val="20"/>
                <w:szCs w:val="20"/>
              </w:rPr>
              <w:t xml:space="preserve">Realizan infografías y mapas conceptuales de cada lectura como evidencias de aprendizaje que se incorporaran al portafolio de evidencias. </w:t>
            </w:r>
          </w:p>
          <w:p w:rsidR="0018741B" w:rsidRPr="0018741B" w:rsidRDefault="0018741B" w:rsidP="0018741B">
            <w:pPr>
              <w:autoSpaceDE w:val="0"/>
              <w:autoSpaceDN w:val="0"/>
              <w:adjustRightInd w:val="0"/>
              <w:rPr>
                <w:rFonts w:ascii="Arial Narrow" w:hAnsi="Arial Narrow" w:cs="Arial"/>
                <w:sz w:val="20"/>
                <w:szCs w:val="20"/>
              </w:rPr>
            </w:pPr>
            <w:r w:rsidRPr="00247A09">
              <w:rPr>
                <w:rFonts w:ascii="Arial Narrow" w:hAnsi="Arial Narrow" w:cs="Arial"/>
                <w:sz w:val="20"/>
                <w:szCs w:val="20"/>
              </w:rPr>
              <w:t>Organizan las presentaciones de las lecturas en su cuaderno</w:t>
            </w:r>
          </w:p>
        </w:tc>
        <w:tc>
          <w:tcPr>
            <w:tcW w:w="565" w:type="pct"/>
          </w:tcPr>
          <w:p w:rsidR="00172813" w:rsidRPr="00247A09" w:rsidRDefault="00E07AC3" w:rsidP="000B24FF">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Exposición de lectura </w:t>
            </w:r>
          </w:p>
          <w:p w:rsidR="00E07AC3" w:rsidRPr="00247A09" w:rsidRDefault="00E07AC3" w:rsidP="000B24FF">
            <w:pPr>
              <w:autoSpaceDE w:val="0"/>
              <w:autoSpaceDN w:val="0"/>
              <w:adjustRightInd w:val="0"/>
              <w:rPr>
                <w:rFonts w:ascii="Arial Narrow" w:hAnsi="Arial Narrow" w:cs="Arial"/>
                <w:iCs/>
                <w:sz w:val="20"/>
                <w:szCs w:val="20"/>
                <w:lang w:val="es-ES"/>
              </w:rPr>
            </w:pPr>
          </w:p>
          <w:p w:rsidR="00E07AC3" w:rsidRPr="00247A09" w:rsidRDefault="00E07AC3" w:rsidP="000B24FF">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Elaboración de ensayo “La importancia del diagnóstico en el aula”</w:t>
            </w:r>
          </w:p>
        </w:tc>
        <w:tc>
          <w:tcPr>
            <w:tcW w:w="386" w:type="pct"/>
          </w:tcPr>
          <w:p w:rsidR="00172813" w:rsidRPr="00247A09" w:rsidRDefault="009B0F27" w:rsidP="009B0F27">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2 sesiones </w:t>
            </w:r>
          </w:p>
        </w:tc>
      </w:tr>
      <w:tr w:rsidR="00247A09" w:rsidRPr="00247A09" w:rsidTr="00F519C6">
        <w:tc>
          <w:tcPr>
            <w:tcW w:w="707" w:type="pct"/>
          </w:tcPr>
          <w:p w:rsidR="00172813" w:rsidRPr="00247A09" w:rsidRDefault="00172813" w:rsidP="00247A09">
            <w:pPr>
              <w:pStyle w:val="Prrafodelista"/>
              <w:numPr>
                <w:ilvl w:val="0"/>
                <w:numId w:val="7"/>
              </w:numPr>
              <w:autoSpaceDE w:val="0"/>
              <w:autoSpaceDN w:val="0"/>
              <w:adjustRightInd w:val="0"/>
              <w:ind w:left="284" w:hanging="284"/>
              <w:rPr>
                <w:rFonts w:ascii="Arial Narrow" w:hAnsi="Arial Narrow" w:cs="Arial"/>
                <w:sz w:val="20"/>
                <w:szCs w:val="20"/>
              </w:rPr>
            </w:pPr>
            <w:r w:rsidRPr="00247A09">
              <w:rPr>
                <w:rFonts w:ascii="Arial Narrow" w:hAnsi="Arial Narrow" w:cs="Arial"/>
                <w:sz w:val="20"/>
                <w:szCs w:val="20"/>
              </w:rPr>
              <w:t>Contextualización y diagnóstico</w:t>
            </w:r>
          </w:p>
        </w:tc>
        <w:tc>
          <w:tcPr>
            <w:tcW w:w="3342" w:type="pct"/>
          </w:tcPr>
          <w:p w:rsidR="000A2EEC" w:rsidRPr="00247A09" w:rsidRDefault="0048326F" w:rsidP="009A6AF5">
            <w:pPr>
              <w:autoSpaceDE w:val="0"/>
              <w:autoSpaceDN w:val="0"/>
              <w:adjustRightInd w:val="0"/>
              <w:rPr>
                <w:rFonts w:ascii="Arial Narrow" w:hAnsi="Arial Narrow" w:cs="Arial"/>
                <w:sz w:val="20"/>
                <w:szCs w:val="20"/>
                <w:lang w:val="es-ES"/>
              </w:rPr>
            </w:pPr>
            <w:r w:rsidRPr="00247A09">
              <w:rPr>
                <w:rFonts w:ascii="Arial Narrow" w:hAnsi="Arial Narrow" w:cs="Arial"/>
                <w:sz w:val="20"/>
                <w:szCs w:val="20"/>
                <w:lang w:val="es-ES"/>
              </w:rPr>
              <w:t xml:space="preserve">Abordan </w:t>
            </w:r>
            <w:r w:rsidR="000A2EEC" w:rsidRPr="00247A09">
              <w:rPr>
                <w:rFonts w:ascii="Arial Narrow" w:hAnsi="Arial Narrow" w:cs="Arial"/>
                <w:sz w:val="20"/>
                <w:szCs w:val="20"/>
                <w:lang w:val="es-ES"/>
              </w:rPr>
              <w:t xml:space="preserve">y exponen </w:t>
            </w:r>
            <w:r w:rsidRPr="00247A09">
              <w:rPr>
                <w:rFonts w:ascii="Arial Narrow" w:hAnsi="Arial Narrow" w:cs="Arial"/>
                <w:sz w:val="20"/>
                <w:szCs w:val="20"/>
                <w:lang w:val="es-ES"/>
              </w:rPr>
              <w:t>por equipos la</w:t>
            </w:r>
            <w:r w:rsidR="000A2EEC" w:rsidRPr="00247A09">
              <w:rPr>
                <w:rFonts w:ascii="Arial Narrow" w:hAnsi="Arial Narrow" w:cs="Arial"/>
                <w:sz w:val="20"/>
                <w:szCs w:val="20"/>
                <w:lang w:val="es-ES"/>
              </w:rPr>
              <w:t>s</w:t>
            </w:r>
            <w:r w:rsidRPr="00247A09">
              <w:rPr>
                <w:rFonts w:ascii="Arial Narrow" w:hAnsi="Arial Narrow" w:cs="Arial"/>
                <w:sz w:val="20"/>
                <w:szCs w:val="20"/>
                <w:lang w:val="es-ES"/>
              </w:rPr>
              <w:t xml:space="preserve"> lectura</w:t>
            </w:r>
            <w:r w:rsidR="000A2EEC" w:rsidRPr="00247A09">
              <w:rPr>
                <w:rFonts w:ascii="Arial Narrow" w:hAnsi="Arial Narrow" w:cs="Arial"/>
                <w:sz w:val="20"/>
                <w:szCs w:val="20"/>
                <w:lang w:val="es-ES"/>
              </w:rPr>
              <w:t>s</w:t>
            </w:r>
            <w:r w:rsidR="00247A09" w:rsidRPr="00247A09">
              <w:rPr>
                <w:rFonts w:ascii="Arial Narrow" w:hAnsi="Arial Narrow" w:cs="Arial"/>
                <w:sz w:val="20"/>
                <w:szCs w:val="20"/>
                <w:lang w:val="es-ES"/>
              </w:rPr>
              <w:t xml:space="preserve">:  </w:t>
            </w:r>
          </w:p>
          <w:p w:rsidR="00172813" w:rsidRPr="00247A09" w:rsidRDefault="0048326F" w:rsidP="000A2EEC">
            <w:pPr>
              <w:pStyle w:val="Prrafodelista"/>
              <w:numPr>
                <w:ilvl w:val="0"/>
                <w:numId w:val="18"/>
              </w:numPr>
              <w:autoSpaceDE w:val="0"/>
              <w:autoSpaceDN w:val="0"/>
              <w:adjustRightInd w:val="0"/>
              <w:ind w:left="211" w:hanging="211"/>
              <w:rPr>
                <w:rFonts w:ascii="Arial Narrow" w:hAnsi="Arial Narrow" w:cs="Arial"/>
                <w:sz w:val="20"/>
                <w:szCs w:val="20"/>
              </w:rPr>
            </w:pPr>
            <w:r w:rsidRPr="00247A09">
              <w:rPr>
                <w:rFonts w:ascii="Arial Narrow" w:hAnsi="Arial Narrow" w:cs="Arial"/>
                <w:sz w:val="20"/>
                <w:szCs w:val="20"/>
              </w:rPr>
              <w:t xml:space="preserve">Aprender sí. ¿Pero cómo? De </w:t>
            </w:r>
            <w:proofErr w:type="spellStart"/>
            <w:r w:rsidRPr="00247A09">
              <w:rPr>
                <w:rFonts w:ascii="Arial Narrow" w:hAnsi="Arial Narrow" w:cs="Arial"/>
                <w:sz w:val="20"/>
                <w:szCs w:val="20"/>
              </w:rPr>
              <w:t>Philippe</w:t>
            </w:r>
            <w:proofErr w:type="spellEnd"/>
            <w:r w:rsidRPr="00247A09">
              <w:rPr>
                <w:rFonts w:ascii="Arial Narrow" w:hAnsi="Arial Narrow" w:cs="Arial"/>
                <w:sz w:val="20"/>
                <w:szCs w:val="20"/>
              </w:rPr>
              <w:t xml:space="preserve"> </w:t>
            </w:r>
            <w:proofErr w:type="spellStart"/>
            <w:r w:rsidRPr="00247A09">
              <w:rPr>
                <w:rFonts w:ascii="Arial Narrow" w:hAnsi="Arial Narrow" w:cs="Arial"/>
                <w:sz w:val="20"/>
                <w:szCs w:val="20"/>
              </w:rPr>
              <w:t>Meirieu</w:t>
            </w:r>
            <w:proofErr w:type="spellEnd"/>
            <w:r w:rsidRPr="00247A09">
              <w:rPr>
                <w:rFonts w:ascii="Arial Narrow" w:hAnsi="Arial Narrow" w:cs="Arial"/>
                <w:sz w:val="20"/>
                <w:szCs w:val="20"/>
              </w:rPr>
              <w:t xml:space="preserve">. </w:t>
            </w:r>
          </w:p>
          <w:p w:rsidR="000A2EEC" w:rsidRPr="00247A09" w:rsidRDefault="000A2EEC" w:rsidP="000A2EEC">
            <w:pPr>
              <w:pStyle w:val="Prrafodelista"/>
              <w:numPr>
                <w:ilvl w:val="0"/>
                <w:numId w:val="18"/>
              </w:numPr>
              <w:autoSpaceDE w:val="0"/>
              <w:autoSpaceDN w:val="0"/>
              <w:adjustRightInd w:val="0"/>
              <w:ind w:left="211" w:hanging="211"/>
              <w:rPr>
                <w:rFonts w:ascii="Arial Narrow" w:hAnsi="Arial Narrow" w:cs="Arial"/>
                <w:sz w:val="20"/>
                <w:szCs w:val="20"/>
              </w:rPr>
            </w:pPr>
            <w:r w:rsidRPr="00247A09">
              <w:rPr>
                <w:rFonts w:ascii="Arial Narrow" w:hAnsi="Arial Narrow" w:cs="Arial"/>
                <w:sz w:val="20"/>
                <w:szCs w:val="20"/>
              </w:rPr>
              <w:t xml:space="preserve">Gestionar el conocimiento Estrategias de enseñanza y aprendizaje de Alfredo </w:t>
            </w:r>
            <w:proofErr w:type="spellStart"/>
            <w:r w:rsidRPr="00247A09">
              <w:rPr>
                <w:rFonts w:ascii="Arial Narrow" w:hAnsi="Arial Narrow" w:cs="Arial"/>
                <w:sz w:val="20"/>
                <w:szCs w:val="20"/>
              </w:rPr>
              <w:t>Gadino</w:t>
            </w:r>
            <w:proofErr w:type="spellEnd"/>
          </w:p>
          <w:p w:rsidR="000A2EEC" w:rsidRPr="00247A09" w:rsidRDefault="000A2EEC" w:rsidP="000A2EEC">
            <w:pPr>
              <w:pStyle w:val="Prrafodelista"/>
              <w:numPr>
                <w:ilvl w:val="0"/>
                <w:numId w:val="18"/>
              </w:numPr>
              <w:autoSpaceDE w:val="0"/>
              <w:autoSpaceDN w:val="0"/>
              <w:adjustRightInd w:val="0"/>
              <w:ind w:left="211" w:hanging="211"/>
              <w:rPr>
                <w:rFonts w:ascii="Arial Narrow" w:hAnsi="Arial Narrow" w:cs="Arial"/>
                <w:sz w:val="20"/>
                <w:szCs w:val="20"/>
              </w:rPr>
            </w:pPr>
            <w:r w:rsidRPr="00247A09">
              <w:rPr>
                <w:rFonts w:ascii="Arial Narrow" w:hAnsi="Arial Narrow" w:cs="Arial"/>
                <w:sz w:val="20"/>
                <w:szCs w:val="20"/>
              </w:rPr>
              <w:t xml:space="preserve">El docente y los programas escolares de </w:t>
            </w:r>
            <w:r w:rsidR="00247A09" w:rsidRPr="00247A09">
              <w:rPr>
                <w:rFonts w:ascii="Arial Narrow" w:hAnsi="Arial Narrow" w:cs="Arial"/>
                <w:sz w:val="20"/>
                <w:szCs w:val="20"/>
              </w:rPr>
              <w:t>Ángel</w:t>
            </w:r>
            <w:r w:rsidRPr="00247A09">
              <w:rPr>
                <w:rFonts w:ascii="Arial Narrow" w:hAnsi="Arial Narrow" w:cs="Arial"/>
                <w:sz w:val="20"/>
                <w:szCs w:val="20"/>
              </w:rPr>
              <w:t xml:space="preserve"> </w:t>
            </w:r>
            <w:r w:rsidR="00247A09" w:rsidRPr="00247A09">
              <w:rPr>
                <w:rFonts w:ascii="Arial Narrow" w:hAnsi="Arial Narrow" w:cs="Arial"/>
                <w:sz w:val="20"/>
                <w:szCs w:val="20"/>
              </w:rPr>
              <w:t>Díaz</w:t>
            </w:r>
            <w:r w:rsidRPr="00247A09">
              <w:rPr>
                <w:rFonts w:ascii="Arial Narrow" w:hAnsi="Arial Narrow" w:cs="Arial"/>
                <w:sz w:val="20"/>
                <w:szCs w:val="20"/>
              </w:rPr>
              <w:t xml:space="preserve"> Barriga</w:t>
            </w:r>
          </w:p>
          <w:p w:rsidR="0048326F" w:rsidRDefault="000A2EEC" w:rsidP="009A6AF5">
            <w:pPr>
              <w:pStyle w:val="Prrafodelista"/>
              <w:numPr>
                <w:ilvl w:val="0"/>
                <w:numId w:val="18"/>
              </w:numPr>
              <w:autoSpaceDE w:val="0"/>
              <w:autoSpaceDN w:val="0"/>
              <w:adjustRightInd w:val="0"/>
              <w:ind w:left="211" w:hanging="211"/>
              <w:rPr>
                <w:rFonts w:ascii="Arial Narrow" w:hAnsi="Arial Narrow" w:cs="Arial"/>
                <w:sz w:val="20"/>
                <w:szCs w:val="20"/>
              </w:rPr>
            </w:pPr>
            <w:r w:rsidRPr="00247A09">
              <w:rPr>
                <w:rFonts w:ascii="Arial Narrow" w:hAnsi="Arial Narrow" w:cs="Arial"/>
                <w:sz w:val="20"/>
                <w:szCs w:val="20"/>
              </w:rPr>
              <w:t>Enseñar el oficio de aprender de Miguel Ángel Santos Guerra</w:t>
            </w:r>
          </w:p>
          <w:p w:rsidR="0018741B" w:rsidRPr="00247A09" w:rsidRDefault="0018741B" w:rsidP="009A6AF5">
            <w:pPr>
              <w:pStyle w:val="Prrafodelista"/>
              <w:numPr>
                <w:ilvl w:val="0"/>
                <w:numId w:val="18"/>
              </w:numPr>
              <w:autoSpaceDE w:val="0"/>
              <w:autoSpaceDN w:val="0"/>
              <w:adjustRightInd w:val="0"/>
              <w:ind w:left="211" w:hanging="211"/>
              <w:rPr>
                <w:rFonts w:ascii="Arial Narrow" w:hAnsi="Arial Narrow" w:cs="Arial"/>
                <w:sz w:val="20"/>
                <w:szCs w:val="20"/>
              </w:rPr>
            </w:pPr>
          </w:p>
        </w:tc>
        <w:tc>
          <w:tcPr>
            <w:tcW w:w="565" w:type="pct"/>
          </w:tcPr>
          <w:p w:rsidR="00172813" w:rsidRPr="00247A09" w:rsidRDefault="00E07AC3" w:rsidP="000B24FF">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Dispositivas </w:t>
            </w:r>
            <w:r w:rsidR="00247A09" w:rsidRPr="00247A09">
              <w:rPr>
                <w:rFonts w:ascii="Arial Narrow" w:hAnsi="Arial Narrow" w:cs="Arial"/>
                <w:iCs/>
                <w:sz w:val="20"/>
                <w:szCs w:val="20"/>
                <w:lang w:val="es-ES"/>
              </w:rPr>
              <w:t>de lecturas.</w:t>
            </w:r>
          </w:p>
          <w:p w:rsidR="00247A09" w:rsidRPr="00247A09" w:rsidRDefault="00247A09" w:rsidP="000B24FF">
            <w:pPr>
              <w:autoSpaceDE w:val="0"/>
              <w:autoSpaceDN w:val="0"/>
              <w:adjustRightInd w:val="0"/>
              <w:rPr>
                <w:rFonts w:ascii="Arial Narrow" w:hAnsi="Arial Narrow" w:cs="Arial"/>
                <w:iCs/>
                <w:sz w:val="20"/>
                <w:szCs w:val="20"/>
                <w:lang w:val="es-ES"/>
              </w:rPr>
            </w:pPr>
          </w:p>
        </w:tc>
        <w:tc>
          <w:tcPr>
            <w:tcW w:w="386" w:type="pct"/>
          </w:tcPr>
          <w:p w:rsidR="00172813" w:rsidRPr="00247A09" w:rsidRDefault="009B0F27" w:rsidP="009A6AF5">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4 sesiones </w:t>
            </w:r>
          </w:p>
        </w:tc>
      </w:tr>
      <w:tr w:rsidR="00247A09" w:rsidRPr="00247A09" w:rsidTr="00F519C6">
        <w:tc>
          <w:tcPr>
            <w:tcW w:w="707" w:type="pct"/>
          </w:tcPr>
          <w:p w:rsidR="00172813" w:rsidRPr="00247A09" w:rsidRDefault="00172813" w:rsidP="00247A09">
            <w:pPr>
              <w:pStyle w:val="Prrafodelista"/>
              <w:numPr>
                <w:ilvl w:val="0"/>
                <w:numId w:val="7"/>
              </w:numPr>
              <w:autoSpaceDE w:val="0"/>
              <w:autoSpaceDN w:val="0"/>
              <w:adjustRightInd w:val="0"/>
              <w:ind w:left="284" w:hanging="284"/>
              <w:rPr>
                <w:rFonts w:ascii="Arial Narrow" w:hAnsi="Arial Narrow" w:cs="Arial"/>
                <w:sz w:val="20"/>
                <w:szCs w:val="20"/>
              </w:rPr>
            </w:pPr>
            <w:r w:rsidRPr="00247A09">
              <w:rPr>
                <w:rFonts w:ascii="Arial Narrow" w:hAnsi="Arial Narrow" w:cs="Arial"/>
                <w:sz w:val="20"/>
                <w:szCs w:val="20"/>
              </w:rPr>
              <w:t>Resolución del problema</w:t>
            </w:r>
          </w:p>
        </w:tc>
        <w:tc>
          <w:tcPr>
            <w:tcW w:w="3342" w:type="pct"/>
          </w:tcPr>
          <w:p w:rsidR="000A2EEC" w:rsidRDefault="00E07AC3" w:rsidP="00247A09">
            <w:pPr>
              <w:pStyle w:val="Prrafodelista"/>
              <w:numPr>
                <w:ilvl w:val="0"/>
                <w:numId w:val="24"/>
              </w:numPr>
              <w:autoSpaceDE w:val="0"/>
              <w:autoSpaceDN w:val="0"/>
              <w:adjustRightInd w:val="0"/>
              <w:ind w:left="211" w:hanging="211"/>
              <w:rPr>
                <w:rFonts w:ascii="Arial Narrow" w:hAnsi="Arial Narrow" w:cs="Arial"/>
                <w:sz w:val="20"/>
                <w:szCs w:val="20"/>
              </w:rPr>
            </w:pPr>
            <w:r w:rsidRPr="00247A09">
              <w:rPr>
                <w:rFonts w:ascii="Arial Narrow" w:hAnsi="Arial Narrow" w:cs="Arial"/>
                <w:sz w:val="20"/>
                <w:szCs w:val="20"/>
              </w:rPr>
              <w:t xml:space="preserve"> </w:t>
            </w:r>
            <w:r w:rsidR="0018741B">
              <w:rPr>
                <w:rFonts w:ascii="Arial Narrow" w:hAnsi="Arial Narrow" w:cs="Arial"/>
                <w:sz w:val="20"/>
                <w:szCs w:val="20"/>
              </w:rPr>
              <w:t xml:space="preserve">Retoman instrumentos de su propia elaboración en el curso de observación y análisis de la práctica escolar para hacer una </w:t>
            </w:r>
            <w:proofErr w:type="spellStart"/>
            <w:r w:rsidR="0018741B">
              <w:rPr>
                <w:rFonts w:ascii="Arial Narrow" w:hAnsi="Arial Narrow" w:cs="Arial"/>
                <w:sz w:val="20"/>
                <w:szCs w:val="20"/>
              </w:rPr>
              <w:t>coevaluación</w:t>
            </w:r>
            <w:proofErr w:type="spellEnd"/>
            <w:r w:rsidR="0018741B">
              <w:rPr>
                <w:rFonts w:ascii="Arial Narrow" w:hAnsi="Arial Narrow" w:cs="Arial"/>
                <w:sz w:val="20"/>
                <w:szCs w:val="20"/>
              </w:rPr>
              <w:t xml:space="preserve"> y autoevaluación con la finalidad de hacer mejorar.</w:t>
            </w:r>
          </w:p>
          <w:p w:rsidR="0018741B" w:rsidRPr="00247A09" w:rsidRDefault="0018741B" w:rsidP="00247A09">
            <w:pPr>
              <w:pStyle w:val="Prrafodelista"/>
              <w:numPr>
                <w:ilvl w:val="0"/>
                <w:numId w:val="24"/>
              </w:numPr>
              <w:autoSpaceDE w:val="0"/>
              <w:autoSpaceDN w:val="0"/>
              <w:adjustRightInd w:val="0"/>
              <w:ind w:left="211" w:hanging="211"/>
              <w:rPr>
                <w:rFonts w:ascii="Arial Narrow" w:hAnsi="Arial Narrow" w:cs="Arial"/>
                <w:sz w:val="20"/>
                <w:szCs w:val="20"/>
              </w:rPr>
            </w:pPr>
            <w:r>
              <w:rPr>
                <w:rFonts w:ascii="Arial Narrow" w:hAnsi="Arial Narrow" w:cs="Arial"/>
                <w:sz w:val="20"/>
                <w:szCs w:val="20"/>
              </w:rPr>
              <w:t>Construyen la versión final del instrumento.</w:t>
            </w:r>
          </w:p>
        </w:tc>
        <w:tc>
          <w:tcPr>
            <w:tcW w:w="565" w:type="pct"/>
          </w:tcPr>
          <w:p w:rsidR="00172813" w:rsidRPr="00247A09" w:rsidRDefault="00E07AC3" w:rsidP="000B24FF">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Realizan </w:t>
            </w:r>
            <w:r w:rsidR="0025510E">
              <w:rPr>
                <w:rFonts w:ascii="Arial Narrow" w:hAnsi="Arial Narrow" w:cs="Arial"/>
                <w:iCs/>
                <w:sz w:val="20"/>
                <w:szCs w:val="20"/>
                <w:lang w:val="es-ES"/>
              </w:rPr>
              <w:t>resumen</w:t>
            </w:r>
            <w:r w:rsidRPr="00247A09">
              <w:rPr>
                <w:rFonts w:ascii="Arial Narrow" w:hAnsi="Arial Narrow" w:cs="Arial"/>
                <w:iCs/>
                <w:sz w:val="20"/>
                <w:szCs w:val="20"/>
                <w:lang w:val="es-ES"/>
              </w:rPr>
              <w:t xml:space="preserve"> de lecturas</w:t>
            </w:r>
          </w:p>
        </w:tc>
        <w:tc>
          <w:tcPr>
            <w:tcW w:w="386" w:type="pct"/>
          </w:tcPr>
          <w:p w:rsidR="00172813" w:rsidRPr="00247A09" w:rsidRDefault="00EF1363" w:rsidP="009A6AF5">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1 sesión </w:t>
            </w:r>
          </w:p>
        </w:tc>
      </w:tr>
      <w:tr w:rsidR="00247A09" w:rsidRPr="00247A09" w:rsidTr="00F519C6">
        <w:tc>
          <w:tcPr>
            <w:tcW w:w="707" w:type="pct"/>
          </w:tcPr>
          <w:p w:rsidR="00172813" w:rsidRPr="00247A09" w:rsidRDefault="00172813" w:rsidP="00247A09">
            <w:pPr>
              <w:pStyle w:val="Prrafodelista"/>
              <w:numPr>
                <w:ilvl w:val="0"/>
                <w:numId w:val="7"/>
              </w:numPr>
              <w:autoSpaceDE w:val="0"/>
              <w:autoSpaceDN w:val="0"/>
              <w:adjustRightInd w:val="0"/>
              <w:ind w:left="284" w:hanging="284"/>
              <w:rPr>
                <w:rFonts w:ascii="Arial Narrow" w:hAnsi="Arial Narrow" w:cs="Arial"/>
                <w:sz w:val="20"/>
                <w:szCs w:val="20"/>
              </w:rPr>
            </w:pPr>
            <w:r w:rsidRPr="00247A09">
              <w:rPr>
                <w:rFonts w:ascii="Arial Narrow" w:hAnsi="Arial Narrow" w:cs="Arial"/>
                <w:sz w:val="20"/>
                <w:szCs w:val="20"/>
              </w:rPr>
              <w:t>Socialización y evaluación</w:t>
            </w:r>
          </w:p>
        </w:tc>
        <w:tc>
          <w:tcPr>
            <w:tcW w:w="3342" w:type="pct"/>
          </w:tcPr>
          <w:p w:rsidR="0018741B" w:rsidRPr="0018741B" w:rsidRDefault="0018741B" w:rsidP="00E07AC3">
            <w:pPr>
              <w:pStyle w:val="Prrafodelista"/>
              <w:numPr>
                <w:ilvl w:val="0"/>
                <w:numId w:val="23"/>
              </w:numPr>
              <w:autoSpaceDE w:val="0"/>
              <w:autoSpaceDN w:val="0"/>
              <w:adjustRightInd w:val="0"/>
              <w:ind w:left="211" w:hanging="283"/>
              <w:rPr>
                <w:rFonts w:ascii="Arial Narrow" w:hAnsi="Arial Narrow" w:cs="Arial"/>
                <w:sz w:val="20"/>
                <w:szCs w:val="20"/>
              </w:rPr>
            </w:pPr>
            <w:r>
              <w:rPr>
                <w:rFonts w:ascii="Arial Narrow" w:hAnsi="Arial Narrow" w:cs="Arial"/>
                <w:iCs/>
                <w:sz w:val="20"/>
                <w:szCs w:val="20"/>
              </w:rPr>
              <w:t xml:space="preserve">Comparten en plenaria el </w:t>
            </w:r>
            <w:r w:rsidRPr="00AA102B">
              <w:rPr>
                <w:rFonts w:ascii="Arial Narrow" w:hAnsi="Arial Narrow" w:cs="Arial"/>
                <w:iCs/>
                <w:sz w:val="20"/>
                <w:szCs w:val="20"/>
              </w:rPr>
              <w:t>instrumentos para realizar un diagnóstico.</w:t>
            </w:r>
          </w:p>
          <w:p w:rsidR="0018741B" w:rsidRPr="0018741B" w:rsidRDefault="0018741B" w:rsidP="00E07AC3">
            <w:pPr>
              <w:pStyle w:val="Prrafodelista"/>
              <w:numPr>
                <w:ilvl w:val="0"/>
                <w:numId w:val="23"/>
              </w:numPr>
              <w:autoSpaceDE w:val="0"/>
              <w:autoSpaceDN w:val="0"/>
              <w:adjustRightInd w:val="0"/>
              <w:ind w:left="211" w:hanging="283"/>
              <w:rPr>
                <w:rFonts w:ascii="Arial Narrow" w:hAnsi="Arial Narrow" w:cs="Arial"/>
                <w:sz w:val="20"/>
                <w:szCs w:val="20"/>
              </w:rPr>
            </w:pPr>
            <w:r>
              <w:rPr>
                <w:rFonts w:ascii="Arial Narrow" w:hAnsi="Arial Narrow" w:cs="Arial"/>
                <w:iCs/>
                <w:sz w:val="20"/>
                <w:szCs w:val="20"/>
              </w:rPr>
              <w:t>Reciben retroalimentación del docente y compañeros</w:t>
            </w:r>
          </w:p>
          <w:p w:rsidR="0018741B" w:rsidRDefault="0018741B" w:rsidP="00E07AC3">
            <w:pPr>
              <w:pStyle w:val="Prrafodelista"/>
              <w:numPr>
                <w:ilvl w:val="0"/>
                <w:numId w:val="23"/>
              </w:numPr>
              <w:autoSpaceDE w:val="0"/>
              <w:autoSpaceDN w:val="0"/>
              <w:adjustRightInd w:val="0"/>
              <w:ind w:left="211" w:hanging="283"/>
              <w:rPr>
                <w:rFonts w:ascii="Arial Narrow" w:hAnsi="Arial Narrow" w:cs="Arial"/>
                <w:sz w:val="20"/>
                <w:szCs w:val="20"/>
              </w:rPr>
            </w:pPr>
            <w:r>
              <w:rPr>
                <w:rFonts w:ascii="Arial Narrow" w:hAnsi="Arial Narrow" w:cs="Arial"/>
                <w:iCs/>
                <w:sz w:val="20"/>
                <w:szCs w:val="20"/>
              </w:rPr>
              <w:t>Realiza las mejoras de acuerdo a las recomendaciones recibidas.</w:t>
            </w:r>
          </w:p>
          <w:p w:rsidR="00E07AC3" w:rsidRPr="00247A09" w:rsidRDefault="00E07AC3" w:rsidP="0018741B">
            <w:pPr>
              <w:pStyle w:val="Prrafodelista"/>
              <w:autoSpaceDE w:val="0"/>
              <w:autoSpaceDN w:val="0"/>
              <w:adjustRightInd w:val="0"/>
              <w:ind w:left="211"/>
              <w:rPr>
                <w:rFonts w:ascii="Arial Narrow" w:hAnsi="Arial Narrow" w:cs="Arial"/>
                <w:sz w:val="20"/>
                <w:szCs w:val="20"/>
              </w:rPr>
            </w:pPr>
          </w:p>
        </w:tc>
        <w:tc>
          <w:tcPr>
            <w:tcW w:w="565" w:type="pct"/>
          </w:tcPr>
          <w:p w:rsidR="00172813" w:rsidRDefault="00E07AC3" w:rsidP="000B24FF">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Listado de elementos para el diseño del diagnóstico </w:t>
            </w:r>
            <w:r w:rsidR="00090B09">
              <w:rPr>
                <w:rFonts w:ascii="Arial Narrow" w:hAnsi="Arial Narrow" w:cs="Arial"/>
                <w:iCs/>
                <w:sz w:val="20"/>
                <w:szCs w:val="20"/>
                <w:lang w:val="es-ES"/>
              </w:rPr>
              <w:t xml:space="preserve"> y de los elementos de la planificación </w:t>
            </w:r>
          </w:p>
          <w:p w:rsidR="00090B09" w:rsidRPr="00247A09" w:rsidRDefault="00090B09" w:rsidP="000B24FF">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Diseño de instrumentos para realizar un diagnóstico. </w:t>
            </w:r>
          </w:p>
        </w:tc>
        <w:tc>
          <w:tcPr>
            <w:tcW w:w="386" w:type="pct"/>
          </w:tcPr>
          <w:p w:rsidR="00172813" w:rsidRPr="00247A09" w:rsidRDefault="00247A09" w:rsidP="009A6AF5">
            <w:pPr>
              <w:autoSpaceDE w:val="0"/>
              <w:autoSpaceDN w:val="0"/>
              <w:adjustRightInd w:val="0"/>
              <w:rPr>
                <w:rFonts w:ascii="Arial Narrow" w:hAnsi="Arial Narrow" w:cs="Arial"/>
                <w:iCs/>
                <w:sz w:val="20"/>
                <w:szCs w:val="20"/>
                <w:lang w:val="es-ES"/>
              </w:rPr>
            </w:pPr>
            <w:r w:rsidRPr="00247A09">
              <w:rPr>
                <w:rFonts w:ascii="Arial Narrow" w:hAnsi="Arial Narrow" w:cs="Arial"/>
                <w:iCs/>
                <w:sz w:val="20"/>
                <w:szCs w:val="20"/>
                <w:lang w:val="es-ES"/>
              </w:rPr>
              <w:t xml:space="preserve">2 sesiones </w:t>
            </w:r>
          </w:p>
        </w:tc>
      </w:tr>
    </w:tbl>
    <w:p w:rsidR="00573868" w:rsidRPr="00C35BBE" w:rsidRDefault="00573868" w:rsidP="00C35BBE">
      <w:pPr>
        <w:pStyle w:val="Sinespaciado"/>
      </w:pPr>
    </w:p>
    <w:tbl>
      <w:tblPr>
        <w:tblStyle w:val="Tablaconcuadrcula"/>
        <w:tblW w:w="0" w:type="auto"/>
        <w:tblLook w:val="04A0" w:firstRow="1" w:lastRow="0" w:firstColumn="1" w:lastColumn="0" w:noHBand="0" w:noVBand="1"/>
      </w:tblPr>
      <w:tblGrid>
        <w:gridCol w:w="3652"/>
        <w:gridCol w:w="8363"/>
        <w:gridCol w:w="1697"/>
      </w:tblGrid>
      <w:tr w:rsidR="00AA102B" w:rsidRPr="00AA102B" w:rsidTr="00AA102B">
        <w:tc>
          <w:tcPr>
            <w:tcW w:w="3652" w:type="dxa"/>
            <w:shd w:val="clear" w:color="auto" w:fill="D9D9D9" w:themeFill="background1" w:themeFillShade="D9"/>
          </w:tcPr>
          <w:p w:rsidR="00172813" w:rsidRPr="00AA102B" w:rsidRDefault="00172813" w:rsidP="00172813">
            <w:pPr>
              <w:jc w:val="center"/>
              <w:rPr>
                <w:rFonts w:ascii="Arial Narrow" w:hAnsi="Arial Narrow" w:cs="Arial"/>
                <w:b/>
                <w:sz w:val="20"/>
                <w:szCs w:val="20"/>
              </w:rPr>
            </w:pPr>
            <w:r w:rsidRPr="00AA102B">
              <w:rPr>
                <w:rFonts w:ascii="Arial Narrow" w:hAnsi="Arial Narrow" w:cs="Arial"/>
                <w:b/>
                <w:sz w:val="20"/>
                <w:szCs w:val="20"/>
              </w:rPr>
              <w:t>Evidencias de aprendizaje de la unidad</w:t>
            </w:r>
            <w:r w:rsidR="002B2422" w:rsidRPr="00AA102B">
              <w:rPr>
                <w:rFonts w:ascii="Arial Narrow" w:hAnsi="Arial Narrow" w:cs="Arial"/>
                <w:b/>
                <w:sz w:val="20"/>
                <w:szCs w:val="20"/>
              </w:rPr>
              <w:t xml:space="preserve"> 1 </w:t>
            </w:r>
          </w:p>
          <w:p w:rsidR="00573868" w:rsidRPr="00AA102B" w:rsidRDefault="00172813" w:rsidP="00172813">
            <w:pPr>
              <w:jc w:val="center"/>
              <w:rPr>
                <w:rFonts w:ascii="Arial Narrow" w:hAnsi="Arial Narrow" w:cs="Arial"/>
                <w:b/>
                <w:sz w:val="20"/>
                <w:szCs w:val="20"/>
              </w:rPr>
            </w:pPr>
            <w:r w:rsidRPr="00AA102B">
              <w:rPr>
                <w:rFonts w:ascii="Arial Narrow" w:hAnsi="Arial Narrow" w:cs="Arial"/>
                <w:b/>
                <w:sz w:val="20"/>
                <w:szCs w:val="20"/>
              </w:rPr>
              <w:t>Para el portafolio</w:t>
            </w:r>
          </w:p>
        </w:tc>
        <w:tc>
          <w:tcPr>
            <w:tcW w:w="8363" w:type="dxa"/>
            <w:shd w:val="clear" w:color="auto" w:fill="D9D9D9" w:themeFill="background1" w:themeFillShade="D9"/>
          </w:tcPr>
          <w:p w:rsidR="00573868" w:rsidRPr="00AA102B" w:rsidRDefault="00172813" w:rsidP="009A6AF5">
            <w:pPr>
              <w:jc w:val="center"/>
              <w:rPr>
                <w:rFonts w:ascii="Arial Narrow" w:hAnsi="Arial Narrow" w:cs="Arial"/>
                <w:b/>
                <w:sz w:val="20"/>
                <w:szCs w:val="20"/>
              </w:rPr>
            </w:pPr>
            <w:r w:rsidRPr="00AA102B">
              <w:rPr>
                <w:rFonts w:ascii="Arial Narrow" w:hAnsi="Arial Narrow" w:cs="Arial"/>
                <w:b/>
                <w:sz w:val="20"/>
                <w:szCs w:val="20"/>
              </w:rPr>
              <w:t>Criterios de desempeño</w:t>
            </w:r>
          </w:p>
        </w:tc>
        <w:tc>
          <w:tcPr>
            <w:tcW w:w="1697" w:type="dxa"/>
            <w:shd w:val="clear" w:color="auto" w:fill="D9D9D9" w:themeFill="background1" w:themeFillShade="D9"/>
          </w:tcPr>
          <w:p w:rsidR="00573868" w:rsidRPr="00AA102B" w:rsidRDefault="00FC0436" w:rsidP="009A6AF5">
            <w:pPr>
              <w:jc w:val="center"/>
              <w:rPr>
                <w:rFonts w:ascii="Arial Narrow" w:hAnsi="Arial Narrow" w:cs="Arial"/>
                <w:b/>
                <w:sz w:val="20"/>
                <w:szCs w:val="20"/>
              </w:rPr>
            </w:pPr>
            <w:r w:rsidRPr="00AA102B">
              <w:rPr>
                <w:rFonts w:ascii="Arial Narrow" w:hAnsi="Arial Narrow" w:cs="Arial"/>
                <w:b/>
                <w:sz w:val="20"/>
                <w:szCs w:val="20"/>
              </w:rPr>
              <w:t>Instrumentos</w:t>
            </w:r>
            <w:r w:rsidR="00172813" w:rsidRPr="00AA102B">
              <w:rPr>
                <w:rFonts w:ascii="Arial Narrow" w:hAnsi="Arial Narrow" w:cs="Arial"/>
                <w:b/>
                <w:sz w:val="20"/>
                <w:szCs w:val="20"/>
              </w:rPr>
              <w:t xml:space="preserve"> de evaluación</w:t>
            </w:r>
          </w:p>
        </w:tc>
      </w:tr>
      <w:tr w:rsidR="00AA102B" w:rsidRPr="00AA102B" w:rsidTr="00AA102B">
        <w:tc>
          <w:tcPr>
            <w:tcW w:w="3652" w:type="dxa"/>
          </w:tcPr>
          <w:p w:rsidR="00172813" w:rsidRPr="00AA102B" w:rsidRDefault="00172813" w:rsidP="009A6AF5">
            <w:pPr>
              <w:autoSpaceDE w:val="0"/>
              <w:autoSpaceDN w:val="0"/>
              <w:adjustRightInd w:val="0"/>
              <w:rPr>
                <w:rFonts w:ascii="Arial Narrow" w:hAnsi="Arial Narrow" w:cs="Arial"/>
                <w:sz w:val="20"/>
                <w:szCs w:val="20"/>
                <w:lang w:val="es-ES"/>
              </w:rPr>
            </w:pPr>
          </w:p>
        </w:tc>
        <w:tc>
          <w:tcPr>
            <w:tcW w:w="8363" w:type="dxa"/>
          </w:tcPr>
          <w:p w:rsidR="00573868" w:rsidRPr="00AA102B" w:rsidRDefault="00F42D6E" w:rsidP="00F42D6E">
            <w:pPr>
              <w:pStyle w:val="Prrafodelista"/>
              <w:numPr>
                <w:ilvl w:val="0"/>
                <w:numId w:val="26"/>
              </w:numPr>
              <w:jc w:val="both"/>
              <w:rPr>
                <w:rFonts w:ascii="Arial Narrow" w:hAnsi="Arial Narrow" w:cs="Arial"/>
                <w:sz w:val="20"/>
                <w:szCs w:val="20"/>
              </w:rPr>
            </w:pPr>
            <w:r w:rsidRPr="00AA102B">
              <w:rPr>
                <w:rFonts w:ascii="Arial Narrow" w:hAnsi="Arial Narrow" w:cs="Arial"/>
                <w:sz w:val="20"/>
                <w:szCs w:val="20"/>
              </w:rPr>
              <w:t>Diseña instrumentos para elaborar</w:t>
            </w:r>
            <w:r w:rsidR="00090B09" w:rsidRPr="00AA102B">
              <w:rPr>
                <w:rFonts w:ascii="Arial Narrow" w:hAnsi="Arial Narrow" w:cs="Arial"/>
                <w:sz w:val="20"/>
                <w:szCs w:val="20"/>
              </w:rPr>
              <w:t xml:space="preserve"> diagnósticos de los intereses, motivaciones y necesidades </w:t>
            </w:r>
            <w:r w:rsidR="00090B09" w:rsidRPr="00AA102B">
              <w:rPr>
                <w:rFonts w:ascii="Arial Narrow" w:hAnsi="Arial Narrow" w:cs="Arial"/>
                <w:sz w:val="20"/>
                <w:szCs w:val="20"/>
              </w:rPr>
              <w:lastRenderedPageBreak/>
              <w:t>formativas de los alumnos para organizar las actividades de aprendizaje.</w:t>
            </w:r>
          </w:p>
        </w:tc>
        <w:tc>
          <w:tcPr>
            <w:tcW w:w="1697" w:type="dxa"/>
          </w:tcPr>
          <w:p w:rsidR="00573868" w:rsidRPr="00AA102B" w:rsidRDefault="00F42D6E" w:rsidP="00AA102B">
            <w:pPr>
              <w:rPr>
                <w:rFonts w:ascii="Arial Narrow" w:hAnsi="Arial Narrow" w:cs="Arial"/>
                <w:sz w:val="20"/>
                <w:szCs w:val="20"/>
              </w:rPr>
            </w:pPr>
            <w:r w:rsidRPr="00AA102B">
              <w:rPr>
                <w:rFonts w:ascii="Arial Narrow" w:hAnsi="Arial Narrow" w:cs="Arial"/>
                <w:sz w:val="20"/>
                <w:szCs w:val="20"/>
              </w:rPr>
              <w:lastRenderedPageBreak/>
              <w:t xml:space="preserve">Rubrica de </w:t>
            </w:r>
            <w:r w:rsidRPr="00AA102B">
              <w:rPr>
                <w:rFonts w:ascii="Arial Narrow" w:hAnsi="Arial Narrow" w:cs="Arial"/>
                <w:sz w:val="20"/>
                <w:szCs w:val="20"/>
              </w:rPr>
              <w:lastRenderedPageBreak/>
              <w:t xml:space="preserve">instrumentos </w:t>
            </w:r>
          </w:p>
        </w:tc>
      </w:tr>
    </w:tbl>
    <w:p w:rsidR="00573868" w:rsidRDefault="00573868" w:rsidP="00573868">
      <w:pPr>
        <w:jc w:val="center"/>
        <w:rPr>
          <w:rFonts w:ascii="Arial" w:hAnsi="Arial" w:cs="Arial"/>
          <w:b/>
          <w:sz w:val="24"/>
          <w:szCs w:val="24"/>
        </w:rPr>
      </w:pPr>
    </w:p>
    <w:p w:rsidR="00D418B3" w:rsidRDefault="00D418B3" w:rsidP="00573868">
      <w:pPr>
        <w:jc w:val="center"/>
        <w:rPr>
          <w:rFonts w:ascii="Arial" w:hAnsi="Arial" w:cs="Arial"/>
          <w:b/>
          <w:sz w:val="24"/>
          <w:szCs w:val="24"/>
        </w:rPr>
      </w:pPr>
    </w:p>
    <w:p w:rsidR="00D418B3" w:rsidRDefault="00D418B3" w:rsidP="00573868">
      <w:pPr>
        <w:jc w:val="center"/>
        <w:rPr>
          <w:rFonts w:ascii="Arial" w:hAnsi="Arial" w:cs="Arial"/>
          <w:b/>
          <w:sz w:val="24"/>
          <w:szCs w:val="24"/>
        </w:rPr>
      </w:pPr>
    </w:p>
    <w:p w:rsidR="00D418B3" w:rsidRDefault="00D418B3"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25510E" w:rsidRDefault="0025510E" w:rsidP="00573868">
      <w:pPr>
        <w:jc w:val="center"/>
        <w:rPr>
          <w:rFonts w:ascii="Arial" w:hAnsi="Arial" w:cs="Arial"/>
          <w:b/>
          <w:sz w:val="24"/>
          <w:szCs w:val="24"/>
        </w:rPr>
      </w:pPr>
    </w:p>
    <w:p w:rsidR="00C0220E" w:rsidRDefault="00C0220E" w:rsidP="00573868">
      <w:pPr>
        <w:jc w:val="center"/>
        <w:rPr>
          <w:rFonts w:ascii="Arial" w:hAnsi="Arial" w:cs="Arial"/>
          <w:b/>
          <w:sz w:val="24"/>
          <w:szCs w:val="24"/>
        </w:rPr>
      </w:pPr>
    </w:p>
    <w:tbl>
      <w:tblPr>
        <w:tblStyle w:val="Tablaconcuadrcula"/>
        <w:tblW w:w="13887" w:type="dxa"/>
        <w:tblLook w:val="04A0" w:firstRow="1" w:lastRow="0" w:firstColumn="1" w:lastColumn="0" w:noHBand="0" w:noVBand="1"/>
      </w:tblPr>
      <w:tblGrid>
        <w:gridCol w:w="6345"/>
        <w:gridCol w:w="7542"/>
      </w:tblGrid>
      <w:tr w:rsidR="00861813" w:rsidRPr="00BA047A" w:rsidTr="00861813">
        <w:tc>
          <w:tcPr>
            <w:tcW w:w="13887" w:type="dxa"/>
            <w:gridSpan w:val="2"/>
            <w:shd w:val="pct12" w:color="auto" w:fill="auto"/>
          </w:tcPr>
          <w:p w:rsidR="00861813" w:rsidRPr="00526D8B" w:rsidRDefault="00861813" w:rsidP="00861813">
            <w:pPr>
              <w:jc w:val="center"/>
              <w:rPr>
                <w:rFonts w:ascii="Arial Narrow" w:hAnsi="Arial Narrow" w:cs="Arial"/>
                <w:b/>
                <w:sz w:val="20"/>
                <w:szCs w:val="20"/>
              </w:rPr>
            </w:pPr>
            <w:r w:rsidRPr="00526D8B">
              <w:rPr>
                <w:rFonts w:ascii="Arial Narrow" w:hAnsi="Arial Narrow" w:cs="Arial"/>
                <w:b/>
                <w:sz w:val="20"/>
                <w:szCs w:val="20"/>
              </w:rPr>
              <w:t>Nom</w:t>
            </w:r>
            <w:r>
              <w:rPr>
                <w:rFonts w:ascii="Arial Narrow" w:hAnsi="Arial Narrow" w:cs="Arial"/>
                <w:b/>
                <w:sz w:val="20"/>
                <w:szCs w:val="20"/>
              </w:rPr>
              <w:t>bre de la unidad de aprendizaje</w:t>
            </w:r>
            <w:r w:rsidR="00D418B3">
              <w:rPr>
                <w:rFonts w:ascii="Arial Narrow" w:hAnsi="Arial Narrow" w:cs="Arial"/>
                <w:b/>
                <w:sz w:val="20"/>
                <w:szCs w:val="20"/>
              </w:rPr>
              <w:t xml:space="preserve"> 1</w:t>
            </w:r>
          </w:p>
        </w:tc>
      </w:tr>
      <w:tr w:rsidR="00861813" w:rsidRPr="00BA047A" w:rsidTr="00C0220E">
        <w:tc>
          <w:tcPr>
            <w:tcW w:w="13887" w:type="dxa"/>
            <w:gridSpan w:val="2"/>
          </w:tcPr>
          <w:p w:rsidR="00861813" w:rsidRPr="00526D8B" w:rsidRDefault="00861813" w:rsidP="00861813">
            <w:pPr>
              <w:autoSpaceDE w:val="0"/>
              <w:autoSpaceDN w:val="0"/>
              <w:adjustRightInd w:val="0"/>
              <w:rPr>
                <w:rFonts w:ascii="Arial Narrow" w:hAnsi="Arial Narrow" w:cs="Arial"/>
                <w:b/>
                <w:bCs/>
                <w:sz w:val="20"/>
                <w:szCs w:val="20"/>
              </w:rPr>
            </w:pPr>
            <w:r w:rsidRPr="00526D8B">
              <w:rPr>
                <w:rFonts w:ascii="Arial Narrow" w:hAnsi="Arial Narrow" w:cs="Arial"/>
                <w:b/>
                <w:bCs/>
                <w:sz w:val="20"/>
                <w:szCs w:val="20"/>
              </w:rPr>
              <w:t>La planeación: un proyecto de trabajo docente.</w:t>
            </w:r>
          </w:p>
          <w:p w:rsidR="00861813" w:rsidRPr="00526D8B" w:rsidRDefault="00861813" w:rsidP="00861813">
            <w:pPr>
              <w:autoSpaceDE w:val="0"/>
              <w:autoSpaceDN w:val="0"/>
              <w:adjustRightInd w:val="0"/>
              <w:rPr>
                <w:rFonts w:ascii="Arial Narrow" w:hAnsi="Arial Narrow" w:cs="Arial"/>
                <w:b/>
                <w:bCs/>
                <w:sz w:val="20"/>
                <w:szCs w:val="20"/>
              </w:rPr>
            </w:pPr>
            <w:r w:rsidRPr="00526D8B">
              <w:rPr>
                <w:rFonts w:ascii="Arial Narrow" w:hAnsi="Arial Narrow" w:cs="Arial"/>
                <w:b/>
                <w:bCs/>
                <w:sz w:val="20"/>
                <w:szCs w:val="20"/>
              </w:rPr>
              <w:t>Familia de saberes:</w:t>
            </w:r>
          </w:p>
          <w:p w:rsidR="00861813" w:rsidRPr="00861813" w:rsidRDefault="00861813" w:rsidP="00861813">
            <w:pPr>
              <w:pStyle w:val="Prrafodelista"/>
              <w:numPr>
                <w:ilvl w:val="0"/>
                <w:numId w:val="9"/>
              </w:numPr>
              <w:autoSpaceDE w:val="0"/>
              <w:autoSpaceDN w:val="0"/>
              <w:adjustRightInd w:val="0"/>
              <w:rPr>
                <w:rFonts w:ascii="Arial Narrow" w:hAnsi="Arial Narrow" w:cs="Arial"/>
                <w:sz w:val="20"/>
                <w:szCs w:val="20"/>
              </w:rPr>
            </w:pPr>
            <w:r w:rsidRPr="00861813">
              <w:rPr>
                <w:rFonts w:ascii="Arial Narrow" w:hAnsi="Arial Narrow" w:cs="Arial"/>
                <w:sz w:val="20"/>
                <w:szCs w:val="20"/>
              </w:rPr>
              <w:t>Planeación de acuerdo con la propuesta curricular de educación básica.</w:t>
            </w:r>
          </w:p>
          <w:p w:rsidR="00861813" w:rsidRPr="00861813" w:rsidRDefault="00861813" w:rsidP="00861813">
            <w:pPr>
              <w:pStyle w:val="Prrafodelista"/>
              <w:numPr>
                <w:ilvl w:val="0"/>
                <w:numId w:val="9"/>
              </w:numPr>
              <w:autoSpaceDE w:val="0"/>
              <w:autoSpaceDN w:val="0"/>
              <w:adjustRightInd w:val="0"/>
              <w:rPr>
                <w:rFonts w:ascii="Arial Narrow" w:hAnsi="Arial Narrow" w:cs="Arial"/>
                <w:sz w:val="20"/>
                <w:szCs w:val="20"/>
              </w:rPr>
            </w:pPr>
            <w:r w:rsidRPr="00861813">
              <w:rPr>
                <w:rFonts w:ascii="Arial Narrow" w:hAnsi="Arial Narrow" w:cs="Arial"/>
                <w:sz w:val="20"/>
                <w:szCs w:val="20"/>
              </w:rPr>
              <w:t>Factores que inciden, características y elementos que conforman un proyecto de trabajo docente</w:t>
            </w:r>
          </w:p>
          <w:p w:rsidR="00861813" w:rsidRPr="00861813" w:rsidRDefault="00861813" w:rsidP="00861813">
            <w:pPr>
              <w:pStyle w:val="Prrafodelista"/>
              <w:numPr>
                <w:ilvl w:val="0"/>
                <w:numId w:val="9"/>
              </w:numPr>
              <w:autoSpaceDE w:val="0"/>
              <w:autoSpaceDN w:val="0"/>
              <w:adjustRightInd w:val="0"/>
              <w:rPr>
                <w:rFonts w:ascii="Arial Narrow" w:hAnsi="Arial Narrow" w:cs="Arial"/>
                <w:b/>
                <w:sz w:val="20"/>
                <w:szCs w:val="20"/>
              </w:rPr>
            </w:pPr>
            <w:r w:rsidRPr="00861813">
              <w:rPr>
                <w:rFonts w:ascii="Arial Narrow" w:hAnsi="Arial Narrow" w:cs="Arial"/>
                <w:sz w:val="20"/>
                <w:szCs w:val="20"/>
              </w:rPr>
              <w:t>Rasgos que caracterizan el grupo escolar: los procesos de desarrollo en los alumnos.</w:t>
            </w:r>
          </w:p>
        </w:tc>
      </w:tr>
      <w:tr w:rsidR="0035727A" w:rsidRPr="00416B82" w:rsidTr="00861813">
        <w:tc>
          <w:tcPr>
            <w:tcW w:w="6345" w:type="dxa"/>
            <w:shd w:val="clear" w:color="auto" w:fill="D9D9D9" w:themeFill="background1" w:themeFillShade="D9"/>
          </w:tcPr>
          <w:p w:rsidR="0035727A" w:rsidRPr="00416B82" w:rsidRDefault="0035727A" w:rsidP="00945171">
            <w:pPr>
              <w:jc w:val="center"/>
              <w:rPr>
                <w:rFonts w:ascii="Arial Narrow" w:hAnsi="Arial Narrow" w:cs="Arial"/>
                <w:b/>
                <w:sz w:val="20"/>
                <w:szCs w:val="20"/>
              </w:rPr>
            </w:pPr>
            <w:r w:rsidRPr="00416B82">
              <w:rPr>
                <w:rFonts w:ascii="Arial Narrow" w:hAnsi="Arial Narrow" w:cs="Arial"/>
                <w:b/>
                <w:sz w:val="20"/>
                <w:szCs w:val="20"/>
              </w:rPr>
              <w:t>Secuencia didáctica</w:t>
            </w:r>
            <w:r w:rsidR="00D91CF3">
              <w:rPr>
                <w:rFonts w:ascii="Arial Narrow" w:hAnsi="Arial Narrow" w:cs="Arial"/>
                <w:b/>
                <w:sz w:val="20"/>
                <w:szCs w:val="20"/>
              </w:rPr>
              <w:t xml:space="preserve"> 2</w:t>
            </w:r>
          </w:p>
        </w:tc>
        <w:tc>
          <w:tcPr>
            <w:tcW w:w="7542" w:type="dxa"/>
            <w:shd w:val="clear" w:color="auto" w:fill="D9D9D9" w:themeFill="background1" w:themeFillShade="D9"/>
          </w:tcPr>
          <w:p w:rsidR="0035727A" w:rsidRPr="00416B82" w:rsidRDefault="0035727A" w:rsidP="00945171">
            <w:pPr>
              <w:jc w:val="center"/>
              <w:rPr>
                <w:rFonts w:ascii="Arial Narrow" w:hAnsi="Arial Narrow" w:cs="Arial"/>
                <w:b/>
                <w:sz w:val="20"/>
                <w:szCs w:val="20"/>
              </w:rPr>
            </w:pPr>
            <w:r w:rsidRPr="00416B82">
              <w:rPr>
                <w:rFonts w:ascii="Arial Narrow" w:hAnsi="Arial Narrow" w:cs="Arial"/>
                <w:b/>
                <w:sz w:val="20"/>
                <w:szCs w:val="20"/>
              </w:rPr>
              <w:t>Competencias de la unidad 1</w:t>
            </w:r>
          </w:p>
        </w:tc>
      </w:tr>
      <w:tr w:rsidR="00416B82" w:rsidRPr="00416B82" w:rsidTr="00861813">
        <w:tc>
          <w:tcPr>
            <w:tcW w:w="6345" w:type="dxa"/>
          </w:tcPr>
          <w:p w:rsidR="0035727A" w:rsidRPr="00D418B3" w:rsidRDefault="00526D8B" w:rsidP="00416B82">
            <w:pPr>
              <w:pStyle w:val="Prrafodelista"/>
              <w:numPr>
                <w:ilvl w:val="0"/>
                <w:numId w:val="28"/>
              </w:numPr>
              <w:rPr>
                <w:rFonts w:ascii="Arial Narrow" w:hAnsi="Arial Narrow" w:cs="Arial"/>
                <w:sz w:val="20"/>
                <w:szCs w:val="20"/>
              </w:rPr>
            </w:pPr>
            <w:r w:rsidRPr="00D418B3">
              <w:rPr>
                <w:rFonts w:ascii="Arial Narrow" w:hAnsi="Arial Narrow" w:cs="Arial"/>
                <w:sz w:val="20"/>
                <w:szCs w:val="20"/>
              </w:rPr>
              <w:t>Las adecuaciones curriculares y la evaluación como parte del diseño de las planificaciones escolares</w:t>
            </w:r>
          </w:p>
        </w:tc>
        <w:tc>
          <w:tcPr>
            <w:tcW w:w="7542" w:type="dxa"/>
          </w:tcPr>
          <w:p w:rsidR="0035727A" w:rsidRPr="00416B82" w:rsidRDefault="0035727A" w:rsidP="00945171">
            <w:pPr>
              <w:pStyle w:val="Prrafodelista"/>
              <w:numPr>
                <w:ilvl w:val="0"/>
                <w:numId w:val="10"/>
              </w:numPr>
              <w:autoSpaceDE w:val="0"/>
              <w:autoSpaceDN w:val="0"/>
              <w:adjustRightInd w:val="0"/>
              <w:rPr>
                <w:rFonts w:ascii="Arial Narrow" w:hAnsi="Arial Narrow" w:cs="Arial"/>
                <w:sz w:val="20"/>
                <w:szCs w:val="20"/>
              </w:rPr>
            </w:pPr>
            <w:r w:rsidRPr="00416B82">
              <w:rPr>
                <w:rFonts w:ascii="Arial Narrow" w:hAnsi="Arial Narrow" w:cs="Arial"/>
                <w:sz w:val="20"/>
                <w:szCs w:val="20"/>
              </w:rPr>
              <w:t>Realiza adecuaciones curriculares pertinentes en su planeación a partir de los resultados de la evaluación.</w:t>
            </w:r>
          </w:p>
        </w:tc>
      </w:tr>
      <w:tr w:rsidR="00416B82" w:rsidRPr="00416B82" w:rsidTr="00945171">
        <w:tc>
          <w:tcPr>
            <w:tcW w:w="13887" w:type="dxa"/>
            <w:gridSpan w:val="2"/>
            <w:shd w:val="clear" w:color="auto" w:fill="D9D9D9" w:themeFill="background1" w:themeFillShade="D9"/>
          </w:tcPr>
          <w:p w:rsidR="00861813" w:rsidRDefault="0035727A" w:rsidP="00861813">
            <w:pPr>
              <w:pStyle w:val="Prrafodelista"/>
              <w:numPr>
                <w:ilvl w:val="0"/>
                <w:numId w:val="27"/>
              </w:numPr>
              <w:jc w:val="both"/>
              <w:rPr>
                <w:rFonts w:ascii="Arial Narrow" w:hAnsi="Arial Narrow" w:cs="Arial"/>
                <w:b/>
                <w:sz w:val="20"/>
                <w:szCs w:val="20"/>
              </w:rPr>
            </w:pPr>
            <w:r w:rsidRPr="00416B82">
              <w:rPr>
                <w:rFonts w:ascii="Arial Narrow" w:hAnsi="Arial Narrow" w:cs="Arial"/>
                <w:b/>
                <w:sz w:val="20"/>
                <w:szCs w:val="20"/>
              </w:rPr>
              <w:t>Problema del contexto</w:t>
            </w:r>
            <w:r w:rsidR="00861813" w:rsidRPr="00FD130E">
              <w:rPr>
                <w:rFonts w:ascii="Arial Narrow" w:hAnsi="Arial Narrow" w:cs="Arial"/>
                <w:b/>
                <w:sz w:val="20"/>
                <w:szCs w:val="20"/>
              </w:rPr>
              <w:t xml:space="preserve"> </w:t>
            </w:r>
          </w:p>
          <w:p w:rsidR="0035727A" w:rsidRPr="00416B82" w:rsidRDefault="00861813" w:rsidP="00861813">
            <w:pPr>
              <w:jc w:val="both"/>
              <w:rPr>
                <w:rFonts w:ascii="Arial Narrow" w:hAnsi="Arial Narrow" w:cs="Arial"/>
                <w:b/>
                <w:sz w:val="20"/>
                <w:szCs w:val="20"/>
              </w:rPr>
            </w:pPr>
            <w:r w:rsidRPr="00861813">
              <w:rPr>
                <w:rFonts w:ascii="Arial Narrow" w:hAnsi="Arial Narrow" w:cs="Arial"/>
                <w:b/>
                <w:sz w:val="20"/>
                <w:szCs w:val="20"/>
              </w:rPr>
              <w:lastRenderedPageBreak/>
              <w:t>Necesidad:</w:t>
            </w:r>
          </w:p>
        </w:tc>
      </w:tr>
      <w:tr w:rsidR="00416B82" w:rsidRPr="00416B82" w:rsidTr="00F519C6">
        <w:tc>
          <w:tcPr>
            <w:tcW w:w="13887" w:type="dxa"/>
            <w:gridSpan w:val="2"/>
            <w:tcBorders>
              <w:bottom w:val="single" w:sz="4" w:space="0" w:color="auto"/>
            </w:tcBorders>
          </w:tcPr>
          <w:p w:rsidR="0035727A" w:rsidRPr="00416B82" w:rsidRDefault="00C46B87" w:rsidP="00945171">
            <w:pPr>
              <w:jc w:val="both"/>
              <w:rPr>
                <w:rFonts w:ascii="Arial Narrow" w:hAnsi="Arial Narrow" w:cs="Arial"/>
                <w:sz w:val="20"/>
                <w:szCs w:val="20"/>
              </w:rPr>
            </w:pPr>
            <w:r w:rsidRPr="00416B82">
              <w:rPr>
                <w:rFonts w:ascii="Arial Narrow" w:hAnsi="Arial Narrow"/>
                <w:sz w:val="20"/>
                <w:szCs w:val="20"/>
              </w:rPr>
              <w:lastRenderedPageBreak/>
              <w:t>Es de suma importancia que las estudiantes de 2 semestre de la LEP realicen adecuaciones curriculares pertinentes a la planeación didáctica a partir de los resultados de la evaluación del diagnóstico, viendo la adecuación curricular como un proceso de toma de decisiones sobre los elementos del currículo para dar respuestas educativas a las necesidades de los alumnos mediante la modificación de elementos para el acceso al currículo y/o en los mismos que lo constituyen. Son estrategias que toman en cuenta los principios de normalización e individualización de la enseñanza</w:t>
            </w:r>
            <w:r w:rsidR="00BA047A" w:rsidRPr="00416B82">
              <w:rPr>
                <w:rFonts w:ascii="Arial Narrow" w:hAnsi="Arial Narrow"/>
                <w:sz w:val="20"/>
                <w:szCs w:val="20"/>
              </w:rPr>
              <w:t xml:space="preserve"> tomando en cuenta los siguientes criterios para la elaboración de adecuaciones curriculares. </w:t>
            </w:r>
          </w:p>
          <w:p w:rsidR="00BA047A" w:rsidRPr="00416B82" w:rsidRDefault="00BA047A" w:rsidP="00945171">
            <w:pPr>
              <w:jc w:val="both"/>
              <w:rPr>
                <w:rFonts w:ascii="Arial Narrow" w:hAnsi="Arial Narrow"/>
                <w:b/>
                <w:sz w:val="20"/>
                <w:szCs w:val="20"/>
              </w:rPr>
            </w:pPr>
            <w:r w:rsidRPr="00416B82">
              <w:rPr>
                <w:rFonts w:ascii="Arial Narrow" w:hAnsi="Arial Narrow"/>
                <w:b/>
                <w:sz w:val="20"/>
                <w:szCs w:val="20"/>
              </w:rPr>
              <w:t xml:space="preserve">Criterios generales para su elaboración </w:t>
            </w:r>
          </w:p>
          <w:p w:rsidR="00BA047A" w:rsidRPr="00416B82" w:rsidRDefault="00BA047A" w:rsidP="0040317E">
            <w:pPr>
              <w:pStyle w:val="Prrafodelista"/>
              <w:numPr>
                <w:ilvl w:val="1"/>
                <w:numId w:val="27"/>
              </w:numPr>
              <w:jc w:val="both"/>
              <w:rPr>
                <w:rFonts w:ascii="Arial Narrow" w:hAnsi="Arial Narrow"/>
                <w:sz w:val="20"/>
                <w:szCs w:val="20"/>
              </w:rPr>
            </w:pPr>
            <w:r w:rsidRPr="00416B82">
              <w:rPr>
                <w:rFonts w:ascii="Arial Narrow" w:hAnsi="Arial Narrow"/>
                <w:sz w:val="20"/>
                <w:szCs w:val="20"/>
              </w:rPr>
              <w:t xml:space="preserve">Partir de una amplia y rigurosa evaluación del alumno y su contexto. </w:t>
            </w:r>
          </w:p>
          <w:p w:rsidR="00BA047A" w:rsidRPr="00416B82" w:rsidRDefault="00BA047A" w:rsidP="0040317E">
            <w:pPr>
              <w:pStyle w:val="Prrafodelista"/>
              <w:numPr>
                <w:ilvl w:val="1"/>
                <w:numId w:val="27"/>
              </w:numPr>
              <w:jc w:val="both"/>
              <w:rPr>
                <w:rFonts w:ascii="Arial Narrow" w:hAnsi="Arial Narrow"/>
                <w:sz w:val="20"/>
                <w:szCs w:val="20"/>
              </w:rPr>
            </w:pPr>
            <w:r w:rsidRPr="00416B82">
              <w:rPr>
                <w:rFonts w:ascii="Arial Narrow" w:hAnsi="Arial Narrow"/>
                <w:sz w:val="20"/>
                <w:szCs w:val="20"/>
              </w:rPr>
              <w:t xml:space="preserve">Tener como referencia el plan y programa de estudios vigente.  </w:t>
            </w:r>
          </w:p>
          <w:p w:rsidR="00BA047A" w:rsidRPr="00416B82" w:rsidRDefault="00BA047A" w:rsidP="0040317E">
            <w:pPr>
              <w:pStyle w:val="Prrafodelista"/>
              <w:numPr>
                <w:ilvl w:val="1"/>
                <w:numId w:val="27"/>
              </w:numPr>
              <w:jc w:val="both"/>
              <w:rPr>
                <w:rFonts w:ascii="Arial Narrow" w:hAnsi="Arial Narrow"/>
                <w:sz w:val="20"/>
                <w:szCs w:val="20"/>
              </w:rPr>
            </w:pPr>
            <w:r w:rsidRPr="00416B82">
              <w:rPr>
                <w:rFonts w:ascii="Arial Narrow" w:hAnsi="Arial Narrow"/>
                <w:sz w:val="20"/>
                <w:szCs w:val="20"/>
              </w:rPr>
              <w:t xml:space="preserve">Considerar que el alumno debe estar lo menos posible alejado de los planteamientos del grupo en el que se encuentra. </w:t>
            </w:r>
          </w:p>
          <w:p w:rsidR="00BA047A" w:rsidRPr="00416B82" w:rsidRDefault="00BA047A" w:rsidP="0040317E">
            <w:pPr>
              <w:pStyle w:val="Prrafodelista"/>
              <w:numPr>
                <w:ilvl w:val="1"/>
                <w:numId w:val="27"/>
              </w:numPr>
              <w:jc w:val="both"/>
              <w:rPr>
                <w:rFonts w:ascii="Arial Narrow" w:hAnsi="Arial Narrow"/>
                <w:sz w:val="20"/>
                <w:szCs w:val="20"/>
              </w:rPr>
            </w:pPr>
            <w:r w:rsidRPr="00416B82">
              <w:rPr>
                <w:rFonts w:ascii="Arial Narrow" w:hAnsi="Arial Narrow"/>
                <w:sz w:val="20"/>
                <w:szCs w:val="20"/>
              </w:rPr>
              <w:t>Combinar los criterios de realidad y éxito.</w:t>
            </w:r>
          </w:p>
          <w:p w:rsidR="0040317E" w:rsidRPr="00861813" w:rsidRDefault="00BA047A" w:rsidP="00861813">
            <w:pPr>
              <w:pStyle w:val="Prrafodelista"/>
              <w:numPr>
                <w:ilvl w:val="1"/>
                <w:numId w:val="27"/>
              </w:numPr>
              <w:jc w:val="both"/>
              <w:rPr>
                <w:rFonts w:ascii="Arial Narrow" w:hAnsi="Arial Narrow"/>
                <w:sz w:val="20"/>
                <w:szCs w:val="20"/>
              </w:rPr>
            </w:pPr>
            <w:r w:rsidRPr="00416B82">
              <w:rPr>
                <w:rFonts w:ascii="Arial Narrow" w:hAnsi="Arial Narrow"/>
                <w:sz w:val="20"/>
                <w:szCs w:val="20"/>
              </w:rPr>
              <w:t>Registrar y llevar un seguimiento de las decisiones que se toman y el nivel de compromiso de los diferentes actores para hacer una evaluación de su impacto en el aprendizaje del alumno.</w:t>
            </w:r>
          </w:p>
        </w:tc>
      </w:tr>
      <w:tr w:rsidR="00861813" w:rsidRPr="00416B82" w:rsidTr="00F519C6">
        <w:tc>
          <w:tcPr>
            <w:tcW w:w="13887" w:type="dxa"/>
            <w:gridSpan w:val="2"/>
            <w:shd w:val="pct12" w:color="auto" w:fill="auto"/>
          </w:tcPr>
          <w:p w:rsidR="00861813" w:rsidRPr="00861813" w:rsidRDefault="00861813" w:rsidP="00861813">
            <w:pPr>
              <w:jc w:val="both"/>
              <w:rPr>
                <w:rFonts w:ascii="Arial Narrow" w:hAnsi="Arial Narrow" w:cs="Arial"/>
                <w:b/>
                <w:sz w:val="20"/>
                <w:szCs w:val="20"/>
              </w:rPr>
            </w:pPr>
            <w:r w:rsidRPr="00861813">
              <w:rPr>
                <w:rFonts w:ascii="Arial Narrow" w:hAnsi="Arial Narrow" w:cs="Arial"/>
                <w:b/>
                <w:sz w:val="20"/>
                <w:szCs w:val="20"/>
              </w:rPr>
              <w:t>Propósito:</w:t>
            </w:r>
          </w:p>
        </w:tc>
      </w:tr>
      <w:tr w:rsidR="00861813" w:rsidRPr="00416B82" w:rsidTr="00945171">
        <w:tc>
          <w:tcPr>
            <w:tcW w:w="13887" w:type="dxa"/>
            <w:gridSpan w:val="2"/>
          </w:tcPr>
          <w:p w:rsidR="00861813" w:rsidRPr="001606A9" w:rsidRDefault="00861813" w:rsidP="00861813">
            <w:pPr>
              <w:autoSpaceDE w:val="0"/>
              <w:autoSpaceDN w:val="0"/>
              <w:adjustRightInd w:val="0"/>
              <w:rPr>
                <w:rFonts w:ascii="Arial Narrow" w:hAnsi="Arial Narrow" w:cs="Arial"/>
                <w:sz w:val="20"/>
                <w:szCs w:val="20"/>
              </w:rPr>
            </w:pPr>
            <w:r w:rsidRPr="001606A9">
              <w:rPr>
                <w:rFonts w:ascii="Arial Narrow" w:hAnsi="Arial Narrow" w:cs="Arial"/>
                <w:sz w:val="20"/>
                <w:szCs w:val="20"/>
              </w:rPr>
              <w:t>Que los estudiantes:</w:t>
            </w:r>
          </w:p>
          <w:p w:rsidR="00861813" w:rsidRPr="00416B82" w:rsidRDefault="00861813" w:rsidP="00861813">
            <w:pPr>
              <w:pStyle w:val="Prrafodelista"/>
              <w:numPr>
                <w:ilvl w:val="0"/>
                <w:numId w:val="27"/>
              </w:numPr>
              <w:autoSpaceDE w:val="0"/>
              <w:autoSpaceDN w:val="0"/>
              <w:adjustRightInd w:val="0"/>
              <w:rPr>
                <w:rFonts w:ascii="Arial Narrow" w:hAnsi="Arial Narrow" w:cs="Arial"/>
                <w:sz w:val="20"/>
                <w:szCs w:val="20"/>
              </w:rPr>
            </w:pPr>
            <w:r w:rsidRPr="001606A9">
              <w:rPr>
                <w:rFonts w:ascii="Arial Narrow" w:hAnsi="Arial Narrow" w:cs="Arial"/>
                <w:sz w:val="20"/>
                <w:szCs w:val="20"/>
              </w:rPr>
              <w:t>Vean la planeación como el resultado del análisis de varios elementos, entre los que destacan, algunos elementos contextuales: la cultura y las condiciones socio-económicas del</w:t>
            </w:r>
            <w:r w:rsidRPr="00416B82">
              <w:rPr>
                <w:rFonts w:ascii="Arial Narrow" w:hAnsi="Arial Narrow" w:cs="Arial"/>
                <w:sz w:val="20"/>
                <w:szCs w:val="20"/>
              </w:rPr>
              <w:t xml:space="preserve"> entorno donde se desempeñan los estudiantes, las habilidades cognitivas y aprendizajes previos que han podido desarrollar en etapas escolares anteriores o en su desarrollo. Permitiéndoles realizar adecuaciones curriculares a través del diagnóstico.</w:t>
            </w:r>
          </w:p>
          <w:p w:rsidR="00861813" w:rsidRDefault="00861813" w:rsidP="00861813">
            <w:pPr>
              <w:pStyle w:val="Prrafodelista"/>
              <w:numPr>
                <w:ilvl w:val="0"/>
                <w:numId w:val="27"/>
              </w:numPr>
              <w:autoSpaceDE w:val="0"/>
              <w:autoSpaceDN w:val="0"/>
              <w:adjustRightInd w:val="0"/>
              <w:rPr>
                <w:rFonts w:ascii="Arial Narrow" w:hAnsi="Arial Narrow" w:cs="Arial"/>
                <w:sz w:val="20"/>
                <w:szCs w:val="20"/>
              </w:rPr>
            </w:pPr>
            <w:r w:rsidRPr="00416B82">
              <w:rPr>
                <w:rFonts w:ascii="Arial Narrow" w:hAnsi="Arial Narrow" w:cs="Arial"/>
                <w:sz w:val="20"/>
                <w:szCs w:val="20"/>
              </w:rPr>
              <w:t xml:space="preserve">Vean la planeación como el resultado del análisis del proyecto curricular en </w:t>
            </w:r>
            <w:r w:rsidRPr="0040317E">
              <w:rPr>
                <w:rFonts w:ascii="Arial Narrow" w:hAnsi="Arial Narrow" w:cs="Arial"/>
                <w:sz w:val="20"/>
                <w:szCs w:val="20"/>
              </w:rPr>
              <w:t xml:space="preserve">donde se encuentra cada campo formativo, así como de las características específicas de cada campo disciplinario, finalmente integra principios didácticos, de aprendizaje y desarrollo. </w:t>
            </w:r>
          </w:p>
          <w:p w:rsidR="00861813" w:rsidRPr="00861813" w:rsidRDefault="00861813" w:rsidP="00861813">
            <w:pPr>
              <w:pStyle w:val="Prrafodelista"/>
              <w:numPr>
                <w:ilvl w:val="0"/>
                <w:numId w:val="27"/>
              </w:numPr>
              <w:autoSpaceDE w:val="0"/>
              <w:autoSpaceDN w:val="0"/>
              <w:adjustRightInd w:val="0"/>
              <w:rPr>
                <w:rFonts w:ascii="Arial Narrow" w:hAnsi="Arial Narrow" w:cs="Arial"/>
                <w:sz w:val="20"/>
                <w:szCs w:val="20"/>
              </w:rPr>
            </w:pPr>
            <w:r w:rsidRPr="00861813">
              <w:rPr>
                <w:rFonts w:ascii="Arial Narrow" w:hAnsi="Arial Narrow" w:cs="Arial"/>
                <w:sz w:val="20"/>
                <w:szCs w:val="20"/>
              </w:rPr>
              <w:t>Analicen modelos de planeación que utilizan los docentes.</w:t>
            </w:r>
          </w:p>
        </w:tc>
      </w:tr>
    </w:tbl>
    <w:p w:rsidR="0035727A" w:rsidRPr="0035727A" w:rsidRDefault="0035727A" w:rsidP="0035727A">
      <w:pPr>
        <w:spacing w:after="0"/>
        <w:jc w:val="center"/>
        <w:rPr>
          <w:rFonts w:ascii="Arial" w:hAnsi="Arial" w:cs="Arial"/>
          <w:b/>
          <w:color w:val="E36C0A" w:themeColor="accent6" w:themeShade="BF"/>
          <w:sz w:val="24"/>
          <w:szCs w:val="24"/>
        </w:rPr>
      </w:pPr>
    </w:p>
    <w:tbl>
      <w:tblPr>
        <w:tblStyle w:val="Tablaconcuadrcula"/>
        <w:tblW w:w="13887" w:type="dxa"/>
        <w:tblLook w:val="04A0" w:firstRow="1" w:lastRow="0" w:firstColumn="1" w:lastColumn="0" w:noHBand="0" w:noVBand="1"/>
      </w:tblPr>
      <w:tblGrid>
        <w:gridCol w:w="13887"/>
      </w:tblGrid>
      <w:tr w:rsidR="0035727A" w:rsidRPr="00FA7424" w:rsidTr="00945171">
        <w:tc>
          <w:tcPr>
            <w:tcW w:w="13887" w:type="dxa"/>
            <w:shd w:val="clear" w:color="auto" w:fill="D9D9D9" w:themeFill="background1" w:themeFillShade="D9"/>
          </w:tcPr>
          <w:p w:rsidR="0035727A" w:rsidRPr="00FA7424" w:rsidRDefault="0035727A" w:rsidP="00945171">
            <w:pPr>
              <w:jc w:val="center"/>
              <w:rPr>
                <w:rFonts w:ascii="Arial Narrow" w:hAnsi="Arial Narrow" w:cs="Arial"/>
                <w:b/>
                <w:sz w:val="20"/>
                <w:szCs w:val="20"/>
              </w:rPr>
            </w:pPr>
            <w:r w:rsidRPr="00FA7424">
              <w:rPr>
                <w:rFonts w:ascii="Arial Narrow" w:hAnsi="Arial Narrow" w:cs="Arial"/>
                <w:b/>
                <w:sz w:val="20"/>
                <w:szCs w:val="20"/>
              </w:rPr>
              <w:t>Contenidos temáticos a abordar en la asignatura</w:t>
            </w:r>
          </w:p>
        </w:tc>
      </w:tr>
      <w:tr w:rsidR="0035727A" w:rsidRPr="00FA7424" w:rsidTr="00945171">
        <w:tc>
          <w:tcPr>
            <w:tcW w:w="13887" w:type="dxa"/>
          </w:tcPr>
          <w:p w:rsidR="0035727A" w:rsidRPr="00FA7424" w:rsidRDefault="0035727A" w:rsidP="00945171">
            <w:pPr>
              <w:autoSpaceDE w:val="0"/>
              <w:autoSpaceDN w:val="0"/>
              <w:adjustRightInd w:val="0"/>
              <w:rPr>
                <w:rFonts w:ascii="Arial Narrow" w:hAnsi="Arial Narrow" w:cs="Arial"/>
                <w:b/>
                <w:bCs/>
                <w:sz w:val="20"/>
                <w:szCs w:val="20"/>
              </w:rPr>
            </w:pPr>
            <w:r w:rsidRPr="00FA7424">
              <w:rPr>
                <w:rFonts w:ascii="Arial Narrow" w:hAnsi="Arial Narrow" w:cs="Arial"/>
                <w:b/>
                <w:bCs/>
                <w:sz w:val="20"/>
                <w:szCs w:val="20"/>
              </w:rPr>
              <w:t>Familia de saberes:</w:t>
            </w:r>
          </w:p>
          <w:p w:rsidR="0035727A" w:rsidRPr="00FA7424" w:rsidRDefault="0035727A" w:rsidP="00945171">
            <w:pPr>
              <w:pStyle w:val="Prrafodelista"/>
              <w:numPr>
                <w:ilvl w:val="0"/>
                <w:numId w:val="9"/>
              </w:numPr>
              <w:autoSpaceDE w:val="0"/>
              <w:autoSpaceDN w:val="0"/>
              <w:adjustRightInd w:val="0"/>
              <w:rPr>
                <w:rFonts w:ascii="Arial Narrow" w:hAnsi="Arial Narrow" w:cs="Arial"/>
                <w:sz w:val="20"/>
                <w:szCs w:val="20"/>
              </w:rPr>
            </w:pPr>
            <w:r w:rsidRPr="00FA7424">
              <w:rPr>
                <w:rFonts w:ascii="Arial Narrow" w:hAnsi="Arial Narrow" w:cs="Arial"/>
                <w:sz w:val="20"/>
                <w:szCs w:val="20"/>
              </w:rPr>
              <w:t>Planeación de acuerdo con la propuesta curricular de educación básica.</w:t>
            </w:r>
          </w:p>
          <w:p w:rsidR="0035727A" w:rsidRPr="00FA7424" w:rsidRDefault="0035727A" w:rsidP="00945171">
            <w:pPr>
              <w:pStyle w:val="Prrafodelista"/>
              <w:numPr>
                <w:ilvl w:val="0"/>
                <w:numId w:val="9"/>
              </w:numPr>
              <w:autoSpaceDE w:val="0"/>
              <w:autoSpaceDN w:val="0"/>
              <w:adjustRightInd w:val="0"/>
              <w:rPr>
                <w:rFonts w:ascii="Arial Narrow" w:hAnsi="Arial Narrow" w:cs="Arial"/>
                <w:sz w:val="20"/>
                <w:szCs w:val="20"/>
              </w:rPr>
            </w:pPr>
            <w:r w:rsidRPr="00FA7424">
              <w:rPr>
                <w:rFonts w:ascii="Arial Narrow" w:hAnsi="Arial Narrow" w:cs="Arial"/>
                <w:sz w:val="20"/>
                <w:szCs w:val="20"/>
              </w:rPr>
              <w:t>Factores que inciden, características y elementos que conforman un proyecto de trabajo docente</w:t>
            </w:r>
          </w:p>
          <w:p w:rsidR="0035727A" w:rsidRPr="00FA7424" w:rsidRDefault="0035727A" w:rsidP="00945171">
            <w:pPr>
              <w:pStyle w:val="Default"/>
              <w:numPr>
                <w:ilvl w:val="0"/>
                <w:numId w:val="9"/>
              </w:numPr>
              <w:rPr>
                <w:rFonts w:ascii="Arial Narrow" w:hAnsi="Arial Narrow" w:cs="Arial"/>
                <w:color w:val="auto"/>
                <w:sz w:val="20"/>
                <w:szCs w:val="20"/>
              </w:rPr>
            </w:pPr>
            <w:r w:rsidRPr="00FA7424">
              <w:rPr>
                <w:rFonts w:ascii="Arial Narrow" w:hAnsi="Arial Narrow" w:cs="Arial"/>
                <w:color w:val="auto"/>
                <w:sz w:val="20"/>
                <w:szCs w:val="20"/>
              </w:rPr>
              <w:t>Rasgos que caracterizan el grupo escolar: los procesos de desarrollo en los alumnos.</w:t>
            </w:r>
            <w:r w:rsidRPr="00FA7424">
              <w:rPr>
                <w:rFonts w:ascii="Arial Narrow" w:hAnsi="Arial Narrow" w:cs="Arial"/>
                <w:b/>
                <w:bCs/>
                <w:color w:val="auto"/>
                <w:sz w:val="20"/>
                <w:szCs w:val="20"/>
              </w:rPr>
              <w:t xml:space="preserve"> </w:t>
            </w:r>
          </w:p>
          <w:p w:rsidR="0035727A" w:rsidRPr="00FA7424" w:rsidRDefault="0035727A" w:rsidP="00945171">
            <w:pPr>
              <w:autoSpaceDE w:val="0"/>
              <w:autoSpaceDN w:val="0"/>
              <w:adjustRightInd w:val="0"/>
              <w:rPr>
                <w:rFonts w:ascii="Arial Narrow" w:hAnsi="Arial Narrow" w:cs="Arial"/>
                <w:sz w:val="20"/>
                <w:szCs w:val="20"/>
              </w:rPr>
            </w:pPr>
            <w:r w:rsidRPr="00FA7424">
              <w:rPr>
                <w:rFonts w:ascii="Arial Narrow" w:hAnsi="Arial Narrow" w:cs="Arial"/>
                <w:b/>
                <w:bCs/>
                <w:sz w:val="20"/>
                <w:szCs w:val="20"/>
              </w:rPr>
              <w:t>Familia de saber-hacer necesarios</w:t>
            </w:r>
            <w:r w:rsidRPr="00FA7424">
              <w:rPr>
                <w:rFonts w:ascii="Arial Narrow" w:hAnsi="Arial Narrow" w:cs="Arial"/>
                <w:sz w:val="20"/>
                <w:szCs w:val="20"/>
              </w:rPr>
              <w:t>:</w:t>
            </w:r>
          </w:p>
          <w:p w:rsidR="0035727A" w:rsidRPr="00FA7424" w:rsidRDefault="0035727A" w:rsidP="00945171">
            <w:pPr>
              <w:pStyle w:val="Prrafodelista"/>
              <w:numPr>
                <w:ilvl w:val="0"/>
                <w:numId w:val="11"/>
              </w:numPr>
              <w:autoSpaceDE w:val="0"/>
              <w:autoSpaceDN w:val="0"/>
              <w:adjustRightInd w:val="0"/>
              <w:rPr>
                <w:rFonts w:ascii="Arial Narrow" w:hAnsi="Arial Narrow" w:cs="Arial"/>
                <w:sz w:val="20"/>
                <w:szCs w:val="20"/>
              </w:rPr>
            </w:pPr>
            <w:r w:rsidRPr="00FA7424">
              <w:rPr>
                <w:rFonts w:ascii="Arial Narrow" w:hAnsi="Arial Narrow" w:cs="Arial"/>
                <w:sz w:val="20"/>
                <w:szCs w:val="20"/>
              </w:rPr>
              <w:t>Recabar información sobre el grupo escolar; documentar sus indicios en fuentes pedagógicas para analizar, sistematizar y procesar la información en medios tecnológicos; elaborar un análisis de la relación contexto escolar/aprendizaje de los alumnos.</w:t>
            </w:r>
          </w:p>
        </w:tc>
      </w:tr>
    </w:tbl>
    <w:p w:rsidR="0035727A" w:rsidRDefault="0035727A" w:rsidP="0035727A">
      <w:pPr>
        <w:spacing w:after="0"/>
        <w:jc w:val="center"/>
        <w:rPr>
          <w:rFonts w:ascii="Arial" w:hAnsi="Arial" w:cs="Arial"/>
          <w:b/>
          <w:color w:val="E36C0A" w:themeColor="accent6" w:themeShade="BF"/>
          <w:sz w:val="24"/>
          <w:szCs w:val="24"/>
        </w:rPr>
      </w:pPr>
    </w:p>
    <w:p w:rsidR="00D418B3" w:rsidRDefault="00D418B3" w:rsidP="0035727A">
      <w:pPr>
        <w:spacing w:after="0"/>
        <w:jc w:val="center"/>
        <w:rPr>
          <w:rFonts w:ascii="Arial" w:hAnsi="Arial" w:cs="Arial"/>
          <w:b/>
          <w:color w:val="E36C0A" w:themeColor="accent6" w:themeShade="BF"/>
          <w:sz w:val="24"/>
          <w:szCs w:val="24"/>
        </w:rPr>
      </w:pPr>
    </w:p>
    <w:p w:rsidR="00D418B3" w:rsidRDefault="00D418B3" w:rsidP="0035727A">
      <w:pPr>
        <w:spacing w:after="0"/>
        <w:jc w:val="center"/>
        <w:rPr>
          <w:rFonts w:ascii="Arial" w:hAnsi="Arial" w:cs="Arial"/>
          <w:b/>
          <w:color w:val="E36C0A" w:themeColor="accent6" w:themeShade="BF"/>
          <w:sz w:val="24"/>
          <w:szCs w:val="24"/>
        </w:rPr>
      </w:pPr>
    </w:p>
    <w:p w:rsidR="00C0220E" w:rsidRDefault="00C0220E" w:rsidP="0035727A">
      <w:pPr>
        <w:spacing w:after="0"/>
        <w:jc w:val="center"/>
        <w:rPr>
          <w:rFonts w:ascii="Arial" w:hAnsi="Arial" w:cs="Arial"/>
          <w:b/>
          <w:color w:val="E36C0A" w:themeColor="accent6" w:themeShade="BF"/>
          <w:sz w:val="24"/>
          <w:szCs w:val="24"/>
        </w:rPr>
      </w:pPr>
    </w:p>
    <w:tbl>
      <w:tblPr>
        <w:tblStyle w:val="Tablaconcuadrcula"/>
        <w:tblW w:w="5000" w:type="pct"/>
        <w:tblLayout w:type="fixed"/>
        <w:tblLook w:val="04A0" w:firstRow="1" w:lastRow="0" w:firstColumn="1" w:lastColumn="0" w:noHBand="0" w:noVBand="1"/>
      </w:tblPr>
      <w:tblGrid>
        <w:gridCol w:w="1809"/>
        <w:gridCol w:w="8278"/>
        <w:gridCol w:w="2388"/>
        <w:gridCol w:w="1313"/>
      </w:tblGrid>
      <w:tr w:rsidR="00FA7424" w:rsidRPr="00FA7424" w:rsidTr="00FA7424">
        <w:tc>
          <w:tcPr>
            <w:tcW w:w="656" w:type="pct"/>
            <w:shd w:val="clear" w:color="auto" w:fill="D9D9D9" w:themeFill="background1" w:themeFillShade="D9"/>
          </w:tcPr>
          <w:p w:rsidR="0035727A" w:rsidRPr="00FA7424" w:rsidRDefault="0035727A" w:rsidP="00C0220E">
            <w:pPr>
              <w:jc w:val="center"/>
              <w:rPr>
                <w:rFonts w:ascii="Arial Narrow" w:hAnsi="Arial Narrow" w:cs="Arial"/>
                <w:b/>
                <w:sz w:val="20"/>
                <w:szCs w:val="20"/>
              </w:rPr>
            </w:pPr>
            <w:r w:rsidRPr="00FA7424">
              <w:rPr>
                <w:rFonts w:ascii="Arial Narrow" w:hAnsi="Arial Narrow" w:cs="Arial"/>
                <w:b/>
                <w:sz w:val="20"/>
                <w:szCs w:val="20"/>
              </w:rPr>
              <w:t>Momentos de la secuencia didáctica</w:t>
            </w:r>
          </w:p>
        </w:tc>
        <w:tc>
          <w:tcPr>
            <w:tcW w:w="3002" w:type="pct"/>
            <w:shd w:val="clear" w:color="auto" w:fill="D9D9D9" w:themeFill="background1" w:themeFillShade="D9"/>
          </w:tcPr>
          <w:p w:rsidR="0035727A" w:rsidRDefault="0035727A" w:rsidP="00945171">
            <w:pPr>
              <w:jc w:val="center"/>
              <w:rPr>
                <w:rFonts w:ascii="Arial Narrow" w:hAnsi="Arial Narrow" w:cs="Arial"/>
                <w:b/>
                <w:sz w:val="20"/>
                <w:szCs w:val="20"/>
              </w:rPr>
            </w:pPr>
            <w:r w:rsidRPr="00FA7424">
              <w:rPr>
                <w:rFonts w:ascii="Arial Narrow" w:hAnsi="Arial Narrow" w:cs="Arial"/>
                <w:b/>
                <w:sz w:val="20"/>
                <w:szCs w:val="20"/>
              </w:rPr>
              <w:t>Actividades de aprendizaje</w:t>
            </w:r>
          </w:p>
          <w:p w:rsidR="00D418B3" w:rsidRPr="00FA7424" w:rsidRDefault="00D418B3" w:rsidP="00945171">
            <w:pPr>
              <w:jc w:val="center"/>
              <w:rPr>
                <w:rFonts w:ascii="Arial Narrow" w:hAnsi="Arial Narrow" w:cs="Arial"/>
                <w:b/>
                <w:sz w:val="20"/>
                <w:szCs w:val="20"/>
              </w:rPr>
            </w:pPr>
          </w:p>
        </w:tc>
        <w:tc>
          <w:tcPr>
            <w:tcW w:w="866" w:type="pct"/>
            <w:shd w:val="clear" w:color="auto" w:fill="D9D9D9" w:themeFill="background1" w:themeFillShade="D9"/>
          </w:tcPr>
          <w:p w:rsidR="0035727A" w:rsidRPr="00FA7424" w:rsidRDefault="0035727A" w:rsidP="00945171">
            <w:pPr>
              <w:jc w:val="center"/>
              <w:rPr>
                <w:rFonts w:ascii="Arial Narrow" w:hAnsi="Arial Narrow" w:cs="Arial"/>
                <w:b/>
                <w:sz w:val="20"/>
                <w:szCs w:val="20"/>
              </w:rPr>
            </w:pPr>
            <w:r w:rsidRPr="00FA7424">
              <w:rPr>
                <w:rFonts w:ascii="Arial Narrow" w:hAnsi="Arial Narrow" w:cs="Arial"/>
                <w:b/>
                <w:sz w:val="20"/>
                <w:szCs w:val="20"/>
              </w:rPr>
              <w:t>Evidencias de aprendizaje</w:t>
            </w:r>
          </w:p>
        </w:tc>
        <w:tc>
          <w:tcPr>
            <w:tcW w:w="476" w:type="pct"/>
            <w:shd w:val="clear" w:color="auto" w:fill="D9D9D9" w:themeFill="background1" w:themeFillShade="D9"/>
          </w:tcPr>
          <w:p w:rsidR="0035727A" w:rsidRPr="00FA7424" w:rsidRDefault="0035727A" w:rsidP="00945171">
            <w:pPr>
              <w:jc w:val="center"/>
              <w:rPr>
                <w:rFonts w:ascii="Arial Narrow" w:hAnsi="Arial Narrow" w:cs="Arial"/>
                <w:b/>
                <w:sz w:val="20"/>
                <w:szCs w:val="20"/>
              </w:rPr>
            </w:pPr>
            <w:r w:rsidRPr="00FA7424">
              <w:rPr>
                <w:rFonts w:ascii="Arial Narrow" w:hAnsi="Arial Narrow" w:cs="Arial"/>
                <w:b/>
                <w:sz w:val="20"/>
                <w:szCs w:val="20"/>
              </w:rPr>
              <w:t>Duración / Sesiones</w:t>
            </w:r>
          </w:p>
        </w:tc>
      </w:tr>
      <w:tr w:rsidR="00FA7424" w:rsidRPr="00FA7424" w:rsidTr="00FA7424">
        <w:tc>
          <w:tcPr>
            <w:tcW w:w="656" w:type="pct"/>
          </w:tcPr>
          <w:p w:rsidR="0035727A" w:rsidRPr="00FA7424" w:rsidRDefault="0035727A" w:rsidP="00FA7424">
            <w:pPr>
              <w:pStyle w:val="Prrafodelista"/>
              <w:numPr>
                <w:ilvl w:val="0"/>
                <w:numId w:val="31"/>
              </w:numPr>
              <w:autoSpaceDE w:val="0"/>
              <w:autoSpaceDN w:val="0"/>
              <w:adjustRightInd w:val="0"/>
              <w:ind w:left="284" w:hanging="284"/>
              <w:rPr>
                <w:rFonts w:ascii="Arial Narrow" w:hAnsi="Arial Narrow" w:cs="Arial"/>
                <w:sz w:val="20"/>
                <w:szCs w:val="20"/>
              </w:rPr>
            </w:pPr>
            <w:r w:rsidRPr="00FA7424">
              <w:rPr>
                <w:rFonts w:ascii="Arial Narrow" w:hAnsi="Arial Narrow" w:cs="Arial"/>
                <w:sz w:val="20"/>
                <w:szCs w:val="20"/>
              </w:rPr>
              <w:t>Presentación del problema a resolver</w:t>
            </w:r>
          </w:p>
        </w:tc>
        <w:tc>
          <w:tcPr>
            <w:tcW w:w="3002" w:type="pct"/>
          </w:tcPr>
          <w:p w:rsidR="0035727A" w:rsidRDefault="001A4C78" w:rsidP="00945171">
            <w:pPr>
              <w:autoSpaceDE w:val="0"/>
              <w:autoSpaceDN w:val="0"/>
              <w:adjustRightInd w:val="0"/>
              <w:rPr>
                <w:rFonts w:ascii="Arial Narrow" w:hAnsi="Arial Narrow" w:cs="Arial"/>
                <w:sz w:val="20"/>
                <w:szCs w:val="20"/>
                <w:lang w:val="es-ES"/>
              </w:rPr>
            </w:pPr>
            <w:r w:rsidRPr="00FA7424">
              <w:rPr>
                <w:rFonts w:ascii="Arial Narrow" w:hAnsi="Arial Narrow" w:cs="Arial"/>
                <w:sz w:val="20"/>
                <w:szCs w:val="20"/>
                <w:lang w:val="es-ES"/>
              </w:rPr>
              <w:t>Por alumna defienden en una palabra “adecuación curricular”, con las palabras que tienen hacen un concepto completo y lo analizan para darle el mejor sentido.</w:t>
            </w:r>
          </w:p>
          <w:p w:rsidR="0058684C" w:rsidRPr="00FA7424" w:rsidRDefault="0058684C" w:rsidP="00945171">
            <w:pPr>
              <w:autoSpaceDE w:val="0"/>
              <w:autoSpaceDN w:val="0"/>
              <w:adjustRightInd w:val="0"/>
              <w:rPr>
                <w:rFonts w:ascii="Arial Narrow" w:hAnsi="Arial Narrow" w:cs="Arial"/>
                <w:sz w:val="20"/>
                <w:szCs w:val="20"/>
                <w:lang w:val="es-ES"/>
              </w:rPr>
            </w:pPr>
            <w:r>
              <w:rPr>
                <w:rFonts w:ascii="Arial Narrow" w:hAnsi="Arial Narrow" w:cs="Arial"/>
                <w:sz w:val="20"/>
                <w:szCs w:val="20"/>
                <w:lang w:val="es-ES"/>
              </w:rPr>
              <w:t xml:space="preserve">Se utiliza la metodología  a aprendizaje basado en casos de enseñanza donde se analizan </w:t>
            </w:r>
            <w:r w:rsidR="0025510E">
              <w:rPr>
                <w:rFonts w:ascii="Arial Narrow" w:hAnsi="Arial Narrow" w:cs="Arial"/>
                <w:sz w:val="20"/>
                <w:szCs w:val="20"/>
                <w:lang w:val="es-ES"/>
              </w:rPr>
              <w:t>situaciones</w:t>
            </w:r>
            <w:r>
              <w:rPr>
                <w:rFonts w:ascii="Arial Narrow" w:hAnsi="Arial Narrow" w:cs="Arial"/>
                <w:sz w:val="20"/>
                <w:szCs w:val="20"/>
                <w:lang w:val="es-ES"/>
              </w:rPr>
              <w:t xml:space="preserve"> problemas</w:t>
            </w:r>
          </w:p>
        </w:tc>
        <w:tc>
          <w:tcPr>
            <w:tcW w:w="866" w:type="pct"/>
          </w:tcPr>
          <w:p w:rsidR="0035727A" w:rsidRPr="00FA7424" w:rsidRDefault="003B36FC"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Concepto de “adecuación curricular”</w:t>
            </w:r>
          </w:p>
        </w:tc>
        <w:tc>
          <w:tcPr>
            <w:tcW w:w="476" w:type="pct"/>
          </w:tcPr>
          <w:p w:rsidR="0035727A" w:rsidRPr="00FA7424" w:rsidRDefault="003B36FC" w:rsidP="008C7FF6">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1 sesión </w:t>
            </w:r>
          </w:p>
        </w:tc>
      </w:tr>
      <w:tr w:rsidR="00FA7424" w:rsidRPr="00FA7424" w:rsidTr="00FA7424">
        <w:tc>
          <w:tcPr>
            <w:tcW w:w="656" w:type="pct"/>
          </w:tcPr>
          <w:p w:rsidR="0035727A" w:rsidRPr="00FA7424" w:rsidRDefault="0035727A" w:rsidP="00FA7424">
            <w:pPr>
              <w:pStyle w:val="Prrafodelista"/>
              <w:numPr>
                <w:ilvl w:val="0"/>
                <w:numId w:val="31"/>
              </w:numPr>
              <w:autoSpaceDE w:val="0"/>
              <w:autoSpaceDN w:val="0"/>
              <w:adjustRightInd w:val="0"/>
              <w:ind w:left="284" w:hanging="284"/>
              <w:rPr>
                <w:rFonts w:ascii="Arial Narrow" w:hAnsi="Arial Narrow" w:cs="Arial"/>
                <w:sz w:val="20"/>
                <w:szCs w:val="20"/>
              </w:rPr>
            </w:pPr>
            <w:r w:rsidRPr="00FA7424">
              <w:rPr>
                <w:rFonts w:ascii="Arial Narrow" w:hAnsi="Arial Narrow" w:cs="Arial"/>
                <w:sz w:val="20"/>
                <w:szCs w:val="20"/>
              </w:rPr>
              <w:t xml:space="preserve">Análisis de </w:t>
            </w:r>
            <w:r w:rsidRPr="00FA7424">
              <w:rPr>
                <w:rFonts w:ascii="Arial Narrow" w:hAnsi="Arial Narrow" w:cs="Arial"/>
                <w:sz w:val="20"/>
                <w:szCs w:val="20"/>
              </w:rPr>
              <w:lastRenderedPageBreak/>
              <w:t>saberes previos</w:t>
            </w:r>
          </w:p>
        </w:tc>
        <w:tc>
          <w:tcPr>
            <w:tcW w:w="3002" w:type="pct"/>
          </w:tcPr>
          <w:p w:rsidR="00577C05" w:rsidRPr="00FA7424" w:rsidRDefault="00577C05" w:rsidP="00945171">
            <w:pPr>
              <w:autoSpaceDE w:val="0"/>
              <w:autoSpaceDN w:val="0"/>
              <w:adjustRightInd w:val="0"/>
              <w:rPr>
                <w:rFonts w:ascii="Arial Narrow" w:hAnsi="Arial Narrow" w:cs="Arial"/>
                <w:sz w:val="20"/>
                <w:szCs w:val="20"/>
                <w:lang w:val="es-ES"/>
              </w:rPr>
            </w:pPr>
            <w:r w:rsidRPr="00FA7424">
              <w:rPr>
                <w:rFonts w:ascii="Arial Narrow" w:hAnsi="Arial Narrow" w:cs="Arial"/>
                <w:sz w:val="20"/>
                <w:szCs w:val="20"/>
                <w:lang w:val="es-ES"/>
              </w:rPr>
              <w:lastRenderedPageBreak/>
              <w:t xml:space="preserve">Se organizan por equipos para analizar el texto: La Planificación y análisis de la práctica educativa de </w:t>
            </w:r>
            <w:proofErr w:type="spellStart"/>
            <w:r w:rsidRPr="00FA7424">
              <w:rPr>
                <w:rFonts w:ascii="Arial Narrow" w:hAnsi="Arial Narrow" w:cs="Arial"/>
                <w:sz w:val="20"/>
                <w:szCs w:val="20"/>
                <w:lang w:val="es-ES"/>
              </w:rPr>
              <w:t>Giné</w:t>
            </w:r>
            <w:proofErr w:type="spellEnd"/>
            <w:r w:rsidRPr="00FA7424">
              <w:rPr>
                <w:rFonts w:ascii="Arial Narrow" w:hAnsi="Arial Narrow" w:cs="Arial"/>
                <w:sz w:val="20"/>
                <w:szCs w:val="20"/>
                <w:lang w:val="es-ES"/>
              </w:rPr>
              <w:t xml:space="preserve">, N </w:t>
            </w:r>
            <w:r w:rsidRPr="00FA7424">
              <w:rPr>
                <w:rFonts w:ascii="Arial Narrow" w:hAnsi="Arial Narrow" w:cs="Arial"/>
                <w:sz w:val="20"/>
                <w:szCs w:val="20"/>
                <w:lang w:val="es-ES"/>
              </w:rPr>
              <w:lastRenderedPageBreak/>
              <w:t xml:space="preserve">y </w:t>
            </w:r>
            <w:proofErr w:type="spellStart"/>
            <w:r w:rsidRPr="00FA7424">
              <w:rPr>
                <w:rFonts w:ascii="Arial Narrow" w:hAnsi="Arial Narrow" w:cs="Arial"/>
                <w:sz w:val="20"/>
                <w:szCs w:val="20"/>
                <w:lang w:val="es-ES"/>
              </w:rPr>
              <w:t>Artur</w:t>
            </w:r>
            <w:proofErr w:type="spellEnd"/>
            <w:r w:rsidRPr="00FA7424">
              <w:rPr>
                <w:rFonts w:ascii="Arial Narrow" w:hAnsi="Arial Narrow" w:cs="Arial"/>
                <w:sz w:val="20"/>
                <w:szCs w:val="20"/>
                <w:lang w:val="es-ES"/>
              </w:rPr>
              <w:t>. Centrándose en el apartado:</w:t>
            </w:r>
          </w:p>
          <w:p w:rsidR="00577C05" w:rsidRPr="00FA7424" w:rsidRDefault="00577C05" w:rsidP="00945171">
            <w:pPr>
              <w:autoSpaceDE w:val="0"/>
              <w:autoSpaceDN w:val="0"/>
              <w:adjustRightInd w:val="0"/>
              <w:rPr>
                <w:rFonts w:ascii="Arial Narrow" w:hAnsi="Arial Narrow" w:cs="Arial"/>
                <w:sz w:val="20"/>
                <w:szCs w:val="20"/>
                <w:lang w:val="es-ES"/>
              </w:rPr>
            </w:pPr>
            <w:r w:rsidRPr="00FA7424">
              <w:rPr>
                <w:rFonts w:ascii="Arial Narrow" w:hAnsi="Arial Narrow" w:cs="Arial"/>
                <w:sz w:val="20"/>
                <w:szCs w:val="20"/>
                <w:lang w:val="es-ES"/>
              </w:rPr>
              <w:t xml:space="preserve">6- La secuencia como un medio para analizar la práctica educativa </w:t>
            </w:r>
          </w:p>
          <w:p w:rsidR="00577C05" w:rsidRPr="00FA7424" w:rsidRDefault="00577C05" w:rsidP="00945171">
            <w:pPr>
              <w:autoSpaceDE w:val="0"/>
              <w:autoSpaceDN w:val="0"/>
              <w:adjustRightInd w:val="0"/>
              <w:rPr>
                <w:rFonts w:ascii="Arial Narrow" w:hAnsi="Arial Narrow" w:cs="Arial"/>
                <w:sz w:val="20"/>
                <w:szCs w:val="20"/>
                <w:lang w:val="es-ES"/>
              </w:rPr>
            </w:pPr>
            <w:r w:rsidRPr="00FA7424">
              <w:rPr>
                <w:rFonts w:ascii="Arial Narrow" w:hAnsi="Arial Narrow" w:cs="Arial"/>
                <w:sz w:val="20"/>
                <w:szCs w:val="20"/>
                <w:lang w:val="es-ES"/>
              </w:rPr>
              <w:t xml:space="preserve">7- La secuencia como un medio para planificar la acción educativa. </w:t>
            </w:r>
          </w:p>
          <w:p w:rsidR="008A02DF" w:rsidRPr="00FA7424" w:rsidRDefault="008A02DF" w:rsidP="00945171">
            <w:pPr>
              <w:autoSpaceDE w:val="0"/>
              <w:autoSpaceDN w:val="0"/>
              <w:adjustRightInd w:val="0"/>
              <w:rPr>
                <w:rFonts w:ascii="Arial Narrow" w:hAnsi="Arial Narrow" w:cs="Arial"/>
                <w:sz w:val="20"/>
                <w:szCs w:val="20"/>
                <w:lang w:val="es-ES"/>
              </w:rPr>
            </w:pPr>
            <w:r w:rsidRPr="00FA7424">
              <w:rPr>
                <w:rFonts w:ascii="Arial Narrow" w:hAnsi="Arial Narrow" w:cs="Arial"/>
                <w:sz w:val="20"/>
                <w:szCs w:val="20"/>
                <w:lang w:val="es-ES"/>
              </w:rPr>
              <w:t xml:space="preserve">Realizan reporte de lectura y mapa conceptual de ambos capítulos. </w:t>
            </w:r>
          </w:p>
        </w:tc>
        <w:tc>
          <w:tcPr>
            <w:tcW w:w="866" w:type="pct"/>
          </w:tcPr>
          <w:p w:rsidR="0035727A" w:rsidRPr="00FA7424" w:rsidRDefault="003B36FC" w:rsidP="0025510E">
            <w:pPr>
              <w:rPr>
                <w:rFonts w:ascii="Arial Narrow" w:hAnsi="Arial Narrow" w:cs="Arial"/>
                <w:sz w:val="20"/>
                <w:szCs w:val="20"/>
              </w:rPr>
            </w:pPr>
            <w:r>
              <w:rPr>
                <w:rFonts w:ascii="Arial Narrow" w:hAnsi="Arial Narrow" w:cs="Arial"/>
                <w:sz w:val="20"/>
                <w:szCs w:val="20"/>
              </w:rPr>
              <w:lastRenderedPageBreak/>
              <w:t xml:space="preserve">Presentación </w:t>
            </w:r>
            <w:proofErr w:type="spellStart"/>
            <w:r>
              <w:rPr>
                <w:rFonts w:ascii="Arial Narrow" w:hAnsi="Arial Narrow" w:cs="Arial"/>
                <w:sz w:val="20"/>
                <w:szCs w:val="20"/>
              </w:rPr>
              <w:t>power</w:t>
            </w:r>
            <w:proofErr w:type="spellEnd"/>
            <w:r>
              <w:rPr>
                <w:rFonts w:ascii="Arial Narrow" w:hAnsi="Arial Narrow" w:cs="Arial"/>
                <w:sz w:val="20"/>
                <w:szCs w:val="20"/>
              </w:rPr>
              <w:t xml:space="preserve"> </w:t>
            </w:r>
            <w:proofErr w:type="spellStart"/>
            <w:r>
              <w:rPr>
                <w:rFonts w:ascii="Arial Narrow" w:hAnsi="Arial Narrow" w:cs="Arial"/>
                <w:sz w:val="20"/>
                <w:szCs w:val="20"/>
              </w:rPr>
              <w:t>point</w:t>
            </w:r>
            <w:proofErr w:type="spellEnd"/>
            <w:r>
              <w:rPr>
                <w:rFonts w:ascii="Arial Narrow" w:hAnsi="Arial Narrow" w:cs="Arial"/>
                <w:sz w:val="20"/>
                <w:szCs w:val="20"/>
              </w:rPr>
              <w:t xml:space="preserve"> </w:t>
            </w:r>
          </w:p>
        </w:tc>
        <w:tc>
          <w:tcPr>
            <w:tcW w:w="476" w:type="pct"/>
          </w:tcPr>
          <w:p w:rsidR="0035727A" w:rsidRPr="00FA7424" w:rsidRDefault="003B36FC" w:rsidP="008C7FF6">
            <w:pPr>
              <w:rPr>
                <w:rFonts w:ascii="Arial Narrow" w:hAnsi="Arial Narrow" w:cs="Arial"/>
                <w:sz w:val="20"/>
                <w:szCs w:val="20"/>
              </w:rPr>
            </w:pPr>
            <w:r>
              <w:rPr>
                <w:rFonts w:ascii="Arial Narrow" w:hAnsi="Arial Narrow" w:cs="Arial"/>
                <w:sz w:val="20"/>
                <w:szCs w:val="20"/>
              </w:rPr>
              <w:t xml:space="preserve">1 sesión </w:t>
            </w:r>
          </w:p>
        </w:tc>
      </w:tr>
      <w:tr w:rsidR="00FA7424" w:rsidRPr="00FA7424" w:rsidTr="00FA7424">
        <w:tc>
          <w:tcPr>
            <w:tcW w:w="656" w:type="pct"/>
          </w:tcPr>
          <w:p w:rsidR="0035727A" w:rsidRPr="00FA7424" w:rsidRDefault="0035727A" w:rsidP="00FA7424">
            <w:pPr>
              <w:pStyle w:val="Prrafodelista"/>
              <w:numPr>
                <w:ilvl w:val="0"/>
                <w:numId w:val="31"/>
              </w:numPr>
              <w:autoSpaceDE w:val="0"/>
              <w:autoSpaceDN w:val="0"/>
              <w:adjustRightInd w:val="0"/>
              <w:ind w:left="284" w:hanging="284"/>
              <w:rPr>
                <w:rFonts w:ascii="Arial Narrow" w:hAnsi="Arial Narrow" w:cs="Arial"/>
                <w:sz w:val="20"/>
                <w:szCs w:val="20"/>
              </w:rPr>
            </w:pPr>
            <w:r w:rsidRPr="00FA7424">
              <w:rPr>
                <w:rFonts w:ascii="Arial Narrow" w:hAnsi="Arial Narrow" w:cs="Arial"/>
                <w:sz w:val="20"/>
                <w:szCs w:val="20"/>
              </w:rPr>
              <w:lastRenderedPageBreak/>
              <w:t>Gestión de conocimiento</w:t>
            </w:r>
          </w:p>
        </w:tc>
        <w:tc>
          <w:tcPr>
            <w:tcW w:w="3002" w:type="pct"/>
          </w:tcPr>
          <w:p w:rsidR="008A02DF" w:rsidRPr="00FA7424" w:rsidRDefault="008A02DF" w:rsidP="00945171">
            <w:pPr>
              <w:autoSpaceDE w:val="0"/>
              <w:autoSpaceDN w:val="0"/>
              <w:adjustRightInd w:val="0"/>
              <w:rPr>
                <w:rFonts w:ascii="Arial Narrow" w:hAnsi="Arial Narrow" w:cs="Arial"/>
                <w:sz w:val="20"/>
                <w:szCs w:val="20"/>
                <w:lang w:val="es-ES"/>
              </w:rPr>
            </w:pPr>
            <w:r w:rsidRPr="00FA7424">
              <w:rPr>
                <w:rFonts w:ascii="Arial Narrow" w:hAnsi="Arial Narrow" w:cs="Arial"/>
                <w:sz w:val="20"/>
                <w:szCs w:val="20"/>
                <w:lang w:val="es-ES"/>
              </w:rPr>
              <w:t xml:space="preserve">Abordan y exponen las lecturas </w:t>
            </w:r>
          </w:p>
          <w:p w:rsidR="004C197F" w:rsidRPr="00FA7424" w:rsidRDefault="008A02DF" w:rsidP="004C197F">
            <w:pPr>
              <w:pStyle w:val="Prrafodelista"/>
              <w:numPr>
                <w:ilvl w:val="0"/>
                <w:numId w:val="30"/>
              </w:numPr>
              <w:autoSpaceDE w:val="0"/>
              <w:autoSpaceDN w:val="0"/>
              <w:adjustRightInd w:val="0"/>
              <w:ind w:left="211" w:hanging="211"/>
              <w:rPr>
                <w:rFonts w:ascii="Arial Narrow" w:hAnsi="Arial Narrow" w:cs="Arial"/>
                <w:sz w:val="20"/>
                <w:szCs w:val="20"/>
              </w:rPr>
            </w:pPr>
            <w:r w:rsidRPr="00FA7424">
              <w:rPr>
                <w:rFonts w:ascii="Arial Narrow" w:hAnsi="Arial Narrow" w:cs="Arial"/>
                <w:sz w:val="20"/>
                <w:szCs w:val="20"/>
              </w:rPr>
              <w:t xml:space="preserve">“La organización del </w:t>
            </w:r>
            <w:proofErr w:type="spellStart"/>
            <w:r w:rsidRPr="00FA7424">
              <w:rPr>
                <w:rFonts w:ascii="Arial Narrow" w:hAnsi="Arial Narrow" w:cs="Arial"/>
                <w:sz w:val="20"/>
                <w:szCs w:val="20"/>
              </w:rPr>
              <w:t>curriculum</w:t>
            </w:r>
            <w:proofErr w:type="spellEnd"/>
            <w:r w:rsidRPr="00FA7424">
              <w:rPr>
                <w:rFonts w:ascii="Arial Narrow" w:hAnsi="Arial Narrow" w:cs="Arial"/>
                <w:sz w:val="20"/>
                <w:szCs w:val="20"/>
              </w:rPr>
              <w:t xml:space="preserve"> por proyectos” de Hernández, F.</w:t>
            </w:r>
          </w:p>
          <w:p w:rsidR="0035727A" w:rsidRPr="00FA7424" w:rsidRDefault="004C197F" w:rsidP="004C197F">
            <w:pPr>
              <w:pStyle w:val="Prrafodelista"/>
              <w:numPr>
                <w:ilvl w:val="0"/>
                <w:numId w:val="30"/>
              </w:numPr>
              <w:autoSpaceDE w:val="0"/>
              <w:autoSpaceDN w:val="0"/>
              <w:adjustRightInd w:val="0"/>
              <w:ind w:left="211" w:hanging="211"/>
              <w:rPr>
                <w:rFonts w:ascii="Arial Narrow" w:hAnsi="Arial Narrow" w:cs="Arial"/>
                <w:sz w:val="20"/>
                <w:szCs w:val="20"/>
              </w:rPr>
            </w:pPr>
            <w:r w:rsidRPr="00FA7424">
              <w:rPr>
                <w:rFonts w:ascii="Arial Narrow" w:hAnsi="Arial Narrow" w:cs="Arial"/>
                <w:sz w:val="20"/>
                <w:szCs w:val="20"/>
              </w:rPr>
              <w:t xml:space="preserve">“Construir competencia desde la escuela” de </w:t>
            </w:r>
            <w:proofErr w:type="spellStart"/>
            <w:r w:rsidRPr="00FA7424">
              <w:rPr>
                <w:rFonts w:ascii="Arial Narrow" w:hAnsi="Arial Narrow" w:cs="Arial"/>
                <w:sz w:val="20"/>
                <w:szCs w:val="20"/>
              </w:rPr>
              <w:t>Perrenaud</w:t>
            </w:r>
            <w:proofErr w:type="spellEnd"/>
            <w:r w:rsidRPr="00FA7424">
              <w:rPr>
                <w:rFonts w:ascii="Arial Narrow" w:hAnsi="Arial Narrow" w:cs="Arial"/>
                <w:sz w:val="20"/>
                <w:szCs w:val="20"/>
              </w:rPr>
              <w:t xml:space="preserve"> </w:t>
            </w:r>
            <w:r w:rsidR="008A02DF" w:rsidRPr="00FA7424">
              <w:rPr>
                <w:rFonts w:ascii="Arial Narrow" w:hAnsi="Arial Narrow" w:cs="Arial"/>
                <w:sz w:val="20"/>
                <w:szCs w:val="20"/>
              </w:rPr>
              <w:t xml:space="preserve"> </w:t>
            </w:r>
          </w:p>
          <w:p w:rsidR="004C197F" w:rsidRPr="00FA7424" w:rsidRDefault="004C197F" w:rsidP="004C197F">
            <w:pPr>
              <w:pStyle w:val="Prrafodelista"/>
              <w:numPr>
                <w:ilvl w:val="0"/>
                <w:numId w:val="30"/>
              </w:numPr>
              <w:autoSpaceDE w:val="0"/>
              <w:autoSpaceDN w:val="0"/>
              <w:adjustRightInd w:val="0"/>
              <w:ind w:left="211" w:hanging="211"/>
              <w:rPr>
                <w:rFonts w:ascii="Arial Narrow" w:hAnsi="Arial Narrow" w:cs="Arial"/>
                <w:sz w:val="20"/>
                <w:szCs w:val="20"/>
              </w:rPr>
            </w:pPr>
            <w:r w:rsidRPr="00FA7424">
              <w:rPr>
                <w:rFonts w:ascii="Arial Narrow" w:hAnsi="Arial Narrow" w:cs="Arial"/>
                <w:sz w:val="20"/>
                <w:szCs w:val="20"/>
              </w:rPr>
              <w:t xml:space="preserve">“Cómo aprender y enseñar competencias” de Zabala en los apartados </w:t>
            </w:r>
          </w:p>
          <w:p w:rsidR="004C197F" w:rsidRPr="00FA7424" w:rsidRDefault="004C197F" w:rsidP="004C197F">
            <w:pPr>
              <w:pStyle w:val="Prrafodelista"/>
              <w:numPr>
                <w:ilvl w:val="0"/>
                <w:numId w:val="32"/>
              </w:numPr>
              <w:autoSpaceDE w:val="0"/>
              <w:autoSpaceDN w:val="0"/>
              <w:adjustRightInd w:val="0"/>
              <w:rPr>
                <w:rFonts w:ascii="Arial Narrow" w:hAnsi="Arial Narrow" w:cs="Arial"/>
                <w:sz w:val="20"/>
                <w:szCs w:val="20"/>
              </w:rPr>
            </w:pPr>
            <w:r w:rsidRPr="00FA7424">
              <w:rPr>
                <w:rFonts w:ascii="Arial Narrow" w:hAnsi="Arial Narrow" w:cs="Arial"/>
                <w:sz w:val="20"/>
                <w:szCs w:val="20"/>
              </w:rPr>
              <w:t xml:space="preserve">Enseñar competencias comporta partir de situaciones y problemas reales </w:t>
            </w:r>
          </w:p>
          <w:p w:rsidR="004C197F" w:rsidRPr="00FA7424" w:rsidRDefault="004C197F" w:rsidP="004C197F">
            <w:pPr>
              <w:pStyle w:val="Prrafodelista"/>
              <w:numPr>
                <w:ilvl w:val="0"/>
                <w:numId w:val="32"/>
              </w:numPr>
              <w:autoSpaceDE w:val="0"/>
              <w:autoSpaceDN w:val="0"/>
              <w:adjustRightInd w:val="0"/>
              <w:rPr>
                <w:rFonts w:ascii="Arial Narrow" w:hAnsi="Arial Narrow" w:cs="Arial"/>
                <w:sz w:val="20"/>
                <w:szCs w:val="20"/>
              </w:rPr>
            </w:pPr>
            <w:r w:rsidRPr="00FA7424">
              <w:rPr>
                <w:rFonts w:ascii="Arial Narrow" w:hAnsi="Arial Narrow" w:cs="Arial"/>
                <w:sz w:val="20"/>
                <w:szCs w:val="20"/>
              </w:rPr>
              <w:t xml:space="preserve">Los métodos para la enseñanza de las competencias deben tener un enfoque globalizador </w:t>
            </w:r>
          </w:p>
          <w:p w:rsidR="004C197F" w:rsidRPr="00FA7424" w:rsidRDefault="004C197F" w:rsidP="004C197F">
            <w:pPr>
              <w:pStyle w:val="Prrafodelista"/>
              <w:numPr>
                <w:ilvl w:val="0"/>
                <w:numId w:val="32"/>
              </w:numPr>
              <w:autoSpaceDE w:val="0"/>
              <w:autoSpaceDN w:val="0"/>
              <w:adjustRightInd w:val="0"/>
              <w:rPr>
                <w:rFonts w:ascii="Arial Narrow" w:hAnsi="Arial Narrow" w:cs="Arial"/>
                <w:sz w:val="20"/>
                <w:szCs w:val="20"/>
              </w:rPr>
            </w:pPr>
            <w:r w:rsidRPr="00FA7424">
              <w:rPr>
                <w:rFonts w:ascii="Arial Narrow" w:hAnsi="Arial Narrow" w:cs="Arial"/>
                <w:sz w:val="20"/>
                <w:szCs w:val="20"/>
              </w:rPr>
              <w:t xml:space="preserve">Evaluar competencias es evaluar procesos en la resolución de situaciones-problemas </w:t>
            </w:r>
          </w:p>
          <w:p w:rsidR="004C197F" w:rsidRPr="00FA7424" w:rsidRDefault="004C197F" w:rsidP="004C197F">
            <w:pPr>
              <w:pStyle w:val="Prrafodelista"/>
              <w:numPr>
                <w:ilvl w:val="0"/>
                <w:numId w:val="30"/>
              </w:numPr>
              <w:autoSpaceDE w:val="0"/>
              <w:autoSpaceDN w:val="0"/>
              <w:adjustRightInd w:val="0"/>
              <w:ind w:left="353"/>
              <w:rPr>
                <w:rFonts w:ascii="Arial Narrow" w:hAnsi="Arial Narrow" w:cs="Arial"/>
                <w:sz w:val="20"/>
                <w:szCs w:val="20"/>
              </w:rPr>
            </w:pPr>
            <w:r w:rsidRPr="00FA7424">
              <w:rPr>
                <w:rFonts w:ascii="Arial Narrow" w:hAnsi="Arial Narrow" w:cs="Arial"/>
                <w:sz w:val="20"/>
                <w:szCs w:val="20"/>
              </w:rPr>
              <w:t>“La práctica educativa. Cómo enseñar” de Zabala. El apartado:</w:t>
            </w:r>
          </w:p>
          <w:p w:rsidR="004C197F" w:rsidRDefault="004C197F" w:rsidP="004C197F">
            <w:pPr>
              <w:pStyle w:val="Prrafodelista"/>
              <w:numPr>
                <w:ilvl w:val="0"/>
                <w:numId w:val="33"/>
              </w:numPr>
              <w:autoSpaceDE w:val="0"/>
              <w:autoSpaceDN w:val="0"/>
              <w:adjustRightInd w:val="0"/>
              <w:rPr>
                <w:rFonts w:ascii="Arial Narrow" w:hAnsi="Arial Narrow" w:cs="Arial"/>
                <w:sz w:val="20"/>
                <w:szCs w:val="20"/>
              </w:rPr>
            </w:pPr>
            <w:r w:rsidRPr="00FA7424">
              <w:rPr>
                <w:rFonts w:ascii="Arial Narrow" w:hAnsi="Arial Narrow" w:cs="Arial"/>
                <w:sz w:val="20"/>
                <w:szCs w:val="20"/>
              </w:rPr>
              <w:t>Las secuencias didácticas y  las secuencias de contenido.</w:t>
            </w:r>
          </w:p>
          <w:p w:rsidR="0025510E" w:rsidRPr="0025510E" w:rsidRDefault="0025510E" w:rsidP="0025510E">
            <w:pPr>
              <w:autoSpaceDE w:val="0"/>
              <w:autoSpaceDN w:val="0"/>
              <w:adjustRightInd w:val="0"/>
              <w:rPr>
                <w:rFonts w:ascii="Arial Narrow" w:hAnsi="Arial Narrow" w:cs="Arial"/>
                <w:sz w:val="20"/>
                <w:szCs w:val="20"/>
              </w:rPr>
            </w:pPr>
            <w:r>
              <w:rPr>
                <w:rFonts w:ascii="Arial Narrow" w:hAnsi="Arial Narrow" w:cs="Arial"/>
                <w:sz w:val="20"/>
                <w:szCs w:val="20"/>
              </w:rPr>
              <w:t xml:space="preserve">Realizan  mapa conceptual </w:t>
            </w:r>
          </w:p>
        </w:tc>
        <w:tc>
          <w:tcPr>
            <w:tcW w:w="866" w:type="pct"/>
          </w:tcPr>
          <w:p w:rsidR="0035727A" w:rsidRDefault="003B36FC"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Presentaciones </w:t>
            </w:r>
            <w:proofErr w:type="spellStart"/>
            <w:r>
              <w:rPr>
                <w:rFonts w:ascii="Arial Narrow" w:hAnsi="Arial Narrow" w:cs="Arial"/>
                <w:iCs/>
                <w:sz w:val="20"/>
                <w:szCs w:val="20"/>
                <w:lang w:val="es-ES"/>
              </w:rPr>
              <w:t>power</w:t>
            </w:r>
            <w:proofErr w:type="spellEnd"/>
            <w:r>
              <w:rPr>
                <w:rFonts w:ascii="Arial Narrow" w:hAnsi="Arial Narrow" w:cs="Arial"/>
                <w:iCs/>
                <w:sz w:val="20"/>
                <w:szCs w:val="20"/>
                <w:lang w:val="es-ES"/>
              </w:rPr>
              <w:t xml:space="preserve"> </w:t>
            </w:r>
            <w:proofErr w:type="spellStart"/>
            <w:r>
              <w:rPr>
                <w:rFonts w:ascii="Arial Narrow" w:hAnsi="Arial Narrow" w:cs="Arial"/>
                <w:iCs/>
                <w:sz w:val="20"/>
                <w:szCs w:val="20"/>
                <w:lang w:val="es-ES"/>
              </w:rPr>
              <w:t>point</w:t>
            </w:r>
            <w:proofErr w:type="spellEnd"/>
            <w:r>
              <w:rPr>
                <w:rFonts w:ascii="Arial Narrow" w:hAnsi="Arial Narrow" w:cs="Arial"/>
                <w:iCs/>
                <w:sz w:val="20"/>
                <w:szCs w:val="20"/>
                <w:lang w:val="es-ES"/>
              </w:rPr>
              <w:t xml:space="preserve"> </w:t>
            </w:r>
          </w:p>
          <w:p w:rsidR="0025510E" w:rsidRDefault="0025510E" w:rsidP="00945171">
            <w:pPr>
              <w:autoSpaceDE w:val="0"/>
              <w:autoSpaceDN w:val="0"/>
              <w:adjustRightInd w:val="0"/>
              <w:rPr>
                <w:rFonts w:ascii="Arial Narrow" w:hAnsi="Arial Narrow" w:cs="Arial"/>
                <w:iCs/>
                <w:sz w:val="20"/>
                <w:szCs w:val="20"/>
                <w:lang w:val="es-ES"/>
              </w:rPr>
            </w:pPr>
          </w:p>
          <w:p w:rsidR="0025510E" w:rsidRPr="00FA7424" w:rsidRDefault="0025510E"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Mapa conceptual</w:t>
            </w:r>
          </w:p>
        </w:tc>
        <w:tc>
          <w:tcPr>
            <w:tcW w:w="476" w:type="pct"/>
          </w:tcPr>
          <w:p w:rsidR="0035727A" w:rsidRPr="00FA7424" w:rsidRDefault="003B36FC" w:rsidP="008C7FF6">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4 sesiones</w:t>
            </w:r>
          </w:p>
        </w:tc>
      </w:tr>
      <w:tr w:rsidR="00FA7424" w:rsidRPr="00FA7424" w:rsidTr="00FA7424">
        <w:tc>
          <w:tcPr>
            <w:tcW w:w="656" w:type="pct"/>
          </w:tcPr>
          <w:p w:rsidR="0035727A" w:rsidRPr="00FA7424" w:rsidRDefault="0035727A" w:rsidP="00FA7424">
            <w:pPr>
              <w:pStyle w:val="Prrafodelista"/>
              <w:numPr>
                <w:ilvl w:val="0"/>
                <w:numId w:val="31"/>
              </w:numPr>
              <w:autoSpaceDE w:val="0"/>
              <w:autoSpaceDN w:val="0"/>
              <w:adjustRightInd w:val="0"/>
              <w:ind w:left="284" w:hanging="284"/>
              <w:rPr>
                <w:rFonts w:ascii="Arial Narrow" w:hAnsi="Arial Narrow" w:cs="Arial"/>
                <w:sz w:val="20"/>
                <w:szCs w:val="20"/>
              </w:rPr>
            </w:pPr>
            <w:r w:rsidRPr="00FA7424">
              <w:rPr>
                <w:rFonts w:ascii="Arial Narrow" w:hAnsi="Arial Narrow" w:cs="Arial"/>
                <w:sz w:val="20"/>
                <w:szCs w:val="20"/>
              </w:rPr>
              <w:t>Contextualización y diagnóstico</w:t>
            </w:r>
          </w:p>
        </w:tc>
        <w:tc>
          <w:tcPr>
            <w:tcW w:w="3002" w:type="pct"/>
          </w:tcPr>
          <w:p w:rsidR="00FA7424" w:rsidRPr="00FA7424" w:rsidRDefault="00FA7424" w:rsidP="00FA7424">
            <w:pPr>
              <w:pStyle w:val="Sinespaciado"/>
              <w:numPr>
                <w:ilvl w:val="0"/>
                <w:numId w:val="35"/>
              </w:numPr>
              <w:ind w:left="353" w:hanging="283"/>
              <w:rPr>
                <w:rFonts w:ascii="Arial Narrow" w:hAnsi="Arial Narrow"/>
                <w:sz w:val="20"/>
                <w:szCs w:val="20"/>
              </w:rPr>
            </w:pPr>
            <w:r w:rsidRPr="00FA7424">
              <w:rPr>
                <w:rFonts w:ascii="Arial Narrow" w:hAnsi="Arial Narrow"/>
                <w:sz w:val="20"/>
                <w:szCs w:val="20"/>
              </w:rPr>
              <w:t>Buscan un acercamiento con estudiantes del último año de la carrera, con mayor contacto con la práctica docente para solicitar un plan de clase o planeación didáctica (anual, mensual, semanal, lección).</w:t>
            </w:r>
          </w:p>
          <w:p w:rsidR="0035727A" w:rsidRPr="00FA7424" w:rsidRDefault="00FA7424" w:rsidP="00FA7424">
            <w:pPr>
              <w:pStyle w:val="Sinespaciado"/>
              <w:numPr>
                <w:ilvl w:val="0"/>
                <w:numId w:val="35"/>
              </w:numPr>
              <w:ind w:left="353" w:hanging="283"/>
              <w:rPr>
                <w:rFonts w:ascii="Arial Narrow" w:hAnsi="Arial Narrow"/>
                <w:sz w:val="20"/>
                <w:szCs w:val="20"/>
              </w:rPr>
            </w:pPr>
            <w:r w:rsidRPr="00FA7424">
              <w:rPr>
                <w:rFonts w:ascii="Arial Narrow" w:hAnsi="Arial Narrow"/>
                <w:sz w:val="20"/>
                <w:szCs w:val="20"/>
              </w:rPr>
              <w:t>Realizan un análisis de esta planeación didáctica para orientar hacia la congruencia entre las necesidades detectadas en el grupo escolar, así como la intencionalidad didáctica del docente, siempre considerando que existen enfoques disciplinares en cada campo formativo y hay que buscar responder al aprendizaje desde una pedagogía de la integración, tanto en el sentido de contribuir a las competencias señaladas en el programa el grado y nivel, así como en la posibilidad de armonizar los elementos que propicien el desarrollo de los alumnos en el contexto escolar y en su vida diaria.</w:t>
            </w:r>
          </w:p>
        </w:tc>
        <w:tc>
          <w:tcPr>
            <w:tcW w:w="866" w:type="pct"/>
          </w:tcPr>
          <w:p w:rsidR="0035727A" w:rsidRPr="00FA7424" w:rsidRDefault="003B36FC"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Planes de clase de estudiantes de 8 semestre </w:t>
            </w:r>
          </w:p>
        </w:tc>
        <w:tc>
          <w:tcPr>
            <w:tcW w:w="476" w:type="pct"/>
          </w:tcPr>
          <w:p w:rsidR="0035727A" w:rsidRPr="00FA7424" w:rsidRDefault="003B36FC"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1 sesión </w:t>
            </w:r>
          </w:p>
        </w:tc>
      </w:tr>
      <w:tr w:rsidR="00FA7424" w:rsidRPr="00FA7424" w:rsidTr="00FA7424">
        <w:tc>
          <w:tcPr>
            <w:tcW w:w="656" w:type="pct"/>
          </w:tcPr>
          <w:p w:rsidR="0035727A" w:rsidRPr="00FA7424" w:rsidRDefault="0035727A" w:rsidP="00FA7424">
            <w:pPr>
              <w:pStyle w:val="Prrafodelista"/>
              <w:numPr>
                <w:ilvl w:val="0"/>
                <w:numId w:val="31"/>
              </w:numPr>
              <w:autoSpaceDE w:val="0"/>
              <w:autoSpaceDN w:val="0"/>
              <w:adjustRightInd w:val="0"/>
              <w:ind w:left="284" w:hanging="284"/>
              <w:rPr>
                <w:rFonts w:ascii="Arial Narrow" w:hAnsi="Arial Narrow" w:cs="Arial"/>
                <w:sz w:val="20"/>
                <w:szCs w:val="20"/>
              </w:rPr>
            </w:pPr>
            <w:r w:rsidRPr="00FA7424">
              <w:rPr>
                <w:rFonts w:ascii="Arial Narrow" w:hAnsi="Arial Narrow" w:cs="Arial"/>
                <w:sz w:val="20"/>
                <w:szCs w:val="20"/>
              </w:rPr>
              <w:t>Resolución del problema</w:t>
            </w:r>
          </w:p>
        </w:tc>
        <w:tc>
          <w:tcPr>
            <w:tcW w:w="3002" w:type="pct"/>
          </w:tcPr>
          <w:p w:rsidR="0035727A" w:rsidRPr="00FA7424" w:rsidRDefault="00FA7424" w:rsidP="00FA7424">
            <w:pPr>
              <w:pStyle w:val="Sinespaciado"/>
              <w:numPr>
                <w:ilvl w:val="0"/>
                <w:numId w:val="23"/>
              </w:numPr>
              <w:ind w:left="353"/>
              <w:rPr>
                <w:rFonts w:ascii="Arial Narrow" w:hAnsi="Arial Narrow"/>
                <w:sz w:val="20"/>
                <w:szCs w:val="20"/>
              </w:rPr>
            </w:pPr>
            <w:r w:rsidRPr="00FA7424">
              <w:rPr>
                <w:rFonts w:ascii="Arial Narrow" w:hAnsi="Arial Narrow"/>
                <w:sz w:val="20"/>
                <w:szCs w:val="20"/>
              </w:rPr>
              <w:t xml:space="preserve">Buscan el acercamiento con profesores en servicio para comentar con ellos sobre su proyecto de trabajo docente, cómo elaboran sus planeaciones y qué criterios toman en cuenta para ello. Realizando cuestionamientos para </w:t>
            </w:r>
            <w:proofErr w:type="spellStart"/>
            <w:r w:rsidRPr="00FA7424">
              <w:rPr>
                <w:rFonts w:ascii="Arial Narrow" w:hAnsi="Arial Narrow"/>
                <w:sz w:val="20"/>
                <w:szCs w:val="20"/>
              </w:rPr>
              <w:t>videograbarlos</w:t>
            </w:r>
            <w:proofErr w:type="spellEnd"/>
            <w:r w:rsidRPr="00FA7424">
              <w:rPr>
                <w:rFonts w:ascii="Arial Narrow" w:hAnsi="Arial Narrow"/>
                <w:sz w:val="20"/>
                <w:szCs w:val="20"/>
              </w:rPr>
              <w:t xml:space="preserve"> y analizarlos en clase </w:t>
            </w:r>
            <w:r w:rsidR="001A4C78" w:rsidRPr="00FA7424">
              <w:rPr>
                <w:rFonts w:ascii="Arial Narrow" w:hAnsi="Arial Narrow" w:cs="Arial"/>
                <w:sz w:val="20"/>
                <w:szCs w:val="20"/>
                <w:lang w:val="es-ES"/>
              </w:rPr>
              <w:tab/>
            </w:r>
          </w:p>
        </w:tc>
        <w:tc>
          <w:tcPr>
            <w:tcW w:w="866" w:type="pct"/>
          </w:tcPr>
          <w:p w:rsidR="0035727A" w:rsidRPr="00FA7424" w:rsidRDefault="003B36FC"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Video de educadoras </w:t>
            </w:r>
          </w:p>
        </w:tc>
        <w:tc>
          <w:tcPr>
            <w:tcW w:w="476" w:type="pct"/>
          </w:tcPr>
          <w:p w:rsidR="0035727A" w:rsidRPr="00FA7424" w:rsidRDefault="003B36FC"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2 sesiones </w:t>
            </w:r>
          </w:p>
        </w:tc>
      </w:tr>
      <w:tr w:rsidR="00FA7424" w:rsidRPr="00FA7424" w:rsidTr="00FA7424">
        <w:tc>
          <w:tcPr>
            <w:tcW w:w="656" w:type="pct"/>
          </w:tcPr>
          <w:p w:rsidR="0035727A" w:rsidRPr="00FA7424" w:rsidRDefault="0035727A" w:rsidP="00FA7424">
            <w:pPr>
              <w:pStyle w:val="Prrafodelista"/>
              <w:numPr>
                <w:ilvl w:val="0"/>
                <w:numId w:val="31"/>
              </w:numPr>
              <w:autoSpaceDE w:val="0"/>
              <w:autoSpaceDN w:val="0"/>
              <w:adjustRightInd w:val="0"/>
              <w:ind w:left="284" w:hanging="284"/>
              <w:rPr>
                <w:rFonts w:ascii="Arial Narrow" w:hAnsi="Arial Narrow" w:cs="Arial"/>
                <w:sz w:val="20"/>
                <w:szCs w:val="20"/>
              </w:rPr>
            </w:pPr>
            <w:r w:rsidRPr="00FA7424">
              <w:rPr>
                <w:rFonts w:ascii="Arial Narrow" w:hAnsi="Arial Narrow" w:cs="Arial"/>
                <w:sz w:val="20"/>
                <w:szCs w:val="20"/>
              </w:rPr>
              <w:t>Socialización y evaluación</w:t>
            </w:r>
          </w:p>
        </w:tc>
        <w:tc>
          <w:tcPr>
            <w:tcW w:w="3002" w:type="pct"/>
          </w:tcPr>
          <w:p w:rsidR="0035727A" w:rsidRPr="0058684C" w:rsidRDefault="003B36FC" w:rsidP="003B36FC">
            <w:pPr>
              <w:pStyle w:val="Sinespaciado"/>
              <w:numPr>
                <w:ilvl w:val="0"/>
                <w:numId w:val="34"/>
              </w:numPr>
              <w:ind w:left="353" w:hanging="283"/>
              <w:rPr>
                <w:rFonts w:ascii="Arial Narrow" w:hAnsi="Arial Narrow" w:cs="Arial"/>
                <w:sz w:val="20"/>
                <w:szCs w:val="20"/>
              </w:rPr>
            </w:pPr>
            <w:r>
              <w:rPr>
                <w:rFonts w:ascii="Arial Narrow" w:hAnsi="Arial Narrow"/>
                <w:sz w:val="20"/>
                <w:szCs w:val="20"/>
              </w:rPr>
              <w:t xml:space="preserve">Analizas con la teoría de las lecturas y hacen confrontación con los videos expuestos en clase. A través de la plataforma Escuela en Red y en función de un foro de discusión. </w:t>
            </w:r>
          </w:p>
          <w:p w:rsidR="0058684C" w:rsidRPr="00FA7424" w:rsidRDefault="0058684C" w:rsidP="003B36FC">
            <w:pPr>
              <w:pStyle w:val="Sinespaciado"/>
              <w:numPr>
                <w:ilvl w:val="0"/>
                <w:numId w:val="34"/>
              </w:numPr>
              <w:ind w:left="353" w:hanging="283"/>
              <w:rPr>
                <w:rFonts w:ascii="Arial Narrow" w:hAnsi="Arial Narrow" w:cs="Arial"/>
                <w:sz w:val="20"/>
                <w:szCs w:val="20"/>
              </w:rPr>
            </w:pPr>
            <w:r>
              <w:rPr>
                <w:rFonts w:ascii="Arial Narrow" w:hAnsi="Arial Narrow"/>
                <w:sz w:val="20"/>
                <w:szCs w:val="20"/>
              </w:rPr>
              <w:t xml:space="preserve">Se utilizará la metodología de Aprendizaje basado en problemas (ABP) de participación activa. </w:t>
            </w:r>
          </w:p>
        </w:tc>
        <w:tc>
          <w:tcPr>
            <w:tcW w:w="866" w:type="pct"/>
          </w:tcPr>
          <w:p w:rsidR="0035727A" w:rsidRPr="00FA7424" w:rsidRDefault="003B36FC"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Foro en Escuela en Red</w:t>
            </w:r>
          </w:p>
        </w:tc>
        <w:tc>
          <w:tcPr>
            <w:tcW w:w="476" w:type="pct"/>
          </w:tcPr>
          <w:p w:rsidR="0035727A" w:rsidRPr="00FA7424" w:rsidRDefault="005F784A"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1 sesión </w:t>
            </w:r>
          </w:p>
        </w:tc>
      </w:tr>
    </w:tbl>
    <w:p w:rsidR="003227C6" w:rsidRDefault="003227C6"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Pr="0035727A" w:rsidRDefault="00D418B3" w:rsidP="0035727A">
      <w:pPr>
        <w:jc w:val="center"/>
        <w:rPr>
          <w:rFonts w:ascii="Arial" w:hAnsi="Arial" w:cs="Arial"/>
          <w:b/>
          <w:color w:val="E36C0A" w:themeColor="accent6" w:themeShade="BF"/>
          <w:sz w:val="24"/>
          <w:szCs w:val="24"/>
        </w:rPr>
      </w:pPr>
    </w:p>
    <w:tbl>
      <w:tblPr>
        <w:tblStyle w:val="Tablaconcuadrcula"/>
        <w:tblW w:w="0" w:type="auto"/>
        <w:tblLook w:val="04A0" w:firstRow="1" w:lastRow="0" w:firstColumn="1" w:lastColumn="0" w:noHBand="0" w:noVBand="1"/>
      </w:tblPr>
      <w:tblGrid>
        <w:gridCol w:w="4644"/>
        <w:gridCol w:w="6096"/>
        <w:gridCol w:w="2972"/>
      </w:tblGrid>
      <w:tr w:rsidR="003B36FC" w:rsidRPr="003B36FC" w:rsidTr="003B36FC">
        <w:tc>
          <w:tcPr>
            <w:tcW w:w="4644" w:type="dxa"/>
            <w:shd w:val="clear" w:color="auto" w:fill="D9D9D9" w:themeFill="background1" w:themeFillShade="D9"/>
          </w:tcPr>
          <w:p w:rsidR="0035727A" w:rsidRPr="003B36FC" w:rsidRDefault="0035727A" w:rsidP="00945171">
            <w:pPr>
              <w:jc w:val="center"/>
              <w:rPr>
                <w:rFonts w:ascii="Arial Narrow" w:hAnsi="Arial Narrow" w:cs="Arial"/>
                <w:b/>
                <w:sz w:val="20"/>
                <w:szCs w:val="20"/>
              </w:rPr>
            </w:pPr>
            <w:r w:rsidRPr="003B36FC">
              <w:rPr>
                <w:rFonts w:ascii="Arial Narrow" w:hAnsi="Arial Narrow" w:cs="Arial"/>
                <w:b/>
                <w:sz w:val="20"/>
                <w:szCs w:val="20"/>
              </w:rPr>
              <w:t xml:space="preserve">Evidencias de aprendizaje de la unidad 1 </w:t>
            </w:r>
          </w:p>
          <w:p w:rsidR="0035727A" w:rsidRPr="003B36FC" w:rsidRDefault="0035727A" w:rsidP="00945171">
            <w:pPr>
              <w:jc w:val="center"/>
              <w:rPr>
                <w:rFonts w:ascii="Arial Narrow" w:hAnsi="Arial Narrow" w:cs="Arial"/>
                <w:b/>
                <w:sz w:val="20"/>
                <w:szCs w:val="20"/>
              </w:rPr>
            </w:pPr>
            <w:r w:rsidRPr="003B36FC">
              <w:rPr>
                <w:rFonts w:ascii="Arial Narrow" w:hAnsi="Arial Narrow" w:cs="Arial"/>
                <w:b/>
                <w:sz w:val="20"/>
                <w:szCs w:val="20"/>
              </w:rPr>
              <w:t>Para el portafolio</w:t>
            </w:r>
          </w:p>
        </w:tc>
        <w:tc>
          <w:tcPr>
            <w:tcW w:w="6096" w:type="dxa"/>
            <w:shd w:val="clear" w:color="auto" w:fill="D9D9D9" w:themeFill="background1" w:themeFillShade="D9"/>
          </w:tcPr>
          <w:p w:rsidR="0035727A" w:rsidRPr="003B36FC" w:rsidRDefault="0035727A" w:rsidP="00945171">
            <w:pPr>
              <w:jc w:val="center"/>
              <w:rPr>
                <w:rFonts w:ascii="Arial Narrow" w:hAnsi="Arial Narrow" w:cs="Arial"/>
                <w:b/>
                <w:sz w:val="20"/>
                <w:szCs w:val="20"/>
              </w:rPr>
            </w:pPr>
            <w:r w:rsidRPr="003B36FC">
              <w:rPr>
                <w:rFonts w:ascii="Arial Narrow" w:hAnsi="Arial Narrow" w:cs="Arial"/>
                <w:b/>
                <w:sz w:val="20"/>
                <w:szCs w:val="20"/>
              </w:rPr>
              <w:t>Criterios de desempeño</w:t>
            </w:r>
          </w:p>
        </w:tc>
        <w:tc>
          <w:tcPr>
            <w:tcW w:w="2972" w:type="dxa"/>
            <w:shd w:val="clear" w:color="auto" w:fill="D9D9D9" w:themeFill="background1" w:themeFillShade="D9"/>
          </w:tcPr>
          <w:p w:rsidR="0035727A" w:rsidRPr="003B36FC" w:rsidRDefault="0035727A" w:rsidP="00945171">
            <w:pPr>
              <w:jc w:val="center"/>
              <w:rPr>
                <w:rFonts w:ascii="Arial Narrow" w:hAnsi="Arial Narrow" w:cs="Arial"/>
                <w:b/>
                <w:sz w:val="20"/>
                <w:szCs w:val="20"/>
              </w:rPr>
            </w:pPr>
            <w:r w:rsidRPr="003B36FC">
              <w:rPr>
                <w:rFonts w:ascii="Arial Narrow" w:hAnsi="Arial Narrow" w:cs="Arial"/>
                <w:b/>
                <w:sz w:val="20"/>
                <w:szCs w:val="20"/>
              </w:rPr>
              <w:t>Instrumentos de evaluación</w:t>
            </w:r>
          </w:p>
        </w:tc>
      </w:tr>
      <w:tr w:rsidR="003B36FC" w:rsidRPr="003B36FC" w:rsidTr="003B36FC">
        <w:tc>
          <w:tcPr>
            <w:tcW w:w="4644" w:type="dxa"/>
          </w:tcPr>
          <w:p w:rsidR="003B36FC" w:rsidRPr="003B36FC" w:rsidRDefault="008010C5" w:rsidP="008010C5">
            <w:pPr>
              <w:rPr>
                <w:rFonts w:ascii="Arial Narrow" w:hAnsi="Arial Narrow" w:cs="Arial"/>
                <w:sz w:val="20"/>
                <w:szCs w:val="20"/>
              </w:rPr>
            </w:pPr>
            <w:r w:rsidRPr="00515AEB">
              <w:rPr>
                <w:rFonts w:ascii="Arial Narrow" w:hAnsi="Arial Narrow"/>
                <w:sz w:val="20"/>
                <w:szCs w:val="20"/>
              </w:rPr>
              <w:t>Trabajo global etapa 1. Fundamentación, diagnóstico y justificación de la propuesta</w:t>
            </w:r>
            <w:r>
              <w:rPr>
                <w:rFonts w:ascii="Arial Narrow" w:hAnsi="Arial Narrow"/>
                <w:sz w:val="20"/>
                <w:szCs w:val="20"/>
              </w:rPr>
              <w:t xml:space="preserve"> mediante la </w:t>
            </w:r>
            <w:r w:rsidRPr="00AA102B">
              <w:rPr>
                <w:rFonts w:ascii="Arial Narrow" w:hAnsi="Arial Narrow" w:cs="Arial"/>
                <w:iCs/>
                <w:sz w:val="20"/>
                <w:szCs w:val="20"/>
                <w:lang w:val="es-ES"/>
              </w:rPr>
              <w:t>elaboración de ensayo “La importancia del diagnóstico en el aula”</w:t>
            </w:r>
          </w:p>
        </w:tc>
        <w:tc>
          <w:tcPr>
            <w:tcW w:w="6096" w:type="dxa"/>
          </w:tcPr>
          <w:p w:rsidR="003B36FC" w:rsidRPr="003B36FC" w:rsidRDefault="003B36FC" w:rsidP="003B36FC">
            <w:pPr>
              <w:pStyle w:val="Prrafodelista"/>
              <w:numPr>
                <w:ilvl w:val="0"/>
                <w:numId w:val="38"/>
              </w:numPr>
              <w:jc w:val="both"/>
              <w:rPr>
                <w:rFonts w:ascii="Arial Narrow" w:hAnsi="Arial Narrow" w:cs="Arial"/>
                <w:sz w:val="20"/>
                <w:szCs w:val="20"/>
              </w:rPr>
            </w:pPr>
            <w:r w:rsidRPr="003B36FC">
              <w:rPr>
                <w:rFonts w:ascii="Arial Narrow" w:hAnsi="Arial Narrow" w:cs="Arial"/>
                <w:sz w:val="20"/>
                <w:szCs w:val="20"/>
              </w:rPr>
              <w:t>Fundamenta su postura en argumentos congruentes y lógicos sobre las planeaciones del aula</w:t>
            </w:r>
          </w:p>
          <w:p w:rsidR="003B36FC" w:rsidRPr="003B36FC" w:rsidRDefault="003B36FC" w:rsidP="003B36FC">
            <w:pPr>
              <w:pStyle w:val="Prrafodelista"/>
              <w:numPr>
                <w:ilvl w:val="0"/>
                <w:numId w:val="38"/>
              </w:numPr>
              <w:jc w:val="both"/>
              <w:rPr>
                <w:rFonts w:ascii="Arial Narrow" w:hAnsi="Arial Narrow" w:cs="Arial"/>
                <w:sz w:val="20"/>
                <w:szCs w:val="20"/>
              </w:rPr>
            </w:pPr>
            <w:r w:rsidRPr="003B36FC">
              <w:rPr>
                <w:rFonts w:ascii="Arial Narrow" w:hAnsi="Arial Narrow" w:cs="Arial"/>
                <w:sz w:val="20"/>
                <w:szCs w:val="20"/>
              </w:rPr>
              <w:t xml:space="preserve">Trasfiere los conocimientos a diversos contextos en los Jardines de </w:t>
            </w:r>
            <w:r w:rsidRPr="003B36FC">
              <w:rPr>
                <w:rFonts w:ascii="Arial Narrow" w:hAnsi="Arial Narrow" w:cs="Arial"/>
                <w:sz w:val="20"/>
                <w:szCs w:val="20"/>
              </w:rPr>
              <w:lastRenderedPageBreak/>
              <w:t>niños.</w:t>
            </w:r>
          </w:p>
          <w:p w:rsidR="003B36FC" w:rsidRPr="003B36FC" w:rsidRDefault="003B36FC" w:rsidP="003B36FC">
            <w:pPr>
              <w:pStyle w:val="Prrafodelista"/>
              <w:numPr>
                <w:ilvl w:val="0"/>
                <w:numId w:val="38"/>
              </w:numPr>
              <w:jc w:val="both"/>
              <w:rPr>
                <w:rFonts w:ascii="Arial Narrow" w:hAnsi="Arial Narrow" w:cs="Arial"/>
                <w:sz w:val="20"/>
                <w:szCs w:val="20"/>
              </w:rPr>
            </w:pPr>
            <w:r w:rsidRPr="003B36FC">
              <w:rPr>
                <w:rFonts w:ascii="Arial Narrow" w:hAnsi="Arial Narrow" w:cs="Arial"/>
                <w:sz w:val="20"/>
                <w:szCs w:val="20"/>
              </w:rPr>
              <w:t>Identifica y delimita con claridad un problema.</w:t>
            </w:r>
          </w:p>
          <w:p w:rsidR="003B36FC" w:rsidRPr="003B36FC" w:rsidRDefault="003B36FC" w:rsidP="003B36FC">
            <w:pPr>
              <w:pStyle w:val="Prrafodelista"/>
              <w:numPr>
                <w:ilvl w:val="0"/>
                <w:numId w:val="38"/>
              </w:numPr>
              <w:jc w:val="both"/>
              <w:rPr>
                <w:rFonts w:ascii="Arial Narrow" w:hAnsi="Arial Narrow" w:cs="Arial"/>
                <w:sz w:val="20"/>
                <w:szCs w:val="20"/>
              </w:rPr>
            </w:pPr>
            <w:r w:rsidRPr="003B36FC">
              <w:rPr>
                <w:rFonts w:ascii="Arial Narrow" w:hAnsi="Arial Narrow" w:cs="Arial"/>
                <w:sz w:val="20"/>
                <w:szCs w:val="20"/>
              </w:rPr>
              <w:t>Emite juicios basados en la observación, análisis y síntesis, de acuerdo con los marcos de referencia de las lecturas.</w:t>
            </w:r>
          </w:p>
          <w:p w:rsidR="003B36FC" w:rsidRPr="003B36FC" w:rsidRDefault="003B36FC" w:rsidP="003B36FC">
            <w:pPr>
              <w:pStyle w:val="Prrafodelista"/>
              <w:numPr>
                <w:ilvl w:val="0"/>
                <w:numId w:val="38"/>
              </w:numPr>
              <w:jc w:val="both"/>
              <w:rPr>
                <w:rFonts w:ascii="Arial Narrow" w:hAnsi="Arial Narrow" w:cs="Arial"/>
                <w:sz w:val="20"/>
                <w:szCs w:val="20"/>
              </w:rPr>
            </w:pPr>
            <w:r w:rsidRPr="003B36FC">
              <w:rPr>
                <w:rFonts w:ascii="Arial Narrow" w:hAnsi="Arial Narrow" w:cs="Arial"/>
                <w:sz w:val="20"/>
                <w:szCs w:val="20"/>
              </w:rPr>
              <w:t>Plantea diversas metodologías para abordar un problema considerando sus posibles implicaciones.</w:t>
            </w:r>
          </w:p>
          <w:p w:rsidR="003B36FC" w:rsidRPr="003B36FC" w:rsidRDefault="003B36FC" w:rsidP="003B36FC">
            <w:pPr>
              <w:pStyle w:val="Prrafodelista"/>
              <w:numPr>
                <w:ilvl w:val="0"/>
                <w:numId w:val="38"/>
              </w:numPr>
              <w:jc w:val="both"/>
              <w:rPr>
                <w:rFonts w:ascii="Arial Narrow" w:hAnsi="Arial Narrow" w:cs="Arial"/>
                <w:sz w:val="20"/>
                <w:szCs w:val="20"/>
              </w:rPr>
            </w:pPr>
            <w:r w:rsidRPr="003B36FC">
              <w:rPr>
                <w:rFonts w:ascii="Arial Narrow" w:hAnsi="Arial Narrow" w:cs="Arial"/>
                <w:sz w:val="20"/>
                <w:szCs w:val="20"/>
              </w:rPr>
              <w:t>Propone soluciones alternativas de solución de manera fundamentada.</w:t>
            </w:r>
          </w:p>
        </w:tc>
        <w:tc>
          <w:tcPr>
            <w:tcW w:w="2972" w:type="dxa"/>
          </w:tcPr>
          <w:p w:rsidR="003B36FC" w:rsidRPr="003B36FC" w:rsidRDefault="003B36FC" w:rsidP="003B36FC">
            <w:pPr>
              <w:jc w:val="both"/>
              <w:rPr>
                <w:rFonts w:ascii="Arial Narrow" w:hAnsi="Arial Narrow" w:cs="Arial"/>
                <w:sz w:val="20"/>
                <w:szCs w:val="20"/>
              </w:rPr>
            </w:pPr>
            <w:r w:rsidRPr="003B36FC">
              <w:rPr>
                <w:rFonts w:ascii="Arial Narrow" w:hAnsi="Arial Narrow" w:cs="Arial"/>
                <w:sz w:val="20"/>
                <w:szCs w:val="20"/>
              </w:rPr>
              <w:lastRenderedPageBreak/>
              <w:t xml:space="preserve">Rúbrica del planeaciones </w:t>
            </w:r>
          </w:p>
        </w:tc>
      </w:tr>
      <w:tr w:rsidR="003B36FC" w:rsidRPr="003B36FC" w:rsidTr="003B36FC">
        <w:tc>
          <w:tcPr>
            <w:tcW w:w="4644" w:type="dxa"/>
          </w:tcPr>
          <w:p w:rsidR="003B36FC" w:rsidRPr="003B36FC" w:rsidRDefault="003B36FC" w:rsidP="003B36FC">
            <w:pPr>
              <w:autoSpaceDE w:val="0"/>
              <w:autoSpaceDN w:val="0"/>
              <w:adjustRightInd w:val="0"/>
              <w:rPr>
                <w:rFonts w:ascii="Arial Narrow" w:hAnsi="Arial Narrow" w:cs="Arial"/>
                <w:sz w:val="20"/>
                <w:szCs w:val="20"/>
                <w:lang w:val="es-ES"/>
              </w:rPr>
            </w:pPr>
            <w:r w:rsidRPr="003B36FC">
              <w:rPr>
                <w:rFonts w:ascii="Arial Narrow" w:hAnsi="Arial Narrow"/>
                <w:sz w:val="20"/>
                <w:szCs w:val="20"/>
              </w:rPr>
              <w:lastRenderedPageBreak/>
              <w:t>Elaboran instrumentos para formular un diagnóstico del grupo, de acuerdo a los programas escolares y a un grupo de práctica.</w:t>
            </w:r>
          </w:p>
          <w:p w:rsidR="003B36FC" w:rsidRPr="003B36FC" w:rsidRDefault="003B36FC" w:rsidP="003B36FC">
            <w:pPr>
              <w:autoSpaceDE w:val="0"/>
              <w:autoSpaceDN w:val="0"/>
              <w:adjustRightInd w:val="0"/>
              <w:rPr>
                <w:rFonts w:ascii="Arial Narrow" w:hAnsi="Arial Narrow" w:cs="Arial"/>
                <w:sz w:val="20"/>
                <w:szCs w:val="20"/>
                <w:lang w:val="es-ES"/>
              </w:rPr>
            </w:pPr>
          </w:p>
        </w:tc>
        <w:tc>
          <w:tcPr>
            <w:tcW w:w="6096" w:type="dxa"/>
          </w:tcPr>
          <w:p w:rsidR="003B36FC" w:rsidRPr="003B36FC" w:rsidRDefault="003B36FC" w:rsidP="003B36FC">
            <w:pPr>
              <w:jc w:val="both"/>
              <w:rPr>
                <w:rFonts w:ascii="Arial Narrow" w:hAnsi="Arial Narrow" w:cs="Arial"/>
                <w:sz w:val="20"/>
                <w:szCs w:val="20"/>
                <w:lang w:val="es-ES"/>
              </w:rPr>
            </w:pPr>
            <w:r w:rsidRPr="003B36FC">
              <w:rPr>
                <w:rFonts w:ascii="Arial Narrow" w:hAnsi="Arial Narrow" w:cs="Arial"/>
                <w:sz w:val="20"/>
                <w:szCs w:val="20"/>
              </w:rPr>
              <w:t>Diseña instrumentos para elaborar diagnósticos de los intereses, motivaciones y necesidades formativas de los alumnos para organizar las actividades de aprendizaje.</w:t>
            </w:r>
          </w:p>
        </w:tc>
        <w:tc>
          <w:tcPr>
            <w:tcW w:w="2972" w:type="dxa"/>
          </w:tcPr>
          <w:p w:rsidR="003B36FC" w:rsidRPr="003B36FC" w:rsidRDefault="003B36FC" w:rsidP="003B36FC">
            <w:pPr>
              <w:jc w:val="both"/>
              <w:rPr>
                <w:rFonts w:ascii="Arial Narrow" w:hAnsi="Arial Narrow" w:cs="Arial"/>
                <w:sz w:val="20"/>
                <w:szCs w:val="20"/>
              </w:rPr>
            </w:pPr>
            <w:r w:rsidRPr="003B36FC">
              <w:rPr>
                <w:rFonts w:ascii="Arial Narrow" w:hAnsi="Arial Narrow" w:cs="Arial"/>
                <w:sz w:val="20"/>
                <w:szCs w:val="20"/>
              </w:rPr>
              <w:t xml:space="preserve">Rubrica de instrumentos </w:t>
            </w:r>
          </w:p>
        </w:tc>
      </w:tr>
    </w:tbl>
    <w:p w:rsidR="0035727A" w:rsidRDefault="0035727A"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Default="00D418B3" w:rsidP="0035727A">
      <w:pPr>
        <w:jc w:val="center"/>
        <w:rPr>
          <w:rFonts w:ascii="Arial" w:hAnsi="Arial" w:cs="Arial"/>
          <w:b/>
          <w:color w:val="E36C0A" w:themeColor="accent6" w:themeShade="BF"/>
          <w:sz w:val="24"/>
          <w:szCs w:val="24"/>
        </w:rPr>
      </w:pPr>
    </w:p>
    <w:p w:rsidR="00D418B3" w:rsidRPr="0035727A" w:rsidRDefault="00D418B3" w:rsidP="0035727A">
      <w:pPr>
        <w:jc w:val="center"/>
        <w:rPr>
          <w:rFonts w:ascii="Arial" w:hAnsi="Arial" w:cs="Arial"/>
          <w:b/>
          <w:color w:val="E36C0A" w:themeColor="accent6" w:themeShade="BF"/>
          <w:sz w:val="24"/>
          <w:szCs w:val="24"/>
        </w:rPr>
      </w:pPr>
    </w:p>
    <w:tbl>
      <w:tblPr>
        <w:tblStyle w:val="Tablaconcuadrcula"/>
        <w:tblW w:w="13887" w:type="dxa"/>
        <w:tblLook w:val="04A0" w:firstRow="1" w:lastRow="0" w:firstColumn="1" w:lastColumn="0" w:noHBand="0" w:noVBand="1"/>
      </w:tblPr>
      <w:tblGrid>
        <w:gridCol w:w="6943"/>
        <w:gridCol w:w="6944"/>
      </w:tblGrid>
      <w:tr w:rsidR="00861813" w:rsidRPr="00526D8B" w:rsidTr="00861813">
        <w:tc>
          <w:tcPr>
            <w:tcW w:w="13887" w:type="dxa"/>
            <w:gridSpan w:val="2"/>
            <w:shd w:val="pct10" w:color="auto" w:fill="auto"/>
          </w:tcPr>
          <w:p w:rsidR="00861813" w:rsidRPr="00526D8B" w:rsidRDefault="00861813" w:rsidP="00861813">
            <w:pPr>
              <w:autoSpaceDE w:val="0"/>
              <w:autoSpaceDN w:val="0"/>
              <w:adjustRightInd w:val="0"/>
              <w:jc w:val="center"/>
              <w:rPr>
                <w:rFonts w:ascii="Arial Narrow" w:hAnsi="Arial Narrow" w:cs="Arial"/>
                <w:b/>
                <w:sz w:val="20"/>
                <w:szCs w:val="20"/>
              </w:rPr>
            </w:pPr>
            <w:r w:rsidRPr="00526D8B">
              <w:rPr>
                <w:rFonts w:ascii="Arial Narrow" w:hAnsi="Arial Narrow" w:cs="Arial"/>
                <w:b/>
                <w:sz w:val="20"/>
                <w:szCs w:val="20"/>
              </w:rPr>
              <w:t>Nombre de la unidad de aprendizaje</w:t>
            </w:r>
            <w:r w:rsidR="00D418B3">
              <w:rPr>
                <w:rFonts w:ascii="Arial Narrow" w:hAnsi="Arial Narrow" w:cs="Arial"/>
                <w:b/>
                <w:sz w:val="20"/>
                <w:szCs w:val="20"/>
              </w:rPr>
              <w:t xml:space="preserve"> II</w:t>
            </w:r>
          </w:p>
        </w:tc>
      </w:tr>
      <w:tr w:rsidR="00861813" w:rsidRPr="00526D8B" w:rsidTr="00C0220E">
        <w:tc>
          <w:tcPr>
            <w:tcW w:w="13887" w:type="dxa"/>
            <w:gridSpan w:val="2"/>
          </w:tcPr>
          <w:p w:rsidR="00861813" w:rsidRPr="00D418B3" w:rsidRDefault="00861813" w:rsidP="00861813">
            <w:pPr>
              <w:autoSpaceDE w:val="0"/>
              <w:autoSpaceDN w:val="0"/>
              <w:adjustRightInd w:val="0"/>
              <w:jc w:val="center"/>
              <w:rPr>
                <w:rFonts w:ascii="Arial Narrow" w:hAnsi="Arial Narrow" w:cs="Arial"/>
                <w:b/>
                <w:bCs/>
                <w:sz w:val="20"/>
                <w:szCs w:val="20"/>
              </w:rPr>
            </w:pPr>
            <w:r w:rsidRPr="00D418B3">
              <w:rPr>
                <w:rFonts w:ascii="Arial Narrow" w:hAnsi="Arial Narrow" w:cs="Arial"/>
                <w:b/>
                <w:bCs/>
                <w:sz w:val="20"/>
                <w:szCs w:val="20"/>
              </w:rPr>
              <w:lastRenderedPageBreak/>
              <w:t>Factores y elementos que inciden en la planeación docente</w:t>
            </w:r>
          </w:p>
        </w:tc>
      </w:tr>
      <w:tr w:rsidR="00526D8B" w:rsidRPr="00526D8B" w:rsidTr="00945171">
        <w:tc>
          <w:tcPr>
            <w:tcW w:w="6943" w:type="dxa"/>
            <w:shd w:val="clear" w:color="auto" w:fill="D9D9D9" w:themeFill="background1" w:themeFillShade="D9"/>
          </w:tcPr>
          <w:p w:rsidR="002B2422" w:rsidRPr="00526D8B" w:rsidRDefault="002B2422" w:rsidP="00945171">
            <w:pPr>
              <w:jc w:val="center"/>
              <w:rPr>
                <w:rFonts w:ascii="Arial Narrow" w:hAnsi="Arial Narrow" w:cs="Arial"/>
                <w:b/>
                <w:sz w:val="20"/>
                <w:szCs w:val="20"/>
              </w:rPr>
            </w:pPr>
            <w:r w:rsidRPr="00526D8B">
              <w:rPr>
                <w:rFonts w:ascii="Arial Narrow" w:hAnsi="Arial Narrow" w:cs="Arial"/>
                <w:b/>
                <w:sz w:val="20"/>
                <w:szCs w:val="20"/>
              </w:rPr>
              <w:t>Secuencia didáctica</w:t>
            </w:r>
            <w:r w:rsidR="00D91CF3">
              <w:rPr>
                <w:rFonts w:ascii="Arial Narrow" w:hAnsi="Arial Narrow" w:cs="Arial"/>
                <w:b/>
                <w:sz w:val="20"/>
                <w:szCs w:val="20"/>
              </w:rPr>
              <w:t xml:space="preserve"> 3</w:t>
            </w:r>
          </w:p>
        </w:tc>
        <w:tc>
          <w:tcPr>
            <w:tcW w:w="6944" w:type="dxa"/>
            <w:shd w:val="clear" w:color="auto" w:fill="D9D9D9" w:themeFill="background1" w:themeFillShade="D9"/>
          </w:tcPr>
          <w:p w:rsidR="002B2422" w:rsidRPr="00526D8B" w:rsidRDefault="0058684C" w:rsidP="00945171">
            <w:pPr>
              <w:jc w:val="center"/>
              <w:rPr>
                <w:rFonts w:ascii="Arial Narrow" w:hAnsi="Arial Narrow" w:cs="Arial"/>
                <w:b/>
                <w:sz w:val="20"/>
                <w:szCs w:val="20"/>
              </w:rPr>
            </w:pPr>
            <w:r>
              <w:rPr>
                <w:rFonts w:ascii="Arial Narrow" w:hAnsi="Arial Narrow" w:cs="Arial"/>
                <w:b/>
                <w:sz w:val="20"/>
                <w:szCs w:val="20"/>
              </w:rPr>
              <w:t>Competencias de la unidad ll</w:t>
            </w:r>
          </w:p>
        </w:tc>
      </w:tr>
      <w:tr w:rsidR="00526D8B" w:rsidRPr="00526D8B" w:rsidTr="00945171">
        <w:tc>
          <w:tcPr>
            <w:tcW w:w="6943" w:type="dxa"/>
          </w:tcPr>
          <w:p w:rsidR="002B2422" w:rsidRPr="00861813" w:rsidRDefault="00526D8B" w:rsidP="00526D8B">
            <w:pPr>
              <w:rPr>
                <w:rFonts w:ascii="Arial Narrow" w:hAnsi="Arial Narrow" w:cs="Arial"/>
                <w:sz w:val="20"/>
                <w:szCs w:val="20"/>
              </w:rPr>
            </w:pPr>
            <w:r w:rsidRPr="00861813">
              <w:rPr>
                <w:rFonts w:ascii="Arial Narrow" w:hAnsi="Arial Narrow" w:cs="Arial"/>
                <w:sz w:val="20"/>
                <w:szCs w:val="20"/>
              </w:rPr>
              <w:t xml:space="preserve">Elementos de la planeación docente en el diseño de </w:t>
            </w:r>
            <w:r w:rsidR="0010709C" w:rsidRPr="00861813">
              <w:rPr>
                <w:rFonts w:ascii="Arial Narrow" w:hAnsi="Arial Narrow" w:cs="Arial"/>
                <w:sz w:val="20"/>
                <w:szCs w:val="20"/>
              </w:rPr>
              <w:t xml:space="preserve">situaciones didácticas como herramienta para el logro de competencias en educación preescolar </w:t>
            </w:r>
          </w:p>
        </w:tc>
        <w:tc>
          <w:tcPr>
            <w:tcW w:w="6944" w:type="dxa"/>
          </w:tcPr>
          <w:p w:rsidR="002B2422" w:rsidRPr="00861813" w:rsidRDefault="002B2422" w:rsidP="0010709C">
            <w:pPr>
              <w:autoSpaceDE w:val="0"/>
              <w:autoSpaceDN w:val="0"/>
              <w:adjustRightInd w:val="0"/>
              <w:rPr>
                <w:rFonts w:ascii="Arial Narrow" w:hAnsi="Arial Narrow" w:cs="Arial"/>
                <w:sz w:val="20"/>
                <w:szCs w:val="20"/>
              </w:rPr>
            </w:pPr>
            <w:r w:rsidRPr="00861813">
              <w:rPr>
                <w:rFonts w:ascii="Arial Narrow" w:hAnsi="Arial Narrow" w:cs="Arial"/>
                <w:sz w:val="20"/>
                <w:szCs w:val="20"/>
              </w:rPr>
              <w:t>Diseña situaciones didácticas significativas de acuerdo a la organización curricular y los enfoques pedagógicos del plan y los programas educativos vigentes.</w:t>
            </w:r>
          </w:p>
        </w:tc>
      </w:tr>
      <w:tr w:rsidR="00526D8B" w:rsidRPr="00526D8B" w:rsidTr="00945171">
        <w:tc>
          <w:tcPr>
            <w:tcW w:w="13887" w:type="dxa"/>
            <w:gridSpan w:val="2"/>
            <w:shd w:val="clear" w:color="auto" w:fill="D9D9D9" w:themeFill="background1" w:themeFillShade="D9"/>
          </w:tcPr>
          <w:p w:rsidR="00861813" w:rsidRDefault="002B2422" w:rsidP="00945171">
            <w:pPr>
              <w:jc w:val="center"/>
              <w:rPr>
                <w:rFonts w:ascii="Arial Narrow" w:hAnsi="Arial Narrow" w:cs="Arial"/>
                <w:sz w:val="20"/>
                <w:szCs w:val="20"/>
              </w:rPr>
            </w:pPr>
            <w:r w:rsidRPr="00526D8B">
              <w:rPr>
                <w:rFonts w:ascii="Arial Narrow" w:hAnsi="Arial Narrow" w:cs="Arial"/>
                <w:b/>
                <w:sz w:val="20"/>
                <w:szCs w:val="20"/>
              </w:rPr>
              <w:t>Problema del contexto</w:t>
            </w:r>
            <w:r w:rsidR="00861813" w:rsidRPr="00526D8B">
              <w:rPr>
                <w:rFonts w:ascii="Arial Narrow" w:hAnsi="Arial Narrow" w:cs="Arial"/>
                <w:sz w:val="20"/>
                <w:szCs w:val="20"/>
              </w:rPr>
              <w:t xml:space="preserve"> </w:t>
            </w:r>
          </w:p>
          <w:p w:rsidR="002B2422" w:rsidRPr="00861813" w:rsidRDefault="00861813" w:rsidP="00945171">
            <w:pPr>
              <w:jc w:val="center"/>
              <w:rPr>
                <w:rFonts w:ascii="Arial Narrow" w:hAnsi="Arial Narrow" w:cs="Arial"/>
                <w:b/>
                <w:sz w:val="20"/>
                <w:szCs w:val="20"/>
              </w:rPr>
            </w:pPr>
            <w:r w:rsidRPr="00861813">
              <w:rPr>
                <w:rFonts w:ascii="Arial Narrow" w:hAnsi="Arial Narrow" w:cs="Arial"/>
                <w:b/>
                <w:sz w:val="20"/>
                <w:szCs w:val="20"/>
              </w:rPr>
              <w:t>Necesidad:</w:t>
            </w:r>
          </w:p>
        </w:tc>
      </w:tr>
      <w:tr w:rsidR="00526D8B" w:rsidRPr="00526D8B" w:rsidTr="00F519C6">
        <w:tc>
          <w:tcPr>
            <w:tcW w:w="13887" w:type="dxa"/>
            <w:gridSpan w:val="2"/>
            <w:tcBorders>
              <w:bottom w:val="single" w:sz="4" w:space="0" w:color="auto"/>
            </w:tcBorders>
          </w:tcPr>
          <w:p w:rsidR="001606A9" w:rsidRPr="00861813" w:rsidRDefault="001606A9" w:rsidP="00861813">
            <w:pPr>
              <w:jc w:val="both"/>
              <w:rPr>
                <w:rFonts w:ascii="Arial Narrow" w:hAnsi="Arial Narrow" w:cs="Arial"/>
                <w:sz w:val="20"/>
                <w:szCs w:val="20"/>
              </w:rPr>
            </w:pPr>
            <w:r w:rsidRPr="00526D8B">
              <w:rPr>
                <w:rFonts w:ascii="Arial Narrow" w:eastAsia="Times New Roman" w:hAnsi="Arial Narrow" w:cs="Arial"/>
                <w:sz w:val="20"/>
                <w:szCs w:val="20"/>
                <w:lang w:eastAsia="es-MX"/>
              </w:rPr>
              <w:t>La necesidad de planeación didáctica como herramienta en el trabajo de aula</w:t>
            </w:r>
            <w:r w:rsidRPr="001606A9">
              <w:rPr>
                <w:rFonts w:ascii="Arial Narrow" w:eastAsia="Times New Roman" w:hAnsi="Arial Narrow" w:cs="Arial"/>
                <w:sz w:val="20"/>
                <w:szCs w:val="20"/>
                <w:lang w:eastAsia="es-MX"/>
              </w:rPr>
              <w:t>,</w:t>
            </w:r>
            <w:r w:rsidRPr="00526D8B">
              <w:rPr>
                <w:rFonts w:ascii="Arial Narrow" w:eastAsia="Times New Roman" w:hAnsi="Arial Narrow" w:cs="Arial"/>
                <w:sz w:val="20"/>
                <w:szCs w:val="20"/>
                <w:lang w:eastAsia="es-MX"/>
              </w:rPr>
              <w:t xml:space="preserve"> viéndola </w:t>
            </w:r>
            <w:r w:rsidRPr="001606A9">
              <w:rPr>
                <w:rFonts w:ascii="Arial Narrow" w:eastAsia="Times New Roman" w:hAnsi="Arial Narrow" w:cs="Arial"/>
                <w:sz w:val="20"/>
                <w:szCs w:val="20"/>
                <w:lang w:eastAsia="es-MX"/>
              </w:rPr>
              <w:t>no sólo es una función que las administradores pueden realizar, sino que involucre a todas aquella personas ocupan un puesto directivo por mínimo que sea s nivel jerárquico, y es que la planeación estratégica busca preservar a la empresa en entorno competitivo y controlar las reacciones de la organización cuando los eventos que habían sido planificados no ocurren o que los objetivos fijados no se cumplan.</w:t>
            </w:r>
          </w:p>
          <w:p w:rsidR="002B2422" w:rsidRPr="00F519C6" w:rsidRDefault="001606A9" w:rsidP="00F519C6">
            <w:pPr>
              <w:rPr>
                <w:rFonts w:ascii="Arial Narrow" w:eastAsia="Times New Roman" w:hAnsi="Arial Narrow" w:cs="Times New Roman"/>
                <w:sz w:val="20"/>
                <w:szCs w:val="20"/>
                <w:lang w:eastAsia="es-MX"/>
              </w:rPr>
            </w:pPr>
            <w:r w:rsidRPr="001606A9">
              <w:rPr>
                <w:rFonts w:ascii="Arial Narrow" w:eastAsia="Times New Roman" w:hAnsi="Arial Narrow" w:cs="Times New Roman"/>
                <w:sz w:val="20"/>
                <w:szCs w:val="20"/>
                <w:lang w:eastAsia="es-MX"/>
              </w:rPr>
              <w:t xml:space="preserve">Al diseñar una plan estratégico debe tenerse en cuenta la situación interna y de los recursos con los que cuenta una organización, las condiciones vigentes externas del medio ambiente y el pronóstico de las mismas, el futuro, la formulación de los objetivos organizacionales que pretendan ser logrados y las estrategias que se deben alcanzar para lograr los objetivos planteados. </w:t>
            </w:r>
          </w:p>
        </w:tc>
      </w:tr>
      <w:tr w:rsidR="00861813" w:rsidRPr="00526D8B" w:rsidTr="00F519C6">
        <w:tc>
          <w:tcPr>
            <w:tcW w:w="13887" w:type="dxa"/>
            <w:gridSpan w:val="2"/>
            <w:shd w:val="pct12" w:color="auto" w:fill="auto"/>
          </w:tcPr>
          <w:p w:rsidR="00861813" w:rsidRPr="00F519C6" w:rsidRDefault="00F519C6" w:rsidP="00861813">
            <w:pPr>
              <w:jc w:val="both"/>
              <w:rPr>
                <w:rFonts w:ascii="Arial Narrow" w:eastAsia="Times New Roman" w:hAnsi="Arial Narrow" w:cs="Arial"/>
                <w:b/>
                <w:sz w:val="20"/>
                <w:szCs w:val="20"/>
                <w:lang w:eastAsia="es-MX"/>
              </w:rPr>
            </w:pPr>
            <w:r w:rsidRPr="00F519C6">
              <w:rPr>
                <w:rFonts w:ascii="Arial Narrow" w:hAnsi="Arial Narrow" w:cs="Arial"/>
                <w:b/>
                <w:sz w:val="20"/>
                <w:szCs w:val="20"/>
              </w:rPr>
              <w:t>Propósito:</w:t>
            </w:r>
          </w:p>
        </w:tc>
      </w:tr>
      <w:tr w:rsidR="00861813" w:rsidRPr="00526D8B" w:rsidTr="00945171">
        <w:tc>
          <w:tcPr>
            <w:tcW w:w="13887" w:type="dxa"/>
            <w:gridSpan w:val="2"/>
          </w:tcPr>
          <w:p w:rsidR="00861813" w:rsidRPr="00526D8B" w:rsidRDefault="00861813" w:rsidP="00861813">
            <w:pPr>
              <w:autoSpaceDE w:val="0"/>
              <w:autoSpaceDN w:val="0"/>
              <w:adjustRightInd w:val="0"/>
              <w:rPr>
                <w:rFonts w:ascii="Arial Narrow" w:hAnsi="Arial Narrow" w:cs="Arial"/>
                <w:sz w:val="20"/>
                <w:szCs w:val="20"/>
              </w:rPr>
            </w:pPr>
            <w:r w:rsidRPr="00526D8B">
              <w:rPr>
                <w:rFonts w:ascii="Arial Narrow" w:hAnsi="Arial Narrow" w:cs="Arial"/>
                <w:sz w:val="20"/>
                <w:szCs w:val="20"/>
              </w:rPr>
              <w:t>Que los estudiantes:</w:t>
            </w:r>
          </w:p>
          <w:p w:rsidR="00861813" w:rsidRDefault="00861813" w:rsidP="00861813">
            <w:pPr>
              <w:pStyle w:val="Prrafodelista"/>
              <w:numPr>
                <w:ilvl w:val="0"/>
                <w:numId w:val="46"/>
              </w:numPr>
              <w:autoSpaceDE w:val="0"/>
              <w:autoSpaceDN w:val="0"/>
              <w:adjustRightInd w:val="0"/>
              <w:spacing w:after="200" w:line="276" w:lineRule="auto"/>
              <w:rPr>
                <w:rFonts w:ascii="Arial Narrow" w:hAnsi="Arial Narrow" w:cs="Arial"/>
                <w:sz w:val="20"/>
                <w:szCs w:val="20"/>
              </w:rPr>
            </w:pPr>
            <w:r w:rsidRPr="00526D8B">
              <w:rPr>
                <w:rFonts w:ascii="Arial Narrow" w:hAnsi="Arial Narrow" w:cs="Arial"/>
                <w:sz w:val="20"/>
                <w:szCs w:val="20"/>
              </w:rPr>
              <w:t xml:space="preserve">Que reflexionen sobre el tema de la planeación didáctica viéndolo como un trabajo que constituye una síntesis profesional de un proyecto más amplio, que el docente traduce para sus alumnos. </w:t>
            </w:r>
          </w:p>
          <w:p w:rsidR="00861813" w:rsidRPr="00861813" w:rsidRDefault="00861813" w:rsidP="00861813">
            <w:pPr>
              <w:pStyle w:val="Prrafodelista"/>
              <w:numPr>
                <w:ilvl w:val="0"/>
                <w:numId w:val="46"/>
              </w:numPr>
              <w:autoSpaceDE w:val="0"/>
              <w:autoSpaceDN w:val="0"/>
              <w:adjustRightInd w:val="0"/>
              <w:spacing w:after="200" w:line="276" w:lineRule="auto"/>
              <w:rPr>
                <w:rFonts w:ascii="Arial Narrow" w:hAnsi="Arial Narrow" w:cs="Arial"/>
                <w:sz w:val="20"/>
                <w:szCs w:val="20"/>
              </w:rPr>
            </w:pPr>
            <w:r w:rsidRPr="00861813">
              <w:rPr>
                <w:rFonts w:ascii="Arial Narrow" w:hAnsi="Arial Narrow" w:cs="Arial"/>
                <w:sz w:val="20"/>
                <w:szCs w:val="20"/>
              </w:rPr>
              <w:t>Reconozcan tanto los elementos didácticos de la planeación como los procesos contextuales que han llevado a su elección</w:t>
            </w:r>
            <w:r>
              <w:rPr>
                <w:rFonts w:ascii="Arial Narrow" w:hAnsi="Arial Narrow" w:cs="Arial"/>
                <w:sz w:val="20"/>
                <w:szCs w:val="20"/>
              </w:rPr>
              <w:t>.</w:t>
            </w:r>
          </w:p>
        </w:tc>
      </w:tr>
    </w:tbl>
    <w:p w:rsidR="002B2422" w:rsidRDefault="002B2422" w:rsidP="002B2422">
      <w:pPr>
        <w:spacing w:after="0"/>
        <w:jc w:val="center"/>
        <w:rPr>
          <w:rFonts w:ascii="Arial" w:hAnsi="Arial" w:cs="Arial"/>
          <w:b/>
          <w:color w:val="00B050"/>
          <w:sz w:val="24"/>
          <w:szCs w:val="24"/>
        </w:rPr>
      </w:pPr>
    </w:p>
    <w:p w:rsidR="00C0220E" w:rsidRPr="000F00C8" w:rsidRDefault="00C0220E" w:rsidP="002B2422">
      <w:pPr>
        <w:spacing w:after="0"/>
        <w:jc w:val="center"/>
        <w:rPr>
          <w:rFonts w:ascii="Arial" w:hAnsi="Arial" w:cs="Arial"/>
          <w:b/>
          <w:color w:val="00B050"/>
          <w:sz w:val="24"/>
          <w:szCs w:val="24"/>
        </w:rPr>
      </w:pPr>
    </w:p>
    <w:tbl>
      <w:tblPr>
        <w:tblStyle w:val="Tablaconcuadrcula"/>
        <w:tblW w:w="13887" w:type="dxa"/>
        <w:tblLook w:val="04A0" w:firstRow="1" w:lastRow="0" w:firstColumn="1" w:lastColumn="0" w:noHBand="0" w:noVBand="1"/>
      </w:tblPr>
      <w:tblGrid>
        <w:gridCol w:w="13887"/>
      </w:tblGrid>
      <w:tr w:rsidR="002B2422" w:rsidRPr="000F00C8" w:rsidTr="00945171">
        <w:tc>
          <w:tcPr>
            <w:tcW w:w="13887" w:type="dxa"/>
            <w:shd w:val="clear" w:color="auto" w:fill="D9D9D9" w:themeFill="background1" w:themeFillShade="D9"/>
          </w:tcPr>
          <w:p w:rsidR="002B2422" w:rsidRPr="00526D8B" w:rsidRDefault="002B2422" w:rsidP="00945171">
            <w:pPr>
              <w:jc w:val="center"/>
              <w:rPr>
                <w:rFonts w:ascii="Arial Narrow" w:hAnsi="Arial Narrow" w:cs="Arial"/>
                <w:b/>
                <w:sz w:val="20"/>
                <w:szCs w:val="20"/>
              </w:rPr>
            </w:pPr>
            <w:r w:rsidRPr="00526D8B">
              <w:rPr>
                <w:rFonts w:ascii="Arial Narrow" w:hAnsi="Arial Narrow" w:cs="Arial"/>
                <w:b/>
                <w:sz w:val="20"/>
                <w:szCs w:val="20"/>
              </w:rPr>
              <w:t>Contenidos temáticos a abordar en la asignatura</w:t>
            </w:r>
          </w:p>
        </w:tc>
      </w:tr>
      <w:tr w:rsidR="002B2422" w:rsidRPr="000F00C8" w:rsidTr="00945171">
        <w:tc>
          <w:tcPr>
            <w:tcW w:w="13887" w:type="dxa"/>
          </w:tcPr>
          <w:p w:rsidR="002B2422" w:rsidRPr="00526D8B" w:rsidRDefault="002B2422" w:rsidP="002B2422">
            <w:pPr>
              <w:autoSpaceDE w:val="0"/>
              <w:autoSpaceDN w:val="0"/>
              <w:adjustRightInd w:val="0"/>
              <w:rPr>
                <w:rFonts w:ascii="Arial Narrow" w:hAnsi="Arial Narrow" w:cs="Arial"/>
                <w:b/>
                <w:bCs/>
                <w:sz w:val="20"/>
                <w:szCs w:val="20"/>
              </w:rPr>
            </w:pPr>
            <w:r w:rsidRPr="00526D8B">
              <w:rPr>
                <w:rFonts w:ascii="Arial Narrow" w:hAnsi="Arial Narrow" w:cs="Arial"/>
                <w:b/>
                <w:bCs/>
                <w:sz w:val="20"/>
                <w:szCs w:val="20"/>
              </w:rPr>
              <w:t>Familia de saberes:</w:t>
            </w:r>
          </w:p>
          <w:p w:rsidR="002B2422" w:rsidRPr="00526D8B" w:rsidRDefault="002B2422" w:rsidP="002B2422">
            <w:pPr>
              <w:pStyle w:val="Prrafodelista"/>
              <w:numPr>
                <w:ilvl w:val="0"/>
                <w:numId w:val="12"/>
              </w:numPr>
              <w:autoSpaceDE w:val="0"/>
              <w:autoSpaceDN w:val="0"/>
              <w:adjustRightInd w:val="0"/>
              <w:rPr>
                <w:rFonts w:ascii="Arial Narrow" w:hAnsi="Arial Narrow" w:cs="Arial"/>
                <w:sz w:val="20"/>
                <w:szCs w:val="20"/>
              </w:rPr>
            </w:pPr>
            <w:r w:rsidRPr="00526D8B">
              <w:rPr>
                <w:rFonts w:ascii="Arial Narrow" w:hAnsi="Arial Narrow" w:cs="Arial"/>
                <w:sz w:val="20"/>
                <w:szCs w:val="20"/>
              </w:rPr>
              <w:t>Factores para construir y direccionar un proyecto de plan de clase (flexibilidad, adecuación curricular, características del grupo y del entorno escolar)</w:t>
            </w:r>
          </w:p>
          <w:p w:rsidR="002B2422" w:rsidRPr="00526D8B" w:rsidRDefault="002B2422" w:rsidP="002B2422">
            <w:pPr>
              <w:pStyle w:val="Prrafodelista"/>
              <w:numPr>
                <w:ilvl w:val="0"/>
                <w:numId w:val="12"/>
              </w:numPr>
              <w:autoSpaceDE w:val="0"/>
              <w:autoSpaceDN w:val="0"/>
              <w:adjustRightInd w:val="0"/>
              <w:rPr>
                <w:rFonts w:ascii="Arial Narrow" w:hAnsi="Arial Narrow" w:cs="Arial"/>
                <w:sz w:val="20"/>
                <w:szCs w:val="20"/>
              </w:rPr>
            </w:pPr>
            <w:r w:rsidRPr="00526D8B">
              <w:rPr>
                <w:rFonts w:ascii="Arial Narrow" w:hAnsi="Arial Narrow" w:cs="Arial"/>
                <w:sz w:val="20"/>
                <w:szCs w:val="20"/>
              </w:rPr>
              <w:t>Elementos de un proyecto de plan de clase y su intencionalidad</w:t>
            </w:r>
          </w:p>
          <w:p w:rsidR="002B2422" w:rsidRPr="00526D8B" w:rsidRDefault="002B2422" w:rsidP="002B2422">
            <w:pPr>
              <w:pStyle w:val="Prrafodelista"/>
              <w:numPr>
                <w:ilvl w:val="0"/>
                <w:numId w:val="12"/>
              </w:numPr>
              <w:autoSpaceDE w:val="0"/>
              <w:autoSpaceDN w:val="0"/>
              <w:adjustRightInd w:val="0"/>
              <w:rPr>
                <w:rFonts w:ascii="Arial Narrow" w:hAnsi="Arial Narrow" w:cs="Arial"/>
                <w:sz w:val="20"/>
                <w:szCs w:val="20"/>
              </w:rPr>
            </w:pPr>
            <w:r w:rsidRPr="00526D8B">
              <w:rPr>
                <w:rFonts w:ascii="Arial Narrow" w:hAnsi="Arial Narrow" w:cs="Arial"/>
                <w:sz w:val="20"/>
                <w:szCs w:val="20"/>
              </w:rPr>
              <w:t>Problemas para llevar a cabo un proyecto de plan de clase</w:t>
            </w:r>
          </w:p>
          <w:p w:rsidR="002B2422" w:rsidRPr="00526D8B" w:rsidRDefault="002B2422" w:rsidP="002B2422">
            <w:pPr>
              <w:autoSpaceDE w:val="0"/>
              <w:autoSpaceDN w:val="0"/>
              <w:adjustRightInd w:val="0"/>
              <w:rPr>
                <w:rFonts w:ascii="Arial Narrow" w:hAnsi="Arial Narrow" w:cs="Arial"/>
                <w:b/>
                <w:bCs/>
                <w:sz w:val="20"/>
                <w:szCs w:val="20"/>
              </w:rPr>
            </w:pPr>
          </w:p>
          <w:p w:rsidR="002B2422" w:rsidRPr="00526D8B" w:rsidRDefault="002B2422" w:rsidP="002B2422">
            <w:pPr>
              <w:autoSpaceDE w:val="0"/>
              <w:autoSpaceDN w:val="0"/>
              <w:adjustRightInd w:val="0"/>
              <w:rPr>
                <w:rFonts w:ascii="Arial Narrow" w:hAnsi="Arial Narrow" w:cs="Arial"/>
                <w:b/>
                <w:bCs/>
                <w:sz w:val="20"/>
                <w:szCs w:val="20"/>
              </w:rPr>
            </w:pPr>
            <w:r w:rsidRPr="00526D8B">
              <w:rPr>
                <w:rFonts w:ascii="Arial Narrow" w:hAnsi="Arial Narrow" w:cs="Arial"/>
                <w:b/>
                <w:bCs/>
                <w:sz w:val="20"/>
                <w:szCs w:val="20"/>
              </w:rPr>
              <w:t>Familia de saber-hacer necesarios:</w:t>
            </w:r>
          </w:p>
          <w:p w:rsidR="002B2422" w:rsidRPr="00286416" w:rsidRDefault="002B2422" w:rsidP="00286416">
            <w:pPr>
              <w:pStyle w:val="Default"/>
              <w:numPr>
                <w:ilvl w:val="0"/>
                <w:numId w:val="13"/>
              </w:numPr>
              <w:rPr>
                <w:rFonts w:ascii="Arial Narrow" w:hAnsi="Arial Narrow" w:cs="Arial"/>
                <w:b/>
                <w:color w:val="auto"/>
                <w:sz w:val="20"/>
                <w:szCs w:val="20"/>
              </w:rPr>
            </w:pPr>
            <w:r w:rsidRPr="00526D8B">
              <w:rPr>
                <w:rFonts w:ascii="Arial Narrow" w:hAnsi="Arial Narrow" w:cs="Arial"/>
                <w:color w:val="auto"/>
                <w:sz w:val="20"/>
                <w:szCs w:val="20"/>
              </w:rPr>
              <w:t>Observación , reflexión, adecuación para tomar decisiones ante el proyecto</w:t>
            </w:r>
          </w:p>
        </w:tc>
      </w:tr>
    </w:tbl>
    <w:p w:rsidR="00286416" w:rsidRPr="000F00C8" w:rsidRDefault="00286416" w:rsidP="002B2422">
      <w:pPr>
        <w:spacing w:after="0"/>
        <w:jc w:val="center"/>
        <w:rPr>
          <w:rFonts w:ascii="Arial" w:hAnsi="Arial" w:cs="Arial"/>
          <w:b/>
          <w:color w:val="00B050"/>
          <w:sz w:val="24"/>
          <w:szCs w:val="24"/>
        </w:rPr>
      </w:pPr>
    </w:p>
    <w:tbl>
      <w:tblPr>
        <w:tblStyle w:val="Tablaconcuadrcula"/>
        <w:tblW w:w="5000" w:type="pct"/>
        <w:tblLayout w:type="fixed"/>
        <w:tblLook w:val="04A0" w:firstRow="1" w:lastRow="0" w:firstColumn="1" w:lastColumn="0" w:noHBand="0" w:noVBand="1"/>
      </w:tblPr>
      <w:tblGrid>
        <w:gridCol w:w="2093"/>
        <w:gridCol w:w="7939"/>
        <w:gridCol w:w="2490"/>
        <w:gridCol w:w="1266"/>
      </w:tblGrid>
      <w:tr w:rsidR="008C1B74" w:rsidRPr="008C1B74" w:rsidTr="00402099">
        <w:tc>
          <w:tcPr>
            <w:tcW w:w="759" w:type="pct"/>
            <w:shd w:val="clear" w:color="auto" w:fill="D9D9D9" w:themeFill="background1" w:themeFillShade="D9"/>
          </w:tcPr>
          <w:p w:rsidR="002B2422" w:rsidRPr="008C1B74" w:rsidRDefault="002B2422" w:rsidP="00945171">
            <w:pPr>
              <w:jc w:val="center"/>
              <w:rPr>
                <w:rFonts w:ascii="Arial Narrow" w:hAnsi="Arial Narrow" w:cs="Arial"/>
                <w:b/>
                <w:sz w:val="20"/>
                <w:szCs w:val="20"/>
              </w:rPr>
            </w:pPr>
            <w:r w:rsidRPr="008C1B74">
              <w:rPr>
                <w:rFonts w:ascii="Arial Narrow" w:hAnsi="Arial Narrow" w:cs="Arial"/>
                <w:b/>
                <w:sz w:val="20"/>
                <w:szCs w:val="20"/>
              </w:rPr>
              <w:t>Momentos de la secuencia didáctica</w:t>
            </w:r>
          </w:p>
        </w:tc>
        <w:tc>
          <w:tcPr>
            <w:tcW w:w="2879" w:type="pct"/>
            <w:shd w:val="clear" w:color="auto" w:fill="D9D9D9" w:themeFill="background1" w:themeFillShade="D9"/>
          </w:tcPr>
          <w:p w:rsidR="002B2422" w:rsidRDefault="002B2422" w:rsidP="00945171">
            <w:pPr>
              <w:jc w:val="center"/>
              <w:rPr>
                <w:rFonts w:ascii="Arial Narrow" w:hAnsi="Arial Narrow" w:cs="Arial"/>
                <w:b/>
                <w:sz w:val="20"/>
                <w:szCs w:val="20"/>
              </w:rPr>
            </w:pPr>
            <w:r w:rsidRPr="008C1B74">
              <w:rPr>
                <w:rFonts w:ascii="Arial Narrow" w:hAnsi="Arial Narrow" w:cs="Arial"/>
                <w:b/>
                <w:sz w:val="20"/>
                <w:szCs w:val="20"/>
              </w:rPr>
              <w:t>Actividades de aprendizaje</w:t>
            </w:r>
          </w:p>
          <w:p w:rsidR="00D418B3" w:rsidRPr="008C1B74" w:rsidRDefault="00D418B3" w:rsidP="00945171">
            <w:pPr>
              <w:jc w:val="center"/>
              <w:rPr>
                <w:rFonts w:ascii="Arial Narrow" w:hAnsi="Arial Narrow" w:cs="Arial"/>
                <w:b/>
                <w:sz w:val="20"/>
                <w:szCs w:val="20"/>
              </w:rPr>
            </w:pPr>
          </w:p>
        </w:tc>
        <w:tc>
          <w:tcPr>
            <w:tcW w:w="903" w:type="pct"/>
            <w:shd w:val="clear" w:color="auto" w:fill="D9D9D9" w:themeFill="background1" w:themeFillShade="D9"/>
          </w:tcPr>
          <w:p w:rsidR="002B2422" w:rsidRPr="008C1B74" w:rsidRDefault="002B2422" w:rsidP="00945171">
            <w:pPr>
              <w:jc w:val="center"/>
              <w:rPr>
                <w:rFonts w:ascii="Arial Narrow" w:hAnsi="Arial Narrow" w:cs="Arial"/>
                <w:b/>
                <w:sz w:val="20"/>
                <w:szCs w:val="20"/>
              </w:rPr>
            </w:pPr>
            <w:r w:rsidRPr="008C1B74">
              <w:rPr>
                <w:rFonts w:ascii="Arial Narrow" w:hAnsi="Arial Narrow" w:cs="Arial"/>
                <w:b/>
                <w:sz w:val="20"/>
                <w:szCs w:val="20"/>
              </w:rPr>
              <w:t>Evidencias de aprendizaje</w:t>
            </w:r>
          </w:p>
        </w:tc>
        <w:tc>
          <w:tcPr>
            <w:tcW w:w="459" w:type="pct"/>
            <w:shd w:val="clear" w:color="auto" w:fill="D9D9D9" w:themeFill="background1" w:themeFillShade="D9"/>
          </w:tcPr>
          <w:p w:rsidR="002B2422" w:rsidRPr="008C1B74" w:rsidRDefault="002B2422" w:rsidP="00945171">
            <w:pPr>
              <w:jc w:val="center"/>
              <w:rPr>
                <w:rFonts w:ascii="Arial Narrow" w:hAnsi="Arial Narrow" w:cs="Arial"/>
                <w:b/>
                <w:sz w:val="20"/>
                <w:szCs w:val="20"/>
              </w:rPr>
            </w:pPr>
            <w:r w:rsidRPr="008C1B74">
              <w:rPr>
                <w:rFonts w:ascii="Arial Narrow" w:hAnsi="Arial Narrow" w:cs="Arial"/>
                <w:b/>
                <w:sz w:val="20"/>
                <w:szCs w:val="20"/>
              </w:rPr>
              <w:t>Duración / Sesiones</w:t>
            </w:r>
          </w:p>
        </w:tc>
      </w:tr>
      <w:tr w:rsidR="008C1B74" w:rsidRPr="008C1B74" w:rsidTr="00402099">
        <w:tc>
          <w:tcPr>
            <w:tcW w:w="759" w:type="pct"/>
          </w:tcPr>
          <w:p w:rsidR="002B2422" w:rsidRPr="008C1B74" w:rsidRDefault="002B2422" w:rsidP="005753F3">
            <w:pPr>
              <w:pStyle w:val="Prrafodelista"/>
              <w:numPr>
                <w:ilvl w:val="0"/>
                <w:numId w:val="43"/>
              </w:numPr>
              <w:autoSpaceDE w:val="0"/>
              <w:autoSpaceDN w:val="0"/>
              <w:adjustRightInd w:val="0"/>
              <w:ind w:left="142" w:hanging="142"/>
              <w:rPr>
                <w:rFonts w:ascii="Arial Narrow" w:hAnsi="Arial Narrow" w:cs="Arial"/>
                <w:sz w:val="20"/>
                <w:szCs w:val="20"/>
              </w:rPr>
            </w:pPr>
            <w:r w:rsidRPr="008C1B74">
              <w:rPr>
                <w:rFonts w:ascii="Arial Narrow" w:hAnsi="Arial Narrow" w:cs="Arial"/>
                <w:sz w:val="20"/>
                <w:szCs w:val="20"/>
              </w:rPr>
              <w:t>Presentación del problema a resolver</w:t>
            </w:r>
          </w:p>
        </w:tc>
        <w:tc>
          <w:tcPr>
            <w:tcW w:w="2879" w:type="pct"/>
          </w:tcPr>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Analizan las textos</w:t>
            </w:r>
            <w:r w:rsidR="00515AEB">
              <w:rPr>
                <w:rFonts w:ascii="Arial Narrow" w:hAnsi="Arial Narrow"/>
                <w:sz w:val="20"/>
                <w:szCs w:val="20"/>
              </w:rPr>
              <w:t xml:space="preserve"> y elaboran cuadros sinópticos</w:t>
            </w:r>
            <w:r w:rsidRPr="008C1B74">
              <w:rPr>
                <w:rFonts w:ascii="Arial Narrow" w:hAnsi="Arial Narrow"/>
                <w:sz w:val="20"/>
                <w:szCs w:val="20"/>
              </w:rPr>
              <w:t>:</w:t>
            </w:r>
          </w:p>
          <w:p w:rsidR="00286416" w:rsidRPr="008C1B74" w:rsidRDefault="00286416" w:rsidP="00286416">
            <w:pPr>
              <w:pStyle w:val="Sinespaciado"/>
              <w:numPr>
                <w:ilvl w:val="0"/>
                <w:numId w:val="34"/>
              </w:numPr>
              <w:ind w:left="353"/>
              <w:rPr>
                <w:rFonts w:ascii="Arial Narrow" w:hAnsi="Arial Narrow"/>
                <w:sz w:val="20"/>
                <w:szCs w:val="20"/>
              </w:rPr>
            </w:pPr>
            <w:r w:rsidRPr="008C1B74">
              <w:rPr>
                <w:rFonts w:ascii="Arial Narrow" w:hAnsi="Arial Narrow"/>
                <w:sz w:val="20"/>
                <w:szCs w:val="20"/>
              </w:rPr>
              <w:t xml:space="preserve">“El profesor: la tensión de su tarea educativa derivada de la coordinación de grupos” de Díaz Barriga </w:t>
            </w:r>
          </w:p>
          <w:p w:rsidR="00286416" w:rsidRPr="008C1B74" w:rsidRDefault="008C1B74" w:rsidP="00286416">
            <w:pPr>
              <w:pStyle w:val="Sinespaciado"/>
              <w:numPr>
                <w:ilvl w:val="0"/>
                <w:numId w:val="34"/>
              </w:numPr>
              <w:ind w:left="353"/>
              <w:rPr>
                <w:rFonts w:ascii="Arial Narrow" w:hAnsi="Arial Narrow"/>
                <w:sz w:val="20"/>
                <w:szCs w:val="20"/>
              </w:rPr>
            </w:pPr>
            <w:r w:rsidRPr="008C1B74">
              <w:rPr>
                <w:rFonts w:ascii="Arial Narrow" w:hAnsi="Arial Narrow"/>
                <w:sz w:val="20"/>
                <w:szCs w:val="20"/>
              </w:rPr>
              <w:t xml:space="preserve">“12 formas básicas de enseñar. Una didáctica basada en la psicología” de Hans </w:t>
            </w:r>
            <w:proofErr w:type="spellStart"/>
            <w:r w:rsidRPr="008C1B74">
              <w:rPr>
                <w:rFonts w:ascii="Arial Narrow" w:hAnsi="Arial Narrow"/>
                <w:sz w:val="20"/>
                <w:szCs w:val="20"/>
              </w:rPr>
              <w:t>Aebli</w:t>
            </w:r>
            <w:proofErr w:type="spellEnd"/>
            <w:r w:rsidRPr="008C1B74">
              <w:rPr>
                <w:rFonts w:ascii="Arial Narrow" w:hAnsi="Arial Narrow"/>
                <w:sz w:val="20"/>
                <w:szCs w:val="20"/>
              </w:rPr>
              <w:t xml:space="preserve">. </w:t>
            </w:r>
          </w:p>
          <w:p w:rsidR="002B2422" w:rsidRDefault="008C1B74" w:rsidP="008C1B74">
            <w:pPr>
              <w:pStyle w:val="Sinespaciado"/>
              <w:numPr>
                <w:ilvl w:val="0"/>
                <w:numId w:val="34"/>
              </w:numPr>
              <w:ind w:left="353"/>
              <w:rPr>
                <w:rFonts w:ascii="Arial Narrow" w:hAnsi="Arial Narrow"/>
                <w:sz w:val="20"/>
                <w:szCs w:val="20"/>
              </w:rPr>
            </w:pPr>
            <w:r w:rsidRPr="008C1B74">
              <w:rPr>
                <w:rFonts w:ascii="Arial Narrow" w:hAnsi="Arial Narrow"/>
                <w:sz w:val="20"/>
                <w:szCs w:val="20"/>
              </w:rPr>
              <w:t xml:space="preserve">“Construir competencias desde la Escuela”  de </w:t>
            </w:r>
            <w:proofErr w:type="spellStart"/>
            <w:r w:rsidRPr="008C1B74">
              <w:rPr>
                <w:rFonts w:ascii="Arial Narrow" w:hAnsi="Arial Narrow"/>
                <w:sz w:val="20"/>
                <w:szCs w:val="20"/>
              </w:rPr>
              <w:t>Phillipe</w:t>
            </w:r>
            <w:proofErr w:type="spellEnd"/>
            <w:r w:rsidRPr="008C1B74">
              <w:rPr>
                <w:rFonts w:ascii="Arial Narrow" w:hAnsi="Arial Narrow"/>
                <w:sz w:val="20"/>
                <w:szCs w:val="20"/>
              </w:rPr>
              <w:t xml:space="preserve"> </w:t>
            </w:r>
            <w:proofErr w:type="spellStart"/>
            <w:r w:rsidRPr="008C1B74">
              <w:rPr>
                <w:rFonts w:ascii="Arial Narrow" w:hAnsi="Arial Narrow"/>
                <w:sz w:val="20"/>
                <w:szCs w:val="20"/>
              </w:rPr>
              <w:t>Perrenoud</w:t>
            </w:r>
            <w:proofErr w:type="spellEnd"/>
            <w:r w:rsidRPr="008C1B74">
              <w:rPr>
                <w:rFonts w:ascii="Arial Narrow" w:hAnsi="Arial Narrow"/>
                <w:sz w:val="20"/>
                <w:szCs w:val="20"/>
              </w:rPr>
              <w:t>.</w:t>
            </w:r>
          </w:p>
          <w:p w:rsidR="0058684C" w:rsidRPr="008C1B74" w:rsidRDefault="0058684C" w:rsidP="0058684C">
            <w:pPr>
              <w:pStyle w:val="Sinespaciado"/>
              <w:ind w:left="-7"/>
              <w:rPr>
                <w:rFonts w:ascii="Arial Narrow" w:hAnsi="Arial Narrow"/>
                <w:sz w:val="20"/>
                <w:szCs w:val="20"/>
              </w:rPr>
            </w:pPr>
            <w:r>
              <w:rPr>
                <w:rFonts w:ascii="Arial Narrow" w:hAnsi="Arial Narrow"/>
                <w:sz w:val="20"/>
                <w:szCs w:val="20"/>
              </w:rPr>
              <w:t>Se utiliza metodología de aprendizaje por proyectos. Donde dan respuesta a una necesidad de reflexión.</w:t>
            </w:r>
          </w:p>
        </w:tc>
        <w:tc>
          <w:tcPr>
            <w:tcW w:w="903" w:type="pct"/>
          </w:tcPr>
          <w:p w:rsidR="002B2422" w:rsidRPr="008C1B74" w:rsidRDefault="008C1B74" w:rsidP="00515AEB">
            <w:pPr>
              <w:autoSpaceDE w:val="0"/>
              <w:autoSpaceDN w:val="0"/>
              <w:adjustRightInd w:val="0"/>
              <w:rPr>
                <w:rFonts w:ascii="Arial Narrow" w:hAnsi="Arial Narrow" w:cs="Arial"/>
                <w:iCs/>
                <w:sz w:val="20"/>
                <w:szCs w:val="20"/>
                <w:lang w:val="es-ES"/>
              </w:rPr>
            </w:pPr>
            <w:r w:rsidRPr="008C1B74">
              <w:rPr>
                <w:rFonts w:ascii="Arial Narrow" w:hAnsi="Arial Narrow"/>
                <w:sz w:val="20"/>
                <w:szCs w:val="20"/>
              </w:rPr>
              <w:t>Elabo</w:t>
            </w:r>
            <w:r w:rsidR="00515AEB">
              <w:rPr>
                <w:rFonts w:ascii="Arial Narrow" w:hAnsi="Arial Narrow"/>
                <w:sz w:val="20"/>
                <w:szCs w:val="20"/>
              </w:rPr>
              <w:t xml:space="preserve">ran diapositivas, cuadro sinóptico </w:t>
            </w:r>
            <w:r w:rsidRPr="008C1B74">
              <w:rPr>
                <w:rFonts w:ascii="Arial Narrow" w:hAnsi="Arial Narrow"/>
                <w:sz w:val="20"/>
                <w:szCs w:val="20"/>
              </w:rPr>
              <w:t>y análisis de lectura confrontándolo con los videos expuestos en la Unidad 1.</w:t>
            </w:r>
          </w:p>
        </w:tc>
        <w:tc>
          <w:tcPr>
            <w:tcW w:w="459" w:type="pct"/>
          </w:tcPr>
          <w:p w:rsidR="002B2422" w:rsidRPr="008C1B74" w:rsidRDefault="008C1B74" w:rsidP="005B09DD">
            <w:pPr>
              <w:autoSpaceDE w:val="0"/>
              <w:autoSpaceDN w:val="0"/>
              <w:adjustRightInd w:val="0"/>
              <w:rPr>
                <w:rFonts w:ascii="Arial Narrow" w:hAnsi="Arial Narrow" w:cs="Arial"/>
                <w:iCs/>
                <w:sz w:val="20"/>
                <w:szCs w:val="20"/>
                <w:lang w:val="es-ES"/>
              </w:rPr>
            </w:pPr>
            <w:r w:rsidRPr="008C1B74">
              <w:rPr>
                <w:rFonts w:ascii="Arial Narrow" w:hAnsi="Arial Narrow" w:cs="Arial"/>
                <w:iCs/>
                <w:sz w:val="20"/>
                <w:szCs w:val="20"/>
                <w:lang w:val="es-ES"/>
              </w:rPr>
              <w:t xml:space="preserve">4 sesiones </w:t>
            </w:r>
          </w:p>
        </w:tc>
      </w:tr>
      <w:tr w:rsidR="008C1B74" w:rsidRPr="008C1B74" w:rsidTr="00402099">
        <w:tc>
          <w:tcPr>
            <w:tcW w:w="759" w:type="pct"/>
          </w:tcPr>
          <w:p w:rsidR="002B2422" w:rsidRPr="008C1B74" w:rsidRDefault="002B2422" w:rsidP="005753F3">
            <w:pPr>
              <w:pStyle w:val="Prrafodelista"/>
              <w:numPr>
                <w:ilvl w:val="0"/>
                <w:numId w:val="43"/>
              </w:numPr>
              <w:autoSpaceDE w:val="0"/>
              <w:autoSpaceDN w:val="0"/>
              <w:adjustRightInd w:val="0"/>
              <w:ind w:left="142" w:hanging="142"/>
              <w:rPr>
                <w:rFonts w:ascii="Arial Narrow" w:hAnsi="Arial Narrow" w:cs="Arial"/>
                <w:sz w:val="20"/>
                <w:szCs w:val="20"/>
              </w:rPr>
            </w:pPr>
            <w:r w:rsidRPr="008C1B74">
              <w:rPr>
                <w:rFonts w:ascii="Arial Narrow" w:hAnsi="Arial Narrow" w:cs="Arial"/>
                <w:sz w:val="20"/>
                <w:szCs w:val="20"/>
              </w:rPr>
              <w:t>Análisis de saberes previos</w:t>
            </w:r>
          </w:p>
        </w:tc>
        <w:tc>
          <w:tcPr>
            <w:tcW w:w="2879" w:type="pct"/>
          </w:tcPr>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Las situaciones didácticas están pensadas en tres momentos:</w:t>
            </w:r>
          </w:p>
          <w:p w:rsidR="00286416" w:rsidRPr="008C1B74" w:rsidRDefault="00286416" w:rsidP="00286416">
            <w:pPr>
              <w:pStyle w:val="Sinespaciado"/>
              <w:rPr>
                <w:rFonts w:ascii="Arial Narrow" w:hAnsi="Arial Narrow"/>
                <w:sz w:val="20"/>
                <w:szCs w:val="20"/>
              </w:rPr>
            </w:pPr>
            <w:r w:rsidRPr="008C1B74">
              <w:rPr>
                <w:rFonts w:ascii="Arial Narrow" w:hAnsi="Arial Narrow"/>
                <w:b/>
                <w:sz w:val="20"/>
                <w:szCs w:val="20"/>
              </w:rPr>
              <w:t>Un primer momento</w:t>
            </w:r>
            <w:r w:rsidRPr="008C1B74">
              <w:rPr>
                <w:rFonts w:ascii="Arial Narrow" w:hAnsi="Arial Narrow"/>
                <w:sz w:val="20"/>
                <w:szCs w:val="20"/>
              </w:rPr>
              <w:t xml:space="preserve"> se plantean algunas preguntas </w:t>
            </w:r>
            <w:proofErr w:type="spellStart"/>
            <w:r w:rsidRPr="008C1B74">
              <w:rPr>
                <w:rFonts w:ascii="Arial Narrow" w:hAnsi="Arial Narrow"/>
                <w:sz w:val="20"/>
                <w:szCs w:val="20"/>
              </w:rPr>
              <w:t>problematizadoras</w:t>
            </w:r>
            <w:proofErr w:type="spellEnd"/>
            <w:r w:rsidRPr="008C1B74">
              <w:rPr>
                <w:rFonts w:ascii="Arial Narrow" w:hAnsi="Arial Narrow"/>
                <w:sz w:val="20"/>
                <w:szCs w:val="20"/>
              </w:rPr>
              <w:t xml:space="preserve"> en diferentes direcciones como las siguientes:</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 xml:space="preserve">1) Con respecto a la función y utilidad de la construcción de una planeación didáctica por parte del </w:t>
            </w:r>
            <w:r w:rsidRPr="008C1B74">
              <w:rPr>
                <w:rFonts w:ascii="Arial Narrow" w:hAnsi="Arial Narrow"/>
                <w:sz w:val="20"/>
                <w:szCs w:val="20"/>
              </w:rPr>
              <w:lastRenderedPageBreak/>
              <w:t>docente</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¿Cuál es la función de la planeación en la acción docente?</w:t>
            </w:r>
          </w:p>
          <w:p w:rsidR="002B2422" w:rsidRPr="008C1B74" w:rsidRDefault="00286416" w:rsidP="00286416">
            <w:pPr>
              <w:pStyle w:val="Sinespaciado"/>
              <w:rPr>
                <w:rFonts w:ascii="Arial Narrow" w:hAnsi="Arial Narrow" w:cs="Arial"/>
                <w:sz w:val="20"/>
                <w:szCs w:val="20"/>
              </w:rPr>
            </w:pPr>
            <w:r w:rsidRPr="008C1B74">
              <w:rPr>
                <w:rFonts w:ascii="Arial Narrow" w:hAnsi="Arial Narrow"/>
                <w:sz w:val="20"/>
                <w:szCs w:val="20"/>
              </w:rPr>
              <w:t>¿Cómo se relaciona en el trabajo escolar el proyecto docente y la planeación didáctica?</w:t>
            </w:r>
          </w:p>
        </w:tc>
        <w:tc>
          <w:tcPr>
            <w:tcW w:w="903" w:type="pct"/>
          </w:tcPr>
          <w:p w:rsidR="002B2422" w:rsidRDefault="008C1B74" w:rsidP="008C1B74">
            <w:pPr>
              <w:rPr>
                <w:rFonts w:ascii="Arial Narrow" w:hAnsi="Arial Narrow" w:cs="Arial"/>
                <w:sz w:val="20"/>
                <w:szCs w:val="20"/>
              </w:rPr>
            </w:pPr>
            <w:r>
              <w:rPr>
                <w:rFonts w:ascii="Arial Narrow" w:hAnsi="Arial Narrow" w:cs="Arial"/>
                <w:sz w:val="20"/>
                <w:szCs w:val="20"/>
              </w:rPr>
              <w:lastRenderedPageBreak/>
              <w:t xml:space="preserve">Cuestionamientos en foro mediante la plataforma de Escuela en Red </w:t>
            </w:r>
          </w:p>
          <w:p w:rsidR="008C1B74" w:rsidRDefault="008C1B74" w:rsidP="008C1B74">
            <w:pPr>
              <w:rPr>
                <w:rFonts w:ascii="Arial Narrow" w:hAnsi="Arial Narrow" w:cs="Arial"/>
                <w:sz w:val="20"/>
                <w:szCs w:val="20"/>
              </w:rPr>
            </w:pPr>
          </w:p>
          <w:p w:rsidR="008C1B74" w:rsidRPr="008C1B74" w:rsidRDefault="008C1B74" w:rsidP="008C1B74">
            <w:pPr>
              <w:rPr>
                <w:rFonts w:ascii="Arial Narrow" w:hAnsi="Arial Narrow" w:cs="Arial"/>
                <w:sz w:val="20"/>
                <w:szCs w:val="20"/>
              </w:rPr>
            </w:pPr>
            <w:r>
              <w:rPr>
                <w:rFonts w:ascii="Arial Narrow" w:hAnsi="Arial Narrow" w:cs="Arial"/>
                <w:sz w:val="20"/>
                <w:szCs w:val="20"/>
              </w:rPr>
              <w:lastRenderedPageBreak/>
              <w:t xml:space="preserve">Función de la planeación didáctica </w:t>
            </w:r>
          </w:p>
        </w:tc>
        <w:tc>
          <w:tcPr>
            <w:tcW w:w="459" w:type="pct"/>
          </w:tcPr>
          <w:p w:rsidR="002B2422" w:rsidRPr="008C1B74" w:rsidRDefault="005B09DD" w:rsidP="005B09DD">
            <w:pPr>
              <w:rPr>
                <w:rFonts w:ascii="Arial Narrow" w:hAnsi="Arial Narrow" w:cs="Arial"/>
                <w:sz w:val="20"/>
                <w:szCs w:val="20"/>
              </w:rPr>
            </w:pPr>
            <w:r>
              <w:rPr>
                <w:rFonts w:ascii="Arial Narrow" w:hAnsi="Arial Narrow" w:cs="Arial"/>
                <w:sz w:val="20"/>
                <w:szCs w:val="20"/>
              </w:rPr>
              <w:lastRenderedPageBreak/>
              <w:t xml:space="preserve">2 sesiones </w:t>
            </w:r>
          </w:p>
        </w:tc>
      </w:tr>
      <w:tr w:rsidR="008C1B74" w:rsidRPr="008C1B74" w:rsidTr="00402099">
        <w:tc>
          <w:tcPr>
            <w:tcW w:w="759" w:type="pct"/>
          </w:tcPr>
          <w:p w:rsidR="002B2422" w:rsidRPr="008C1B74" w:rsidRDefault="002B2422" w:rsidP="005753F3">
            <w:pPr>
              <w:pStyle w:val="Prrafodelista"/>
              <w:numPr>
                <w:ilvl w:val="0"/>
                <w:numId w:val="43"/>
              </w:numPr>
              <w:autoSpaceDE w:val="0"/>
              <w:autoSpaceDN w:val="0"/>
              <w:adjustRightInd w:val="0"/>
              <w:ind w:left="142" w:hanging="142"/>
              <w:rPr>
                <w:rFonts w:ascii="Arial Narrow" w:hAnsi="Arial Narrow" w:cs="Arial"/>
                <w:sz w:val="20"/>
                <w:szCs w:val="20"/>
              </w:rPr>
            </w:pPr>
            <w:r w:rsidRPr="008C1B74">
              <w:rPr>
                <w:rFonts w:ascii="Arial Narrow" w:hAnsi="Arial Narrow" w:cs="Arial"/>
                <w:sz w:val="20"/>
                <w:szCs w:val="20"/>
              </w:rPr>
              <w:lastRenderedPageBreak/>
              <w:t>Gestión de conocimiento</w:t>
            </w:r>
          </w:p>
        </w:tc>
        <w:tc>
          <w:tcPr>
            <w:tcW w:w="2879" w:type="pct"/>
          </w:tcPr>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2) Con respecto a los factores que inciden en la construcción de un proyecto de clase por parte del docente</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¿Cómo procede el maestro para elaborar una planeación didáctica?</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¿Qué tipo de preguntas requiere realizar para construir una planeación didáctica?</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¿Qué papel juegan los conocimientos previos y los aprendizajes esperados para el desarrollo de las competencias y estándares establecidos en los programas escolares?</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¿Cómo se promueve la integración de saberes de los alumnos? ¿Cómo se gestiona el aprendizaje?</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¿Qué apoyos de las TIC puede usar el docente en su contexto?</w:t>
            </w:r>
          </w:p>
          <w:p w:rsidR="002B2422" w:rsidRPr="008C1B74" w:rsidRDefault="00286416" w:rsidP="00286416">
            <w:pPr>
              <w:pStyle w:val="Sinespaciado"/>
              <w:rPr>
                <w:rFonts w:ascii="Arial Narrow" w:hAnsi="Arial Narrow"/>
                <w:sz w:val="20"/>
                <w:szCs w:val="20"/>
              </w:rPr>
            </w:pPr>
            <w:r w:rsidRPr="008C1B74">
              <w:rPr>
                <w:rFonts w:ascii="Arial Narrow" w:hAnsi="Arial Narrow"/>
                <w:sz w:val="20"/>
                <w:szCs w:val="20"/>
              </w:rPr>
              <w:t xml:space="preserve">¿Qué aportes se pueden rescatar de algunos autores de la escuela nueva como Dewey y </w:t>
            </w:r>
            <w:proofErr w:type="spellStart"/>
            <w:r w:rsidRPr="008C1B74">
              <w:rPr>
                <w:rFonts w:ascii="Arial Narrow" w:hAnsi="Arial Narrow"/>
                <w:sz w:val="20"/>
                <w:szCs w:val="20"/>
              </w:rPr>
              <w:t>Freinet</w:t>
            </w:r>
            <w:proofErr w:type="spellEnd"/>
            <w:r w:rsidRPr="008C1B74">
              <w:rPr>
                <w:rFonts w:ascii="Arial Narrow" w:hAnsi="Arial Narrow"/>
                <w:sz w:val="20"/>
                <w:szCs w:val="20"/>
              </w:rPr>
              <w:t xml:space="preserve"> para su planeación didáctica?</w:t>
            </w:r>
          </w:p>
        </w:tc>
        <w:tc>
          <w:tcPr>
            <w:tcW w:w="903" w:type="pct"/>
          </w:tcPr>
          <w:p w:rsidR="002B2422" w:rsidRDefault="008C1B74" w:rsidP="00945171">
            <w:pPr>
              <w:autoSpaceDE w:val="0"/>
              <w:autoSpaceDN w:val="0"/>
              <w:adjustRightInd w:val="0"/>
              <w:rPr>
                <w:rFonts w:ascii="Arial Narrow" w:hAnsi="Arial Narrow" w:cs="Arial"/>
                <w:sz w:val="20"/>
                <w:szCs w:val="20"/>
              </w:rPr>
            </w:pPr>
            <w:r>
              <w:rPr>
                <w:rFonts w:ascii="Arial Narrow" w:hAnsi="Arial Narrow" w:cs="Arial"/>
                <w:sz w:val="20"/>
                <w:szCs w:val="20"/>
              </w:rPr>
              <w:t>Cuestionamientos en foro mediante la plataforma de Escuela en Red</w:t>
            </w:r>
            <w:r w:rsidR="00D11298">
              <w:rPr>
                <w:rFonts w:ascii="Arial Narrow" w:hAnsi="Arial Narrow" w:cs="Arial"/>
                <w:sz w:val="20"/>
                <w:szCs w:val="20"/>
              </w:rPr>
              <w:t>.</w:t>
            </w:r>
          </w:p>
          <w:p w:rsidR="00D11298" w:rsidRDefault="00D11298" w:rsidP="00945171">
            <w:pPr>
              <w:autoSpaceDE w:val="0"/>
              <w:autoSpaceDN w:val="0"/>
              <w:adjustRightInd w:val="0"/>
              <w:rPr>
                <w:rFonts w:ascii="Arial Narrow" w:hAnsi="Arial Narrow" w:cs="Arial"/>
                <w:sz w:val="20"/>
                <w:szCs w:val="20"/>
              </w:rPr>
            </w:pPr>
          </w:p>
          <w:p w:rsidR="00D11298" w:rsidRPr="008C1B74" w:rsidRDefault="00D11298" w:rsidP="00945171">
            <w:pPr>
              <w:autoSpaceDE w:val="0"/>
              <w:autoSpaceDN w:val="0"/>
              <w:adjustRightInd w:val="0"/>
              <w:rPr>
                <w:rFonts w:ascii="Arial Narrow" w:hAnsi="Arial Narrow" w:cs="Arial"/>
                <w:iCs/>
                <w:sz w:val="20"/>
                <w:szCs w:val="20"/>
                <w:lang w:val="es-ES"/>
              </w:rPr>
            </w:pPr>
            <w:r>
              <w:rPr>
                <w:rFonts w:ascii="Arial Narrow" w:hAnsi="Arial Narrow" w:cs="Arial"/>
                <w:sz w:val="20"/>
                <w:szCs w:val="20"/>
              </w:rPr>
              <w:t xml:space="preserve">Factores que inciden en un proyecto de clase por parte del docente </w:t>
            </w:r>
          </w:p>
        </w:tc>
        <w:tc>
          <w:tcPr>
            <w:tcW w:w="459" w:type="pct"/>
          </w:tcPr>
          <w:p w:rsidR="002B2422" w:rsidRPr="008C1B74" w:rsidRDefault="005B09DD" w:rsidP="005B09DD">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2 sesiones </w:t>
            </w:r>
          </w:p>
        </w:tc>
      </w:tr>
      <w:tr w:rsidR="008C1B74" w:rsidRPr="008C1B74" w:rsidTr="00402099">
        <w:tc>
          <w:tcPr>
            <w:tcW w:w="759" w:type="pct"/>
          </w:tcPr>
          <w:p w:rsidR="002B2422" w:rsidRPr="008C1B74" w:rsidRDefault="002B2422" w:rsidP="005753F3">
            <w:pPr>
              <w:pStyle w:val="Prrafodelista"/>
              <w:numPr>
                <w:ilvl w:val="0"/>
                <w:numId w:val="43"/>
              </w:numPr>
              <w:autoSpaceDE w:val="0"/>
              <w:autoSpaceDN w:val="0"/>
              <w:adjustRightInd w:val="0"/>
              <w:ind w:left="142" w:hanging="142"/>
              <w:rPr>
                <w:rFonts w:ascii="Arial Narrow" w:hAnsi="Arial Narrow" w:cs="Arial"/>
                <w:sz w:val="20"/>
                <w:szCs w:val="20"/>
              </w:rPr>
            </w:pPr>
            <w:r w:rsidRPr="008C1B74">
              <w:rPr>
                <w:rFonts w:ascii="Arial Narrow" w:hAnsi="Arial Narrow" w:cs="Arial"/>
                <w:sz w:val="20"/>
                <w:szCs w:val="20"/>
              </w:rPr>
              <w:t>Contextualización y diagnóstico</w:t>
            </w:r>
          </w:p>
        </w:tc>
        <w:tc>
          <w:tcPr>
            <w:tcW w:w="2879" w:type="pct"/>
          </w:tcPr>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3) Con respecto a los elementos de una planeación didáctica</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¿Cuál es el papel del contenido, el método y la evaluación en los planes de clase?</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¿Cómo seguir un camino didáctico en la elaboración de un plan de clase?</w:t>
            </w:r>
          </w:p>
          <w:p w:rsidR="00286416" w:rsidRPr="008C1B74" w:rsidRDefault="00286416" w:rsidP="00286416">
            <w:pPr>
              <w:pStyle w:val="Sinespaciado"/>
              <w:rPr>
                <w:rFonts w:ascii="Arial Narrow" w:hAnsi="Arial Narrow"/>
                <w:sz w:val="20"/>
                <w:szCs w:val="20"/>
              </w:rPr>
            </w:pPr>
            <w:r w:rsidRPr="008C1B74">
              <w:rPr>
                <w:rFonts w:ascii="Arial Narrow" w:hAnsi="Arial Narrow"/>
                <w:sz w:val="20"/>
                <w:szCs w:val="20"/>
              </w:rPr>
              <w:t>¿Cómo se crea el enigma y se teje la relación pedagógica?</w:t>
            </w:r>
          </w:p>
          <w:p w:rsidR="002B2422" w:rsidRPr="008C1B74" w:rsidRDefault="00286416" w:rsidP="00286416">
            <w:pPr>
              <w:pStyle w:val="Sinespaciado"/>
              <w:rPr>
                <w:rFonts w:ascii="Arial Narrow" w:hAnsi="Arial Narrow"/>
                <w:sz w:val="20"/>
                <w:szCs w:val="20"/>
              </w:rPr>
            </w:pPr>
            <w:r w:rsidRPr="008C1B74">
              <w:rPr>
                <w:rFonts w:ascii="Arial Narrow" w:hAnsi="Arial Narrow"/>
                <w:sz w:val="20"/>
                <w:szCs w:val="20"/>
              </w:rPr>
              <w:t>¿Qué papel se le atribuye al tiempo y a los recursos disponibles en la planeación?</w:t>
            </w:r>
          </w:p>
        </w:tc>
        <w:tc>
          <w:tcPr>
            <w:tcW w:w="903" w:type="pct"/>
          </w:tcPr>
          <w:p w:rsidR="00D11298" w:rsidRDefault="00D11298" w:rsidP="00D11298">
            <w:pPr>
              <w:autoSpaceDE w:val="0"/>
              <w:autoSpaceDN w:val="0"/>
              <w:adjustRightInd w:val="0"/>
              <w:rPr>
                <w:rFonts w:ascii="Arial Narrow" w:hAnsi="Arial Narrow" w:cs="Arial"/>
                <w:sz w:val="20"/>
                <w:szCs w:val="20"/>
              </w:rPr>
            </w:pPr>
            <w:r>
              <w:rPr>
                <w:rFonts w:ascii="Arial Narrow" w:hAnsi="Arial Narrow" w:cs="Arial"/>
                <w:sz w:val="20"/>
                <w:szCs w:val="20"/>
              </w:rPr>
              <w:t>Cuestionamientos en foro mediante la plataforma de Escuela en Red.</w:t>
            </w:r>
          </w:p>
          <w:p w:rsidR="002B2422" w:rsidRDefault="002B2422" w:rsidP="00945171">
            <w:pPr>
              <w:autoSpaceDE w:val="0"/>
              <w:autoSpaceDN w:val="0"/>
              <w:adjustRightInd w:val="0"/>
              <w:rPr>
                <w:rFonts w:ascii="Arial Narrow" w:hAnsi="Arial Narrow" w:cs="Arial"/>
                <w:iCs/>
                <w:sz w:val="20"/>
                <w:szCs w:val="20"/>
                <w:lang w:val="es-ES"/>
              </w:rPr>
            </w:pPr>
          </w:p>
          <w:p w:rsidR="00D11298" w:rsidRPr="008C1B74" w:rsidRDefault="005B09DD"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La planeación didáctica </w:t>
            </w:r>
          </w:p>
        </w:tc>
        <w:tc>
          <w:tcPr>
            <w:tcW w:w="459" w:type="pct"/>
          </w:tcPr>
          <w:p w:rsidR="002B2422" w:rsidRPr="008C1B74" w:rsidRDefault="005B09DD" w:rsidP="005B09DD">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2 sesiones </w:t>
            </w:r>
          </w:p>
        </w:tc>
      </w:tr>
      <w:tr w:rsidR="008C1B74" w:rsidRPr="008C1B74" w:rsidTr="00402099">
        <w:tc>
          <w:tcPr>
            <w:tcW w:w="759" w:type="pct"/>
          </w:tcPr>
          <w:p w:rsidR="002B2422" w:rsidRPr="008C1B74" w:rsidRDefault="002B2422" w:rsidP="005753F3">
            <w:pPr>
              <w:pStyle w:val="Prrafodelista"/>
              <w:numPr>
                <w:ilvl w:val="0"/>
                <w:numId w:val="43"/>
              </w:numPr>
              <w:autoSpaceDE w:val="0"/>
              <w:autoSpaceDN w:val="0"/>
              <w:adjustRightInd w:val="0"/>
              <w:ind w:left="142" w:hanging="142"/>
              <w:rPr>
                <w:rFonts w:ascii="Arial Narrow" w:hAnsi="Arial Narrow" w:cs="Arial"/>
                <w:sz w:val="20"/>
                <w:szCs w:val="20"/>
              </w:rPr>
            </w:pPr>
            <w:r w:rsidRPr="008C1B74">
              <w:rPr>
                <w:rFonts w:ascii="Arial Narrow" w:hAnsi="Arial Narrow" w:cs="Arial"/>
                <w:sz w:val="20"/>
                <w:szCs w:val="20"/>
              </w:rPr>
              <w:t>Resolución del problema</w:t>
            </w:r>
          </w:p>
        </w:tc>
        <w:tc>
          <w:tcPr>
            <w:tcW w:w="2879" w:type="pct"/>
          </w:tcPr>
          <w:p w:rsidR="00286416" w:rsidRPr="008C1B74" w:rsidRDefault="00286416" w:rsidP="00286416">
            <w:pPr>
              <w:pStyle w:val="Sinespaciado"/>
              <w:rPr>
                <w:rFonts w:ascii="Arial Narrow" w:hAnsi="Arial Narrow"/>
                <w:sz w:val="20"/>
                <w:szCs w:val="20"/>
              </w:rPr>
            </w:pPr>
            <w:r w:rsidRPr="008C1B74">
              <w:rPr>
                <w:rFonts w:ascii="Arial Narrow" w:hAnsi="Arial Narrow"/>
                <w:b/>
                <w:sz w:val="20"/>
                <w:szCs w:val="20"/>
              </w:rPr>
              <w:t>Un segundo momento</w:t>
            </w:r>
            <w:r w:rsidRPr="008C1B74">
              <w:rPr>
                <w:rFonts w:ascii="Arial Narrow" w:hAnsi="Arial Narrow"/>
                <w:sz w:val="20"/>
                <w:szCs w:val="20"/>
              </w:rPr>
              <w:t xml:space="preserve"> dedicado a la búsqueda de información tanto documental como de campo:</w:t>
            </w:r>
          </w:p>
          <w:p w:rsidR="002B2422" w:rsidRDefault="00286416" w:rsidP="00286416">
            <w:pPr>
              <w:pStyle w:val="Sinespaciado"/>
              <w:rPr>
                <w:rFonts w:ascii="Arial Narrow" w:hAnsi="Arial Narrow"/>
                <w:sz w:val="20"/>
                <w:szCs w:val="20"/>
              </w:rPr>
            </w:pPr>
            <w:r w:rsidRPr="008C1B74">
              <w:rPr>
                <w:rFonts w:ascii="Arial Narrow" w:hAnsi="Arial Narrow"/>
                <w:sz w:val="20"/>
                <w:szCs w:val="20"/>
              </w:rPr>
              <w:t>Se puede proceder a la revisión de los textos sugeridos para dar respuesta a algunas de las preguntas formuladas e identificar los elementos centrales de una planeación didáctica y con base en la información encontrada elaborar algunas preguntas a realizar a docentes en servicio</w:t>
            </w:r>
            <w:r w:rsidR="00D11298">
              <w:rPr>
                <w:rFonts w:ascii="Arial Narrow" w:hAnsi="Arial Narrow"/>
                <w:sz w:val="20"/>
                <w:szCs w:val="20"/>
              </w:rPr>
              <w:t>.</w:t>
            </w:r>
          </w:p>
          <w:p w:rsidR="00D11298" w:rsidRPr="008C1B74" w:rsidRDefault="00D11298" w:rsidP="00286416">
            <w:pPr>
              <w:pStyle w:val="Sinespaciado"/>
              <w:rPr>
                <w:rFonts w:ascii="Arial Narrow" w:hAnsi="Arial Narrow"/>
                <w:sz w:val="20"/>
                <w:szCs w:val="20"/>
              </w:rPr>
            </w:pPr>
            <w:r>
              <w:rPr>
                <w:rFonts w:ascii="Arial Narrow" w:hAnsi="Arial Narrow" w:cs="Arial"/>
                <w:iCs/>
                <w:sz w:val="20"/>
                <w:szCs w:val="20"/>
                <w:lang w:val="es-ES"/>
              </w:rPr>
              <w:t>Unificar criterios para la planificación escolar.</w:t>
            </w:r>
          </w:p>
        </w:tc>
        <w:tc>
          <w:tcPr>
            <w:tcW w:w="903" w:type="pct"/>
          </w:tcPr>
          <w:p w:rsidR="002B2422" w:rsidRPr="008C1B74" w:rsidRDefault="005B09DD"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Elementos de una planeación didáctica </w:t>
            </w:r>
          </w:p>
        </w:tc>
        <w:tc>
          <w:tcPr>
            <w:tcW w:w="459" w:type="pct"/>
          </w:tcPr>
          <w:p w:rsidR="005B09DD" w:rsidRDefault="005B09DD" w:rsidP="005B09DD">
            <w:pPr>
              <w:autoSpaceDE w:val="0"/>
              <w:autoSpaceDN w:val="0"/>
              <w:adjustRightInd w:val="0"/>
              <w:rPr>
                <w:rFonts w:ascii="Arial Narrow" w:hAnsi="Arial Narrow" w:cs="Arial"/>
                <w:iCs/>
                <w:sz w:val="20"/>
                <w:szCs w:val="20"/>
                <w:lang w:val="es-ES"/>
              </w:rPr>
            </w:pPr>
          </w:p>
          <w:p w:rsidR="005B09DD" w:rsidRDefault="005B09DD" w:rsidP="005B09DD">
            <w:pPr>
              <w:rPr>
                <w:rFonts w:ascii="Arial Narrow" w:hAnsi="Arial Narrow" w:cs="Arial"/>
                <w:sz w:val="20"/>
                <w:szCs w:val="20"/>
                <w:lang w:val="es-ES"/>
              </w:rPr>
            </w:pPr>
          </w:p>
          <w:p w:rsidR="002B2422" w:rsidRPr="005B09DD" w:rsidRDefault="005B09DD" w:rsidP="005B09DD">
            <w:pPr>
              <w:rPr>
                <w:rFonts w:ascii="Arial Narrow" w:hAnsi="Arial Narrow" w:cs="Arial"/>
                <w:sz w:val="20"/>
                <w:szCs w:val="20"/>
                <w:lang w:val="es-ES"/>
              </w:rPr>
            </w:pPr>
            <w:r>
              <w:rPr>
                <w:rFonts w:ascii="Arial Narrow" w:hAnsi="Arial Narrow" w:cs="Arial"/>
                <w:sz w:val="20"/>
                <w:szCs w:val="20"/>
                <w:lang w:val="es-ES"/>
              </w:rPr>
              <w:t xml:space="preserve">2 sesiones </w:t>
            </w:r>
          </w:p>
        </w:tc>
      </w:tr>
      <w:tr w:rsidR="008C1B74" w:rsidRPr="008C1B74" w:rsidTr="00402099">
        <w:tc>
          <w:tcPr>
            <w:tcW w:w="759" w:type="pct"/>
          </w:tcPr>
          <w:p w:rsidR="002B2422" w:rsidRPr="008C1B74" w:rsidRDefault="002B2422" w:rsidP="005753F3">
            <w:pPr>
              <w:pStyle w:val="Prrafodelista"/>
              <w:numPr>
                <w:ilvl w:val="0"/>
                <w:numId w:val="43"/>
              </w:numPr>
              <w:autoSpaceDE w:val="0"/>
              <w:autoSpaceDN w:val="0"/>
              <w:adjustRightInd w:val="0"/>
              <w:ind w:left="142" w:hanging="142"/>
              <w:rPr>
                <w:rFonts w:ascii="Arial Narrow" w:hAnsi="Arial Narrow" w:cs="Arial"/>
                <w:sz w:val="20"/>
                <w:szCs w:val="20"/>
              </w:rPr>
            </w:pPr>
            <w:r w:rsidRPr="008C1B74">
              <w:rPr>
                <w:rFonts w:ascii="Arial Narrow" w:hAnsi="Arial Narrow" w:cs="Arial"/>
                <w:sz w:val="20"/>
                <w:szCs w:val="20"/>
              </w:rPr>
              <w:t>Socialización y evaluación</w:t>
            </w:r>
          </w:p>
        </w:tc>
        <w:tc>
          <w:tcPr>
            <w:tcW w:w="2879" w:type="pct"/>
          </w:tcPr>
          <w:p w:rsidR="002B2422" w:rsidRDefault="00286416" w:rsidP="00945171">
            <w:pPr>
              <w:autoSpaceDE w:val="0"/>
              <w:autoSpaceDN w:val="0"/>
              <w:adjustRightInd w:val="0"/>
              <w:rPr>
                <w:rFonts w:ascii="Arial Narrow" w:hAnsi="Arial Narrow"/>
                <w:sz w:val="20"/>
                <w:szCs w:val="20"/>
              </w:rPr>
            </w:pPr>
            <w:r w:rsidRPr="008C1B74">
              <w:rPr>
                <w:rFonts w:ascii="Arial Narrow" w:hAnsi="Arial Narrow"/>
                <w:b/>
                <w:sz w:val="20"/>
                <w:szCs w:val="20"/>
              </w:rPr>
              <w:t>Un tercer momento</w:t>
            </w:r>
            <w:r w:rsidRPr="008C1B74">
              <w:rPr>
                <w:rFonts w:ascii="Arial Narrow" w:hAnsi="Arial Narrow"/>
                <w:sz w:val="20"/>
                <w:szCs w:val="20"/>
              </w:rPr>
              <w:t xml:space="preserve"> dedicado a la construcción de evidencias donde se pueden identificar en un plan de clase los elementos que lo componen y hacer algunas sugerencias en los elementos a considerar en un plan de clase.</w:t>
            </w:r>
          </w:p>
          <w:p w:rsidR="0058684C" w:rsidRPr="008C1B74" w:rsidRDefault="0058684C" w:rsidP="00945171">
            <w:pPr>
              <w:autoSpaceDE w:val="0"/>
              <w:autoSpaceDN w:val="0"/>
              <w:adjustRightInd w:val="0"/>
              <w:rPr>
                <w:rFonts w:ascii="Arial Narrow" w:hAnsi="Arial Narrow" w:cs="Arial"/>
                <w:sz w:val="20"/>
                <w:szCs w:val="20"/>
                <w:lang w:val="es-ES"/>
              </w:rPr>
            </w:pPr>
            <w:r>
              <w:rPr>
                <w:rFonts w:ascii="Arial Narrow" w:hAnsi="Arial Narrow"/>
                <w:sz w:val="20"/>
                <w:szCs w:val="20"/>
              </w:rPr>
              <w:t>Se utilizará la metodología de aprendizaje colaborativo donde las estudiantes investigaran diversas respuestas del cuestionario.</w:t>
            </w:r>
          </w:p>
        </w:tc>
        <w:tc>
          <w:tcPr>
            <w:tcW w:w="903" w:type="pct"/>
          </w:tcPr>
          <w:p w:rsidR="002B2422" w:rsidRPr="008C1B74" w:rsidRDefault="005B09DD" w:rsidP="00945171">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Unificar criterios para la planificación didáctica</w:t>
            </w:r>
          </w:p>
        </w:tc>
        <w:tc>
          <w:tcPr>
            <w:tcW w:w="459" w:type="pct"/>
          </w:tcPr>
          <w:p w:rsidR="002B2422" w:rsidRPr="008C1B74" w:rsidRDefault="005B09DD" w:rsidP="005B09DD">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2 sesiones </w:t>
            </w:r>
          </w:p>
        </w:tc>
      </w:tr>
    </w:tbl>
    <w:p w:rsidR="002B2422" w:rsidRPr="00402099" w:rsidRDefault="00402099" w:rsidP="00402099">
      <w:pPr>
        <w:autoSpaceDE w:val="0"/>
        <w:autoSpaceDN w:val="0"/>
        <w:adjustRightInd w:val="0"/>
        <w:rPr>
          <w:rFonts w:ascii="Cambria" w:hAnsi="Cambria" w:cs="Cambria"/>
        </w:rPr>
      </w:pPr>
      <w:r w:rsidRPr="00402099">
        <w:rPr>
          <w:rFonts w:ascii="Cambria" w:hAnsi="Cambria" w:cs="Cambria"/>
        </w:rPr>
        <w:t xml:space="preserve"> </w:t>
      </w:r>
    </w:p>
    <w:tbl>
      <w:tblPr>
        <w:tblStyle w:val="Tablaconcuadrcula"/>
        <w:tblW w:w="13712" w:type="dxa"/>
        <w:tblLook w:val="04A0" w:firstRow="1" w:lastRow="0" w:firstColumn="1" w:lastColumn="0" w:noHBand="0" w:noVBand="1"/>
      </w:tblPr>
      <w:tblGrid>
        <w:gridCol w:w="5778"/>
        <w:gridCol w:w="4962"/>
        <w:gridCol w:w="2972"/>
      </w:tblGrid>
      <w:tr w:rsidR="00F16AA0" w:rsidRPr="00D418B3" w:rsidTr="00D418B3">
        <w:tc>
          <w:tcPr>
            <w:tcW w:w="5778" w:type="dxa"/>
            <w:shd w:val="clear" w:color="auto" w:fill="D9D9D9" w:themeFill="background1" w:themeFillShade="D9"/>
          </w:tcPr>
          <w:p w:rsidR="002B2422" w:rsidRPr="00D91CF3" w:rsidRDefault="002B2422" w:rsidP="00945171">
            <w:pPr>
              <w:jc w:val="center"/>
              <w:rPr>
                <w:rFonts w:ascii="Arial Narrow" w:hAnsi="Arial Narrow" w:cs="Arial"/>
                <w:b/>
                <w:sz w:val="20"/>
                <w:szCs w:val="20"/>
              </w:rPr>
            </w:pPr>
            <w:r w:rsidRPr="00D91CF3">
              <w:rPr>
                <w:rFonts w:ascii="Arial Narrow" w:hAnsi="Arial Narrow" w:cs="Arial"/>
                <w:b/>
                <w:sz w:val="20"/>
                <w:szCs w:val="20"/>
              </w:rPr>
              <w:t>Evidencias de aprendizaje de la unidad</w:t>
            </w:r>
            <w:r w:rsidR="00A10C2E" w:rsidRPr="00D91CF3">
              <w:rPr>
                <w:rFonts w:ascii="Arial Narrow" w:hAnsi="Arial Narrow" w:cs="Arial"/>
                <w:b/>
                <w:sz w:val="20"/>
                <w:szCs w:val="20"/>
              </w:rPr>
              <w:t xml:space="preserve"> 2</w:t>
            </w:r>
          </w:p>
          <w:p w:rsidR="002B2422" w:rsidRPr="00D91CF3" w:rsidRDefault="002B2422" w:rsidP="00945171">
            <w:pPr>
              <w:jc w:val="center"/>
              <w:rPr>
                <w:rFonts w:ascii="Arial Narrow" w:hAnsi="Arial Narrow" w:cs="Arial"/>
                <w:b/>
                <w:sz w:val="20"/>
                <w:szCs w:val="20"/>
              </w:rPr>
            </w:pPr>
            <w:r w:rsidRPr="00D91CF3">
              <w:rPr>
                <w:rFonts w:ascii="Arial Narrow" w:hAnsi="Arial Narrow" w:cs="Arial"/>
                <w:b/>
                <w:sz w:val="20"/>
                <w:szCs w:val="20"/>
              </w:rPr>
              <w:t>Para el portafolio</w:t>
            </w:r>
          </w:p>
        </w:tc>
        <w:tc>
          <w:tcPr>
            <w:tcW w:w="4962" w:type="dxa"/>
            <w:shd w:val="clear" w:color="auto" w:fill="D9D9D9" w:themeFill="background1" w:themeFillShade="D9"/>
          </w:tcPr>
          <w:p w:rsidR="002B2422" w:rsidRPr="00D91CF3" w:rsidRDefault="002B2422" w:rsidP="00945171">
            <w:pPr>
              <w:jc w:val="center"/>
              <w:rPr>
                <w:rFonts w:ascii="Arial Narrow" w:hAnsi="Arial Narrow" w:cs="Arial"/>
                <w:b/>
                <w:sz w:val="20"/>
                <w:szCs w:val="20"/>
              </w:rPr>
            </w:pPr>
            <w:r w:rsidRPr="00D91CF3">
              <w:rPr>
                <w:rFonts w:ascii="Arial Narrow" w:hAnsi="Arial Narrow" w:cs="Arial"/>
                <w:b/>
                <w:sz w:val="20"/>
                <w:szCs w:val="20"/>
              </w:rPr>
              <w:t>Criterios de desempeño</w:t>
            </w:r>
          </w:p>
        </w:tc>
        <w:tc>
          <w:tcPr>
            <w:tcW w:w="2972" w:type="dxa"/>
            <w:shd w:val="clear" w:color="auto" w:fill="D9D9D9" w:themeFill="background1" w:themeFillShade="D9"/>
          </w:tcPr>
          <w:p w:rsidR="002B2422" w:rsidRPr="00D91CF3" w:rsidRDefault="002B2422" w:rsidP="00945171">
            <w:pPr>
              <w:jc w:val="center"/>
              <w:rPr>
                <w:rFonts w:ascii="Arial Narrow" w:hAnsi="Arial Narrow" w:cs="Arial"/>
                <w:b/>
                <w:sz w:val="20"/>
                <w:szCs w:val="20"/>
              </w:rPr>
            </w:pPr>
            <w:r w:rsidRPr="00D91CF3">
              <w:rPr>
                <w:rFonts w:ascii="Arial Narrow" w:hAnsi="Arial Narrow" w:cs="Arial"/>
                <w:b/>
                <w:sz w:val="20"/>
                <w:szCs w:val="20"/>
              </w:rPr>
              <w:t>Instrumentos de evaluación</w:t>
            </w:r>
          </w:p>
        </w:tc>
      </w:tr>
      <w:tr w:rsidR="00F16AA0" w:rsidRPr="00D418B3" w:rsidTr="00D418B3">
        <w:tc>
          <w:tcPr>
            <w:tcW w:w="5778" w:type="dxa"/>
          </w:tcPr>
          <w:p w:rsidR="008010C5" w:rsidRDefault="008010C5" w:rsidP="008010C5">
            <w:pPr>
              <w:rPr>
                <w:rFonts w:ascii="Arial Narrow" w:hAnsi="Arial Narrow" w:cs="Cambria"/>
                <w:sz w:val="20"/>
                <w:szCs w:val="20"/>
              </w:rPr>
            </w:pPr>
            <w:r w:rsidRPr="00515AEB">
              <w:rPr>
                <w:rFonts w:ascii="Arial Narrow" w:hAnsi="Arial Narrow"/>
                <w:sz w:val="20"/>
              </w:rPr>
              <w:t>Trabajo global etapa 2. Fundamentación, diagnóstico y justificación de la propuesta</w:t>
            </w:r>
            <w:r w:rsidR="00DE327E">
              <w:rPr>
                <w:rFonts w:ascii="Arial Narrow" w:hAnsi="Arial Narrow"/>
                <w:sz w:val="20"/>
              </w:rPr>
              <w:t xml:space="preserve"> donde la</w:t>
            </w:r>
            <w:r>
              <w:rPr>
                <w:rFonts w:ascii="Arial Narrow" w:hAnsi="Arial Narrow"/>
                <w:sz w:val="20"/>
              </w:rPr>
              <w:t>s</w:t>
            </w:r>
            <w:r>
              <w:rPr>
                <w:rFonts w:ascii="Arial Narrow" w:hAnsi="Arial Narrow"/>
                <w:sz w:val="20"/>
                <w:szCs w:val="20"/>
              </w:rPr>
              <w:t xml:space="preserve"> estudiantes:</w:t>
            </w:r>
          </w:p>
          <w:p w:rsidR="00F16AA0" w:rsidRPr="00D91CF3" w:rsidRDefault="00F16AA0" w:rsidP="00F16AA0">
            <w:pPr>
              <w:pStyle w:val="Prrafodelista"/>
              <w:numPr>
                <w:ilvl w:val="0"/>
                <w:numId w:val="41"/>
              </w:numPr>
              <w:autoSpaceDE w:val="0"/>
              <w:autoSpaceDN w:val="0"/>
              <w:adjustRightInd w:val="0"/>
              <w:ind w:left="284" w:hanging="142"/>
              <w:rPr>
                <w:rFonts w:ascii="Arial Narrow" w:hAnsi="Arial Narrow" w:cs="Cambria"/>
                <w:sz w:val="20"/>
                <w:szCs w:val="20"/>
              </w:rPr>
            </w:pPr>
            <w:r w:rsidRPr="00D91CF3">
              <w:rPr>
                <w:rFonts w:ascii="Arial Narrow" w:hAnsi="Arial Narrow" w:cs="Cambria"/>
                <w:sz w:val="20"/>
                <w:szCs w:val="20"/>
              </w:rPr>
              <w:t xml:space="preserve">Seleccione un campo formativo y dentro del mismo un ámbito donde pueda realizar planeación. </w:t>
            </w:r>
          </w:p>
          <w:p w:rsidR="00F16AA0" w:rsidRPr="00D91CF3" w:rsidRDefault="00F16AA0" w:rsidP="00F16AA0">
            <w:pPr>
              <w:pStyle w:val="Prrafodelista"/>
              <w:numPr>
                <w:ilvl w:val="0"/>
                <w:numId w:val="41"/>
              </w:numPr>
              <w:autoSpaceDE w:val="0"/>
              <w:autoSpaceDN w:val="0"/>
              <w:adjustRightInd w:val="0"/>
              <w:ind w:left="284" w:hanging="142"/>
              <w:rPr>
                <w:rFonts w:ascii="Arial Narrow" w:hAnsi="Arial Narrow" w:cs="Cambria"/>
                <w:sz w:val="20"/>
                <w:szCs w:val="20"/>
              </w:rPr>
            </w:pPr>
            <w:r w:rsidRPr="00D91CF3">
              <w:rPr>
                <w:rFonts w:ascii="Arial Narrow" w:hAnsi="Arial Narrow" w:cs="Cambria"/>
                <w:sz w:val="20"/>
                <w:szCs w:val="20"/>
              </w:rPr>
              <w:t xml:space="preserve">Estructurar los elementos que serían insumo de esa planeación: la ubicación curricular de lo seleccionado; la disciplina sus rasgos, características y formas de trabajo; competencias que se pretende desarrollar y requerimientos previos (aprendizajes previos); vinculaciones transversales. </w:t>
            </w:r>
          </w:p>
        </w:tc>
        <w:tc>
          <w:tcPr>
            <w:tcW w:w="4962" w:type="dxa"/>
          </w:tcPr>
          <w:p w:rsidR="00F16AA0" w:rsidRPr="00D91CF3" w:rsidRDefault="00F16AA0" w:rsidP="00F16AA0">
            <w:pPr>
              <w:pStyle w:val="Prrafodelista"/>
              <w:numPr>
                <w:ilvl w:val="0"/>
                <w:numId w:val="42"/>
              </w:numPr>
              <w:ind w:left="176" w:hanging="142"/>
              <w:jc w:val="both"/>
              <w:rPr>
                <w:rFonts w:ascii="Arial Narrow" w:hAnsi="Arial Narrow" w:cs="Arial"/>
                <w:sz w:val="20"/>
                <w:szCs w:val="20"/>
              </w:rPr>
            </w:pPr>
            <w:r w:rsidRPr="00D91CF3">
              <w:rPr>
                <w:rFonts w:ascii="Arial Narrow" w:hAnsi="Arial Narrow" w:cs="Arial"/>
                <w:sz w:val="20"/>
                <w:szCs w:val="20"/>
              </w:rPr>
              <w:t>Argumentas la planeación de manera congruente y lógicos</w:t>
            </w:r>
          </w:p>
          <w:p w:rsidR="00F16AA0" w:rsidRPr="00D91CF3" w:rsidRDefault="00F16AA0" w:rsidP="00F16AA0">
            <w:pPr>
              <w:pStyle w:val="Prrafodelista"/>
              <w:numPr>
                <w:ilvl w:val="0"/>
                <w:numId w:val="42"/>
              </w:numPr>
              <w:ind w:left="176" w:hanging="142"/>
              <w:jc w:val="both"/>
              <w:rPr>
                <w:rFonts w:ascii="Arial Narrow" w:hAnsi="Arial Narrow" w:cs="Arial"/>
                <w:sz w:val="20"/>
                <w:szCs w:val="20"/>
              </w:rPr>
            </w:pPr>
            <w:r w:rsidRPr="00D91CF3">
              <w:rPr>
                <w:rFonts w:ascii="Arial Narrow" w:hAnsi="Arial Narrow" w:cs="Arial"/>
                <w:sz w:val="20"/>
                <w:szCs w:val="20"/>
              </w:rPr>
              <w:t>Trasfiere los conocimientos a diversos contextos en los Jardines de niños.</w:t>
            </w:r>
          </w:p>
          <w:p w:rsidR="00F16AA0" w:rsidRPr="00D91CF3" w:rsidRDefault="00F16AA0" w:rsidP="00F16AA0">
            <w:pPr>
              <w:pStyle w:val="Prrafodelista"/>
              <w:numPr>
                <w:ilvl w:val="0"/>
                <w:numId w:val="42"/>
              </w:numPr>
              <w:ind w:left="176" w:hanging="142"/>
              <w:jc w:val="both"/>
              <w:rPr>
                <w:rFonts w:ascii="Arial Narrow" w:hAnsi="Arial Narrow" w:cs="Arial"/>
                <w:sz w:val="20"/>
                <w:szCs w:val="20"/>
              </w:rPr>
            </w:pPr>
            <w:r w:rsidRPr="00D91CF3">
              <w:rPr>
                <w:rFonts w:ascii="Arial Narrow" w:hAnsi="Arial Narrow" w:cs="Arial"/>
                <w:sz w:val="20"/>
                <w:szCs w:val="20"/>
              </w:rPr>
              <w:t>Plantea diversas metodologías para abordar un problema considerando sus posibles implicaciones.</w:t>
            </w:r>
          </w:p>
          <w:p w:rsidR="00F16AA0" w:rsidRPr="00D91CF3" w:rsidRDefault="00F16AA0" w:rsidP="00F16AA0">
            <w:pPr>
              <w:pStyle w:val="Prrafodelista"/>
              <w:numPr>
                <w:ilvl w:val="0"/>
                <w:numId w:val="42"/>
              </w:numPr>
              <w:ind w:left="176" w:hanging="142"/>
              <w:jc w:val="both"/>
              <w:rPr>
                <w:rFonts w:ascii="Arial Narrow" w:hAnsi="Arial Narrow" w:cs="Arial"/>
                <w:sz w:val="20"/>
                <w:szCs w:val="20"/>
              </w:rPr>
            </w:pPr>
            <w:r w:rsidRPr="00D91CF3">
              <w:rPr>
                <w:rFonts w:ascii="Arial Narrow" w:hAnsi="Arial Narrow" w:cs="Arial"/>
                <w:sz w:val="20"/>
                <w:szCs w:val="20"/>
              </w:rPr>
              <w:t>Propone soluciones alternativas de solución de manera fundamentada.</w:t>
            </w:r>
          </w:p>
        </w:tc>
        <w:tc>
          <w:tcPr>
            <w:tcW w:w="2972" w:type="dxa"/>
          </w:tcPr>
          <w:p w:rsidR="00F16AA0" w:rsidRPr="00D91CF3" w:rsidRDefault="00F16AA0" w:rsidP="00F16AA0">
            <w:pPr>
              <w:jc w:val="both"/>
              <w:rPr>
                <w:rFonts w:ascii="Arial Narrow" w:hAnsi="Arial Narrow" w:cs="Arial"/>
                <w:sz w:val="20"/>
                <w:szCs w:val="20"/>
              </w:rPr>
            </w:pPr>
            <w:r w:rsidRPr="00D91CF3">
              <w:rPr>
                <w:rFonts w:ascii="Arial Narrow" w:hAnsi="Arial Narrow" w:cs="Arial"/>
                <w:sz w:val="20"/>
                <w:szCs w:val="20"/>
              </w:rPr>
              <w:t xml:space="preserve">Rúbrica del planeaciones </w:t>
            </w:r>
          </w:p>
        </w:tc>
      </w:tr>
      <w:tr w:rsidR="00F16AA0" w:rsidRPr="00D418B3" w:rsidTr="00D418B3">
        <w:tc>
          <w:tcPr>
            <w:tcW w:w="5778" w:type="dxa"/>
          </w:tcPr>
          <w:p w:rsidR="00F16AA0" w:rsidRPr="00D418B3" w:rsidRDefault="00F16AA0" w:rsidP="00F16AA0">
            <w:pPr>
              <w:pStyle w:val="Prrafodelista"/>
              <w:numPr>
                <w:ilvl w:val="0"/>
                <w:numId w:val="41"/>
              </w:numPr>
              <w:autoSpaceDE w:val="0"/>
              <w:autoSpaceDN w:val="0"/>
              <w:adjustRightInd w:val="0"/>
              <w:ind w:left="284" w:hanging="142"/>
              <w:rPr>
                <w:rFonts w:ascii="Arial Narrow" w:hAnsi="Arial Narrow" w:cs="Cambria"/>
                <w:sz w:val="20"/>
                <w:szCs w:val="20"/>
              </w:rPr>
            </w:pPr>
            <w:r w:rsidRPr="00D418B3">
              <w:rPr>
                <w:rFonts w:ascii="Arial Narrow" w:hAnsi="Arial Narrow" w:cs="Cambria"/>
                <w:sz w:val="20"/>
                <w:szCs w:val="20"/>
              </w:rPr>
              <w:t xml:space="preserve">La propuesta didáctica que va a desarrollar, los modelos de planeación </w:t>
            </w:r>
            <w:r w:rsidRPr="00D418B3">
              <w:rPr>
                <w:rFonts w:ascii="Arial Narrow" w:hAnsi="Arial Narrow" w:cs="Cambria"/>
                <w:sz w:val="20"/>
                <w:szCs w:val="20"/>
              </w:rPr>
              <w:lastRenderedPageBreak/>
              <w:t xml:space="preserve">y la propuesta didáctica que considera oportuna. </w:t>
            </w:r>
          </w:p>
          <w:p w:rsidR="00F16AA0" w:rsidRPr="00D418B3" w:rsidRDefault="00F16AA0" w:rsidP="00F16AA0">
            <w:pPr>
              <w:pStyle w:val="Prrafodelista"/>
              <w:numPr>
                <w:ilvl w:val="0"/>
                <w:numId w:val="41"/>
              </w:numPr>
              <w:autoSpaceDE w:val="0"/>
              <w:autoSpaceDN w:val="0"/>
              <w:adjustRightInd w:val="0"/>
              <w:ind w:left="284" w:hanging="142"/>
              <w:rPr>
                <w:rFonts w:ascii="Arial Narrow" w:hAnsi="Arial Narrow" w:cs="Cambria"/>
                <w:sz w:val="20"/>
                <w:szCs w:val="20"/>
              </w:rPr>
            </w:pPr>
            <w:r w:rsidRPr="00D418B3">
              <w:rPr>
                <w:rFonts w:ascii="Arial Narrow" w:hAnsi="Arial Narrow" w:cs="Cambria"/>
                <w:sz w:val="20"/>
                <w:szCs w:val="20"/>
              </w:rPr>
              <w:t>La forma como se vincula con ejes de un proyecto de trabajo docente.</w:t>
            </w:r>
          </w:p>
        </w:tc>
        <w:tc>
          <w:tcPr>
            <w:tcW w:w="4962" w:type="dxa"/>
          </w:tcPr>
          <w:p w:rsidR="00F16AA0" w:rsidRPr="00D418B3" w:rsidRDefault="00F16AA0" w:rsidP="00F16AA0">
            <w:pPr>
              <w:pStyle w:val="Prrafodelista"/>
              <w:numPr>
                <w:ilvl w:val="0"/>
                <w:numId w:val="41"/>
              </w:numPr>
              <w:ind w:left="176" w:hanging="176"/>
              <w:jc w:val="both"/>
              <w:rPr>
                <w:rFonts w:ascii="Arial Narrow" w:hAnsi="Arial Narrow" w:cs="Arial"/>
                <w:sz w:val="20"/>
                <w:szCs w:val="20"/>
              </w:rPr>
            </w:pPr>
            <w:r w:rsidRPr="00D418B3">
              <w:rPr>
                <w:rFonts w:ascii="Arial Narrow" w:hAnsi="Arial Narrow" w:cs="Arial"/>
                <w:sz w:val="20"/>
                <w:szCs w:val="20"/>
              </w:rPr>
              <w:lastRenderedPageBreak/>
              <w:t>Diseña modelos de planeación de manera clara.</w:t>
            </w:r>
          </w:p>
          <w:p w:rsidR="00F16AA0" w:rsidRPr="00D418B3" w:rsidRDefault="00F16AA0" w:rsidP="00F16AA0">
            <w:pPr>
              <w:pStyle w:val="Prrafodelista"/>
              <w:numPr>
                <w:ilvl w:val="0"/>
                <w:numId w:val="41"/>
              </w:numPr>
              <w:ind w:left="176" w:hanging="176"/>
              <w:jc w:val="both"/>
              <w:rPr>
                <w:rFonts w:ascii="Arial Narrow" w:hAnsi="Arial Narrow" w:cs="Arial"/>
                <w:sz w:val="20"/>
                <w:szCs w:val="20"/>
              </w:rPr>
            </w:pPr>
            <w:r w:rsidRPr="00D418B3">
              <w:rPr>
                <w:rFonts w:ascii="Arial Narrow" w:hAnsi="Arial Narrow" w:cs="Arial"/>
                <w:sz w:val="20"/>
                <w:szCs w:val="20"/>
              </w:rPr>
              <w:lastRenderedPageBreak/>
              <w:t xml:space="preserve">Confronta los modelos de planeación con los de las educadoras en servicio y la de las alumnas de 8 semestres. </w:t>
            </w:r>
          </w:p>
        </w:tc>
        <w:tc>
          <w:tcPr>
            <w:tcW w:w="2972" w:type="dxa"/>
          </w:tcPr>
          <w:p w:rsidR="00F16AA0" w:rsidRPr="00D418B3" w:rsidRDefault="00F16AA0" w:rsidP="00F16AA0">
            <w:pPr>
              <w:jc w:val="both"/>
              <w:rPr>
                <w:rFonts w:ascii="Arial Narrow" w:hAnsi="Arial Narrow" w:cs="Arial"/>
                <w:sz w:val="20"/>
                <w:szCs w:val="20"/>
              </w:rPr>
            </w:pPr>
            <w:r w:rsidRPr="00D418B3">
              <w:rPr>
                <w:rFonts w:ascii="Arial Narrow" w:hAnsi="Arial Narrow" w:cs="Arial"/>
                <w:sz w:val="20"/>
                <w:szCs w:val="20"/>
              </w:rPr>
              <w:lastRenderedPageBreak/>
              <w:t xml:space="preserve">Rubrica de modelo de planeación  </w:t>
            </w:r>
          </w:p>
        </w:tc>
      </w:tr>
    </w:tbl>
    <w:p w:rsidR="002B2422" w:rsidRDefault="002B2422" w:rsidP="002B2422">
      <w:pPr>
        <w:spacing w:after="0"/>
        <w:jc w:val="center"/>
        <w:rPr>
          <w:rFonts w:ascii="Arial" w:hAnsi="Arial" w:cs="Arial"/>
          <w:b/>
          <w:color w:val="7030A0"/>
          <w:sz w:val="24"/>
          <w:szCs w:val="24"/>
        </w:rPr>
      </w:pPr>
    </w:p>
    <w:p w:rsidR="00D418B3" w:rsidRDefault="00D418B3" w:rsidP="002B2422">
      <w:pPr>
        <w:spacing w:after="0"/>
        <w:jc w:val="center"/>
        <w:rPr>
          <w:rFonts w:ascii="Arial" w:hAnsi="Arial" w:cs="Arial"/>
          <w:b/>
          <w:color w:val="7030A0"/>
          <w:sz w:val="24"/>
          <w:szCs w:val="24"/>
        </w:rPr>
      </w:pPr>
    </w:p>
    <w:p w:rsidR="00D418B3" w:rsidRDefault="00D418B3" w:rsidP="002B2422">
      <w:pPr>
        <w:spacing w:after="0"/>
        <w:jc w:val="center"/>
        <w:rPr>
          <w:rFonts w:ascii="Arial" w:hAnsi="Arial" w:cs="Arial"/>
          <w:b/>
          <w:color w:val="7030A0"/>
          <w:sz w:val="24"/>
          <w:szCs w:val="24"/>
        </w:rPr>
      </w:pPr>
    </w:p>
    <w:p w:rsidR="00C0220E" w:rsidRDefault="00C0220E" w:rsidP="002B2422">
      <w:pPr>
        <w:spacing w:after="0"/>
        <w:jc w:val="center"/>
        <w:rPr>
          <w:rFonts w:ascii="Arial" w:hAnsi="Arial" w:cs="Arial"/>
          <w:b/>
          <w:color w:val="7030A0"/>
          <w:sz w:val="24"/>
          <w:szCs w:val="24"/>
        </w:rPr>
      </w:pPr>
    </w:p>
    <w:tbl>
      <w:tblPr>
        <w:tblStyle w:val="Tablaconcuadrcula"/>
        <w:tblW w:w="13887" w:type="dxa"/>
        <w:tblLook w:val="04A0" w:firstRow="1" w:lastRow="0" w:firstColumn="1" w:lastColumn="0" w:noHBand="0" w:noVBand="1"/>
      </w:tblPr>
      <w:tblGrid>
        <w:gridCol w:w="4928"/>
        <w:gridCol w:w="8959"/>
      </w:tblGrid>
      <w:tr w:rsidR="00D418B3" w:rsidRPr="006746E9" w:rsidTr="00515AEB">
        <w:tc>
          <w:tcPr>
            <w:tcW w:w="13887" w:type="dxa"/>
            <w:gridSpan w:val="2"/>
            <w:shd w:val="pct12" w:color="auto" w:fill="auto"/>
          </w:tcPr>
          <w:p w:rsidR="00D418B3" w:rsidRPr="006746E9" w:rsidRDefault="00D418B3" w:rsidP="00515AEB">
            <w:pPr>
              <w:pStyle w:val="Default"/>
              <w:jc w:val="center"/>
              <w:rPr>
                <w:rFonts w:ascii="Arial Narrow" w:hAnsi="Arial Narrow" w:cs="Arial"/>
                <w:b/>
                <w:color w:val="auto"/>
                <w:sz w:val="20"/>
                <w:szCs w:val="20"/>
              </w:rPr>
            </w:pPr>
            <w:r w:rsidRPr="006746E9">
              <w:rPr>
                <w:rFonts w:ascii="Arial Narrow" w:hAnsi="Arial Narrow" w:cs="Arial"/>
                <w:b/>
                <w:sz w:val="20"/>
                <w:szCs w:val="20"/>
              </w:rPr>
              <w:t>Nom</w:t>
            </w:r>
            <w:r>
              <w:rPr>
                <w:rFonts w:ascii="Arial Narrow" w:hAnsi="Arial Narrow" w:cs="Arial"/>
                <w:b/>
                <w:sz w:val="20"/>
                <w:szCs w:val="20"/>
              </w:rPr>
              <w:t>bre de la unidad de aprendizaje III</w:t>
            </w:r>
          </w:p>
        </w:tc>
      </w:tr>
      <w:tr w:rsidR="00D418B3" w:rsidRPr="00D418B3" w:rsidTr="00515AEB">
        <w:tc>
          <w:tcPr>
            <w:tcW w:w="13887" w:type="dxa"/>
            <w:gridSpan w:val="2"/>
          </w:tcPr>
          <w:p w:rsidR="00D418B3" w:rsidRPr="00D418B3" w:rsidRDefault="00D418B3" w:rsidP="00515AEB">
            <w:pPr>
              <w:pStyle w:val="Default"/>
              <w:jc w:val="center"/>
              <w:rPr>
                <w:rFonts w:ascii="Arial Narrow" w:hAnsi="Arial Narrow" w:cs="Arial"/>
                <w:b/>
                <w:bCs/>
                <w:color w:val="auto"/>
                <w:sz w:val="20"/>
                <w:szCs w:val="20"/>
              </w:rPr>
            </w:pPr>
            <w:r w:rsidRPr="00D418B3">
              <w:rPr>
                <w:rFonts w:ascii="Arial Narrow" w:hAnsi="Arial Narrow" w:cs="Arial"/>
                <w:b/>
                <w:bCs/>
                <w:color w:val="auto"/>
                <w:sz w:val="20"/>
                <w:szCs w:val="20"/>
              </w:rPr>
              <w:t>Factores y elementos que inciden en la planeación docente</w:t>
            </w:r>
          </w:p>
        </w:tc>
      </w:tr>
      <w:tr w:rsidR="00D418B3" w:rsidRPr="006746E9" w:rsidTr="00515AEB">
        <w:tc>
          <w:tcPr>
            <w:tcW w:w="4928" w:type="dxa"/>
            <w:shd w:val="clear" w:color="auto" w:fill="D9D9D9" w:themeFill="background1" w:themeFillShade="D9"/>
          </w:tcPr>
          <w:p w:rsidR="00D418B3" w:rsidRPr="006746E9" w:rsidRDefault="00D418B3" w:rsidP="00515AEB">
            <w:pPr>
              <w:jc w:val="center"/>
              <w:rPr>
                <w:rFonts w:ascii="Arial Narrow" w:hAnsi="Arial Narrow" w:cs="Arial"/>
                <w:b/>
                <w:sz w:val="20"/>
                <w:szCs w:val="20"/>
              </w:rPr>
            </w:pPr>
            <w:r w:rsidRPr="006746E9">
              <w:rPr>
                <w:rFonts w:ascii="Arial Narrow" w:hAnsi="Arial Narrow" w:cs="Arial"/>
                <w:b/>
                <w:sz w:val="20"/>
                <w:szCs w:val="20"/>
              </w:rPr>
              <w:t>Secuencia didáctica</w:t>
            </w:r>
            <w:r w:rsidR="00D91CF3">
              <w:rPr>
                <w:rFonts w:ascii="Arial Narrow" w:hAnsi="Arial Narrow" w:cs="Arial"/>
                <w:b/>
                <w:sz w:val="20"/>
                <w:szCs w:val="20"/>
              </w:rPr>
              <w:t xml:space="preserve"> 4</w:t>
            </w:r>
          </w:p>
        </w:tc>
        <w:tc>
          <w:tcPr>
            <w:tcW w:w="8959" w:type="dxa"/>
            <w:shd w:val="clear" w:color="auto" w:fill="D9D9D9" w:themeFill="background1" w:themeFillShade="D9"/>
          </w:tcPr>
          <w:p w:rsidR="00D418B3" w:rsidRPr="006746E9" w:rsidRDefault="00D418B3" w:rsidP="00515AEB">
            <w:pPr>
              <w:jc w:val="center"/>
              <w:rPr>
                <w:rFonts w:ascii="Arial Narrow" w:hAnsi="Arial Narrow" w:cs="Arial"/>
                <w:b/>
                <w:sz w:val="20"/>
                <w:szCs w:val="20"/>
              </w:rPr>
            </w:pPr>
            <w:r>
              <w:rPr>
                <w:rFonts w:ascii="Arial Narrow" w:hAnsi="Arial Narrow" w:cs="Arial"/>
                <w:b/>
                <w:sz w:val="20"/>
                <w:szCs w:val="20"/>
              </w:rPr>
              <w:t xml:space="preserve">Competencias de la unidad </w:t>
            </w:r>
            <w:proofErr w:type="spellStart"/>
            <w:r>
              <w:rPr>
                <w:rFonts w:ascii="Arial Narrow" w:hAnsi="Arial Narrow" w:cs="Arial"/>
                <w:b/>
                <w:sz w:val="20"/>
                <w:szCs w:val="20"/>
              </w:rPr>
              <w:t>lll</w:t>
            </w:r>
            <w:proofErr w:type="spellEnd"/>
          </w:p>
        </w:tc>
      </w:tr>
      <w:tr w:rsidR="00D418B3" w:rsidRPr="00861813" w:rsidTr="00515AEB">
        <w:tc>
          <w:tcPr>
            <w:tcW w:w="4928" w:type="dxa"/>
          </w:tcPr>
          <w:p w:rsidR="00D418B3" w:rsidRPr="00861813" w:rsidRDefault="00D418B3" w:rsidP="00515AEB">
            <w:pPr>
              <w:rPr>
                <w:rFonts w:ascii="Arial Narrow" w:hAnsi="Arial Narrow" w:cs="Arial"/>
                <w:sz w:val="20"/>
                <w:szCs w:val="20"/>
              </w:rPr>
            </w:pPr>
            <w:r w:rsidRPr="00861813">
              <w:rPr>
                <w:rFonts w:ascii="Arial Narrow" w:hAnsi="Arial Narrow" w:cs="Arial"/>
                <w:sz w:val="20"/>
                <w:szCs w:val="20"/>
              </w:rPr>
              <w:t xml:space="preserve">Las situaciones didácticas como elemento organizativo en las aulas preescolares. </w:t>
            </w:r>
          </w:p>
        </w:tc>
        <w:tc>
          <w:tcPr>
            <w:tcW w:w="8959" w:type="dxa"/>
          </w:tcPr>
          <w:p w:rsidR="00D418B3" w:rsidRPr="00861813" w:rsidRDefault="00D418B3" w:rsidP="00515AEB">
            <w:pPr>
              <w:autoSpaceDE w:val="0"/>
              <w:autoSpaceDN w:val="0"/>
              <w:adjustRightInd w:val="0"/>
              <w:rPr>
                <w:rFonts w:ascii="Arial Narrow" w:hAnsi="Arial Narrow" w:cs="Arial"/>
                <w:sz w:val="20"/>
                <w:szCs w:val="20"/>
              </w:rPr>
            </w:pPr>
            <w:r w:rsidRPr="00861813">
              <w:rPr>
                <w:rFonts w:ascii="Arial Narrow" w:hAnsi="Arial Narrow" w:cs="Arial"/>
                <w:sz w:val="20"/>
                <w:szCs w:val="20"/>
              </w:rPr>
              <w:t>Diseña situaciones didácticas significativas de acuerdo a la organización curricular y los enfoques pedagógicos del plan y los programas educativos vigentes.</w:t>
            </w:r>
          </w:p>
        </w:tc>
      </w:tr>
      <w:tr w:rsidR="00D418B3" w:rsidRPr="006746E9" w:rsidTr="00515AEB">
        <w:tc>
          <w:tcPr>
            <w:tcW w:w="13887" w:type="dxa"/>
            <w:gridSpan w:val="2"/>
            <w:shd w:val="clear" w:color="auto" w:fill="D9D9D9" w:themeFill="background1" w:themeFillShade="D9"/>
          </w:tcPr>
          <w:p w:rsidR="00D418B3" w:rsidRDefault="00D418B3" w:rsidP="00515AEB">
            <w:pPr>
              <w:jc w:val="center"/>
              <w:rPr>
                <w:rFonts w:ascii="Arial Narrow" w:hAnsi="Arial Narrow" w:cs="Arial"/>
                <w:b/>
                <w:sz w:val="20"/>
                <w:szCs w:val="20"/>
              </w:rPr>
            </w:pPr>
            <w:r w:rsidRPr="006746E9">
              <w:rPr>
                <w:rFonts w:ascii="Arial Narrow" w:hAnsi="Arial Narrow" w:cs="Arial"/>
                <w:b/>
                <w:sz w:val="20"/>
                <w:szCs w:val="20"/>
              </w:rPr>
              <w:t xml:space="preserve">Problema del contexto </w:t>
            </w:r>
          </w:p>
          <w:p w:rsidR="00D418B3" w:rsidRPr="006746E9" w:rsidRDefault="00D418B3" w:rsidP="00515AEB">
            <w:pPr>
              <w:jc w:val="center"/>
              <w:rPr>
                <w:rFonts w:ascii="Arial Narrow" w:hAnsi="Arial Narrow" w:cs="Arial"/>
                <w:b/>
                <w:sz w:val="20"/>
                <w:szCs w:val="20"/>
              </w:rPr>
            </w:pPr>
            <w:r w:rsidRPr="006746E9">
              <w:rPr>
                <w:rFonts w:ascii="Arial Narrow" w:hAnsi="Arial Narrow" w:cs="Arial"/>
                <w:b/>
                <w:sz w:val="20"/>
                <w:szCs w:val="20"/>
              </w:rPr>
              <w:t>Necesidad:</w:t>
            </w:r>
          </w:p>
        </w:tc>
      </w:tr>
      <w:tr w:rsidR="00D418B3" w:rsidRPr="00F519C6" w:rsidTr="00515AEB">
        <w:tc>
          <w:tcPr>
            <w:tcW w:w="13887" w:type="dxa"/>
            <w:gridSpan w:val="2"/>
            <w:tcBorders>
              <w:bottom w:val="single" w:sz="4" w:space="0" w:color="auto"/>
            </w:tcBorders>
          </w:tcPr>
          <w:p w:rsidR="00D418B3" w:rsidRPr="001606A9" w:rsidRDefault="00D418B3" w:rsidP="00515AEB">
            <w:pPr>
              <w:rPr>
                <w:rFonts w:ascii="Arial Narrow" w:eastAsia="Times New Roman" w:hAnsi="Arial Narrow" w:cs="Times New Roman"/>
                <w:sz w:val="20"/>
                <w:szCs w:val="20"/>
                <w:lang w:eastAsia="es-MX"/>
              </w:rPr>
            </w:pPr>
            <w:r w:rsidRPr="001606A9">
              <w:rPr>
                <w:rFonts w:ascii="Arial Narrow" w:eastAsia="Times New Roman" w:hAnsi="Arial Narrow" w:cs="Times New Roman"/>
                <w:sz w:val="20"/>
                <w:szCs w:val="20"/>
                <w:lang w:eastAsia="es-MX"/>
              </w:rPr>
              <w:t>Cabe resaltar, que al empezar a determinar los objetivos</w:t>
            </w:r>
            <w:r w:rsidRPr="006746E9">
              <w:rPr>
                <w:rFonts w:ascii="Arial Narrow" w:eastAsia="Times New Roman" w:hAnsi="Arial Narrow" w:cs="Times New Roman"/>
                <w:sz w:val="20"/>
                <w:szCs w:val="20"/>
                <w:lang w:eastAsia="es-MX"/>
              </w:rPr>
              <w:t xml:space="preserve"> de una situación didáctica es fundamental</w:t>
            </w:r>
            <w:r w:rsidRPr="001606A9">
              <w:rPr>
                <w:rFonts w:ascii="Arial Narrow" w:eastAsia="Times New Roman" w:hAnsi="Arial Narrow" w:cs="Times New Roman"/>
                <w:sz w:val="20"/>
                <w:szCs w:val="20"/>
                <w:lang w:eastAsia="es-MX"/>
              </w:rPr>
              <w:t>, se debe definir primeramente el significado del objetivo de la empresa, éste es fundamentalmente a la naturaleza de la empresa misma ya que la distingue de las demás organizaciones, constituye la razón de la existencia de la empresa.</w:t>
            </w:r>
          </w:p>
          <w:p w:rsidR="00D418B3" w:rsidRPr="00F519C6" w:rsidRDefault="00D418B3" w:rsidP="00515AEB">
            <w:pPr>
              <w:shd w:val="clear" w:color="auto" w:fill="FFFFFF"/>
              <w:spacing w:before="100" w:beforeAutospacing="1" w:after="100" w:afterAutospacing="1"/>
              <w:rPr>
                <w:rFonts w:ascii="Arial Narrow" w:eastAsia="Times New Roman" w:hAnsi="Arial Narrow" w:cs="Arial"/>
                <w:sz w:val="20"/>
                <w:szCs w:val="20"/>
                <w:lang w:eastAsia="es-MX"/>
              </w:rPr>
            </w:pPr>
            <w:r w:rsidRPr="001606A9">
              <w:rPr>
                <w:rFonts w:ascii="Arial Narrow" w:eastAsia="Times New Roman" w:hAnsi="Arial Narrow" w:cs="Arial"/>
                <w:sz w:val="20"/>
                <w:szCs w:val="20"/>
                <w:lang w:eastAsia="es-MX"/>
              </w:rPr>
              <w:t>La planeación estratégica responde a las variables controlables; considera tendencia económicas, sociopolíticas, de cambio y de innovación y debe re definir la aparición de nuevos productos, tecnologías; toma en cuenta a múltiples receptores de información de una imagen corporativa (público, clientes, proveedores), en síntesis, persigue un posicionamiento y una imagen corporativa que respalde a sus productos y servicios. Además segmenta el mercado con base en variables geográficas, demográficas, psicológicas.</w:t>
            </w:r>
          </w:p>
        </w:tc>
      </w:tr>
      <w:tr w:rsidR="00D418B3" w:rsidRPr="001606A9" w:rsidTr="00515AEB">
        <w:tc>
          <w:tcPr>
            <w:tcW w:w="13887" w:type="dxa"/>
            <w:gridSpan w:val="2"/>
            <w:shd w:val="pct12" w:color="auto" w:fill="auto"/>
          </w:tcPr>
          <w:p w:rsidR="00D418B3" w:rsidRPr="001606A9" w:rsidRDefault="00D418B3" w:rsidP="00515AEB">
            <w:pPr>
              <w:rPr>
                <w:rFonts w:ascii="Arial Narrow" w:eastAsia="Times New Roman" w:hAnsi="Arial Narrow" w:cs="Times New Roman"/>
                <w:sz w:val="20"/>
                <w:szCs w:val="20"/>
                <w:lang w:eastAsia="es-MX"/>
              </w:rPr>
            </w:pPr>
            <w:r w:rsidRPr="006746E9">
              <w:rPr>
                <w:rFonts w:ascii="Arial Narrow" w:hAnsi="Arial Narrow" w:cs="Arial"/>
                <w:b/>
                <w:sz w:val="20"/>
                <w:szCs w:val="20"/>
              </w:rPr>
              <w:t>Propósito:</w:t>
            </w:r>
          </w:p>
        </w:tc>
      </w:tr>
      <w:tr w:rsidR="00D418B3" w:rsidRPr="00F519C6" w:rsidTr="00515AEB">
        <w:tc>
          <w:tcPr>
            <w:tcW w:w="13887" w:type="dxa"/>
            <w:gridSpan w:val="2"/>
          </w:tcPr>
          <w:p w:rsidR="00D418B3" w:rsidRPr="006746E9" w:rsidRDefault="00D418B3" w:rsidP="00515AEB">
            <w:pPr>
              <w:autoSpaceDE w:val="0"/>
              <w:autoSpaceDN w:val="0"/>
              <w:adjustRightInd w:val="0"/>
              <w:rPr>
                <w:rFonts w:ascii="Arial Narrow" w:hAnsi="Arial Narrow" w:cs="Arial"/>
                <w:sz w:val="20"/>
                <w:szCs w:val="20"/>
              </w:rPr>
            </w:pPr>
            <w:r w:rsidRPr="006746E9">
              <w:rPr>
                <w:rFonts w:ascii="Arial Narrow" w:hAnsi="Arial Narrow" w:cs="Arial"/>
                <w:sz w:val="20"/>
                <w:szCs w:val="20"/>
              </w:rPr>
              <w:t>Que los estudiantes:</w:t>
            </w:r>
          </w:p>
          <w:p w:rsidR="00D418B3" w:rsidRPr="00F519C6" w:rsidRDefault="00D418B3" w:rsidP="00D418B3">
            <w:pPr>
              <w:pStyle w:val="Prrafodelista"/>
              <w:numPr>
                <w:ilvl w:val="0"/>
                <w:numId w:val="47"/>
              </w:numPr>
              <w:rPr>
                <w:rFonts w:ascii="Arial Narrow" w:hAnsi="Arial Narrow"/>
                <w:sz w:val="20"/>
                <w:szCs w:val="20"/>
              </w:rPr>
            </w:pPr>
            <w:r w:rsidRPr="00F519C6">
              <w:rPr>
                <w:rFonts w:ascii="Arial Narrow" w:hAnsi="Arial Narrow" w:cs="Arial"/>
                <w:sz w:val="20"/>
                <w:szCs w:val="20"/>
              </w:rPr>
              <w:t>Tengan capacidad de realizar una planeación didáctica integrando todos los elementos que le dan sentido para su trabajo educativo.</w:t>
            </w:r>
          </w:p>
        </w:tc>
      </w:tr>
    </w:tbl>
    <w:p w:rsidR="00D418B3" w:rsidRPr="000F00C8" w:rsidRDefault="00D418B3" w:rsidP="002B2422">
      <w:pPr>
        <w:spacing w:after="0"/>
        <w:jc w:val="center"/>
        <w:rPr>
          <w:rFonts w:ascii="Arial" w:hAnsi="Arial" w:cs="Arial"/>
          <w:b/>
          <w:color w:val="7030A0"/>
          <w:sz w:val="24"/>
          <w:szCs w:val="24"/>
        </w:rPr>
      </w:pPr>
    </w:p>
    <w:tbl>
      <w:tblPr>
        <w:tblStyle w:val="Tablaconcuadrcula"/>
        <w:tblW w:w="13887" w:type="dxa"/>
        <w:tblLook w:val="04A0" w:firstRow="1" w:lastRow="0" w:firstColumn="1" w:lastColumn="0" w:noHBand="0" w:noVBand="1"/>
      </w:tblPr>
      <w:tblGrid>
        <w:gridCol w:w="13887"/>
      </w:tblGrid>
      <w:tr w:rsidR="003227C6" w:rsidRPr="006746E9" w:rsidTr="00945171">
        <w:tc>
          <w:tcPr>
            <w:tcW w:w="13887" w:type="dxa"/>
            <w:shd w:val="clear" w:color="auto" w:fill="D9D9D9" w:themeFill="background1" w:themeFillShade="D9"/>
          </w:tcPr>
          <w:p w:rsidR="002B2422" w:rsidRPr="00F519C6" w:rsidRDefault="002B2422" w:rsidP="00945171">
            <w:pPr>
              <w:jc w:val="center"/>
              <w:rPr>
                <w:rFonts w:ascii="Arial Narrow" w:hAnsi="Arial Narrow" w:cs="Arial"/>
                <w:b/>
                <w:sz w:val="20"/>
                <w:szCs w:val="20"/>
              </w:rPr>
            </w:pPr>
            <w:r w:rsidRPr="00F519C6">
              <w:rPr>
                <w:rFonts w:ascii="Arial Narrow" w:hAnsi="Arial Narrow" w:cs="Arial"/>
                <w:b/>
                <w:sz w:val="20"/>
                <w:szCs w:val="20"/>
              </w:rPr>
              <w:t>Contenidos temáticos a abordar en la asignatura</w:t>
            </w:r>
          </w:p>
        </w:tc>
      </w:tr>
      <w:tr w:rsidR="003227C6" w:rsidRPr="006746E9" w:rsidTr="00945171">
        <w:tc>
          <w:tcPr>
            <w:tcW w:w="13887" w:type="dxa"/>
          </w:tcPr>
          <w:p w:rsidR="002B2422" w:rsidRPr="006746E9" w:rsidRDefault="002B2422" w:rsidP="002B2422">
            <w:pPr>
              <w:autoSpaceDE w:val="0"/>
              <w:autoSpaceDN w:val="0"/>
              <w:adjustRightInd w:val="0"/>
              <w:rPr>
                <w:rFonts w:ascii="Arial Narrow" w:hAnsi="Arial Narrow" w:cs="Arial"/>
                <w:b/>
                <w:bCs/>
                <w:sz w:val="20"/>
                <w:szCs w:val="20"/>
              </w:rPr>
            </w:pPr>
            <w:r w:rsidRPr="006746E9">
              <w:rPr>
                <w:rFonts w:ascii="Arial Narrow" w:hAnsi="Arial Narrow" w:cs="Arial"/>
                <w:b/>
                <w:bCs/>
                <w:sz w:val="20"/>
                <w:szCs w:val="20"/>
              </w:rPr>
              <w:t>Familia de saberes:</w:t>
            </w:r>
          </w:p>
          <w:p w:rsidR="00A10C2E" w:rsidRPr="006746E9" w:rsidRDefault="00A10C2E" w:rsidP="00A10C2E">
            <w:pPr>
              <w:pStyle w:val="Prrafodelista"/>
              <w:numPr>
                <w:ilvl w:val="0"/>
                <w:numId w:val="13"/>
              </w:numPr>
              <w:autoSpaceDE w:val="0"/>
              <w:autoSpaceDN w:val="0"/>
              <w:adjustRightInd w:val="0"/>
              <w:rPr>
                <w:rFonts w:ascii="Arial Narrow" w:hAnsi="Arial Narrow" w:cs="Arial"/>
                <w:bCs/>
                <w:sz w:val="20"/>
                <w:szCs w:val="20"/>
              </w:rPr>
            </w:pPr>
            <w:r w:rsidRPr="006746E9">
              <w:rPr>
                <w:rFonts w:ascii="Arial Narrow" w:hAnsi="Arial Narrow" w:cs="Arial"/>
                <w:bCs/>
                <w:sz w:val="20"/>
                <w:szCs w:val="20"/>
              </w:rPr>
              <w:t xml:space="preserve">La planeación didáctica como proyecto educativo </w:t>
            </w:r>
          </w:p>
          <w:p w:rsidR="002B2422" w:rsidRPr="006746E9" w:rsidRDefault="002B2422" w:rsidP="002B2422">
            <w:pPr>
              <w:autoSpaceDE w:val="0"/>
              <w:autoSpaceDN w:val="0"/>
              <w:adjustRightInd w:val="0"/>
              <w:rPr>
                <w:rFonts w:ascii="Arial Narrow" w:hAnsi="Arial Narrow" w:cs="Arial"/>
                <w:b/>
                <w:bCs/>
                <w:sz w:val="20"/>
                <w:szCs w:val="20"/>
              </w:rPr>
            </w:pPr>
            <w:r w:rsidRPr="006746E9">
              <w:rPr>
                <w:rFonts w:ascii="Arial Narrow" w:hAnsi="Arial Narrow" w:cs="Arial"/>
                <w:b/>
                <w:bCs/>
                <w:sz w:val="20"/>
                <w:szCs w:val="20"/>
              </w:rPr>
              <w:t>Familia de saber-hacer necesarios:</w:t>
            </w:r>
          </w:p>
          <w:p w:rsidR="002B2422" w:rsidRPr="006746E9" w:rsidRDefault="00A10C2E" w:rsidP="002B2422">
            <w:pPr>
              <w:pStyle w:val="Default"/>
              <w:numPr>
                <w:ilvl w:val="0"/>
                <w:numId w:val="14"/>
              </w:numPr>
              <w:rPr>
                <w:rFonts w:ascii="Arial Narrow" w:hAnsi="Arial Narrow" w:cs="Arial"/>
                <w:color w:val="auto"/>
                <w:sz w:val="20"/>
                <w:szCs w:val="20"/>
              </w:rPr>
            </w:pPr>
            <w:r w:rsidRPr="006746E9">
              <w:rPr>
                <w:rFonts w:ascii="Arial Narrow" w:hAnsi="Arial Narrow" w:cs="Arial"/>
                <w:color w:val="auto"/>
                <w:sz w:val="20"/>
                <w:szCs w:val="20"/>
              </w:rPr>
              <w:t xml:space="preserve">Análisis, interpretación, formulación de proyectos de planeación didáctica. </w:t>
            </w:r>
          </w:p>
          <w:p w:rsidR="002B2422" w:rsidRPr="006746E9" w:rsidRDefault="002B2422" w:rsidP="002B2422">
            <w:pPr>
              <w:autoSpaceDE w:val="0"/>
              <w:autoSpaceDN w:val="0"/>
              <w:adjustRightInd w:val="0"/>
              <w:rPr>
                <w:rFonts w:ascii="Arial Narrow" w:hAnsi="Arial Narrow" w:cs="Arial"/>
                <w:sz w:val="20"/>
                <w:szCs w:val="20"/>
              </w:rPr>
            </w:pPr>
          </w:p>
        </w:tc>
      </w:tr>
    </w:tbl>
    <w:p w:rsidR="002B2422" w:rsidRPr="000F00C8" w:rsidRDefault="002B2422" w:rsidP="002B2422">
      <w:pPr>
        <w:spacing w:after="0"/>
        <w:jc w:val="center"/>
        <w:rPr>
          <w:rFonts w:ascii="Arial" w:hAnsi="Arial" w:cs="Arial"/>
          <w:b/>
          <w:color w:val="7030A0"/>
          <w:sz w:val="24"/>
          <w:szCs w:val="24"/>
        </w:rPr>
      </w:pPr>
    </w:p>
    <w:tbl>
      <w:tblPr>
        <w:tblStyle w:val="Tablaconcuadrcula"/>
        <w:tblW w:w="5000" w:type="pct"/>
        <w:tblLayout w:type="fixed"/>
        <w:tblLook w:val="04A0" w:firstRow="1" w:lastRow="0" w:firstColumn="1" w:lastColumn="0" w:noHBand="0" w:noVBand="1"/>
      </w:tblPr>
      <w:tblGrid>
        <w:gridCol w:w="2093"/>
        <w:gridCol w:w="8116"/>
        <w:gridCol w:w="2311"/>
        <w:gridCol w:w="1268"/>
      </w:tblGrid>
      <w:tr w:rsidR="009E2F56" w:rsidRPr="009E2F56" w:rsidTr="003227C6">
        <w:tc>
          <w:tcPr>
            <w:tcW w:w="759" w:type="pct"/>
            <w:shd w:val="clear" w:color="auto" w:fill="D9D9D9" w:themeFill="background1" w:themeFillShade="D9"/>
          </w:tcPr>
          <w:p w:rsidR="002B2422" w:rsidRPr="009E2F56" w:rsidRDefault="002B2422" w:rsidP="00945171">
            <w:pPr>
              <w:jc w:val="center"/>
              <w:rPr>
                <w:rFonts w:ascii="Arial Narrow" w:hAnsi="Arial Narrow" w:cs="Arial"/>
                <w:b/>
                <w:sz w:val="20"/>
                <w:szCs w:val="20"/>
              </w:rPr>
            </w:pPr>
            <w:r w:rsidRPr="009E2F56">
              <w:rPr>
                <w:rFonts w:ascii="Arial Narrow" w:hAnsi="Arial Narrow" w:cs="Arial"/>
                <w:b/>
                <w:sz w:val="20"/>
                <w:szCs w:val="20"/>
              </w:rPr>
              <w:t>Momentos de la secuencia didáctica</w:t>
            </w:r>
          </w:p>
        </w:tc>
        <w:tc>
          <w:tcPr>
            <w:tcW w:w="2943" w:type="pct"/>
            <w:shd w:val="clear" w:color="auto" w:fill="D9D9D9" w:themeFill="background1" w:themeFillShade="D9"/>
          </w:tcPr>
          <w:p w:rsidR="002B2422" w:rsidRDefault="002B2422" w:rsidP="00945171">
            <w:pPr>
              <w:jc w:val="center"/>
              <w:rPr>
                <w:rFonts w:ascii="Arial Narrow" w:hAnsi="Arial Narrow" w:cs="Arial"/>
                <w:b/>
                <w:sz w:val="20"/>
                <w:szCs w:val="20"/>
              </w:rPr>
            </w:pPr>
            <w:r w:rsidRPr="009E2F56">
              <w:rPr>
                <w:rFonts w:ascii="Arial Narrow" w:hAnsi="Arial Narrow" w:cs="Arial"/>
                <w:b/>
                <w:sz w:val="20"/>
                <w:szCs w:val="20"/>
              </w:rPr>
              <w:t>Actividades de aprendizaje</w:t>
            </w:r>
          </w:p>
          <w:p w:rsidR="00D418B3" w:rsidRPr="009E2F56" w:rsidRDefault="00D418B3" w:rsidP="00D91CF3">
            <w:pPr>
              <w:rPr>
                <w:rFonts w:ascii="Arial Narrow" w:hAnsi="Arial Narrow" w:cs="Arial"/>
                <w:b/>
                <w:sz w:val="20"/>
                <w:szCs w:val="20"/>
              </w:rPr>
            </w:pPr>
          </w:p>
        </w:tc>
        <w:tc>
          <w:tcPr>
            <w:tcW w:w="838" w:type="pct"/>
            <w:shd w:val="clear" w:color="auto" w:fill="D9D9D9" w:themeFill="background1" w:themeFillShade="D9"/>
          </w:tcPr>
          <w:p w:rsidR="002B2422" w:rsidRPr="009E2F56" w:rsidRDefault="002B2422" w:rsidP="00945171">
            <w:pPr>
              <w:jc w:val="center"/>
              <w:rPr>
                <w:rFonts w:ascii="Arial Narrow" w:hAnsi="Arial Narrow" w:cs="Arial"/>
                <w:b/>
                <w:sz w:val="20"/>
                <w:szCs w:val="20"/>
              </w:rPr>
            </w:pPr>
            <w:r w:rsidRPr="009E2F56">
              <w:rPr>
                <w:rFonts w:ascii="Arial Narrow" w:hAnsi="Arial Narrow" w:cs="Arial"/>
                <w:b/>
                <w:sz w:val="20"/>
                <w:szCs w:val="20"/>
              </w:rPr>
              <w:t>Evidencias de aprendizaje</w:t>
            </w:r>
          </w:p>
        </w:tc>
        <w:tc>
          <w:tcPr>
            <w:tcW w:w="460" w:type="pct"/>
            <w:shd w:val="clear" w:color="auto" w:fill="D9D9D9" w:themeFill="background1" w:themeFillShade="D9"/>
          </w:tcPr>
          <w:p w:rsidR="002B2422" w:rsidRPr="009E2F56" w:rsidRDefault="002B2422" w:rsidP="00945171">
            <w:pPr>
              <w:jc w:val="center"/>
              <w:rPr>
                <w:rFonts w:ascii="Arial Narrow" w:hAnsi="Arial Narrow" w:cs="Arial"/>
                <w:b/>
                <w:sz w:val="20"/>
                <w:szCs w:val="20"/>
              </w:rPr>
            </w:pPr>
            <w:r w:rsidRPr="009E2F56">
              <w:rPr>
                <w:rFonts w:ascii="Arial Narrow" w:hAnsi="Arial Narrow" w:cs="Arial"/>
                <w:b/>
                <w:sz w:val="20"/>
                <w:szCs w:val="20"/>
              </w:rPr>
              <w:t>Duración / Sesiones</w:t>
            </w:r>
          </w:p>
        </w:tc>
      </w:tr>
      <w:tr w:rsidR="009E2F56" w:rsidRPr="009E2F56" w:rsidTr="003227C6">
        <w:tc>
          <w:tcPr>
            <w:tcW w:w="759" w:type="pct"/>
          </w:tcPr>
          <w:p w:rsidR="002B2422" w:rsidRPr="009E2F56" w:rsidRDefault="002B2422" w:rsidP="005753F3">
            <w:pPr>
              <w:pStyle w:val="Prrafodelista"/>
              <w:numPr>
                <w:ilvl w:val="0"/>
                <w:numId w:val="44"/>
              </w:numPr>
              <w:autoSpaceDE w:val="0"/>
              <w:autoSpaceDN w:val="0"/>
              <w:adjustRightInd w:val="0"/>
              <w:ind w:left="284" w:hanging="284"/>
              <w:rPr>
                <w:rFonts w:ascii="Arial Narrow" w:hAnsi="Arial Narrow" w:cs="Arial"/>
                <w:sz w:val="20"/>
                <w:szCs w:val="20"/>
              </w:rPr>
            </w:pPr>
            <w:r w:rsidRPr="009E2F56">
              <w:rPr>
                <w:rFonts w:ascii="Arial Narrow" w:hAnsi="Arial Narrow" w:cs="Arial"/>
                <w:sz w:val="20"/>
                <w:szCs w:val="20"/>
              </w:rPr>
              <w:t>Presentación del problema a resolver</w:t>
            </w:r>
          </w:p>
        </w:tc>
        <w:tc>
          <w:tcPr>
            <w:tcW w:w="2943" w:type="pct"/>
          </w:tcPr>
          <w:p w:rsidR="005753F3" w:rsidRPr="009E2F56" w:rsidRDefault="009E2F56" w:rsidP="005753F3">
            <w:pPr>
              <w:autoSpaceDE w:val="0"/>
              <w:autoSpaceDN w:val="0"/>
              <w:adjustRightInd w:val="0"/>
              <w:rPr>
                <w:rFonts w:ascii="Arial Narrow" w:hAnsi="Arial Narrow" w:cs="Arial"/>
                <w:sz w:val="20"/>
                <w:szCs w:val="20"/>
                <w:lang w:val="es-ES"/>
              </w:rPr>
            </w:pPr>
            <w:r w:rsidRPr="009E2F56">
              <w:rPr>
                <w:rStyle w:val="apple-converted-space"/>
                <w:rFonts w:ascii="Arial Narrow" w:hAnsi="Arial Narrow" w:cs="Arial"/>
                <w:sz w:val="20"/>
                <w:szCs w:val="20"/>
                <w:shd w:val="clear" w:color="auto" w:fill="FFFFFF"/>
              </w:rPr>
              <w:t>Observan</w:t>
            </w:r>
            <w:r>
              <w:rPr>
                <w:rStyle w:val="apple-converted-space"/>
                <w:rFonts w:ascii="Arial Narrow" w:hAnsi="Arial Narrow" w:cs="Arial"/>
                <w:sz w:val="20"/>
                <w:szCs w:val="20"/>
                <w:shd w:val="clear" w:color="auto" w:fill="FFFFFF"/>
              </w:rPr>
              <w:t xml:space="preserve"> y analizan </w:t>
            </w:r>
            <w:r w:rsidRPr="009E2F56">
              <w:rPr>
                <w:rStyle w:val="apple-converted-space"/>
                <w:rFonts w:ascii="Arial Narrow" w:hAnsi="Arial Narrow" w:cs="Arial"/>
                <w:sz w:val="20"/>
                <w:szCs w:val="20"/>
                <w:shd w:val="clear" w:color="auto" w:fill="FFFFFF"/>
              </w:rPr>
              <w:t xml:space="preserve">el video el </w:t>
            </w:r>
            <w:proofErr w:type="spellStart"/>
            <w:r w:rsidRPr="009E2F56">
              <w:rPr>
                <w:rStyle w:val="apple-converted-space"/>
                <w:rFonts w:ascii="Arial Narrow" w:hAnsi="Arial Narrow" w:cs="Arial"/>
                <w:sz w:val="20"/>
                <w:szCs w:val="20"/>
                <w:shd w:val="clear" w:color="auto" w:fill="FFFFFF"/>
              </w:rPr>
              <w:t>Youtube</w:t>
            </w:r>
            <w:proofErr w:type="spellEnd"/>
            <w:r w:rsidRPr="009E2F56">
              <w:rPr>
                <w:rStyle w:val="apple-converted-space"/>
                <w:rFonts w:ascii="Arial Narrow" w:hAnsi="Arial Narrow" w:cs="Arial"/>
                <w:sz w:val="20"/>
                <w:szCs w:val="20"/>
                <w:shd w:val="clear" w:color="auto" w:fill="FFFFFF"/>
              </w:rPr>
              <w:t xml:space="preserve"> de: </w:t>
            </w:r>
            <w:r w:rsidR="005753F3" w:rsidRPr="009E2F56">
              <w:rPr>
                <w:rFonts w:ascii="Arial Narrow" w:hAnsi="Arial Narrow" w:cs="Arial"/>
                <w:sz w:val="20"/>
                <w:szCs w:val="20"/>
                <w:shd w:val="clear" w:color="auto" w:fill="FFFFFF"/>
              </w:rPr>
              <w:t xml:space="preserve">Planeación Didáctica Argumentada del Mtro. </w:t>
            </w:r>
            <w:r w:rsidRPr="009E2F56">
              <w:rPr>
                <w:rFonts w:ascii="Arial Narrow" w:hAnsi="Arial Narrow" w:cs="Arial"/>
                <w:sz w:val="20"/>
                <w:szCs w:val="20"/>
                <w:shd w:val="clear" w:color="auto" w:fill="FFFFFF"/>
              </w:rPr>
              <w:t>Gerardo</w:t>
            </w:r>
            <w:r w:rsidR="005753F3" w:rsidRPr="009E2F56">
              <w:rPr>
                <w:rFonts w:ascii="Arial Narrow" w:hAnsi="Arial Narrow" w:cs="Arial"/>
                <w:sz w:val="20"/>
                <w:szCs w:val="20"/>
                <w:shd w:val="clear" w:color="auto" w:fill="FFFFFF"/>
              </w:rPr>
              <w:t xml:space="preserve"> Guzmán Silva </w:t>
            </w:r>
          </w:p>
          <w:p w:rsidR="005753F3" w:rsidRPr="009E2F56" w:rsidRDefault="005753F3" w:rsidP="00945171">
            <w:pPr>
              <w:autoSpaceDE w:val="0"/>
              <w:autoSpaceDN w:val="0"/>
              <w:adjustRightInd w:val="0"/>
              <w:rPr>
                <w:rFonts w:ascii="Arial Narrow" w:hAnsi="Arial Narrow" w:cs="Arial"/>
                <w:sz w:val="20"/>
                <w:szCs w:val="20"/>
                <w:lang w:val="es-ES"/>
              </w:rPr>
            </w:pPr>
          </w:p>
        </w:tc>
        <w:tc>
          <w:tcPr>
            <w:tcW w:w="838" w:type="pct"/>
          </w:tcPr>
          <w:p w:rsidR="002B2422" w:rsidRPr="009E2F56" w:rsidRDefault="009C45D6" w:rsidP="00FB74CA">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Notas en su cuaderno</w:t>
            </w:r>
          </w:p>
        </w:tc>
        <w:tc>
          <w:tcPr>
            <w:tcW w:w="460" w:type="pct"/>
          </w:tcPr>
          <w:p w:rsidR="002B2422" w:rsidRPr="009E2F56" w:rsidRDefault="009E2F56" w:rsidP="009E2F56">
            <w:pPr>
              <w:autoSpaceDE w:val="0"/>
              <w:autoSpaceDN w:val="0"/>
              <w:adjustRightInd w:val="0"/>
              <w:jc w:val="both"/>
              <w:rPr>
                <w:rFonts w:ascii="Arial Narrow" w:hAnsi="Arial Narrow" w:cs="Arial"/>
                <w:iCs/>
                <w:sz w:val="20"/>
                <w:szCs w:val="20"/>
                <w:lang w:val="es-ES"/>
              </w:rPr>
            </w:pPr>
            <w:r>
              <w:rPr>
                <w:rFonts w:ascii="Arial Narrow" w:hAnsi="Arial Narrow" w:cs="Arial"/>
                <w:iCs/>
                <w:sz w:val="20"/>
                <w:szCs w:val="20"/>
                <w:lang w:val="es-ES"/>
              </w:rPr>
              <w:t xml:space="preserve">1 sesión </w:t>
            </w:r>
          </w:p>
        </w:tc>
      </w:tr>
      <w:tr w:rsidR="009E2F56" w:rsidRPr="009E2F56" w:rsidTr="003227C6">
        <w:tc>
          <w:tcPr>
            <w:tcW w:w="759" w:type="pct"/>
          </w:tcPr>
          <w:p w:rsidR="002B2422" w:rsidRPr="009E2F56" w:rsidRDefault="002B2422" w:rsidP="005753F3">
            <w:pPr>
              <w:pStyle w:val="Prrafodelista"/>
              <w:numPr>
                <w:ilvl w:val="0"/>
                <w:numId w:val="44"/>
              </w:numPr>
              <w:autoSpaceDE w:val="0"/>
              <w:autoSpaceDN w:val="0"/>
              <w:adjustRightInd w:val="0"/>
              <w:ind w:left="284" w:hanging="284"/>
              <w:rPr>
                <w:rFonts w:ascii="Arial Narrow" w:hAnsi="Arial Narrow" w:cs="Arial"/>
                <w:sz w:val="20"/>
                <w:szCs w:val="20"/>
              </w:rPr>
            </w:pPr>
            <w:r w:rsidRPr="009E2F56">
              <w:rPr>
                <w:rFonts w:ascii="Arial Narrow" w:hAnsi="Arial Narrow" w:cs="Arial"/>
                <w:sz w:val="20"/>
                <w:szCs w:val="20"/>
              </w:rPr>
              <w:t>Análisis de saberes previos</w:t>
            </w:r>
          </w:p>
        </w:tc>
        <w:tc>
          <w:tcPr>
            <w:tcW w:w="2943" w:type="pct"/>
          </w:tcPr>
          <w:p w:rsidR="009E2F56" w:rsidRPr="009E2F56" w:rsidRDefault="009E2F56" w:rsidP="005753F3">
            <w:pPr>
              <w:autoSpaceDE w:val="0"/>
              <w:autoSpaceDN w:val="0"/>
              <w:adjustRightInd w:val="0"/>
              <w:rPr>
                <w:rFonts w:ascii="Arial Narrow" w:hAnsi="Arial Narrow" w:cs="Arial"/>
                <w:sz w:val="20"/>
                <w:szCs w:val="20"/>
                <w:shd w:val="clear" w:color="auto" w:fill="FFFFFF"/>
              </w:rPr>
            </w:pPr>
            <w:r w:rsidRPr="009E2F56">
              <w:rPr>
                <w:rStyle w:val="apple-converted-space"/>
                <w:rFonts w:ascii="Arial Narrow" w:hAnsi="Arial Narrow" w:cs="Arial"/>
                <w:sz w:val="20"/>
                <w:szCs w:val="20"/>
                <w:shd w:val="clear" w:color="auto" w:fill="FFFFFF"/>
              </w:rPr>
              <w:t>Observan</w:t>
            </w:r>
            <w:r>
              <w:rPr>
                <w:rStyle w:val="apple-converted-space"/>
                <w:rFonts w:ascii="Arial Narrow" w:hAnsi="Arial Narrow" w:cs="Arial"/>
                <w:sz w:val="20"/>
                <w:szCs w:val="20"/>
                <w:shd w:val="clear" w:color="auto" w:fill="FFFFFF"/>
              </w:rPr>
              <w:t xml:space="preserve"> y analizan </w:t>
            </w:r>
            <w:r w:rsidRPr="009E2F56">
              <w:rPr>
                <w:rStyle w:val="apple-converted-space"/>
                <w:rFonts w:ascii="Arial Narrow" w:hAnsi="Arial Narrow" w:cs="Arial"/>
                <w:sz w:val="20"/>
                <w:szCs w:val="20"/>
                <w:shd w:val="clear" w:color="auto" w:fill="FFFFFF"/>
              </w:rPr>
              <w:t xml:space="preserve">el video el </w:t>
            </w:r>
            <w:proofErr w:type="spellStart"/>
            <w:r w:rsidRPr="009E2F56">
              <w:rPr>
                <w:rStyle w:val="apple-converted-space"/>
                <w:rFonts w:ascii="Arial Narrow" w:hAnsi="Arial Narrow" w:cs="Arial"/>
                <w:sz w:val="20"/>
                <w:szCs w:val="20"/>
                <w:shd w:val="clear" w:color="auto" w:fill="FFFFFF"/>
              </w:rPr>
              <w:t>Youtube</w:t>
            </w:r>
            <w:proofErr w:type="spellEnd"/>
            <w:r w:rsidRPr="009E2F56">
              <w:rPr>
                <w:rStyle w:val="apple-converted-space"/>
                <w:rFonts w:ascii="Arial Narrow" w:hAnsi="Arial Narrow" w:cs="Arial"/>
                <w:sz w:val="20"/>
                <w:szCs w:val="20"/>
                <w:shd w:val="clear" w:color="auto" w:fill="FFFFFF"/>
              </w:rPr>
              <w:t xml:space="preserve"> de: </w:t>
            </w:r>
            <w:r w:rsidR="005753F3" w:rsidRPr="009E2F56">
              <w:rPr>
                <w:rFonts w:ascii="Arial Narrow" w:hAnsi="Arial Narrow" w:cs="Arial"/>
                <w:sz w:val="20"/>
                <w:szCs w:val="20"/>
                <w:shd w:val="clear" w:color="auto" w:fill="FFFFFF"/>
              </w:rPr>
              <w:t xml:space="preserve">Redacción de la planeación didáctica </w:t>
            </w:r>
            <w:r w:rsidRPr="009E2F56">
              <w:rPr>
                <w:rFonts w:ascii="Arial Narrow" w:hAnsi="Arial Narrow" w:cs="Arial"/>
                <w:sz w:val="20"/>
                <w:szCs w:val="20"/>
                <w:shd w:val="clear" w:color="auto" w:fill="FFFFFF"/>
              </w:rPr>
              <w:t>Mtro. Gerardo Guzmán Silva</w:t>
            </w:r>
          </w:p>
          <w:p w:rsidR="002B2422" w:rsidRPr="009E2F56" w:rsidRDefault="009E2F56" w:rsidP="005753F3">
            <w:pPr>
              <w:autoSpaceDE w:val="0"/>
              <w:autoSpaceDN w:val="0"/>
              <w:adjustRightInd w:val="0"/>
              <w:rPr>
                <w:rFonts w:ascii="Arial Narrow" w:hAnsi="Arial Narrow" w:cs="Arial"/>
                <w:sz w:val="20"/>
                <w:szCs w:val="20"/>
                <w:shd w:val="clear" w:color="auto" w:fill="FFFFFF"/>
              </w:rPr>
            </w:pPr>
            <w:r w:rsidRPr="009E2F56">
              <w:rPr>
                <w:rStyle w:val="apple-converted-space"/>
                <w:rFonts w:ascii="Arial Narrow" w:hAnsi="Arial Narrow" w:cs="Arial"/>
                <w:sz w:val="20"/>
                <w:szCs w:val="20"/>
                <w:shd w:val="clear" w:color="auto" w:fill="FFFFFF"/>
              </w:rPr>
              <w:t>Observan</w:t>
            </w:r>
            <w:r>
              <w:rPr>
                <w:rStyle w:val="apple-converted-space"/>
                <w:rFonts w:ascii="Arial Narrow" w:hAnsi="Arial Narrow" w:cs="Arial"/>
                <w:sz w:val="20"/>
                <w:szCs w:val="20"/>
                <w:shd w:val="clear" w:color="auto" w:fill="FFFFFF"/>
              </w:rPr>
              <w:t xml:space="preserve"> y analizan </w:t>
            </w:r>
            <w:r w:rsidRPr="009E2F56">
              <w:rPr>
                <w:rStyle w:val="apple-converted-space"/>
                <w:rFonts w:ascii="Arial Narrow" w:hAnsi="Arial Narrow" w:cs="Arial"/>
                <w:sz w:val="20"/>
                <w:szCs w:val="20"/>
                <w:shd w:val="clear" w:color="auto" w:fill="FFFFFF"/>
              </w:rPr>
              <w:t xml:space="preserve"> el video el </w:t>
            </w:r>
            <w:proofErr w:type="spellStart"/>
            <w:r w:rsidRPr="009E2F56">
              <w:rPr>
                <w:rStyle w:val="apple-converted-space"/>
                <w:rFonts w:ascii="Arial Narrow" w:hAnsi="Arial Narrow" w:cs="Arial"/>
                <w:sz w:val="20"/>
                <w:szCs w:val="20"/>
                <w:shd w:val="clear" w:color="auto" w:fill="FFFFFF"/>
              </w:rPr>
              <w:t>Youtube</w:t>
            </w:r>
            <w:proofErr w:type="spellEnd"/>
            <w:r w:rsidRPr="009E2F56">
              <w:rPr>
                <w:rStyle w:val="apple-converted-space"/>
                <w:rFonts w:ascii="Arial Narrow" w:hAnsi="Arial Narrow" w:cs="Arial"/>
                <w:sz w:val="20"/>
                <w:szCs w:val="20"/>
                <w:shd w:val="clear" w:color="auto" w:fill="FFFFFF"/>
              </w:rPr>
              <w:t xml:space="preserve"> de: </w:t>
            </w:r>
            <w:r w:rsidR="005753F3" w:rsidRPr="009E2F56">
              <w:rPr>
                <w:rFonts w:ascii="Arial Narrow" w:hAnsi="Arial Narrow" w:cs="Arial"/>
                <w:sz w:val="20"/>
                <w:szCs w:val="20"/>
                <w:shd w:val="clear" w:color="auto" w:fill="FFFFFF"/>
              </w:rPr>
              <w:t>Estrategia de evaluación</w:t>
            </w:r>
            <w:r w:rsidRPr="009E2F56">
              <w:rPr>
                <w:rFonts w:ascii="Arial Narrow" w:hAnsi="Arial Narrow" w:cs="Arial"/>
                <w:sz w:val="20"/>
                <w:szCs w:val="20"/>
                <w:shd w:val="clear" w:color="auto" w:fill="FFFFFF"/>
              </w:rPr>
              <w:t xml:space="preserve"> Mtro. Gerardo Guzmán Silva</w:t>
            </w:r>
          </w:p>
        </w:tc>
        <w:tc>
          <w:tcPr>
            <w:tcW w:w="838" w:type="pct"/>
          </w:tcPr>
          <w:p w:rsidR="002B2422" w:rsidRPr="009E2F56" w:rsidRDefault="009C45D6" w:rsidP="00FB74CA">
            <w:pPr>
              <w:rPr>
                <w:rFonts w:ascii="Arial Narrow" w:hAnsi="Arial Narrow" w:cs="Arial"/>
                <w:sz w:val="20"/>
                <w:szCs w:val="20"/>
              </w:rPr>
            </w:pPr>
            <w:r>
              <w:rPr>
                <w:rFonts w:ascii="Arial Narrow" w:hAnsi="Arial Narrow" w:cs="Arial"/>
                <w:sz w:val="20"/>
                <w:szCs w:val="20"/>
              </w:rPr>
              <w:t xml:space="preserve">Nota en su cuaderno </w:t>
            </w:r>
          </w:p>
        </w:tc>
        <w:tc>
          <w:tcPr>
            <w:tcW w:w="460" w:type="pct"/>
          </w:tcPr>
          <w:p w:rsidR="002B2422" w:rsidRPr="009E2F56" w:rsidRDefault="009E2F56" w:rsidP="009E2F56">
            <w:pPr>
              <w:jc w:val="both"/>
              <w:rPr>
                <w:rFonts w:ascii="Arial Narrow" w:hAnsi="Arial Narrow" w:cs="Arial"/>
                <w:sz w:val="20"/>
                <w:szCs w:val="20"/>
              </w:rPr>
            </w:pPr>
            <w:r>
              <w:rPr>
                <w:rFonts w:ascii="Arial Narrow" w:hAnsi="Arial Narrow" w:cs="Arial"/>
                <w:sz w:val="20"/>
                <w:szCs w:val="20"/>
              </w:rPr>
              <w:t xml:space="preserve">1 sesión </w:t>
            </w:r>
          </w:p>
        </w:tc>
      </w:tr>
      <w:tr w:rsidR="009E2F56" w:rsidRPr="009E2F56" w:rsidTr="003227C6">
        <w:tc>
          <w:tcPr>
            <w:tcW w:w="759" w:type="pct"/>
          </w:tcPr>
          <w:p w:rsidR="002B2422" w:rsidRPr="009E2F56" w:rsidRDefault="002B2422" w:rsidP="005753F3">
            <w:pPr>
              <w:pStyle w:val="Prrafodelista"/>
              <w:numPr>
                <w:ilvl w:val="0"/>
                <w:numId w:val="44"/>
              </w:numPr>
              <w:autoSpaceDE w:val="0"/>
              <w:autoSpaceDN w:val="0"/>
              <w:adjustRightInd w:val="0"/>
              <w:ind w:left="284" w:hanging="284"/>
              <w:rPr>
                <w:rFonts w:ascii="Arial Narrow" w:hAnsi="Arial Narrow" w:cs="Arial"/>
                <w:sz w:val="20"/>
                <w:szCs w:val="20"/>
              </w:rPr>
            </w:pPr>
            <w:r w:rsidRPr="009E2F56">
              <w:rPr>
                <w:rFonts w:ascii="Arial Narrow" w:hAnsi="Arial Narrow" w:cs="Arial"/>
                <w:sz w:val="20"/>
                <w:szCs w:val="20"/>
              </w:rPr>
              <w:t xml:space="preserve">Gestión de </w:t>
            </w:r>
            <w:r w:rsidRPr="009E2F56">
              <w:rPr>
                <w:rFonts w:ascii="Arial Narrow" w:hAnsi="Arial Narrow" w:cs="Arial"/>
                <w:sz w:val="20"/>
                <w:szCs w:val="20"/>
              </w:rPr>
              <w:lastRenderedPageBreak/>
              <w:t>conocimiento</w:t>
            </w:r>
          </w:p>
        </w:tc>
        <w:tc>
          <w:tcPr>
            <w:tcW w:w="2943" w:type="pct"/>
          </w:tcPr>
          <w:p w:rsidR="002B2422" w:rsidRDefault="005753F3" w:rsidP="005753F3">
            <w:pPr>
              <w:pStyle w:val="Sinespaciado"/>
              <w:rPr>
                <w:rFonts w:ascii="Arial Narrow" w:hAnsi="Arial Narrow"/>
                <w:sz w:val="20"/>
                <w:szCs w:val="20"/>
              </w:rPr>
            </w:pPr>
            <w:r w:rsidRPr="009E2F56">
              <w:rPr>
                <w:rFonts w:ascii="Arial Narrow" w:hAnsi="Arial Narrow"/>
                <w:sz w:val="20"/>
                <w:szCs w:val="20"/>
              </w:rPr>
              <w:lastRenderedPageBreak/>
              <w:t xml:space="preserve">Análisis e interpretación de planeaciones reales de maestros con más de cinco años de servicio y maestros </w:t>
            </w:r>
            <w:r w:rsidRPr="009E2F56">
              <w:rPr>
                <w:rFonts w:ascii="Arial Narrow" w:hAnsi="Arial Narrow"/>
                <w:sz w:val="20"/>
                <w:szCs w:val="20"/>
              </w:rPr>
              <w:lastRenderedPageBreak/>
              <w:t>en formación de los últimos semestres, descripción, interpretación de textos.</w:t>
            </w:r>
          </w:p>
          <w:p w:rsidR="0058684C" w:rsidRDefault="0058684C" w:rsidP="005753F3">
            <w:pPr>
              <w:pStyle w:val="Sinespaciado"/>
              <w:rPr>
                <w:rFonts w:ascii="Arial Narrow" w:hAnsi="Arial Narrow"/>
                <w:sz w:val="20"/>
                <w:szCs w:val="20"/>
              </w:rPr>
            </w:pPr>
          </w:p>
          <w:p w:rsidR="0058684C" w:rsidRPr="009E2F56" w:rsidRDefault="0058684C" w:rsidP="005753F3">
            <w:pPr>
              <w:pStyle w:val="Sinespaciado"/>
              <w:rPr>
                <w:rFonts w:ascii="Arial Narrow" w:hAnsi="Arial Narrow"/>
                <w:sz w:val="20"/>
                <w:szCs w:val="20"/>
              </w:rPr>
            </w:pPr>
            <w:r>
              <w:rPr>
                <w:rFonts w:ascii="Arial Narrow" w:hAnsi="Arial Narrow"/>
                <w:sz w:val="20"/>
                <w:szCs w:val="20"/>
              </w:rPr>
              <w:t xml:space="preserve">Se utiliza la metodología de aprendizaje por proyectos, donde las estudiantes diseñan un cuadro comparativo para analizar los elementos de la planeación. </w:t>
            </w:r>
          </w:p>
        </w:tc>
        <w:tc>
          <w:tcPr>
            <w:tcW w:w="838" w:type="pct"/>
          </w:tcPr>
          <w:p w:rsidR="002B2422" w:rsidRPr="009E2F56" w:rsidRDefault="00FB74CA" w:rsidP="00FB74CA">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lastRenderedPageBreak/>
              <w:t xml:space="preserve">Realizan un cuadro </w:t>
            </w:r>
            <w:r>
              <w:rPr>
                <w:rFonts w:ascii="Arial Narrow" w:hAnsi="Arial Narrow" w:cs="Arial"/>
                <w:iCs/>
                <w:sz w:val="20"/>
                <w:szCs w:val="20"/>
                <w:lang w:val="es-ES"/>
              </w:rPr>
              <w:lastRenderedPageBreak/>
              <w:t xml:space="preserve">comparativo de la triangulación de las planeaciones alumnos de 8 semestre y docentes de 5 años de servicio </w:t>
            </w:r>
          </w:p>
        </w:tc>
        <w:tc>
          <w:tcPr>
            <w:tcW w:w="460" w:type="pct"/>
          </w:tcPr>
          <w:p w:rsidR="002B2422" w:rsidRPr="009E2F56" w:rsidRDefault="00FB74CA" w:rsidP="009E2F56">
            <w:pPr>
              <w:autoSpaceDE w:val="0"/>
              <w:autoSpaceDN w:val="0"/>
              <w:adjustRightInd w:val="0"/>
              <w:jc w:val="both"/>
              <w:rPr>
                <w:rFonts w:ascii="Arial Narrow" w:hAnsi="Arial Narrow" w:cs="Arial"/>
                <w:iCs/>
                <w:sz w:val="20"/>
                <w:szCs w:val="20"/>
                <w:lang w:val="es-ES"/>
              </w:rPr>
            </w:pPr>
            <w:r>
              <w:rPr>
                <w:rFonts w:ascii="Arial Narrow" w:hAnsi="Arial Narrow" w:cs="Arial"/>
                <w:iCs/>
                <w:sz w:val="20"/>
                <w:szCs w:val="20"/>
                <w:lang w:val="es-ES"/>
              </w:rPr>
              <w:lastRenderedPageBreak/>
              <w:t xml:space="preserve">2 sesiones </w:t>
            </w:r>
          </w:p>
        </w:tc>
      </w:tr>
      <w:tr w:rsidR="009E2F56" w:rsidRPr="009E2F56" w:rsidTr="003227C6">
        <w:tc>
          <w:tcPr>
            <w:tcW w:w="759" w:type="pct"/>
          </w:tcPr>
          <w:p w:rsidR="002B2422" w:rsidRPr="009E2F56" w:rsidRDefault="002B2422" w:rsidP="005753F3">
            <w:pPr>
              <w:pStyle w:val="Prrafodelista"/>
              <w:numPr>
                <w:ilvl w:val="0"/>
                <w:numId w:val="44"/>
              </w:numPr>
              <w:autoSpaceDE w:val="0"/>
              <w:autoSpaceDN w:val="0"/>
              <w:adjustRightInd w:val="0"/>
              <w:ind w:left="284" w:hanging="284"/>
              <w:rPr>
                <w:rFonts w:ascii="Arial Narrow" w:hAnsi="Arial Narrow" w:cs="Arial"/>
                <w:sz w:val="20"/>
                <w:szCs w:val="20"/>
              </w:rPr>
            </w:pPr>
            <w:r w:rsidRPr="009E2F56">
              <w:rPr>
                <w:rFonts w:ascii="Arial Narrow" w:hAnsi="Arial Narrow" w:cs="Arial"/>
                <w:sz w:val="20"/>
                <w:szCs w:val="20"/>
              </w:rPr>
              <w:lastRenderedPageBreak/>
              <w:t>Contextualización y diagnóstico</w:t>
            </w:r>
          </w:p>
        </w:tc>
        <w:tc>
          <w:tcPr>
            <w:tcW w:w="2943" w:type="pct"/>
          </w:tcPr>
          <w:p w:rsidR="006746E9" w:rsidRPr="009E2F56" w:rsidRDefault="006746E9" w:rsidP="006746E9">
            <w:pPr>
              <w:pStyle w:val="Sinespaciado"/>
              <w:rPr>
                <w:rFonts w:ascii="Arial Narrow" w:hAnsi="Arial Narrow"/>
                <w:sz w:val="20"/>
                <w:szCs w:val="20"/>
              </w:rPr>
            </w:pPr>
            <w:r w:rsidRPr="009E2F56">
              <w:rPr>
                <w:rFonts w:ascii="Arial Narrow" w:hAnsi="Arial Narrow"/>
                <w:sz w:val="20"/>
                <w:szCs w:val="20"/>
              </w:rPr>
              <w:t>Preguntas y acciones</w:t>
            </w:r>
            <w:r w:rsidR="00FB74CA">
              <w:rPr>
                <w:rFonts w:ascii="Arial Narrow" w:hAnsi="Arial Narrow"/>
                <w:sz w:val="20"/>
                <w:szCs w:val="20"/>
              </w:rPr>
              <w:t xml:space="preserve"> en Foro de Escuela de Red </w:t>
            </w:r>
            <w:r w:rsidRPr="009E2F56">
              <w:rPr>
                <w:rFonts w:ascii="Arial Narrow" w:hAnsi="Arial Narrow"/>
                <w:sz w:val="20"/>
                <w:szCs w:val="20"/>
              </w:rPr>
              <w:t xml:space="preserve"> orientadoras:</w:t>
            </w:r>
          </w:p>
          <w:p w:rsidR="005753F3" w:rsidRPr="009E2F56" w:rsidRDefault="006746E9" w:rsidP="006746E9">
            <w:pPr>
              <w:pStyle w:val="Sinespaciado"/>
              <w:rPr>
                <w:rFonts w:ascii="Arial Narrow" w:hAnsi="Arial Narrow"/>
                <w:sz w:val="20"/>
                <w:szCs w:val="20"/>
              </w:rPr>
            </w:pPr>
            <w:r w:rsidRPr="009E2F56">
              <w:rPr>
                <w:rFonts w:ascii="Arial Narrow" w:hAnsi="Arial Narrow"/>
                <w:b/>
                <w:sz w:val="20"/>
                <w:szCs w:val="20"/>
              </w:rPr>
              <w:t>Un primer grupo</w:t>
            </w:r>
            <w:r w:rsidRPr="009E2F56">
              <w:rPr>
                <w:rFonts w:ascii="Arial Narrow" w:hAnsi="Arial Narrow"/>
                <w:sz w:val="20"/>
                <w:szCs w:val="20"/>
              </w:rPr>
              <w:t xml:space="preserve">, donde se sugiere iniciar con preguntas para abrir situaciones problema: </w:t>
            </w:r>
          </w:p>
          <w:p w:rsidR="005753F3" w:rsidRPr="009E2F56" w:rsidRDefault="006746E9" w:rsidP="005753F3">
            <w:pPr>
              <w:pStyle w:val="Sinespaciado"/>
              <w:numPr>
                <w:ilvl w:val="0"/>
                <w:numId w:val="45"/>
              </w:numPr>
              <w:ind w:left="317" w:hanging="283"/>
              <w:rPr>
                <w:rFonts w:ascii="Arial Narrow" w:hAnsi="Arial Narrow"/>
                <w:sz w:val="20"/>
                <w:szCs w:val="20"/>
              </w:rPr>
            </w:pPr>
            <w:r w:rsidRPr="009E2F56">
              <w:rPr>
                <w:rFonts w:ascii="Arial Narrow" w:hAnsi="Arial Narrow"/>
                <w:sz w:val="20"/>
                <w:szCs w:val="20"/>
              </w:rPr>
              <w:t xml:space="preserve">¿Qué espero que hagan mis alumnos de acuerdo al diagnóstico e información recabada sobre el currículum de educación básica, el campo formativo y ámbito seleccionado a trabajar? </w:t>
            </w:r>
          </w:p>
          <w:p w:rsidR="005753F3" w:rsidRPr="009E2F56" w:rsidRDefault="006746E9" w:rsidP="005753F3">
            <w:pPr>
              <w:pStyle w:val="Sinespaciado"/>
              <w:numPr>
                <w:ilvl w:val="0"/>
                <w:numId w:val="45"/>
              </w:numPr>
              <w:ind w:left="317" w:hanging="283"/>
              <w:rPr>
                <w:rFonts w:ascii="Arial Narrow" w:hAnsi="Arial Narrow"/>
                <w:sz w:val="20"/>
                <w:szCs w:val="20"/>
              </w:rPr>
            </w:pPr>
            <w:r w:rsidRPr="009E2F56">
              <w:rPr>
                <w:rFonts w:ascii="Arial Narrow" w:hAnsi="Arial Narrow"/>
                <w:sz w:val="20"/>
                <w:szCs w:val="20"/>
              </w:rPr>
              <w:t xml:space="preserve">¿Qué tipo de planeación de clase puede ayudarme a cumplir mis propósitos? </w:t>
            </w:r>
          </w:p>
          <w:p w:rsidR="005753F3" w:rsidRPr="009E2F56" w:rsidRDefault="006746E9" w:rsidP="005753F3">
            <w:pPr>
              <w:pStyle w:val="Sinespaciado"/>
              <w:numPr>
                <w:ilvl w:val="0"/>
                <w:numId w:val="45"/>
              </w:numPr>
              <w:ind w:left="317" w:hanging="283"/>
              <w:rPr>
                <w:rFonts w:ascii="Arial Narrow" w:hAnsi="Arial Narrow"/>
                <w:sz w:val="20"/>
                <w:szCs w:val="20"/>
              </w:rPr>
            </w:pPr>
            <w:r w:rsidRPr="009E2F56">
              <w:rPr>
                <w:rFonts w:ascii="Arial Narrow" w:hAnsi="Arial Narrow"/>
                <w:sz w:val="20"/>
                <w:szCs w:val="20"/>
              </w:rPr>
              <w:t>¿Qué elementos comunes encuentro en las planeaciones revisadas?</w:t>
            </w:r>
          </w:p>
          <w:p w:rsidR="005753F3" w:rsidRPr="009E2F56" w:rsidRDefault="006746E9" w:rsidP="005753F3">
            <w:pPr>
              <w:pStyle w:val="Sinespaciado"/>
              <w:numPr>
                <w:ilvl w:val="0"/>
                <w:numId w:val="45"/>
              </w:numPr>
              <w:ind w:left="317" w:hanging="283"/>
              <w:rPr>
                <w:rFonts w:ascii="Arial Narrow" w:hAnsi="Arial Narrow"/>
                <w:sz w:val="20"/>
                <w:szCs w:val="20"/>
              </w:rPr>
            </w:pPr>
            <w:r w:rsidRPr="009E2F56">
              <w:rPr>
                <w:rFonts w:ascii="Arial Narrow" w:hAnsi="Arial Narrow"/>
                <w:sz w:val="20"/>
                <w:szCs w:val="20"/>
              </w:rPr>
              <w:t xml:space="preserve">¿Qué elementos debo de recuperar de esas planeaciones para hacer la propuesta de mi proyecto de clase? </w:t>
            </w:r>
          </w:p>
          <w:p w:rsidR="006746E9" w:rsidRPr="009E2F56" w:rsidRDefault="006746E9" w:rsidP="005753F3">
            <w:pPr>
              <w:pStyle w:val="Sinespaciado"/>
              <w:numPr>
                <w:ilvl w:val="0"/>
                <w:numId w:val="45"/>
              </w:numPr>
              <w:ind w:left="317" w:hanging="283"/>
              <w:rPr>
                <w:rFonts w:ascii="Arial Narrow" w:hAnsi="Arial Narrow"/>
                <w:sz w:val="20"/>
                <w:szCs w:val="20"/>
              </w:rPr>
            </w:pPr>
            <w:r w:rsidRPr="009E2F56">
              <w:rPr>
                <w:rFonts w:ascii="Arial Narrow" w:hAnsi="Arial Narrow"/>
                <w:sz w:val="20"/>
                <w:szCs w:val="20"/>
              </w:rPr>
              <w:t>¿Qué dificultades puedo anticipar para realizar mi proyecto de clase?</w:t>
            </w:r>
          </w:p>
          <w:p w:rsidR="002B2422" w:rsidRPr="009E2F56" w:rsidRDefault="006746E9" w:rsidP="005753F3">
            <w:pPr>
              <w:pStyle w:val="Sinespaciado"/>
              <w:numPr>
                <w:ilvl w:val="0"/>
                <w:numId w:val="45"/>
              </w:numPr>
              <w:ind w:left="317" w:hanging="283"/>
              <w:rPr>
                <w:rFonts w:ascii="Arial Narrow" w:hAnsi="Arial Narrow"/>
                <w:sz w:val="20"/>
                <w:szCs w:val="20"/>
              </w:rPr>
            </w:pPr>
            <w:r w:rsidRPr="009E2F56">
              <w:rPr>
                <w:rFonts w:ascii="Arial Narrow" w:hAnsi="Arial Narrow"/>
                <w:sz w:val="20"/>
                <w:szCs w:val="20"/>
              </w:rPr>
              <w:t>¿Cómo voy a estructurar mi proyecto de clase?</w:t>
            </w:r>
          </w:p>
        </w:tc>
        <w:tc>
          <w:tcPr>
            <w:tcW w:w="838" w:type="pct"/>
          </w:tcPr>
          <w:p w:rsidR="002B2422" w:rsidRPr="009E2F56" w:rsidRDefault="009C45D6" w:rsidP="00FB74CA">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Cuestionario en el cuaderno </w:t>
            </w:r>
          </w:p>
        </w:tc>
        <w:tc>
          <w:tcPr>
            <w:tcW w:w="460" w:type="pct"/>
          </w:tcPr>
          <w:p w:rsidR="002B2422" w:rsidRPr="009E2F56" w:rsidRDefault="00FB74CA" w:rsidP="009E2F56">
            <w:pPr>
              <w:autoSpaceDE w:val="0"/>
              <w:autoSpaceDN w:val="0"/>
              <w:adjustRightInd w:val="0"/>
              <w:jc w:val="both"/>
              <w:rPr>
                <w:rFonts w:ascii="Arial Narrow" w:hAnsi="Arial Narrow" w:cs="Arial"/>
                <w:iCs/>
                <w:sz w:val="20"/>
                <w:szCs w:val="20"/>
                <w:lang w:val="es-ES"/>
              </w:rPr>
            </w:pPr>
            <w:r>
              <w:rPr>
                <w:rFonts w:ascii="Arial Narrow" w:hAnsi="Arial Narrow" w:cs="Arial"/>
                <w:iCs/>
                <w:sz w:val="20"/>
                <w:szCs w:val="20"/>
                <w:lang w:val="es-ES"/>
              </w:rPr>
              <w:t xml:space="preserve">2 sesiones </w:t>
            </w:r>
          </w:p>
        </w:tc>
      </w:tr>
      <w:tr w:rsidR="009E2F56" w:rsidRPr="009E2F56" w:rsidTr="003227C6">
        <w:tc>
          <w:tcPr>
            <w:tcW w:w="759" w:type="pct"/>
          </w:tcPr>
          <w:p w:rsidR="002B2422" w:rsidRPr="009E2F56" w:rsidRDefault="002B2422" w:rsidP="005753F3">
            <w:pPr>
              <w:pStyle w:val="Prrafodelista"/>
              <w:numPr>
                <w:ilvl w:val="0"/>
                <w:numId w:val="44"/>
              </w:numPr>
              <w:autoSpaceDE w:val="0"/>
              <w:autoSpaceDN w:val="0"/>
              <w:adjustRightInd w:val="0"/>
              <w:ind w:left="284" w:hanging="284"/>
              <w:rPr>
                <w:rFonts w:ascii="Arial Narrow" w:hAnsi="Arial Narrow" w:cs="Arial"/>
                <w:sz w:val="20"/>
                <w:szCs w:val="20"/>
              </w:rPr>
            </w:pPr>
            <w:r w:rsidRPr="009E2F56">
              <w:rPr>
                <w:rFonts w:ascii="Arial Narrow" w:hAnsi="Arial Narrow" w:cs="Arial"/>
                <w:sz w:val="20"/>
                <w:szCs w:val="20"/>
              </w:rPr>
              <w:t>Resolución del problema</w:t>
            </w:r>
          </w:p>
        </w:tc>
        <w:tc>
          <w:tcPr>
            <w:tcW w:w="2943" w:type="pct"/>
          </w:tcPr>
          <w:p w:rsidR="002B2422" w:rsidRPr="009E2F56" w:rsidRDefault="006746E9" w:rsidP="00945171">
            <w:pPr>
              <w:autoSpaceDE w:val="0"/>
              <w:autoSpaceDN w:val="0"/>
              <w:adjustRightInd w:val="0"/>
              <w:rPr>
                <w:rFonts w:ascii="Arial Narrow" w:hAnsi="Arial Narrow" w:cs="Arial"/>
                <w:sz w:val="20"/>
                <w:szCs w:val="20"/>
                <w:lang w:val="es-ES"/>
              </w:rPr>
            </w:pPr>
            <w:r w:rsidRPr="009E2F56">
              <w:rPr>
                <w:rFonts w:ascii="Arial Narrow" w:hAnsi="Arial Narrow"/>
                <w:b/>
                <w:sz w:val="20"/>
                <w:szCs w:val="20"/>
              </w:rPr>
              <w:t>Un segundo grupo de actividades</w:t>
            </w:r>
            <w:r w:rsidRPr="009E2F56">
              <w:rPr>
                <w:rFonts w:ascii="Arial Narrow" w:hAnsi="Arial Narrow"/>
                <w:sz w:val="20"/>
                <w:szCs w:val="20"/>
              </w:rPr>
              <w:t xml:space="preserve"> que permitan ordenar clasificar e integrar la información de las unidades uno y dos para la estructura básica del proyecto de planeación didáctica</w:t>
            </w:r>
            <w:r w:rsidR="00FB74CA">
              <w:rPr>
                <w:rFonts w:ascii="Arial Narrow" w:hAnsi="Arial Narrow"/>
                <w:sz w:val="20"/>
                <w:szCs w:val="20"/>
              </w:rPr>
              <w:t>.</w:t>
            </w:r>
          </w:p>
        </w:tc>
        <w:tc>
          <w:tcPr>
            <w:tcW w:w="838" w:type="pct"/>
          </w:tcPr>
          <w:p w:rsidR="002B2422" w:rsidRPr="009E2F56" w:rsidRDefault="00FB74CA" w:rsidP="00FB74CA">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 xml:space="preserve">Proyecto de planeación didáctica </w:t>
            </w:r>
          </w:p>
        </w:tc>
        <w:tc>
          <w:tcPr>
            <w:tcW w:w="460" w:type="pct"/>
          </w:tcPr>
          <w:p w:rsidR="002B2422" w:rsidRPr="009E2F56" w:rsidRDefault="00FB74CA" w:rsidP="009E2F56">
            <w:pPr>
              <w:autoSpaceDE w:val="0"/>
              <w:autoSpaceDN w:val="0"/>
              <w:adjustRightInd w:val="0"/>
              <w:jc w:val="both"/>
              <w:rPr>
                <w:rFonts w:ascii="Arial Narrow" w:hAnsi="Arial Narrow" w:cs="Arial"/>
                <w:iCs/>
                <w:sz w:val="20"/>
                <w:szCs w:val="20"/>
                <w:lang w:val="es-ES"/>
              </w:rPr>
            </w:pPr>
            <w:r>
              <w:rPr>
                <w:rFonts w:ascii="Arial Narrow" w:hAnsi="Arial Narrow" w:cs="Arial"/>
                <w:iCs/>
                <w:sz w:val="20"/>
                <w:szCs w:val="20"/>
                <w:lang w:val="es-ES"/>
              </w:rPr>
              <w:t xml:space="preserve">Tarea </w:t>
            </w:r>
          </w:p>
        </w:tc>
      </w:tr>
      <w:tr w:rsidR="009E2F56" w:rsidRPr="009E2F56" w:rsidTr="003227C6">
        <w:tc>
          <w:tcPr>
            <w:tcW w:w="759" w:type="pct"/>
          </w:tcPr>
          <w:p w:rsidR="002B2422" w:rsidRPr="009E2F56" w:rsidRDefault="002B2422" w:rsidP="005753F3">
            <w:pPr>
              <w:pStyle w:val="Prrafodelista"/>
              <w:numPr>
                <w:ilvl w:val="0"/>
                <w:numId w:val="44"/>
              </w:numPr>
              <w:autoSpaceDE w:val="0"/>
              <w:autoSpaceDN w:val="0"/>
              <w:adjustRightInd w:val="0"/>
              <w:ind w:left="284" w:hanging="284"/>
              <w:rPr>
                <w:rFonts w:ascii="Arial Narrow" w:hAnsi="Arial Narrow" w:cs="Arial"/>
                <w:sz w:val="20"/>
                <w:szCs w:val="20"/>
              </w:rPr>
            </w:pPr>
            <w:r w:rsidRPr="009E2F56">
              <w:rPr>
                <w:rFonts w:ascii="Arial Narrow" w:hAnsi="Arial Narrow" w:cs="Arial"/>
                <w:sz w:val="20"/>
                <w:szCs w:val="20"/>
              </w:rPr>
              <w:t>Socialización y evaluación</w:t>
            </w:r>
          </w:p>
        </w:tc>
        <w:tc>
          <w:tcPr>
            <w:tcW w:w="2943" w:type="pct"/>
          </w:tcPr>
          <w:p w:rsidR="002B2422" w:rsidRDefault="006746E9" w:rsidP="00945171">
            <w:pPr>
              <w:autoSpaceDE w:val="0"/>
              <w:autoSpaceDN w:val="0"/>
              <w:adjustRightInd w:val="0"/>
              <w:rPr>
                <w:rFonts w:ascii="Arial Narrow" w:hAnsi="Arial Narrow"/>
                <w:sz w:val="20"/>
                <w:szCs w:val="20"/>
              </w:rPr>
            </w:pPr>
            <w:r w:rsidRPr="009E2F56">
              <w:rPr>
                <w:rFonts w:ascii="Arial Narrow" w:hAnsi="Arial Narrow"/>
                <w:b/>
                <w:sz w:val="20"/>
                <w:szCs w:val="20"/>
              </w:rPr>
              <w:t>Un tercer grupo de actividades</w:t>
            </w:r>
            <w:r w:rsidRPr="009E2F56">
              <w:rPr>
                <w:rFonts w:ascii="Arial Narrow" w:hAnsi="Arial Narrow"/>
                <w:sz w:val="20"/>
                <w:szCs w:val="20"/>
              </w:rPr>
              <w:t xml:space="preserve"> donde se elabore una evidencia, en ese caso una planeación didáctica en donde se incorpore cómo se abordó la problemática planteada. Es importante que en este tipo de actividades se vincule todos los elementos trabajados de forma estructurada.</w:t>
            </w:r>
          </w:p>
          <w:p w:rsidR="0058684C" w:rsidRDefault="0058684C" w:rsidP="00945171">
            <w:pPr>
              <w:autoSpaceDE w:val="0"/>
              <w:autoSpaceDN w:val="0"/>
              <w:adjustRightInd w:val="0"/>
              <w:rPr>
                <w:rFonts w:ascii="Arial Narrow" w:hAnsi="Arial Narrow"/>
                <w:sz w:val="20"/>
                <w:szCs w:val="20"/>
              </w:rPr>
            </w:pPr>
          </w:p>
          <w:p w:rsidR="0058684C" w:rsidRPr="009E2F56" w:rsidRDefault="0058684C" w:rsidP="00945171">
            <w:pPr>
              <w:autoSpaceDE w:val="0"/>
              <w:autoSpaceDN w:val="0"/>
              <w:adjustRightInd w:val="0"/>
              <w:rPr>
                <w:rFonts w:ascii="Arial Narrow" w:hAnsi="Arial Narrow" w:cs="Arial"/>
                <w:sz w:val="20"/>
                <w:szCs w:val="20"/>
                <w:lang w:val="es-ES"/>
              </w:rPr>
            </w:pPr>
            <w:r>
              <w:rPr>
                <w:rFonts w:ascii="Arial Narrow" w:hAnsi="Arial Narrow"/>
                <w:sz w:val="20"/>
                <w:szCs w:val="20"/>
              </w:rPr>
              <w:t xml:space="preserve">Se utiliza la metodología de aprendizaje en el servicios donde a través de la reflexión las alumnas reconstruyen el aprendizaje.  </w:t>
            </w:r>
          </w:p>
        </w:tc>
        <w:tc>
          <w:tcPr>
            <w:tcW w:w="838" w:type="pct"/>
          </w:tcPr>
          <w:p w:rsidR="002B2422" w:rsidRPr="009E2F56" w:rsidRDefault="00FB74CA" w:rsidP="00FB74CA">
            <w:pPr>
              <w:autoSpaceDE w:val="0"/>
              <w:autoSpaceDN w:val="0"/>
              <w:adjustRightInd w:val="0"/>
              <w:rPr>
                <w:rFonts w:ascii="Arial Narrow" w:hAnsi="Arial Narrow" w:cs="Arial"/>
                <w:iCs/>
                <w:sz w:val="20"/>
                <w:szCs w:val="20"/>
                <w:lang w:val="es-ES"/>
              </w:rPr>
            </w:pPr>
            <w:r>
              <w:rPr>
                <w:rFonts w:ascii="Arial Narrow" w:hAnsi="Arial Narrow" w:cs="Arial"/>
                <w:iCs/>
                <w:sz w:val="20"/>
                <w:szCs w:val="20"/>
                <w:lang w:val="es-ES"/>
              </w:rPr>
              <w:t>Proyecto de planeación didáctica</w:t>
            </w:r>
          </w:p>
        </w:tc>
        <w:tc>
          <w:tcPr>
            <w:tcW w:w="460" w:type="pct"/>
          </w:tcPr>
          <w:p w:rsidR="002B2422" w:rsidRPr="009E2F56" w:rsidRDefault="00FB74CA" w:rsidP="009E2F56">
            <w:pPr>
              <w:autoSpaceDE w:val="0"/>
              <w:autoSpaceDN w:val="0"/>
              <w:adjustRightInd w:val="0"/>
              <w:jc w:val="both"/>
              <w:rPr>
                <w:rFonts w:ascii="Arial Narrow" w:hAnsi="Arial Narrow" w:cs="Arial"/>
                <w:iCs/>
                <w:sz w:val="20"/>
                <w:szCs w:val="20"/>
                <w:lang w:val="es-ES"/>
              </w:rPr>
            </w:pPr>
            <w:r>
              <w:rPr>
                <w:rFonts w:ascii="Arial Narrow" w:hAnsi="Arial Narrow" w:cs="Arial"/>
                <w:iCs/>
                <w:sz w:val="20"/>
                <w:szCs w:val="20"/>
                <w:lang w:val="es-ES"/>
              </w:rPr>
              <w:t xml:space="preserve">Tarea </w:t>
            </w:r>
          </w:p>
        </w:tc>
      </w:tr>
    </w:tbl>
    <w:p w:rsidR="006746E9" w:rsidRDefault="006746E9" w:rsidP="006746E9">
      <w:pPr>
        <w:pStyle w:val="Sinespaciado"/>
      </w:pPr>
    </w:p>
    <w:tbl>
      <w:tblPr>
        <w:tblStyle w:val="Tablaconcuadrcula"/>
        <w:tblW w:w="0" w:type="auto"/>
        <w:tblLook w:val="04A0" w:firstRow="1" w:lastRow="0" w:firstColumn="1" w:lastColumn="0" w:noHBand="0" w:noVBand="1"/>
      </w:tblPr>
      <w:tblGrid>
        <w:gridCol w:w="6487"/>
        <w:gridCol w:w="4253"/>
        <w:gridCol w:w="2972"/>
      </w:tblGrid>
      <w:tr w:rsidR="00FB74CA" w:rsidRPr="00FB74CA" w:rsidTr="00945171">
        <w:tc>
          <w:tcPr>
            <w:tcW w:w="6487" w:type="dxa"/>
            <w:shd w:val="clear" w:color="auto" w:fill="D9D9D9" w:themeFill="background1" w:themeFillShade="D9"/>
          </w:tcPr>
          <w:p w:rsidR="002B2422" w:rsidRPr="00FB74CA" w:rsidRDefault="002B2422" w:rsidP="00945171">
            <w:pPr>
              <w:jc w:val="center"/>
              <w:rPr>
                <w:rFonts w:ascii="Arial Narrow" w:hAnsi="Arial Narrow" w:cs="Arial"/>
                <w:b/>
                <w:sz w:val="20"/>
                <w:szCs w:val="20"/>
              </w:rPr>
            </w:pPr>
            <w:r w:rsidRPr="00FB74CA">
              <w:rPr>
                <w:rFonts w:ascii="Arial Narrow" w:hAnsi="Arial Narrow" w:cs="Arial"/>
                <w:b/>
                <w:sz w:val="20"/>
                <w:szCs w:val="20"/>
              </w:rPr>
              <w:t>Evidencias de aprendizaje de la unidad</w:t>
            </w:r>
            <w:r w:rsidR="00A10C2E" w:rsidRPr="00FB74CA">
              <w:rPr>
                <w:rFonts w:ascii="Arial Narrow" w:hAnsi="Arial Narrow" w:cs="Arial"/>
                <w:b/>
                <w:sz w:val="20"/>
                <w:szCs w:val="20"/>
              </w:rPr>
              <w:t xml:space="preserve"> 3</w:t>
            </w:r>
          </w:p>
          <w:p w:rsidR="002B2422" w:rsidRPr="00FB74CA" w:rsidRDefault="002B2422" w:rsidP="00945171">
            <w:pPr>
              <w:jc w:val="center"/>
              <w:rPr>
                <w:rFonts w:ascii="Arial Narrow" w:hAnsi="Arial Narrow" w:cs="Arial"/>
                <w:b/>
                <w:sz w:val="20"/>
                <w:szCs w:val="20"/>
              </w:rPr>
            </w:pPr>
            <w:r w:rsidRPr="00FB74CA">
              <w:rPr>
                <w:rFonts w:ascii="Arial Narrow" w:hAnsi="Arial Narrow" w:cs="Arial"/>
                <w:b/>
                <w:sz w:val="20"/>
                <w:szCs w:val="20"/>
              </w:rPr>
              <w:t>Para el portafolio</w:t>
            </w:r>
          </w:p>
        </w:tc>
        <w:tc>
          <w:tcPr>
            <w:tcW w:w="4253" w:type="dxa"/>
            <w:shd w:val="clear" w:color="auto" w:fill="D9D9D9" w:themeFill="background1" w:themeFillShade="D9"/>
          </w:tcPr>
          <w:p w:rsidR="002B2422" w:rsidRPr="00FB74CA" w:rsidRDefault="002B2422" w:rsidP="00945171">
            <w:pPr>
              <w:jc w:val="center"/>
              <w:rPr>
                <w:rFonts w:ascii="Arial Narrow" w:hAnsi="Arial Narrow" w:cs="Arial"/>
                <w:b/>
                <w:sz w:val="20"/>
                <w:szCs w:val="20"/>
              </w:rPr>
            </w:pPr>
            <w:r w:rsidRPr="00FB74CA">
              <w:rPr>
                <w:rFonts w:ascii="Arial Narrow" w:hAnsi="Arial Narrow" w:cs="Arial"/>
                <w:b/>
                <w:sz w:val="20"/>
                <w:szCs w:val="20"/>
              </w:rPr>
              <w:t>Criterios de desempeño</w:t>
            </w:r>
          </w:p>
        </w:tc>
        <w:tc>
          <w:tcPr>
            <w:tcW w:w="2972" w:type="dxa"/>
            <w:shd w:val="clear" w:color="auto" w:fill="D9D9D9" w:themeFill="background1" w:themeFillShade="D9"/>
          </w:tcPr>
          <w:p w:rsidR="002B2422" w:rsidRPr="00FB74CA" w:rsidRDefault="002B2422" w:rsidP="00945171">
            <w:pPr>
              <w:jc w:val="center"/>
              <w:rPr>
                <w:rFonts w:ascii="Arial Narrow" w:hAnsi="Arial Narrow" w:cs="Arial"/>
                <w:b/>
                <w:sz w:val="20"/>
                <w:szCs w:val="20"/>
              </w:rPr>
            </w:pPr>
            <w:r w:rsidRPr="00FB74CA">
              <w:rPr>
                <w:rFonts w:ascii="Arial Narrow" w:hAnsi="Arial Narrow" w:cs="Arial"/>
                <w:b/>
                <w:sz w:val="20"/>
                <w:szCs w:val="20"/>
              </w:rPr>
              <w:t>Instrumentos de evaluación</w:t>
            </w:r>
          </w:p>
        </w:tc>
      </w:tr>
      <w:tr w:rsidR="00FB74CA" w:rsidRPr="00FB74CA" w:rsidTr="00945171">
        <w:tc>
          <w:tcPr>
            <w:tcW w:w="6487" w:type="dxa"/>
          </w:tcPr>
          <w:p w:rsidR="008010C5" w:rsidRPr="008010C5" w:rsidRDefault="008010C5" w:rsidP="008010C5">
            <w:pPr>
              <w:pStyle w:val="Sinespaciado"/>
              <w:rPr>
                <w:rFonts w:ascii="Arial Narrow" w:hAnsi="Arial Narrow"/>
                <w:sz w:val="20"/>
                <w:szCs w:val="20"/>
              </w:rPr>
            </w:pPr>
            <w:r w:rsidRPr="008010C5">
              <w:rPr>
                <w:rFonts w:ascii="Arial Narrow" w:hAnsi="Arial Narrow"/>
                <w:sz w:val="20"/>
                <w:szCs w:val="20"/>
              </w:rPr>
              <w:t>Trabajo global. Etapa 3. Organización y estructura curricular</w:t>
            </w:r>
            <w:r>
              <w:rPr>
                <w:rFonts w:ascii="Arial Narrow" w:hAnsi="Arial Narrow"/>
                <w:sz w:val="20"/>
                <w:szCs w:val="20"/>
              </w:rPr>
              <w:t>.</w:t>
            </w:r>
          </w:p>
          <w:p w:rsidR="008010C5" w:rsidRPr="008010C5" w:rsidRDefault="008010C5" w:rsidP="00FB74CA">
            <w:pPr>
              <w:pStyle w:val="Sinespaciado"/>
              <w:rPr>
                <w:rFonts w:ascii="Arial Narrow" w:hAnsi="Arial Narrow"/>
                <w:sz w:val="20"/>
                <w:szCs w:val="20"/>
              </w:rPr>
            </w:pPr>
          </w:p>
          <w:p w:rsidR="00FB74CA" w:rsidRPr="00FB74CA" w:rsidRDefault="00FB74CA" w:rsidP="00FB74CA">
            <w:pPr>
              <w:pStyle w:val="Sinespaciado"/>
              <w:rPr>
                <w:rFonts w:ascii="Arial Narrow" w:hAnsi="Arial Narrow"/>
                <w:sz w:val="20"/>
                <w:szCs w:val="20"/>
              </w:rPr>
            </w:pPr>
            <w:r w:rsidRPr="008010C5">
              <w:rPr>
                <w:rFonts w:ascii="Arial Narrow" w:hAnsi="Arial Narrow"/>
                <w:sz w:val="20"/>
                <w:szCs w:val="20"/>
              </w:rPr>
              <w:t>Presentar un proyecto de planeación didáctica de algún campo formativo y ámbito determinado ligado al grado escolar en que se haya tenido algún acercamiento previo.</w:t>
            </w:r>
          </w:p>
        </w:tc>
        <w:tc>
          <w:tcPr>
            <w:tcW w:w="4253" w:type="dxa"/>
          </w:tcPr>
          <w:p w:rsidR="00FB74CA" w:rsidRPr="00FB74CA" w:rsidRDefault="00FB74CA" w:rsidP="00FB74CA">
            <w:pPr>
              <w:pStyle w:val="Prrafodelista"/>
              <w:numPr>
                <w:ilvl w:val="0"/>
                <w:numId w:val="42"/>
              </w:numPr>
              <w:ind w:left="176" w:hanging="142"/>
              <w:jc w:val="both"/>
              <w:rPr>
                <w:rFonts w:ascii="Arial Narrow" w:hAnsi="Arial Narrow" w:cs="Arial"/>
                <w:sz w:val="20"/>
                <w:szCs w:val="20"/>
              </w:rPr>
            </w:pPr>
            <w:r w:rsidRPr="00FB74CA">
              <w:rPr>
                <w:rFonts w:ascii="Arial Narrow" w:hAnsi="Arial Narrow" w:cs="Arial"/>
                <w:sz w:val="20"/>
                <w:szCs w:val="20"/>
              </w:rPr>
              <w:t>Argumentas la planeación de manera congruente y lógicos</w:t>
            </w:r>
          </w:p>
          <w:p w:rsidR="00FB74CA" w:rsidRPr="00FB74CA" w:rsidRDefault="00FB74CA" w:rsidP="00FB74CA">
            <w:pPr>
              <w:pStyle w:val="Prrafodelista"/>
              <w:numPr>
                <w:ilvl w:val="0"/>
                <w:numId w:val="42"/>
              </w:numPr>
              <w:ind w:left="176" w:hanging="142"/>
              <w:jc w:val="both"/>
              <w:rPr>
                <w:rFonts w:ascii="Arial Narrow" w:hAnsi="Arial Narrow" w:cs="Arial"/>
                <w:sz w:val="20"/>
                <w:szCs w:val="20"/>
              </w:rPr>
            </w:pPr>
            <w:r w:rsidRPr="00FB74CA">
              <w:rPr>
                <w:rFonts w:ascii="Arial Narrow" w:hAnsi="Arial Narrow" w:cs="Arial"/>
                <w:sz w:val="20"/>
                <w:szCs w:val="20"/>
              </w:rPr>
              <w:t>Trasfiere los conocimientos a diversos contextos en los Jardines de niños.</w:t>
            </w:r>
          </w:p>
          <w:p w:rsidR="00D418B3" w:rsidRDefault="00FB74CA" w:rsidP="00FB74CA">
            <w:pPr>
              <w:pStyle w:val="Prrafodelista"/>
              <w:numPr>
                <w:ilvl w:val="0"/>
                <w:numId w:val="42"/>
              </w:numPr>
              <w:ind w:left="176" w:hanging="142"/>
              <w:jc w:val="both"/>
              <w:rPr>
                <w:rFonts w:ascii="Arial Narrow" w:hAnsi="Arial Narrow" w:cs="Arial"/>
                <w:sz w:val="20"/>
                <w:szCs w:val="20"/>
              </w:rPr>
            </w:pPr>
            <w:r w:rsidRPr="00FB74CA">
              <w:rPr>
                <w:rFonts w:ascii="Arial Narrow" w:hAnsi="Arial Narrow" w:cs="Arial"/>
                <w:sz w:val="20"/>
                <w:szCs w:val="20"/>
              </w:rPr>
              <w:t>Plantea diversas metodologías para abordar un problema considerando sus posibles implicaciones.</w:t>
            </w:r>
          </w:p>
          <w:p w:rsidR="00FB74CA" w:rsidRPr="00D418B3" w:rsidRDefault="00FB74CA" w:rsidP="00FB74CA">
            <w:pPr>
              <w:pStyle w:val="Prrafodelista"/>
              <w:numPr>
                <w:ilvl w:val="0"/>
                <w:numId w:val="42"/>
              </w:numPr>
              <w:ind w:left="176" w:hanging="142"/>
              <w:jc w:val="both"/>
              <w:rPr>
                <w:rFonts w:ascii="Arial Narrow" w:hAnsi="Arial Narrow" w:cs="Arial"/>
                <w:sz w:val="20"/>
                <w:szCs w:val="20"/>
              </w:rPr>
            </w:pPr>
            <w:r w:rsidRPr="00D418B3">
              <w:rPr>
                <w:rFonts w:ascii="Arial Narrow" w:hAnsi="Arial Narrow" w:cs="Arial"/>
                <w:sz w:val="20"/>
                <w:szCs w:val="20"/>
              </w:rPr>
              <w:t>Propone soluciones alternativas de solución de manera fundamentada.</w:t>
            </w:r>
          </w:p>
        </w:tc>
        <w:tc>
          <w:tcPr>
            <w:tcW w:w="2972" w:type="dxa"/>
          </w:tcPr>
          <w:p w:rsidR="00FB74CA" w:rsidRPr="00FB74CA" w:rsidRDefault="00FB74CA" w:rsidP="00FB74CA">
            <w:pPr>
              <w:jc w:val="both"/>
              <w:rPr>
                <w:rFonts w:ascii="Arial Narrow" w:hAnsi="Arial Narrow" w:cs="Arial"/>
                <w:sz w:val="20"/>
                <w:szCs w:val="20"/>
              </w:rPr>
            </w:pPr>
            <w:r w:rsidRPr="00FB74CA">
              <w:rPr>
                <w:rFonts w:ascii="Arial Narrow" w:hAnsi="Arial Narrow" w:cs="Arial"/>
                <w:sz w:val="20"/>
                <w:szCs w:val="20"/>
              </w:rPr>
              <w:t xml:space="preserve">Rúbrica del planeaciones </w:t>
            </w:r>
          </w:p>
        </w:tc>
      </w:tr>
      <w:tr w:rsidR="00FB74CA" w:rsidRPr="00FB74CA" w:rsidTr="00945171">
        <w:tc>
          <w:tcPr>
            <w:tcW w:w="6487" w:type="dxa"/>
          </w:tcPr>
          <w:p w:rsidR="00FB74CA" w:rsidRPr="00FB74CA" w:rsidRDefault="00FB74CA" w:rsidP="00FB74CA">
            <w:pPr>
              <w:pStyle w:val="Sinespaciado"/>
              <w:rPr>
                <w:rFonts w:ascii="Arial Narrow" w:hAnsi="Arial Narrow"/>
                <w:sz w:val="20"/>
                <w:szCs w:val="20"/>
              </w:rPr>
            </w:pPr>
            <w:r w:rsidRPr="00FB74CA">
              <w:rPr>
                <w:rFonts w:ascii="Arial Narrow" w:hAnsi="Arial Narrow"/>
                <w:sz w:val="20"/>
                <w:szCs w:val="20"/>
              </w:rPr>
              <w:t>En esta etapa del trabajo el estudiante integra todos los elementos que se le han pedido en el problema eje, esto es concluye con una planeación didáctica, referida a un campo formativo, haciendo explícitos los referentes curriculares, disciplinarios, los que se desprenden de la etapa de desarrollo, así como didáctica, para construirlo como proyecto de trabajo docente. Vinculando intencionalidades institucionales, con las docentes, así como las que emanan de las condiciones de los alumnos. Presenta elementos de un diagnóstico que elaboró al principio de esta actividad.</w:t>
            </w:r>
          </w:p>
        </w:tc>
        <w:tc>
          <w:tcPr>
            <w:tcW w:w="4253" w:type="dxa"/>
          </w:tcPr>
          <w:p w:rsidR="00D418B3" w:rsidRDefault="00FB74CA" w:rsidP="00FB74CA">
            <w:pPr>
              <w:pStyle w:val="Prrafodelista"/>
              <w:numPr>
                <w:ilvl w:val="0"/>
                <w:numId w:val="41"/>
              </w:numPr>
              <w:ind w:left="176" w:hanging="176"/>
              <w:jc w:val="both"/>
              <w:rPr>
                <w:rFonts w:ascii="Arial Narrow" w:hAnsi="Arial Narrow" w:cs="Arial"/>
                <w:sz w:val="20"/>
                <w:szCs w:val="20"/>
              </w:rPr>
            </w:pPr>
            <w:r w:rsidRPr="00FB74CA">
              <w:rPr>
                <w:rFonts w:ascii="Arial Narrow" w:hAnsi="Arial Narrow" w:cs="Arial"/>
                <w:sz w:val="20"/>
                <w:szCs w:val="20"/>
              </w:rPr>
              <w:t>Diseña modelos de planeación de manera clara.</w:t>
            </w:r>
          </w:p>
          <w:p w:rsidR="00FB74CA" w:rsidRPr="00D418B3" w:rsidRDefault="00FB74CA" w:rsidP="00FB74CA">
            <w:pPr>
              <w:pStyle w:val="Prrafodelista"/>
              <w:numPr>
                <w:ilvl w:val="0"/>
                <w:numId w:val="41"/>
              </w:numPr>
              <w:ind w:left="176" w:hanging="176"/>
              <w:jc w:val="both"/>
              <w:rPr>
                <w:rFonts w:ascii="Arial Narrow" w:hAnsi="Arial Narrow" w:cs="Arial"/>
                <w:sz w:val="20"/>
                <w:szCs w:val="20"/>
              </w:rPr>
            </w:pPr>
            <w:r w:rsidRPr="00D418B3">
              <w:rPr>
                <w:rFonts w:ascii="Arial Narrow" w:hAnsi="Arial Narrow" w:cs="Arial"/>
                <w:sz w:val="20"/>
                <w:szCs w:val="20"/>
              </w:rPr>
              <w:t xml:space="preserve">Confronta los modelos de planeación con los de las educadoras en servicio y la de las alumnas de 8 semestres. </w:t>
            </w:r>
          </w:p>
        </w:tc>
        <w:tc>
          <w:tcPr>
            <w:tcW w:w="2972" w:type="dxa"/>
          </w:tcPr>
          <w:p w:rsidR="00FB74CA" w:rsidRPr="00FB74CA" w:rsidRDefault="00FB74CA" w:rsidP="00FB74CA">
            <w:pPr>
              <w:jc w:val="both"/>
              <w:rPr>
                <w:rFonts w:ascii="Arial Narrow" w:hAnsi="Arial Narrow" w:cs="Arial"/>
                <w:sz w:val="20"/>
                <w:szCs w:val="20"/>
              </w:rPr>
            </w:pPr>
            <w:r w:rsidRPr="00FB74CA">
              <w:rPr>
                <w:rFonts w:ascii="Arial Narrow" w:hAnsi="Arial Narrow" w:cs="Arial"/>
                <w:sz w:val="20"/>
                <w:szCs w:val="20"/>
              </w:rPr>
              <w:t xml:space="preserve">Rubrica de modelo de planeación  </w:t>
            </w:r>
          </w:p>
        </w:tc>
      </w:tr>
    </w:tbl>
    <w:p w:rsidR="00EC5121" w:rsidRDefault="00EC5121" w:rsidP="00C37C28">
      <w:pPr>
        <w:jc w:val="both"/>
        <w:rPr>
          <w:rFonts w:ascii="Arial Narrow" w:hAnsi="Arial Narrow" w:cs="Arial"/>
          <w:b/>
          <w:sz w:val="20"/>
          <w:szCs w:val="20"/>
        </w:rPr>
      </w:pPr>
      <w:r w:rsidRPr="00F14D6F">
        <w:rPr>
          <w:rFonts w:ascii="Arial Narrow" w:hAnsi="Arial Narrow" w:cs="Arial"/>
          <w:b/>
          <w:sz w:val="20"/>
          <w:szCs w:val="20"/>
        </w:rPr>
        <w:t>OBSERVACIONES:</w:t>
      </w:r>
    </w:p>
    <w:p w:rsidR="00D91CF3" w:rsidRDefault="00D91CF3" w:rsidP="00C37C28">
      <w:pPr>
        <w:jc w:val="both"/>
        <w:rPr>
          <w:rFonts w:ascii="Arial Narrow" w:hAnsi="Arial Narrow" w:cs="Arial"/>
          <w:b/>
          <w:sz w:val="20"/>
          <w:szCs w:val="20"/>
        </w:rPr>
      </w:pPr>
    </w:p>
    <w:tbl>
      <w:tblPr>
        <w:tblStyle w:val="Tablaconcuadrcula"/>
        <w:tblW w:w="0" w:type="auto"/>
        <w:tblLook w:val="04A0" w:firstRow="1" w:lastRow="0" w:firstColumn="1" w:lastColumn="0" w:noHBand="0" w:noVBand="1"/>
      </w:tblPr>
      <w:tblGrid>
        <w:gridCol w:w="3382"/>
        <w:gridCol w:w="3554"/>
        <w:gridCol w:w="3059"/>
        <w:gridCol w:w="3567"/>
      </w:tblGrid>
      <w:tr w:rsidR="00573868" w:rsidRPr="00F14D6F" w:rsidTr="00172813">
        <w:tc>
          <w:tcPr>
            <w:tcW w:w="3382" w:type="dxa"/>
            <w:shd w:val="clear" w:color="auto" w:fill="D9D9D9" w:themeFill="background1" w:themeFillShade="D9"/>
            <w:vAlign w:val="center"/>
          </w:tcPr>
          <w:p w:rsidR="00573868" w:rsidRPr="00F14D6F" w:rsidRDefault="00573868" w:rsidP="00FA4349">
            <w:pPr>
              <w:jc w:val="center"/>
              <w:rPr>
                <w:rFonts w:ascii="Arial Narrow" w:hAnsi="Arial Narrow" w:cs="Arial"/>
                <w:b/>
                <w:sz w:val="20"/>
                <w:szCs w:val="20"/>
              </w:rPr>
            </w:pPr>
            <w:r w:rsidRPr="00F14D6F">
              <w:rPr>
                <w:rFonts w:ascii="Arial Narrow" w:hAnsi="Arial Narrow" w:cs="Arial"/>
                <w:b/>
                <w:sz w:val="20"/>
                <w:szCs w:val="20"/>
              </w:rPr>
              <w:t>NOMBRE Y FIRMA DEL RESPONSABLE DEL CURSO</w:t>
            </w:r>
          </w:p>
        </w:tc>
        <w:tc>
          <w:tcPr>
            <w:tcW w:w="3554" w:type="dxa"/>
            <w:shd w:val="clear" w:color="auto" w:fill="D9D9D9" w:themeFill="background1" w:themeFillShade="D9"/>
            <w:vAlign w:val="center"/>
          </w:tcPr>
          <w:p w:rsidR="00573868" w:rsidRPr="00F14D6F" w:rsidRDefault="00573868" w:rsidP="00573868">
            <w:pPr>
              <w:jc w:val="center"/>
              <w:rPr>
                <w:rFonts w:ascii="Arial Narrow" w:hAnsi="Arial Narrow" w:cs="Arial"/>
                <w:b/>
                <w:sz w:val="20"/>
                <w:szCs w:val="20"/>
              </w:rPr>
            </w:pPr>
            <w:r w:rsidRPr="00F14D6F">
              <w:rPr>
                <w:rFonts w:ascii="Arial Narrow" w:hAnsi="Arial Narrow" w:cs="Arial"/>
                <w:b/>
                <w:sz w:val="20"/>
                <w:szCs w:val="20"/>
              </w:rPr>
              <w:t>NOMBRE Y FIRMA DEL EVALUADOR</w:t>
            </w:r>
          </w:p>
        </w:tc>
        <w:tc>
          <w:tcPr>
            <w:tcW w:w="3059" w:type="dxa"/>
            <w:shd w:val="clear" w:color="auto" w:fill="D9D9D9" w:themeFill="background1" w:themeFillShade="D9"/>
          </w:tcPr>
          <w:p w:rsidR="00573868" w:rsidRPr="00F14D6F" w:rsidRDefault="00573868" w:rsidP="006B66EC">
            <w:pPr>
              <w:jc w:val="center"/>
              <w:rPr>
                <w:rFonts w:ascii="Arial Narrow" w:hAnsi="Arial Narrow" w:cs="Arial"/>
                <w:b/>
                <w:sz w:val="20"/>
                <w:szCs w:val="20"/>
              </w:rPr>
            </w:pPr>
            <w:r w:rsidRPr="00F14D6F">
              <w:rPr>
                <w:rFonts w:ascii="Arial Narrow" w:hAnsi="Arial Narrow" w:cs="Arial"/>
                <w:b/>
                <w:sz w:val="20"/>
                <w:szCs w:val="20"/>
              </w:rPr>
              <w:t>NOMBRE Y FIRMA DEL SUBDIRECTOR ACADÉMICO</w:t>
            </w:r>
          </w:p>
        </w:tc>
        <w:tc>
          <w:tcPr>
            <w:tcW w:w="3567" w:type="dxa"/>
            <w:shd w:val="clear" w:color="auto" w:fill="D9D9D9" w:themeFill="background1" w:themeFillShade="D9"/>
            <w:vAlign w:val="center"/>
          </w:tcPr>
          <w:p w:rsidR="00573868" w:rsidRPr="00F14D6F" w:rsidRDefault="00573868" w:rsidP="006B66EC">
            <w:pPr>
              <w:jc w:val="center"/>
              <w:rPr>
                <w:rFonts w:ascii="Arial Narrow" w:hAnsi="Arial Narrow" w:cs="Arial"/>
                <w:b/>
                <w:sz w:val="20"/>
                <w:szCs w:val="20"/>
              </w:rPr>
            </w:pPr>
            <w:r w:rsidRPr="00F14D6F">
              <w:rPr>
                <w:rFonts w:ascii="Arial Narrow" w:hAnsi="Arial Narrow" w:cs="Arial"/>
                <w:b/>
                <w:sz w:val="20"/>
                <w:szCs w:val="20"/>
              </w:rPr>
              <w:t>FECHA DE ELABORACIÓN</w:t>
            </w:r>
          </w:p>
        </w:tc>
      </w:tr>
      <w:tr w:rsidR="00573868" w:rsidRPr="00F14D6F" w:rsidTr="00786AA6">
        <w:tc>
          <w:tcPr>
            <w:tcW w:w="3382" w:type="dxa"/>
          </w:tcPr>
          <w:p w:rsidR="00573868" w:rsidRDefault="00573868" w:rsidP="006B66EC">
            <w:pPr>
              <w:jc w:val="center"/>
              <w:rPr>
                <w:rFonts w:ascii="Arial Narrow" w:hAnsi="Arial Narrow" w:cs="Arial"/>
                <w:b/>
                <w:sz w:val="20"/>
                <w:szCs w:val="20"/>
              </w:rPr>
            </w:pPr>
          </w:p>
          <w:p w:rsidR="00D418B3" w:rsidRPr="00F14D6F" w:rsidRDefault="00D418B3" w:rsidP="006B66EC">
            <w:pPr>
              <w:jc w:val="center"/>
              <w:rPr>
                <w:rFonts w:ascii="Arial Narrow" w:hAnsi="Arial Narrow" w:cs="Arial"/>
                <w:b/>
                <w:sz w:val="20"/>
                <w:szCs w:val="20"/>
              </w:rPr>
            </w:pPr>
          </w:p>
          <w:p w:rsidR="00573868" w:rsidRPr="00F14D6F" w:rsidRDefault="00573868" w:rsidP="00D418B3">
            <w:pPr>
              <w:rPr>
                <w:rFonts w:ascii="Arial Narrow" w:hAnsi="Arial Narrow" w:cs="Arial"/>
                <w:b/>
                <w:sz w:val="20"/>
                <w:szCs w:val="20"/>
              </w:rPr>
            </w:pPr>
          </w:p>
        </w:tc>
        <w:tc>
          <w:tcPr>
            <w:tcW w:w="3554" w:type="dxa"/>
          </w:tcPr>
          <w:p w:rsidR="00573868" w:rsidRPr="00F14D6F" w:rsidRDefault="00573868" w:rsidP="006B66EC">
            <w:pPr>
              <w:jc w:val="center"/>
              <w:rPr>
                <w:rFonts w:ascii="Arial Narrow" w:hAnsi="Arial Narrow" w:cs="Arial"/>
                <w:b/>
                <w:sz w:val="20"/>
                <w:szCs w:val="20"/>
              </w:rPr>
            </w:pPr>
          </w:p>
        </w:tc>
        <w:tc>
          <w:tcPr>
            <w:tcW w:w="3059" w:type="dxa"/>
          </w:tcPr>
          <w:p w:rsidR="00573868" w:rsidRPr="00F14D6F" w:rsidRDefault="00573868" w:rsidP="006B66EC">
            <w:pPr>
              <w:jc w:val="center"/>
              <w:rPr>
                <w:rFonts w:ascii="Arial Narrow" w:hAnsi="Arial Narrow" w:cs="Arial"/>
                <w:b/>
                <w:sz w:val="20"/>
                <w:szCs w:val="20"/>
              </w:rPr>
            </w:pPr>
          </w:p>
        </w:tc>
        <w:tc>
          <w:tcPr>
            <w:tcW w:w="3567" w:type="dxa"/>
          </w:tcPr>
          <w:p w:rsidR="00573868" w:rsidRPr="00F14D6F" w:rsidRDefault="00573868" w:rsidP="006B66EC">
            <w:pPr>
              <w:jc w:val="center"/>
              <w:rPr>
                <w:rFonts w:ascii="Arial Narrow" w:hAnsi="Arial Narrow" w:cs="Arial"/>
                <w:b/>
                <w:sz w:val="20"/>
                <w:szCs w:val="20"/>
              </w:rPr>
            </w:pPr>
          </w:p>
        </w:tc>
      </w:tr>
    </w:tbl>
    <w:p w:rsidR="005E104E" w:rsidRPr="00D418B3" w:rsidRDefault="00D418B3" w:rsidP="00D418B3">
      <w:pPr>
        <w:pStyle w:val="Sinespaciado"/>
      </w:pPr>
      <w:r>
        <w:t>NOTA: DEBERÁ</w:t>
      </w:r>
      <w:r w:rsidR="005E104E" w:rsidRPr="00D418B3">
        <w:t xml:space="preserve"> SER APLICADA POR LO MENOS DOS METODOLOGIAS DE APRENDIZAJE DURANTE EL SEMESTRE Y UN OBJETO DE APRENDIZ</w:t>
      </w:r>
      <w:r w:rsidR="00FA4349" w:rsidRPr="00D418B3">
        <w:t>AJE POR MEDIO DE ESCUELA EN RED, ANEXAR LA RUBRICA DE EVALUACIÒN DE CADA UNA DE LAS EVIDENCIAS DE APRENDIZAJE.</w:t>
      </w:r>
    </w:p>
    <w:p w:rsidR="00D418B3" w:rsidRPr="00D418B3" w:rsidRDefault="00D418B3">
      <w:pPr>
        <w:pStyle w:val="Sinespaciado"/>
      </w:pPr>
    </w:p>
    <w:sectPr w:rsidR="00D418B3" w:rsidRPr="00D418B3" w:rsidSect="00D418B3">
      <w:footerReference w:type="default" r:id="rId10"/>
      <w:pgSz w:w="15840" w:h="12240" w:orient="landscape"/>
      <w:pgMar w:top="567"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17" w:rsidRDefault="00430517" w:rsidP="00901438">
      <w:pPr>
        <w:spacing w:after="0" w:line="240" w:lineRule="auto"/>
      </w:pPr>
      <w:r>
        <w:separator/>
      </w:r>
    </w:p>
  </w:endnote>
  <w:endnote w:type="continuationSeparator" w:id="0">
    <w:p w:rsidR="00430517" w:rsidRDefault="00430517"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177328"/>
      <w:docPartObj>
        <w:docPartGallery w:val="Page Numbers (Bottom of Page)"/>
        <w:docPartUnique/>
      </w:docPartObj>
    </w:sdtPr>
    <w:sdtContent>
      <w:p w:rsidR="00317054" w:rsidRDefault="00317054">
        <w:pPr>
          <w:pStyle w:val="Piedepgina"/>
          <w:jc w:val="right"/>
        </w:pPr>
        <w:r>
          <w:fldChar w:fldCharType="begin"/>
        </w:r>
        <w:r>
          <w:instrText>PAGE   \* MERGEFORMAT</w:instrText>
        </w:r>
        <w:r>
          <w:fldChar w:fldCharType="separate"/>
        </w:r>
        <w:r w:rsidR="00986643" w:rsidRPr="00986643">
          <w:rPr>
            <w:noProof/>
            <w:lang w:val="es-ES"/>
          </w:rPr>
          <w:t>3</w:t>
        </w:r>
        <w:r>
          <w:fldChar w:fldCharType="end"/>
        </w:r>
      </w:p>
    </w:sdtContent>
  </w:sdt>
  <w:p w:rsidR="00317054" w:rsidRDefault="00317054" w:rsidP="003E2598">
    <w:pPr>
      <w:pStyle w:val="Piedepgina"/>
      <w:rPr>
        <w:lang w:val="es-ES_tradnl"/>
      </w:rPr>
    </w:pPr>
    <w:r>
      <w:rPr>
        <w:noProof/>
        <w:lang w:val="es-ES" w:eastAsia="es-ES"/>
      </w:rPr>
      <w:drawing>
        <wp:anchor distT="0" distB="0" distL="114300" distR="114300" simplePos="0" relativeHeight="251659264" behindDoc="0" locked="0" layoutInCell="1" allowOverlap="1" wp14:anchorId="1B3118B5" wp14:editId="458D9040">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317054" w:rsidRPr="00901438" w:rsidRDefault="00317054" w:rsidP="003E2598">
    <w:pPr>
      <w:pStyle w:val="Piedepgina"/>
      <w:rPr>
        <w:lang w:val="es-ES_tradnl"/>
      </w:rPr>
    </w:pPr>
    <w:r>
      <w:rPr>
        <w:lang w:val="es-ES_tradnl"/>
      </w:rPr>
      <w:t xml:space="preserve">V02/082016        </w:t>
    </w:r>
  </w:p>
  <w:p w:rsidR="00317054" w:rsidRPr="00901438" w:rsidRDefault="00317054">
    <w:pPr>
      <w:pStyle w:val="Piedepgina"/>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17" w:rsidRDefault="00430517" w:rsidP="00901438">
      <w:pPr>
        <w:spacing w:after="0" w:line="240" w:lineRule="auto"/>
      </w:pPr>
      <w:r>
        <w:separator/>
      </w:r>
    </w:p>
  </w:footnote>
  <w:footnote w:type="continuationSeparator" w:id="0">
    <w:p w:rsidR="00430517" w:rsidRDefault="00430517"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9FC"/>
    <w:multiLevelType w:val="hybridMultilevel"/>
    <w:tmpl w:val="33FA47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F37271"/>
    <w:multiLevelType w:val="hybridMultilevel"/>
    <w:tmpl w:val="47062C70"/>
    <w:lvl w:ilvl="0" w:tplc="080A000D">
      <w:start w:val="1"/>
      <w:numFmt w:val="bullet"/>
      <w:lvlText w:val=""/>
      <w:lvlJc w:val="left"/>
      <w:pPr>
        <w:ind w:left="720" w:hanging="360"/>
      </w:pPr>
      <w:rPr>
        <w:rFonts w:ascii="Wingdings" w:hAnsi="Wingdings" w:hint="default"/>
      </w:rPr>
    </w:lvl>
    <w:lvl w:ilvl="1" w:tplc="4F7A707E">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A804F5"/>
    <w:multiLevelType w:val="hybridMultilevel"/>
    <w:tmpl w:val="2F2C3368"/>
    <w:lvl w:ilvl="0" w:tplc="5196394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4">
    <w:nsid w:val="046C4A06"/>
    <w:multiLevelType w:val="hybridMultilevel"/>
    <w:tmpl w:val="3B5C9448"/>
    <w:lvl w:ilvl="0" w:tplc="5196394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7404A0"/>
    <w:multiLevelType w:val="hybridMultilevel"/>
    <w:tmpl w:val="4FE20686"/>
    <w:lvl w:ilvl="0" w:tplc="51963948">
      <w:numFmt w:val="bullet"/>
      <w:lvlText w:val="-"/>
      <w:lvlJc w:val="left"/>
      <w:pPr>
        <w:ind w:left="713" w:hanging="360"/>
      </w:pPr>
      <w:rPr>
        <w:rFonts w:ascii="Arial" w:eastAsiaTheme="minorHAnsi" w:hAnsi="Arial" w:cs="Arial" w:hint="default"/>
      </w:rPr>
    </w:lvl>
    <w:lvl w:ilvl="1" w:tplc="080A0003" w:tentative="1">
      <w:start w:val="1"/>
      <w:numFmt w:val="bullet"/>
      <w:lvlText w:val="o"/>
      <w:lvlJc w:val="left"/>
      <w:pPr>
        <w:ind w:left="1433" w:hanging="360"/>
      </w:pPr>
      <w:rPr>
        <w:rFonts w:ascii="Courier New" w:hAnsi="Courier New" w:cs="Courier New" w:hint="default"/>
      </w:rPr>
    </w:lvl>
    <w:lvl w:ilvl="2" w:tplc="080A0005" w:tentative="1">
      <w:start w:val="1"/>
      <w:numFmt w:val="bullet"/>
      <w:lvlText w:val=""/>
      <w:lvlJc w:val="left"/>
      <w:pPr>
        <w:ind w:left="2153" w:hanging="360"/>
      </w:pPr>
      <w:rPr>
        <w:rFonts w:ascii="Wingdings" w:hAnsi="Wingdings" w:hint="default"/>
      </w:rPr>
    </w:lvl>
    <w:lvl w:ilvl="3" w:tplc="080A0001" w:tentative="1">
      <w:start w:val="1"/>
      <w:numFmt w:val="bullet"/>
      <w:lvlText w:val=""/>
      <w:lvlJc w:val="left"/>
      <w:pPr>
        <w:ind w:left="2873" w:hanging="360"/>
      </w:pPr>
      <w:rPr>
        <w:rFonts w:ascii="Symbol" w:hAnsi="Symbol" w:hint="default"/>
      </w:rPr>
    </w:lvl>
    <w:lvl w:ilvl="4" w:tplc="080A0003" w:tentative="1">
      <w:start w:val="1"/>
      <w:numFmt w:val="bullet"/>
      <w:lvlText w:val="o"/>
      <w:lvlJc w:val="left"/>
      <w:pPr>
        <w:ind w:left="3593" w:hanging="360"/>
      </w:pPr>
      <w:rPr>
        <w:rFonts w:ascii="Courier New" w:hAnsi="Courier New" w:cs="Courier New" w:hint="default"/>
      </w:rPr>
    </w:lvl>
    <w:lvl w:ilvl="5" w:tplc="080A0005" w:tentative="1">
      <w:start w:val="1"/>
      <w:numFmt w:val="bullet"/>
      <w:lvlText w:val=""/>
      <w:lvlJc w:val="left"/>
      <w:pPr>
        <w:ind w:left="4313" w:hanging="360"/>
      </w:pPr>
      <w:rPr>
        <w:rFonts w:ascii="Wingdings" w:hAnsi="Wingdings" w:hint="default"/>
      </w:rPr>
    </w:lvl>
    <w:lvl w:ilvl="6" w:tplc="080A0001" w:tentative="1">
      <w:start w:val="1"/>
      <w:numFmt w:val="bullet"/>
      <w:lvlText w:val=""/>
      <w:lvlJc w:val="left"/>
      <w:pPr>
        <w:ind w:left="5033" w:hanging="360"/>
      </w:pPr>
      <w:rPr>
        <w:rFonts w:ascii="Symbol" w:hAnsi="Symbol" w:hint="default"/>
      </w:rPr>
    </w:lvl>
    <w:lvl w:ilvl="7" w:tplc="080A0003" w:tentative="1">
      <w:start w:val="1"/>
      <w:numFmt w:val="bullet"/>
      <w:lvlText w:val="o"/>
      <w:lvlJc w:val="left"/>
      <w:pPr>
        <w:ind w:left="5753" w:hanging="360"/>
      </w:pPr>
      <w:rPr>
        <w:rFonts w:ascii="Courier New" w:hAnsi="Courier New" w:cs="Courier New" w:hint="default"/>
      </w:rPr>
    </w:lvl>
    <w:lvl w:ilvl="8" w:tplc="080A0005" w:tentative="1">
      <w:start w:val="1"/>
      <w:numFmt w:val="bullet"/>
      <w:lvlText w:val=""/>
      <w:lvlJc w:val="left"/>
      <w:pPr>
        <w:ind w:left="6473" w:hanging="360"/>
      </w:pPr>
      <w:rPr>
        <w:rFonts w:ascii="Wingdings" w:hAnsi="Wingdings" w:hint="default"/>
      </w:rPr>
    </w:lvl>
  </w:abstractNum>
  <w:abstractNum w:abstractNumId="6">
    <w:nsid w:val="0E44718C"/>
    <w:multiLevelType w:val="hybridMultilevel"/>
    <w:tmpl w:val="AF4EB6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721724"/>
    <w:multiLevelType w:val="hybridMultilevel"/>
    <w:tmpl w:val="D55241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841047"/>
    <w:multiLevelType w:val="hybridMultilevel"/>
    <w:tmpl w:val="4FD05A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F423A7"/>
    <w:multiLevelType w:val="hybridMultilevel"/>
    <w:tmpl w:val="3E56CD18"/>
    <w:lvl w:ilvl="0" w:tplc="080A000D">
      <w:start w:val="1"/>
      <w:numFmt w:val="bullet"/>
      <w:lvlText w:val=""/>
      <w:lvlJc w:val="left"/>
      <w:pPr>
        <w:ind w:left="713" w:hanging="360"/>
      </w:pPr>
      <w:rPr>
        <w:rFonts w:ascii="Wingdings" w:hAnsi="Wingdings" w:hint="default"/>
      </w:rPr>
    </w:lvl>
    <w:lvl w:ilvl="1" w:tplc="080A0003" w:tentative="1">
      <w:start w:val="1"/>
      <w:numFmt w:val="bullet"/>
      <w:lvlText w:val="o"/>
      <w:lvlJc w:val="left"/>
      <w:pPr>
        <w:ind w:left="1433" w:hanging="360"/>
      </w:pPr>
      <w:rPr>
        <w:rFonts w:ascii="Courier New" w:hAnsi="Courier New" w:cs="Courier New" w:hint="default"/>
      </w:rPr>
    </w:lvl>
    <w:lvl w:ilvl="2" w:tplc="080A0005" w:tentative="1">
      <w:start w:val="1"/>
      <w:numFmt w:val="bullet"/>
      <w:lvlText w:val=""/>
      <w:lvlJc w:val="left"/>
      <w:pPr>
        <w:ind w:left="2153" w:hanging="360"/>
      </w:pPr>
      <w:rPr>
        <w:rFonts w:ascii="Wingdings" w:hAnsi="Wingdings" w:hint="default"/>
      </w:rPr>
    </w:lvl>
    <w:lvl w:ilvl="3" w:tplc="080A0001" w:tentative="1">
      <w:start w:val="1"/>
      <w:numFmt w:val="bullet"/>
      <w:lvlText w:val=""/>
      <w:lvlJc w:val="left"/>
      <w:pPr>
        <w:ind w:left="2873" w:hanging="360"/>
      </w:pPr>
      <w:rPr>
        <w:rFonts w:ascii="Symbol" w:hAnsi="Symbol" w:hint="default"/>
      </w:rPr>
    </w:lvl>
    <w:lvl w:ilvl="4" w:tplc="080A0003" w:tentative="1">
      <w:start w:val="1"/>
      <w:numFmt w:val="bullet"/>
      <w:lvlText w:val="o"/>
      <w:lvlJc w:val="left"/>
      <w:pPr>
        <w:ind w:left="3593" w:hanging="360"/>
      </w:pPr>
      <w:rPr>
        <w:rFonts w:ascii="Courier New" w:hAnsi="Courier New" w:cs="Courier New" w:hint="default"/>
      </w:rPr>
    </w:lvl>
    <w:lvl w:ilvl="5" w:tplc="080A0005" w:tentative="1">
      <w:start w:val="1"/>
      <w:numFmt w:val="bullet"/>
      <w:lvlText w:val=""/>
      <w:lvlJc w:val="left"/>
      <w:pPr>
        <w:ind w:left="4313" w:hanging="360"/>
      </w:pPr>
      <w:rPr>
        <w:rFonts w:ascii="Wingdings" w:hAnsi="Wingdings" w:hint="default"/>
      </w:rPr>
    </w:lvl>
    <w:lvl w:ilvl="6" w:tplc="080A0001" w:tentative="1">
      <w:start w:val="1"/>
      <w:numFmt w:val="bullet"/>
      <w:lvlText w:val=""/>
      <w:lvlJc w:val="left"/>
      <w:pPr>
        <w:ind w:left="5033" w:hanging="360"/>
      </w:pPr>
      <w:rPr>
        <w:rFonts w:ascii="Symbol" w:hAnsi="Symbol" w:hint="default"/>
      </w:rPr>
    </w:lvl>
    <w:lvl w:ilvl="7" w:tplc="080A0003" w:tentative="1">
      <w:start w:val="1"/>
      <w:numFmt w:val="bullet"/>
      <w:lvlText w:val="o"/>
      <w:lvlJc w:val="left"/>
      <w:pPr>
        <w:ind w:left="5753" w:hanging="360"/>
      </w:pPr>
      <w:rPr>
        <w:rFonts w:ascii="Courier New" w:hAnsi="Courier New" w:cs="Courier New" w:hint="default"/>
      </w:rPr>
    </w:lvl>
    <w:lvl w:ilvl="8" w:tplc="080A0005" w:tentative="1">
      <w:start w:val="1"/>
      <w:numFmt w:val="bullet"/>
      <w:lvlText w:val=""/>
      <w:lvlJc w:val="left"/>
      <w:pPr>
        <w:ind w:left="6473" w:hanging="360"/>
      </w:pPr>
      <w:rPr>
        <w:rFonts w:ascii="Wingdings" w:hAnsi="Wingdings" w:hint="default"/>
      </w:rPr>
    </w:lvl>
  </w:abstractNum>
  <w:abstractNum w:abstractNumId="10">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9C7B2D"/>
    <w:multiLevelType w:val="hybridMultilevel"/>
    <w:tmpl w:val="9EF837E2"/>
    <w:lvl w:ilvl="0" w:tplc="51963948">
      <w:numFmt w:val="bullet"/>
      <w:lvlText w:val="-"/>
      <w:lvlJc w:val="left"/>
      <w:pPr>
        <w:ind w:left="720" w:hanging="36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1F4938"/>
    <w:multiLevelType w:val="hybridMultilevel"/>
    <w:tmpl w:val="6A2A2F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397721A"/>
    <w:multiLevelType w:val="hybridMultilevel"/>
    <w:tmpl w:val="1FC0882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3C7086E"/>
    <w:multiLevelType w:val="hybridMultilevel"/>
    <w:tmpl w:val="32288E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FA6683"/>
    <w:multiLevelType w:val="hybridMultilevel"/>
    <w:tmpl w:val="D6028A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DA53FD"/>
    <w:multiLevelType w:val="hybridMultilevel"/>
    <w:tmpl w:val="C01A5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8231A55"/>
    <w:multiLevelType w:val="hybridMultilevel"/>
    <w:tmpl w:val="ECAAF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CDF4595"/>
    <w:multiLevelType w:val="hybridMultilevel"/>
    <w:tmpl w:val="497204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DEE7B7D"/>
    <w:multiLevelType w:val="hybridMultilevel"/>
    <w:tmpl w:val="9C2CC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9D28DA"/>
    <w:multiLevelType w:val="hybridMultilevel"/>
    <w:tmpl w:val="F676D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0865BC4"/>
    <w:multiLevelType w:val="hybridMultilevel"/>
    <w:tmpl w:val="C70460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811362"/>
    <w:multiLevelType w:val="hybridMultilevel"/>
    <w:tmpl w:val="8E84CC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E3148D"/>
    <w:multiLevelType w:val="hybridMultilevel"/>
    <w:tmpl w:val="2D4408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532C57"/>
    <w:multiLevelType w:val="hybridMultilevel"/>
    <w:tmpl w:val="2D4408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7AC3A35"/>
    <w:multiLevelType w:val="hybridMultilevel"/>
    <w:tmpl w:val="A41E7A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28">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923171"/>
    <w:multiLevelType w:val="hybridMultilevel"/>
    <w:tmpl w:val="01D20E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DD7651"/>
    <w:multiLevelType w:val="hybridMultilevel"/>
    <w:tmpl w:val="AF46B3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6A480D"/>
    <w:multiLevelType w:val="hybridMultilevel"/>
    <w:tmpl w:val="ACFCBA1E"/>
    <w:lvl w:ilvl="0" w:tplc="2D8E0382">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A933D8"/>
    <w:multiLevelType w:val="hybridMultilevel"/>
    <w:tmpl w:val="24B00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A1739A"/>
    <w:multiLevelType w:val="hybridMultilevel"/>
    <w:tmpl w:val="38080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6EB1E87"/>
    <w:multiLevelType w:val="hybridMultilevel"/>
    <w:tmpl w:val="8D2670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156492"/>
    <w:multiLevelType w:val="hybridMultilevel"/>
    <w:tmpl w:val="67CA373A"/>
    <w:lvl w:ilvl="0" w:tplc="51963948">
      <w:numFmt w:val="bullet"/>
      <w:lvlText w:val="-"/>
      <w:lvlJc w:val="left"/>
      <w:pPr>
        <w:ind w:left="720" w:hanging="36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2F44E5"/>
    <w:multiLevelType w:val="hybridMultilevel"/>
    <w:tmpl w:val="AF46B3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8606CF5"/>
    <w:multiLevelType w:val="hybridMultilevel"/>
    <w:tmpl w:val="6E529B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40">
    <w:nsid w:val="6DB87D2D"/>
    <w:multiLevelType w:val="hybridMultilevel"/>
    <w:tmpl w:val="56A6B864"/>
    <w:lvl w:ilvl="0" w:tplc="5196394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3D863B7"/>
    <w:multiLevelType w:val="hybridMultilevel"/>
    <w:tmpl w:val="ED183860"/>
    <w:lvl w:ilvl="0" w:tplc="5196394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4577112"/>
    <w:multiLevelType w:val="hybridMultilevel"/>
    <w:tmpl w:val="2D4408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4582E78"/>
    <w:multiLevelType w:val="hybridMultilevel"/>
    <w:tmpl w:val="BD8893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C6D243A"/>
    <w:multiLevelType w:val="hybridMultilevel"/>
    <w:tmpl w:val="FAB0BF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A73B4F"/>
    <w:multiLevelType w:val="hybridMultilevel"/>
    <w:tmpl w:val="11DED992"/>
    <w:lvl w:ilvl="0" w:tplc="FFE822A2">
      <w:start w:val="2"/>
      <w:numFmt w:val="bullet"/>
      <w:lvlText w:val="-"/>
      <w:lvlJc w:val="left"/>
      <w:pPr>
        <w:ind w:left="720" w:hanging="360"/>
      </w:pPr>
      <w:rPr>
        <w:rFonts w:ascii="Arial Narrow" w:eastAsiaTheme="minorHAnsi" w:hAnsi="Arial Narrow"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DF26A4"/>
    <w:multiLevelType w:val="hybridMultilevel"/>
    <w:tmpl w:val="10B2CE2E"/>
    <w:lvl w:ilvl="0" w:tplc="FFE822A2">
      <w:start w:val="2"/>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3"/>
  </w:num>
  <w:num w:numId="4">
    <w:abstractNumId w:val="39"/>
  </w:num>
  <w:num w:numId="5">
    <w:abstractNumId w:val="27"/>
  </w:num>
  <w:num w:numId="6">
    <w:abstractNumId w:val="28"/>
  </w:num>
  <w:num w:numId="7">
    <w:abstractNumId w:val="31"/>
  </w:num>
  <w:num w:numId="8">
    <w:abstractNumId w:val="16"/>
  </w:num>
  <w:num w:numId="9">
    <w:abstractNumId w:val="38"/>
  </w:num>
  <w:num w:numId="10">
    <w:abstractNumId w:val="1"/>
  </w:num>
  <w:num w:numId="11">
    <w:abstractNumId w:val="0"/>
  </w:num>
  <w:num w:numId="12">
    <w:abstractNumId w:val="34"/>
  </w:num>
  <w:num w:numId="13">
    <w:abstractNumId w:val="22"/>
  </w:num>
  <w:num w:numId="14">
    <w:abstractNumId w:val="12"/>
  </w:num>
  <w:num w:numId="15">
    <w:abstractNumId w:val="21"/>
  </w:num>
  <w:num w:numId="16">
    <w:abstractNumId w:val="24"/>
  </w:num>
  <w:num w:numId="17">
    <w:abstractNumId w:val="25"/>
  </w:num>
  <w:num w:numId="18">
    <w:abstractNumId w:val="2"/>
  </w:num>
  <w:num w:numId="19">
    <w:abstractNumId w:val="43"/>
  </w:num>
  <w:num w:numId="20">
    <w:abstractNumId w:val="7"/>
  </w:num>
  <w:num w:numId="21">
    <w:abstractNumId w:val="13"/>
  </w:num>
  <w:num w:numId="22">
    <w:abstractNumId w:val="26"/>
  </w:num>
  <w:num w:numId="23">
    <w:abstractNumId w:val="40"/>
  </w:num>
  <w:num w:numId="24">
    <w:abstractNumId w:val="41"/>
  </w:num>
  <w:num w:numId="25">
    <w:abstractNumId w:val="44"/>
  </w:num>
  <w:num w:numId="26">
    <w:abstractNumId w:val="23"/>
  </w:num>
  <w:num w:numId="27">
    <w:abstractNumId w:val="32"/>
  </w:num>
  <w:num w:numId="28">
    <w:abstractNumId w:val="35"/>
  </w:num>
  <w:num w:numId="29">
    <w:abstractNumId w:val="8"/>
  </w:num>
  <w:num w:numId="30">
    <w:abstractNumId w:val="46"/>
  </w:num>
  <w:num w:numId="31">
    <w:abstractNumId w:val="17"/>
  </w:num>
  <w:num w:numId="32">
    <w:abstractNumId w:val="19"/>
  </w:num>
  <w:num w:numId="33">
    <w:abstractNumId w:val="9"/>
  </w:num>
  <w:num w:numId="34">
    <w:abstractNumId w:val="5"/>
  </w:num>
  <w:num w:numId="35">
    <w:abstractNumId w:val="45"/>
  </w:num>
  <w:num w:numId="36">
    <w:abstractNumId w:val="4"/>
  </w:num>
  <w:num w:numId="37">
    <w:abstractNumId w:val="6"/>
  </w:num>
  <w:num w:numId="38">
    <w:abstractNumId w:val="14"/>
  </w:num>
  <w:num w:numId="39">
    <w:abstractNumId w:val="30"/>
  </w:num>
  <w:num w:numId="40">
    <w:abstractNumId w:val="15"/>
  </w:num>
  <w:num w:numId="41">
    <w:abstractNumId w:val="36"/>
  </w:num>
  <w:num w:numId="42">
    <w:abstractNumId w:val="11"/>
  </w:num>
  <w:num w:numId="43">
    <w:abstractNumId w:val="20"/>
  </w:num>
  <w:num w:numId="44">
    <w:abstractNumId w:val="29"/>
  </w:num>
  <w:num w:numId="45">
    <w:abstractNumId w:val="33"/>
  </w:num>
  <w:num w:numId="46">
    <w:abstractNumId w:val="4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487"/>
    <w:rsid w:val="00020CA1"/>
    <w:rsid w:val="000339DB"/>
    <w:rsid w:val="00063FF8"/>
    <w:rsid w:val="00081F95"/>
    <w:rsid w:val="00090B09"/>
    <w:rsid w:val="000A2EEC"/>
    <w:rsid w:val="000B24FF"/>
    <w:rsid w:val="000D512A"/>
    <w:rsid w:val="000E27BE"/>
    <w:rsid w:val="000E4F80"/>
    <w:rsid w:val="000F00C8"/>
    <w:rsid w:val="000F3194"/>
    <w:rsid w:val="00102608"/>
    <w:rsid w:val="0010709C"/>
    <w:rsid w:val="00140C4D"/>
    <w:rsid w:val="0015388F"/>
    <w:rsid w:val="001606A9"/>
    <w:rsid w:val="00164528"/>
    <w:rsid w:val="00172813"/>
    <w:rsid w:val="00175F28"/>
    <w:rsid w:val="00176921"/>
    <w:rsid w:val="0018741B"/>
    <w:rsid w:val="001A27CA"/>
    <w:rsid w:val="001A4C78"/>
    <w:rsid w:val="00220EE8"/>
    <w:rsid w:val="00247A09"/>
    <w:rsid w:val="0025510E"/>
    <w:rsid w:val="00286416"/>
    <w:rsid w:val="002A4363"/>
    <w:rsid w:val="002B2422"/>
    <w:rsid w:val="002F3CFB"/>
    <w:rsid w:val="00303813"/>
    <w:rsid w:val="00307B98"/>
    <w:rsid w:val="00317054"/>
    <w:rsid w:val="003227C6"/>
    <w:rsid w:val="0033419A"/>
    <w:rsid w:val="0035727A"/>
    <w:rsid w:val="00377EBE"/>
    <w:rsid w:val="003B36FC"/>
    <w:rsid w:val="003E2598"/>
    <w:rsid w:val="003F4100"/>
    <w:rsid w:val="00401F61"/>
    <w:rsid w:val="00402099"/>
    <w:rsid w:val="0040317E"/>
    <w:rsid w:val="00416B82"/>
    <w:rsid w:val="00430517"/>
    <w:rsid w:val="0048326F"/>
    <w:rsid w:val="0048799F"/>
    <w:rsid w:val="004A33CD"/>
    <w:rsid w:val="004B1026"/>
    <w:rsid w:val="004C197F"/>
    <w:rsid w:val="00506832"/>
    <w:rsid w:val="00515AEB"/>
    <w:rsid w:val="005251E2"/>
    <w:rsid w:val="00526D8B"/>
    <w:rsid w:val="005446CB"/>
    <w:rsid w:val="0056310E"/>
    <w:rsid w:val="00573868"/>
    <w:rsid w:val="005753F3"/>
    <w:rsid w:val="00577C05"/>
    <w:rsid w:val="00584AB6"/>
    <w:rsid w:val="00584ADD"/>
    <w:rsid w:val="0058684C"/>
    <w:rsid w:val="005A763D"/>
    <w:rsid w:val="005B09DD"/>
    <w:rsid w:val="005C7376"/>
    <w:rsid w:val="005D1E36"/>
    <w:rsid w:val="005E104E"/>
    <w:rsid w:val="005F784A"/>
    <w:rsid w:val="00610CD1"/>
    <w:rsid w:val="006305D1"/>
    <w:rsid w:val="006746E9"/>
    <w:rsid w:val="006B66EC"/>
    <w:rsid w:val="006D59A8"/>
    <w:rsid w:val="006F2B8B"/>
    <w:rsid w:val="00732DCA"/>
    <w:rsid w:val="00733C26"/>
    <w:rsid w:val="00786AA6"/>
    <w:rsid w:val="00793983"/>
    <w:rsid w:val="00794019"/>
    <w:rsid w:val="007965E3"/>
    <w:rsid w:val="007F1843"/>
    <w:rsid w:val="008010C5"/>
    <w:rsid w:val="00804B2E"/>
    <w:rsid w:val="00834FED"/>
    <w:rsid w:val="00841317"/>
    <w:rsid w:val="00854B66"/>
    <w:rsid w:val="00861813"/>
    <w:rsid w:val="00883407"/>
    <w:rsid w:val="008A02DF"/>
    <w:rsid w:val="008C1B74"/>
    <w:rsid w:val="008C7FF6"/>
    <w:rsid w:val="00901438"/>
    <w:rsid w:val="00926F89"/>
    <w:rsid w:val="00945171"/>
    <w:rsid w:val="0095757F"/>
    <w:rsid w:val="00986643"/>
    <w:rsid w:val="009A12B4"/>
    <w:rsid w:val="009A6AF5"/>
    <w:rsid w:val="009B0F27"/>
    <w:rsid w:val="009B31E2"/>
    <w:rsid w:val="009C45D6"/>
    <w:rsid w:val="009E2F56"/>
    <w:rsid w:val="009E6DD9"/>
    <w:rsid w:val="00A03490"/>
    <w:rsid w:val="00A10C2E"/>
    <w:rsid w:val="00A35346"/>
    <w:rsid w:val="00AA102B"/>
    <w:rsid w:val="00AD0CC9"/>
    <w:rsid w:val="00AD62AE"/>
    <w:rsid w:val="00AE096C"/>
    <w:rsid w:val="00AE1CB9"/>
    <w:rsid w:val="00AF1D4E"/>
    <w:rsid w:val="00B44610"/>
    <w:rsid w:val="00B616E0"/>
    <w:rsid w:val="00B647EB"/>
    <w:rsid w:val="00B9637A"/>
    <w:rsid w:val="00BA047A"/>
    <w:rsid w:val="00BD259A"/>
    <w:rsid w:val="00BF2FE2"/>
    <w:rsid w:val="00C0220E"/>
    <w:rsid w:val="00C15BDE"/>
    <w:rsid w:val="00C2194C"/>
    <w:rsid w:val="00C35BBE"/>
    <w:rsid w:val="00C37C28"/>
    <w:rsid w:val="00C46B87"/>
    <w:rsid w:val="00CB35CA"/>
    <w:rsid w:val="00CD2BDF"/>
    <w:rsid w:val="00CD3108"/>
    <w:rsid w:val="00D11298"/>
    <w:rsid w:val="00D15326"/>
    <w:rsid w:val="00D418B3"/>
    <w:rsid w:val="00D91CF3"/>
    <w:rsid w:val="00DC5BFA"/>
    <w:rsid w:val="00DD21FD"/>
    <w:rsid w:val="00DE2C8D"/>
    <w:rsid w:val="00DE327E"/>
    <w:rsid w:val="00DF0E26"/>
    <w:rsid w:val="00DF3B88"/>
    <w:rsid w:val="00E07AC3"/>
    <w:rsid w:val="00E07F40"/>
    <w:rsid w:val="00E9184B"/>
    <w:rsid w:val="00EC5121"/>
    <w:rsid w:val="00EE6905"/>
    <w:rsid w:val="00EF1363"/>
    <w:rsid w:val="00F06D47"/>
    <w:rsid w:val="00F14D6F"/>
    <w:rsid w:val="00F16AA0"/>
    <w:rsid w:val="00F265FE"/>
    <w:rsid w:val="00F42D6E"/>
    <w:rsid w:val="00F519C6"/>
    <w:rsid w:val="00F619B8"/>
    <w:rsid w:val="00F67B97"/>
    <w:rsid w:val="00F9171F"/>
    <w:rsid w:val="00FA2CA3"/>
    <w:rsid w:val="00FA4349"/>
    <w:rsid w:val="00FA7424"/>
    <w:rsid w:val="00FB74CA"/>
    <w:rsid w:val="00FC0436"/>
    <w:rsid w:val="00FD13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Default">
    <w:name w:val="Default"/>
    <w:rsid w:val="00303813"/>
    <w:pPr>
      <w:autoSpaceDE w:val="0"/>
      <w:autoSpaceDN w:val="0"/>
      <w:adjustRightInd w:val="0"/>
      <w:spacing w:after="0" w:line="240" w:lineRule="auto"/>
    </w:pPr>
    <w:rPr>
      <w:rFonts w:ascii="Cambria" w:hAnsi="Cambria" w:cs="Cambria"/>
      <w:color w:val="000000"/>
      <w:sz w:val="24"/>
      <w:szCs w:val="24"/>
    </w:rPr>
  </w:style>
  <w:style w:type="paragraph" w:styleId="Sinespaciado">
    <w:name w:val="No Spacing"/>
    <w:uiPriority w:val="1"/>
    <w:qFormat/>
    <w:rsid w:val="00C35BBE"/>
    <w:pPr>
      <w:spacing w:after="0" w:line="240" w:lineRule="auto"/>
    </w:pPr>
  </w:style>
  <w:style w:type="paragraph" w:styleId="NormalWeb">
    <w:name w:val="Normal (Web)"/>
    <w:basedOn w:val="Normal"/>
    <w:uiPriority w:val="99"/>
    <w:unhideWhenUsed/>
    <w:rsid w:val="009451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45171"/>
  </w:style>
  <w:style w:type="character" w:styleId="nfasis">
    <w:name w:val="Emphasis"/>
    <w:basedOn w:val="Fuentedeprrafopredeter"/>
    <w:uiPriority w:val="20"/>
    <w:qFormat/>
    <w:rsid w:val="009451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Default">
    <w:name w:val="Default"/>
    <w:rsid w:val="00303813"/>
    <w:pPr>
      <w:autoSpaceDE w:val="0"/>
      <w:autoSpaceDN w:val="0"/>
      <w:adjustRightInd w:val="0"/>
      <w:spacing w:after="0" w:line="240" w:lineRule="auto"/>
    </w:pPr>
    <w:rPr>
      <w:rFonts w:ascii="Cambria" w:hAnsi="Cambria" w:cs="Cambria"/>
      <w:color w:val="000000"/>
      <w:sz w:val="24"/>
      <w:szCs w:val="24"/>
    </w:rPr>
  </w:style>
  <w:style w:type="paragraph" w:styleId="Sinespaciado">
    <w:name w:val="No Spacing"/>
    <w:uiPriority w:val="1"/>
    <w:qFormat/>
    <w:rsid w:val="00C35BBE"/>
    <w:pPr>
      <w:spacing w:after="0" w:line="240" w:lineRule="auto"/>
    </w:pPr>
  </w:style>
  <w:style w:type="paragraph" w:styleId="NormalWeb">
    <w:name w:val="Normal (Web)"/>
    <w:basedOn w:val="Normal"/>
    <w:uiPriority w:val="99"/>
    <w:unhideWhenUsed/>
    <w:rsid w:val="009451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45171"/>
  </w:style>
  <w:style w:type="character" w:styleId="nfasis">
    <w:name w:val="Emphasis"/>
    <w:basedOn w:val="Fuentedeprrafopredeter"/>
    <w:uiPriority w:val="20"/>
    <w:qFormat/>
    <w:rsid w:val="00945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4868">
      <w:bodyDiv w:val="1"/>
      <w:marLeft w:val="0"/>
      <w:marRight w:val="0"/>
      <w:marTop w:val="0"/>
      <w:marBottom w:val="0"/>
      <w:divBdr>
        <w:top w:val="none" w:sz="0" w:space="0" w:color="auto"/>
        <w:left w:val="none" w:sz="0" w:space="0" w:color="auto"/>
        <w:bottom w:val="none" w:sz="0" w:space="0" w:color="auto"/>
        <w:right w:val="none" w:sz="0" w:space="0" w:color="auto"/>
      </w:divBdr>
    </w:div>
    <w:div w:id="19354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6446-3BBA-4876-90FA-2E6962F2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Pages>
  <Words>4412</Words>
  <Characters>24267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4</cp:revision>
  <dcterms:created xsi:type="dcterms:W3CDTF">2018-02-12T16:11:00Z</dcterms:created>
  <dcterms:modified xsi:type="dcterms:W3CDTF">2018-02-12T20:04:00Z</dcterms:modified>
</cp:coreProperties>
</file>