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RPr="00CC4DD1" w14:paraId="06043E19" w14:textId="77777777" w:rsidTr="00EC5121">
        <w:trPr>
          <w:jc w:val="center"/>
        </w:trPr>
        <w:tc>
          <w:tcPr>
            <w:tcW w:w="11515" w:type="dxa"/>
            <w:shd w:val="clear" w:color="auto" w:fill="auto"/>
          </w:tcPr>
          <w:p w14:paraId="4DBC34CC" w14:textId="77777777" w:rsidR="00EC5121" w:rsidRPr="00CC4DD1" w:rsidRDefault="00EC5121" w:rsidP="00EC5121">
            <w:pPr>
              <w:jc w:val="center"/>
              <w:rPr>
                <w:rFonts w:ascii="Arial" w:hAnsi="Arial" w:cs="Arial"/>
                <w:b/>
                <w:sz w:val="28"/>
              </w:rPr>
            </w:pPr>
            <w:r w:rsidRPr="00CC4DD1">
              <w:rPr>
                <w:rFonts w:ascii="Arial" w:hAnsi="Arial" w:cs="Arial"/>
                <w:b/>
                <w:sz w:val="28"/>
              </w:rPr>
              <w:t>ESCUELA NORMAL DE EDUCACIÓN PREESCOLAR</w:t>
            </w:r>
          </w:p>
          <w:p w14:paraId="484253EB" w14:textId="77777777" w:rsidR="00EC5121" w:rsidRPr="00CC4DD1" w:rsidRDefault="00EC5121" w:rsidP="00EC5121">
            <w:pPr>
              <w:jc w:val="center"/>
              <w:rPr>
                <w:rFonts w:ascii="Arial" w:hAnsi="Arial" w:cs="Arial"/>
                <w:b/>
                <w:sz w:val="24"/>
              </w:rPr>
            </w:pPr>
            <w:r w:rsidRPr="00CC4DD1">
              <w:rPr>
                <w:rFonts w:ascii="Arial" w:hAnsi="Arial" w:cs="Arial"/>
                <w:b/>
                <w:sz w:val="24"/>
              </w:rPr>
              <w:t>LICENCIATURA EN EDUCACIÓN PREESCOLAR</w:t>
            </w:r>
          </w:p>
          <w:p w14:paraId="339A4819" w14:textId="77777777" w:rsidR="00EC5121" w:rsidRPr="00CC4DD1" w:rsidRDefault="007965E3" w:rsidP="00F619B8">
            <w:pPr>
              <w:jc w:val="center"/>
              <w:rPr>
                <w:sz w:val="16"/>
              </w:rPr>
            </w:pPr>
            <w:r w:rsidRPr="00CC4DD1">
              <w:rPr>
                <w:rFonts w:ascii="Arial" w:hAnsi="Arial" w:cs="Arial"/>
                <w:b/>
                <w:sz w:val="20"/>
              </w:rPr>
              <w:t>CICLO ESCOLAR</w:t>
            </w:r>
          </w:p>
          <w:p w14:paraId="40CCA5DF" w14:textId="0D2EF3B0" w:rsidR="00EC5121" w:rsidRPr="00CC4DD1" w:rsidRDefault="006B66EC" w:rsidP="005A763D">
            <w:pPr>
              <w:jc w:val="center"/>
            </w:pPr>
            <w:r w:rsidRPr="00CC4DD1">
              <w:rPr>
                <w:rFonts w:ascii="Arial" w:hAnsi="Arial" w:cs="Arial"/>
                <w:b/>
                <w:noProof/>
                <w:sz w:val="28"/>
                <w:lang w:val="es-ES" w:eastAsia="es-ES"/>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AEF">
              <w:t>2017-2018</w:t>
            </w:r>
          </w:p>
        </w:tc>
      </w:tr>
    </w:tbl>
    <w:p w14:paraId="6BCEEFA4" w14:textId="77777777" w:rsidR="00EC5121" w:rsidRPr="00CC4DD1" w:rsidRDefault="00EC5121"/>
    <w:p w14:paraId="7CCC4702" w14:textId="77777777" w:rsidR="002A4363" w:rsidRPr="00CC4DD1" w:rsidRDefault="002A4363" w:rsidP="006B66EC">
      <w:pPr>
        <w:jc w:val="center"/>
        <w:rPr>
          <w:rFonts w:ascii="Arial" w:hAnsi="Arial" w:cs="Arial"/>
          <w:b/>
          <w:sz w:val="20"/>
          <w:szCs w:val="20"/>
        </w:rPr>
      </w:pPr>
      <w:r w:rsidRPr="00CC4DD1">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CC4DD1" w14:paraId="0533F14C" w14:textId="77777777" w:rsidTr="000339DB">
        <w:tc>
          <w:tcPr>
            <w:tcW w:w="10881" w:type="dxa"/>
            <w:gridSpan w:val="2"/>
          </w:tcPr>
          <w:p w14:paraId="43CD0F3D" w14:textId="33B44ACC" w:rsidR="00DF0E26" w:rsidRPr="00CC4DD1" w:rsidRDefault="00AF1D4E" w:rsidP="006305D1">
            <w:pPr>
              <w:rPr>
                <w:rFonts w:ascii="Arial" w:hAnsi="Arial" w:cs="Arial"/>
                <w:b/>
                <w:sz w:val="20"/>
                <w:szCs w:val="20"/>
              </w:rPr>
            </w:pPr>
            <w:r w:rsidRPr="00CC4DD1">
              <w:rPr>
                <w:rFonts w:ascii="Arial" w:hAnsi="Arial" w:cs="Arial"/>
                <w:b/>
                <w:sz w:val="20"/>
                <w:szCs w:val="20"/>
              </w:rPr>
              <w:t>CURSO:</w:t>
            </w:r>
            <w:r w:rsidR="00140C4D" w:rsidRPr="00CC4DD1">
              <w:rPr>
                <w:rFonts w:ascii="Arial" w:hAnsi="Arial" w:cs="Arial"/>
                <w:b/>
                <w:sz w:val="20"/>
                <w:szCs w:val="20"/>
              </w:rPr>
              <w:t xml:space="preserve"> </w:t>
            </w:r>
            <w:r w:rsidR="006F4988">
              <w:rPr>
                <w:rFonts w:ascii="Arial" w:hAnsi="Arial" w:cs="Arial"/>
                <w:sz w:val="20"/>
                <w:szCs w:val="20"/>
              </w:rPr>
              <w:t>FRANCÉS A1.2</w:t>
            </w:r>
          </w:p>
        </w:tc>
        <w:tc>
          <w:tcPr>
            <w:tcW w:w="2977" w:type="dxa"/>
          </w:tcPr>
          <w:p w14:paraId="2CCE6636" w14:textId="73A251A6" w:rsidR="00DF0E26" w:rsidRPr="00CC4DD1" w:rsidRDefault="00401F61" w:rsidP="00220EE8">
            <w:pPr>
              <w:rPr>
                <w:rFonts w:ascii="Arial" w:hAnsi="Arial" w:cs="Arial"/>
                <w:b/>
                <w:sz w:val="20"/>
                <w:szCs w:val="20"/>
              </w:rPr>
            </w:pPr>
            <w:r w:rsidRPr="00CC4DD1">
              <w:rPr>
                <w:rFonts w:ascii="Arial" w:hAnsi="Arial" w:cs="Arial"/>
                <w:b/>
                <w:sz w:val="20"/>
                <w:szCs w:val="20"/>
              </w:rPr>
              <w:t>SEMESTRE</w:t>
            </w:r>
            <w:r w:rsidR="00AF1D4E" w:rsidRPr="00CC4DD1">
              <w:rPr>
                <w:rFonts w:ascii="Arial" w:hAnsi="Arial" w:cs="Arial"/>
                <w:b/>
                <w:sz w:val="20"/>
                <w:szCs w:val="20"/>
              </w:rPr>
              <w:t>:</w:t>
            </w:r>
            <w:r w:rsidR="00140C4D" w:rsidRPr="00CC4DD1">
              <w:rPr>
                <w:rFonts w:ascii="Arial" w:hAnsi="Arial" w:cs="Arial"/>
                <w:b/>
                <w:sz w:val="20"/>
                <w:szCs w:val="20"/>
              </w:rPr>
              <w:t xml:space="preserve">  </w:t>
            </w:r>
            <w:r w:rsidR="006F4988">
              <w:rPr>
                <w:rFonts w:ascii="Arial" w:hAnsi="Arial" w:cs="Arial"/>
                <w:sz w:val="20"/>
                <w:szCs w:val="20"/>
              </w:rPr>
              <w:t>IV</w:t>
            </w:r>
          </w:p>
        </w:tc>
      </w:tr>
      <w:tr w:rsidR="00DF0E26" w:rsidRPr="00CC4DD1" w14:paraId="29DC6A90" w14:textId="77777777" w:rsidTr="000339DB">
        <w:tc>
          <w:tcPr>
            <w:tcW w:w="10881" w:type="dxa"/>
            <w:gridSpan w:val="2"/>
          </w:tcPr>
          <w:p w14:paraId="34BCB59F" w14:textId="4E784A44" w:rsidR="00DF0E26" w:rsidRPr="00CC4DD1" w:rsidRDefault="00401F61" w:rsidP="00220EE8">
            <w:pPr>
              <w:rPr>
                <w:rFonts w:ascii="Arial" w:hAnsi="Arial" w:cs="Arial"/>
                <w:b/>
                <w:sz w:val="20"/>
                <w:szCs w:val="20"/>
              </w:rPr>
            </w:pPr>
            <w:r w:rsidRPr="00CC4DD1">
              <w:rPr>
                <w:rFonts w:ascii="Arial" w:hAnsi="Arial" w:cs="Arial"/>
                <w:b/>
                <w:sz w:val="20"/>
                <w:szCs w:val="20"/>
              </w:rPr>
              <w:t>DOCENTE</w:t>
            </w:r>
            <w:r w:rsidR="00733C26" w:rsidRPr="00CC4DD1">
              <w:rPr>
                <w:rFonts w:ascii="Arial" w:hAnsi="Arial" w:cs="Arial"/>
                <w:b/>
                <w:sz w:val="20"/>
                <w:szCs w:val="20"/>
              </w:rPr>
              <w:t>:</w:t>
            </w:r>
            <w:r w:rsidR="00140C4D" w:rsidRPr="00CC4DD1">
              <w:rPr>
                <w:rFonts w:ascii="Arial" w:hAnsi="Arial" w:cs="Arial"/>
                <w:b/>
                <w:sz w:val="20"/>
                <w:szCs w:val="20"/>
              </w:rPr>
              <w:t xml:space="preserve"> </w:t>
            </w:r>
            <w:r w:rsidR="0027754A" w:rsidRPr="00CC4DD1">
              <w:rPr>
                <w:rFonts w:ascii="Arial" w:hAnsi="Arial" w:cs="Arial"/>
                <w:sz w:val="20"/>
                <w:szCs w:val="20"/>
              </w:rPr>
              <w:t>MARIA ELENA MEZA AGUADO</w:t>
            </w:r>
          </w:p>
        </w:tc>
        <w:tc>
          <w:tcPr>
            <w:tcW w:w="2977" w:type="dxa"/>
          </w:tcPr>
          <w:p w14:paraId="46905367" w14:textId="7D4756BA" w:rsidR="00DF0E26" w:rsidRPr="00CC4DD1" w:rsidRDefault="00401F61" w:rsidP="00220EE8">
            <w:pPr>
              <w:rPr>
                <w:rFonts w:ascii="Arial" w:hAnsi="Arial" w:cs="Arial"/>
                <w:b/>
                <w:sz w:val="20"/>
                <w:szCs w:val="20"/>
              </w:rPr>
            </w:pPr>
            <w:r w:rsidRPr="00CC4DD1">
              <w:rPr>
                <w:rFonts w:ascii="Arial" w:hAnsi="Arial" w:cs="Arial"/>
                <w:b/>
                <w:sz w:val="20"/>
                <w:szCs w:val="20"/>
              </w:rPr>
              <w:t>HORAS/SEMANA</w:t>
            </w:r>
            <w:r w:rsidR="0027754A" w:rsidRPr="00CC4DD1">
              <w:rPr>
                <w:rFonts w:ascii="Arial" w:hAnsi="Arial" w:cs="Arial"/>
                <w:b/>
                <w:sz w:val="20"/>
                <w:szCs w:val="20"/>
              </w:rPr>
              <w:t>:</w:t>
            </w:r>
            <w:r w:rsidR="00140C4D" w:rsidRPr="00CC4DD1">
              <w:rPr>
                <w:rFonts w:ascii="Arial" w:hAnsi="Arial" w:cs="Arial"/>
                <w:b/>
                <w:sz w:val="20"/>
                <w:szCs w:val="20"/>
              </w:rPr>
              <w:t xml:space="preserve">  </w:t>
            </w:r>
            <w:r w:rsidR="0027754A" w:rsidRPr="00CC4DD1">
              <w:rPr>
                <w:rFonts w:ascii="Arial" w:hAnsi="Arial" w:cs="Arial"/>
                <w:sz w:val="20"/>
                <w:szCs w:val="20"/>
              </w:rPr>
              <w:t>2</w:t>
            </w:r>
            <w:r w:rsidR="00140C4D" w:rsidRPr="00CC4DD1">
              <w:rPr>
                <w:rFonts w:ascii="Arial" w:hAnsi="Arial" w:cs="Arial"/>
                <w:sz w:val="20"/>
                <w:szCs w:val="20"/>
              </w:rPr>
              <w:t xml:space="preserve"> </w:t>
            </w:r>
            <w:r w:rsidR="00140C4D" w:rsidRPr="00CC4DD1">
              <w:rPr>
                <w:rFonts w:ascii="Arial" w:hAnsi="Arial" w:cs="Arial"/>
                <w:b/>
                <w:sz w:val="20"/>
                <w:szCs w:val="20"/>
              </w:rPr>
              <w:t xml:space="preserve"> </w:t>
            </w:r>
          </w:p>
        </w:tc>
      </w:tr>
      <w:tr w:rsidR="00401F61" w:rsidRPr="00CC4DD1" w14:paraId="411FFB01" w14:textId="77777777" w:rsidTr="000339DB">
        <w:tc>
          <w:tcPr>
            <w:tcW w:w="13858" w:type="dxa"/>
            <w:gridSpan w:val="3"/>
          </w:tcPr>
          <w:p w14:paraId="07F0EF7B" w14:textId="2613A964" w:rsidR="00401F61" w:rsidRPr="00CC4DD1" w:rsidRDefault="00401F61" w:rsidP="00607487">
            <w:pPr>
              <w:tabs>
                <w:tab w:val="left" w:pos="8910"/>
              </w:tabs>
              <w:rPr>
                <w:rFonts w:ascii="Arial" w:hAnsi="Arial" w:cs="Arial"/>
                <w:b/>
                <w:sz w:val="20"/>
                <w:szCs w:val="20"/>
              </w:rPr>
            </w:pPr>
            <w:r w:rsidRPr="00CC4DD1">
              <w:rPr>
                <w:rFonts w:ascii="Arial" w:hAnsi="Arial" w:cs="Arial"/>
                <w:b/>
                <w:sz w:val="20"/>
                <w:szCs w:val="20"/>
              </w:rPr>
              <w:t>CURSO</w:t>
            </w:r>
            <w:r w:rsidR="00F619B8" w:rsidRPr="00CC4DD1">
              <w:rPr>
                <w:rFonts w:ascii="Arial" w:hAnsi="Arial" w:cs="Arial"/>
                <w:b/>
                <w:sz w:val="20"/>
                <w:szCs w:val="20"/>
              </w:rPr>
              <w:t xml:space="preserve"> QUE ANTECEDE</w:t>
            </w:r>
            <w:r w:rsidR="00733C26" w:rsidRPr="00CC4DD1">
              <w:rPr>
                <w:rFonts w:ascii="Arial" w:hAnsi="Arial" w:cs="Arial"/>
                <w:b/>
                <w:sz w:val="20"/>
                <w:szCs w:val="20"/>
              </w:rPr>
              <w:t>:</w:t>
            </w:r>
            <w:r w:rsidR="00607487" w:rsidRPr="00CC4DD1">
              <w:rPr>
                <w:rFonts w:ascii="Arial" w:hAnsi="Arial" w:cs="Arial"/>
                <w:b/>
                <w:sz w:val="20"/>
                <w:szCs w:val="20"/>
              </w:rPr>
              <w:t xml:space="preserve"> </w:t>
            </w:r>
            <w:r w:rsidR="006F4988">
              <w:rPr>
                <w:rFonts w:ascii="Arial" w:hAnsi="Arial" w:cs="Arial"/>
                <w:sz w:val="20"/>
                <w:szCs w:val="20"/>
              </w:rPr>
              <w:t>FRANCÉS A1.1</w:t>
            </w:r>
            <w:r w:rsidR="00DE13E0" w:rsidRPr="00CC4DD1">
              <w:rPr>
                <w:rFonts w:ascii="Arial" w:hAnsi="Arial" w:cs="Arial"/>
                <w:sz w:val="20"/>
                <w:szCs w:val="20"/>
              </w:rPr>
              <w:tab/>
            </w:r>
          </w:p>
        </w:tc>
      </w:tr>
      <w:tr w:rsidR="00401F61" w:rsidRPr="00CC4DD1" w14:paraId="5FF69289" w14:textId="77777777" w:rsidTr="000339DB">
        <w:tc>
          <w:tcPr>
            <w:tcW w:w="13858" w:type="dxa"/>
            <w:gridSpan w:val="3"/>
          </w:tcPr>
          <w:p w14:paraId="02ED2D7C" w14:textId="1584D9AB" w:rsidR="00401F61" w:rsidRPr="00CC4DD1" w:rsidRDefault="00401F61" w:rsidP="00220EE8">
            <w:pPr>
              <w:rPr>
                <w:rFonts w:ascii="Arial" w:hAnsi="Arial" w:cs="Arial"/>
                <w:b/>
                <w:sz w:val="20"/>
                <w:szCs w:val="20"/>
              </w:rPr>
            </w:pPr>
            <w:r w:rsidRPr="00CC4DD1">
              <w:rPr>
                <w:rFonts w:ascii="Arial" w:hAnsi="Arial" w:cs="Arial"/>
                <w:b/>
                <w:sz w:val="20"/>
                <w:szCs w:val="20"/>
              </w:rPr>
              <w:t>CURSO CONSECUENTE</w:t>
            </w:r>
            <w:r w:rsidR="00733C26" w:rsidRPr="00CC4DD1">
              <w:rPr>
                <w:rFonts w:ascii="Arial" w:hAnsi="Arial" w:cs="Arial"/>
                <w:b/>
                <w:sz w:val="20"/>
                <w:szCs w:val="20"/>
              </w:rPr>
              <w:t>:</w:t>
            </w:r>
            <w:r w:rsidR="00140C4D" w:rsidRPr="00CC4DD1">
              <w:rPr>
                <w:rFonts w:ascii="Arial" w:hAnsi="Arial" w:cs="Arial"/>
                <w:b/>
                <w:sz w:val="20"/>
                <w:szCs w:val="20"/>
              </w:rPr>
              <w:t xml:space="preserve"> </w:t>
            </w:r>
            <w:r w:rsidR="006F4988">
              <w:rPr>
                <w:rFonts w:ascii="Arial" w:hAnsi="Arial" w:cs="Arial"/>
                <w:sz w:val="20"/>
                <w:szCs w:val="20"/>
              </w:rPr>
              <w:t>FRANCÉS A1.3</w:t>
            </w:r>
          </w:p>
        </w:tc>
      </w:tr>
      <w:tr w:rsidR="00401F61" w:rsidRPr="00CC4DD1" w14:paraId="3D74E2F6" w14:textId="77777777" w:rsidTr="000339DB">
        <w:tc>
          <w:tcPr>
            <w:tcW w:w="1951" w:type="dxa"/>
            <w:vMerge w:val="restart"/>
          </w:tcPr>
          <w:p w14:paraId="11607D39" w14:textId="77777777" w:rsidR="00401F61" w:rsidRPr="00CC4DD1" w:rsidRDefault="00401F61" w:rsidP="006B66EC">
            <w:pPr>
              <w:rPr>
                <w:rFonts w:ascii="Arial" w:hAnsi="Arial" w:cs="Arial"/>
                <w:b/>
                <w:sz w:val="20"/>
                <w:szCs w:val="20"/>
              </w:rPr>
            </w:pPr>
            <w:r w:rsidRPr="00CC4DD1">
              <w:rPr>
                <w:rFonts w:ascii="Arial" w:hAnsi="Arial" w:cs="Arial"/>
                <w:b/>
                <w:sz w:val="20"/>
                <w:szCs w:val="20"/>
              </w:rPr>
              <w:t>PERFIL DE EGRESO PLAN 2012</w:t>
            </w:r>
          </w:p>
        </w:tc>
        <w:tc>
          <w:tcPr>
            <w:tcW w:w="11907" w:type="dxa"/>
            <w:gridSpan w:val="2"/>
          </w:tcPr>
          <w:p w14:paraId="3DB0A9F5" w14:textId="7D8FF3C8" w:rsidR="00401F61" w:rsidRPr="00CC4DD1" w:rsidRDefault="00172813" w:rsidP="0027754A">
            <w:pPr>
              <w:rPr>
                <w:rFonts w:ascii="Arial" w:hAnsi="Arial" w:cs="Arial"/>
                <w:b/>
                <w:sz w:val="20"/>
                <w:szCs w:val="20"/>
              </w:rPr>
            </w:pPr>
            <w:r w:rsidRPr="00CC4DD1">
              <w:rPr>
                <w:rFonts w:ascii="Arial" w:hAnsi="Arial" w:cs="Arial"/>
                <w:b/>
                <w:sz w:val="20"/>
                <w:szCs w:val="20"/>
              </w:rPr>
              <w:t>Trayecto formativo:</w:t>
            </w:r>
            <w:r w:rsidR="00140C4D" w:rsidRPr="00CC4DD1">
              <w:rPr>
                <w:rFonts w:ascii="Arial" w:hAnsi="Arial" w:cs="Arial"/>
                <w:b/>
                <w:sz w:val="20"/>
                <w:szCs w:val="20"/>
              </w:rPr>
              <w:t xml:space="preserve"> </w:t>
            </w:r>
            <w:r w:rsidR="0027754A" w:rsidRPr="00CC4DD1">
              <w:rPr>
                <w:rFonts w:ascii="Arial" w:hAnsi="Arial" w:cs="Arial"/>
                <w:sz w:val="20"/>
                <w:szCs w:val="20"/>
              </w:rPr>
              <w:t>Lengua adicional y Tecnologías de la información y la comunicación.</w:t>
            </w:r>
          </w:p>
        </w:tc>
      </w:tr>
      <w:tr w:rsidR="00401F61" w:rsidRPr="00CC4DD1" w14:paraId="64CC4349" w14:textId="77777777" w:rsidTr="000339DB">
        <w:tc>
          <w:tcPr>
            <w:tcW w:w="1951" w:type="dxa"/>
            <w:vMerge/>
          </w:tcPr>
          <w:p w14:paraId="4833D1BB" w14:textId="77777777" w:rsidR="00401F61" w:rsidRPr="00CC4DD1" w:rsidRDefault="00401F61" w:rsidP="006B66EC">
            <w:pPr>
              <w:rPr>
                <w:rFonts w:ascii="Arial" w:hAnsi="Arial" w:cs="Arial"/>
                <w:b/>
                <w:sz w:val="20"/>
                <w:szCs w:val="20"/>
              </w:rPr>
            </w:pPr>
          </w:p>
        </w:tc>
        <w:tc>
          <w:tcPr>
            <w:tcW w:w="11907" w:type="dxa"/>
            <w:gridSpan w:val="2"/>
          </w:tcPr>
          <w:p w14:paraId="0701CF06" w14:textId="77777777" w:rsidR="00401F61" w:rsidRPr="00CC4DD1" w:rsidRDefault="00172813" w:rsidP="006B66EC">
            <w:pPr>
              <w:rPr>
                <w:rFonts w:ascii="Arial" w:hAnsi="Arial" w:cs="Arial"/>
                <w:b/>
                <w:sz w:val="20"/>
                <w:szCs w:val="20"/>
              </w:rPr>
            </w:pPr>
            <w:r w:rsidRPr="00CC4DD1">
              <w:rPr>
                <w:rFonts w:ascii="Arial" w:hAnsi="Arial" w:cs="Arial"/>
                <w:b/>
                <w:sz w:val="20"/>
                <w:szCs w:val="20"/>
              </w:rPr>
              <w:t>Competencias profesionales:</w:t>
            </w:r>
          </w:p>
          <w:p w14:paraId="5ED3B013" w14:textId="085F6A36" w:rsidR="0027754A" w:rsidRPr="00CC4DD1" w:rsidRDefault="0027754A" w:rsidP="0027754A">
            <w:pPr>
              <w:rPr>
                <w:rFonts w:ascii="Arial" w:hAnsi="Arial" w:cs="Arial"/>
                <w:sz w:val="20"/>
                <w:szCs w:val="20"/>
              </w:rPr>
            </w:pPr>
            <w:r w:rsidRPr="00CC4DD1">
              <w:rPr>
                <w:rFonts w:ascii="Arial" w:hAnsi="Arial" w:cs="Arial"/>
                <w:sz w:val="20"/>
                <w:szCs w:val="20"/>
              </w:rPr>
              <w:t>+ Aplica sus habilidades comunicativas en diversos contextos.</w:t>
            </w:r>
          </w:p>
          <w:p w14:paraId="7A16AD14" w14:textId="660BA190" w:rsidR="0027754A" w:rsidRPr="00CC4DD1" w:rsidRDefault="0027754A" w:rsidP="0027754A">
            <w:pPr>
              <w:rPr>
                <w:rFonts w:ascii="Arial" w:hAnsi="Arial" w:cs="Arial"/>
                <w:sz w:val="20"/>
                <w:szCs w:val="20"/>
              </w:rPr>
            </w:pPr>
            <w:r w:rsidRPr="00CC4DD1">
              <w:rPr>
                <w:rFonts w:ascii="Arial" w:hAnsi="Arial" w:cs="Arial"/>
                <w:sz w:val="20"/>
                <w:szCs w:val="20"/>
              </w:rPr>
              <w:t>-</w:t>
            </w:r>
            <w:r w:rsidRPr="00CC4DD1">
              <w:rPr>
                <w:rFonts w:ascii="Arial" w:hAnsi="Arial" w:cs="Arial"/>
                <w:sz w:val="20"/>
                <w:szCs w:val="20"/>
              </w:rPr>
              <w:tab/>
              <w:t>Desarrolla sus habilidades comunicativas para adquirir nuevos lenguajes.</w:t>
            </w:r>
          </w:p>
          <w:p w14:paraId="52FAD2D9" w14:textId="5F4DF72F" w:rsidR="0027754A" w:rsidRPr="00CC4DD1" w:rsidRDefault="0027754A" w:rsidP="0027754A">
            <w:pPr>
              <w:rPr>
                <w:rFonts w:ascii="Arial" w:hAnsi="Arial" w:cs="Arial"/>
                <w:sz w:val="20"/>
                <w:szCs w:val="20"/>
              </w:rPr>
            </w:pPr>
            <w:r w:rsidRPr="00CC4DD1">
              <w:rPr>
                <w:rFonts w:ascii="Arial" w:hAnsi="Arial" w:cs="Arial"/>
                <w:sz w:val="20"/>
                <w:szCs w:val="20"/>
              </w:rPr>
              <w:t>-</w:t>
            </w:r>
            <w:r w:rsidRPr="00CC4DD1">
              <w:rPr>
                <w:rFonts w:ascii="Arial" w:hAnsi="Arial" w:cs="Arial"/>
                <w:sz w:val="20"/>
                <w:szCs w:val="20"/>
              </w:rPr>
              <w:tab/>
              <w:t xml:space="preserve">Utiliza una segunda lengua para comunicarse.    </w:t>
            </w:r>
          </w:p>
          <w:p w14:paraId="7B77AEF6" w14:textId="77777777" w:rsidR="0027754A" w:rsidRPr="00CC4DD1" w:rsidRDefault="0027754A" w:rsidP="0027754A">
            <w:pPr>
              <w:rPr>
                <w:rFonts w:ascii="Arial" w:hAnsi="Arial" w:cs="Arial"/>
                <w:sz w:val="20"/>
                <w:szCs w:val="20"/>
              </w:rPr>
            </w:pPr>
          </w:p>
          <w:p w14:paraId="3980154B" w14:textId="2D3E4FAF" w:rsidR="0027754A" w:rsidRPr="00CC4DD1" w:rsidRDefault="0027754A" w:rsidP="0027754A">
            <w:pPr>
              <w:rPr>
                <w:rFonts w:ascii="Arial" w:hAnsi="Arial" w:cs="Arial"/>
                <w:sz w:val="20"/>
                <w:szCs w:val="20"/>
              </w:rPr>
            </w:pPr>
            <w:r w:rsidRPr="00CC4DD1">
              <w:rPr>
                <w:rFonts w:ascii="Arial" w:hAnsi="Arial" w:cs="Arial"/>
                <w:sz w:val="20"/>
                <w:szCs w:val="20"/>
              </w:rPr>
              <w:t>+ Emplea las tecnologías de la información y la comunicación.</w:t>
            </w:r>
          </w:p>
          <w:p w14:paraId="69114773" w14:textId="77777777" w:rsidR="00FF5F72" w:rsidRDefault="0027754A" w:rsidP="0027754A">
            <w:pPr>
              <w:rPr>
                <w:rFonts w:ascii="Arial" w:hAnsi="Arial" w:cs="Arial"/>
                <w:sz w:val="20"/>
                <w:szCs w:val="20"/>
              </w:rPr>
            </w:pPr>
            <w:r w:rsidRPr="00CC4DD1">
              <w:rPr>
                <w:rFonts w:ascii="Arial" w:hAnsi="Arial" w:cs="Arial"/>
                <w:sz w:val="20"/>
                <w:szCs w:val="20"/>
              </w:rPr>
              <w:t>-</w:t>
            </w:r>
            <w:r w:rsidRPr="00CC4DD1">
              <w:rPr>
                <w:rFonts w:ascii="Arial" w:hAnsi="Arial" w:cs="Arial"/>
                <w:sz w:val="20"/>
                <w:szCs w:val="20"/>
              </w:rPr>
              <w:tab/>
              <w:t>Participa en comunidades de trabajo y redes de colaboración a través del uso de la tecnología.</w:t>
            </w:r>
          </w:p>
          <w:p w14:paraId="535451A0" w14:textId="32A04098" w:rsidR="00C76F68" w:rsidRPr="00FF5F72" w:rsidRDefault="00C76F68" w:rsidP="0027754A">
            <w:pPr>
              <w:rPr>
                <w:rFonts w:ascii="Arial" w:hAnsi="Arial" w:cs="Arial"/>
                <w:sz w:val="20"/>
                <w:szCs w:val="20"/>
              </w:rPr>
            </w:pPr>
          </w:p>
        </w:tc>
      </w:tr>
      <w:tr w:rsidR="00401F61" w:rsidRPr="00CC4DD1" w14:paraId="517077A4" w14:textId="77777777" w:rsidTr="000339DB">
        <w:tc>
          <w:tcPr>
            <w:tcW w:w="1951" w:type="dxa"/>
            <w:vMerge/>
          </w:tcPr>
          <w:p w14:paraId="0B3E3166" w14:textId="77777777" w:rsidR="00401F61" w:rsidRPr="00CC4DD1" w:rsidRDefault="00401F61" w:rsidP="006B66EC">
            <w:pPr>
              <w:rPr>
                <w:rFonts w:ascii="Arial" w:hAnsi="Arial" w:cs="Arial"/>
                <w:b/>
                <w:sz w:val="20"/>
                <w:szCs w:val="20"/>
              </w:rPr>
            </w:pPr>
          </w:p>
        </w:tc>
        <w:tc>
          <w:tcPr>
            <w:tcW w:w="11907" w:type="dxa"/>
            <w:gridSpan w:val="2"/>
          </w:tcPr>
          <w:p w14:paraId="66BE2EB5" w14:textId="64EFDE7A" w:rsidR="00140C4D" w:rsidRPr="00CC4DD1" w:rsidRDefault="00610CD1" w:rsidP="00220EE8">
            <w:pPr>
              <w:rPr>
                <w:rFonts w:ascii="Arial" w:hAnsi="Arial" w:cs="Arial"/>
                <w:b/>
                <w:sz w:val="20"/>
                <w:szCs w:val="20"/>
              </w:rPr>
            </w:pPr>
            <w:r w:rsidRPr="00CC4DD1">
              <w:rPr>
                <w:rFonts w:ascii="Arial" w:hAnsi="Arial" w:cs="Arial"/>
                <w:b/>
                <w:sz w:val="20"/>
                <w:szCs w:val="20"/>
              </w:rPr>
              <w:t>Vinculación con otras asignaturas del mismo semestre:</w:t>
            </w:r>
          </w:p>
          <w:p w14:paraId="56EEEC87" w14:textId="77777777" w:rsidR="00220EE8" w:rsidRDefault="0027754A" w:rsidP="00220EE8">
            <w:pPr>
              <w:rPr>
                <w:rFonts w:ascii="Arial" w:hAnsi="Arial" w:cs="Arial"/>
                <w:sz w:val="20"/>
                <w:szCs w:val="20"/>
              </w:rPr>
            </w:pPr>
            <w:r w:rsidRPr="00CC4DD1">
              <w:rPr>
                <w:rFonts w:ascii="Arial" w:hAnsi="Arial" w:cs="Arial"/>
                <w:sz w:val="20"/>
                <w:szCs w:val="20"/>
              </w:rPr>
              <w:t>La tecnología informática aplicada a centros escolares.</w:t>
            </w:r>
          </w:p>
          <w:p w14:paraId="2912CDDE" w14:textId="6EEDD892" w:rsidR="00C76F68" w:rsidRPr="00CC4DD1" w:rsidRDefault="00C76F68" w:rsidP="00220EE8">
            <w:pPr>
              <w:rPr>
                <w:rFonts w:ascii="Arial" w:hAnsi="Arial" w:cs="Arial"/>
                <w:sz w:val="20"/>
                <w:szCs w:val="20"/>
              </w:rPr>
            </w:pPr>
          </w:p>
        </w:tc>
      </w:tr>
    </w:tbl>
    <w:p w14:paraId="62AABF0B" w14:textId="77777777" w:rsidR="00401F61" w:rsidRPr="00CC4DD1" w:rsidRDefault="00401F61"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4390"/>
        <w:gridCol w:w="9497"/>
      </w:tblGrid>
      <w:tr w:rsidR="000339DB" w:rsidRPr="00CC4DD1" w14:paraId="156561D0" w14:textId="77777777" w:rsidTr="00DA1052">
        <w:tc>
          <w:tcPr>
            <w:tcW w:w="4390" w:type="dxa"/>
          </w:tcPr>
          <w:p w14:paraId="4B6FFB7C" w14:textId="23B30D70" w:rsidR="000339DB" w:rsidRPr="00CC4DD1" w:rsidRDefault="00172813" w:rsidP="00DF3B88">
            <w:pPr>
              <w:rPr>
                <w:rFonts w:ascii="Arial" w:hAnsi="Arial" w:cs="Arial"/>
                <w:b/>
                <w:sz w:val="20"/>
                <w:szCs w:val="20"/>
              </w:rPr>
            </w:pPr>
            <w:commentRangeStart w:id="0"/>
            <w:r w:rsidRPr="00CC4DD1">
              <w:rPr>
                <w:rFonts w:ascii="Arial" w:hAnsi="Arial" w:cs="Arial"/>
                <w:b/>
                <w:sz w:val="20"/>
                <w:szCs w:val="20"/>
              </w:rPr>
              <w:t>Nombre de la</w:t>
            </w:r>
            <w:r w:rsidR="0027754A" w:rsidRPr="00CC4DD1">
              <w:rPr>
                <w:rFonts w:ascii="Arial" w:hAnsi="Arial" w:cs="Arial"/>
                <w:b/>
                <w:sz w:val="20"/>
                <w:szCs w:val="20"/>
              </w:rPr>
              <w:t>s</w:t>
            </w:r>
            <w:r w:rsidRPr="00CC4DD1">
              <w:rPr>
                <w:rFonts w:ascii="Arial" w:hAnsi="Arial" w:cs="Arial"/>
                <w:b/>
                <w:sz w:val="20"/>
                <w:szCs w:val="20"/>
              </w:rPr>
              <w:t xml:space="preserve"> unidad</w:t>
            </w:r>
            <w:r w:rsidR="0027754A" w:rsidRPr="00CC4DD1">
              <w:rPr>
                <w:rFonts w:ascii="Arial" w:hAnsi="Arial" w:cs="Arial"/>
                <w:b/>
                <w:sz w:val="20"/>
                <w:szCs w:val="20"/>
              </w:rPr>
              <w:t>es</w:t>
            </w:r>
            <w:r w:rsidRPr="00CC4DD1">
              <w:rPr>
                <w:rFonts w:ascii="Arial" w:hAnsi="Arial" w:cs="Arial"/>
                <w:b/>
                <w:sz w:val="20"/>
                <w:szCs w:val="20"/>
              </w:rPr>
              <w:t xml:space="preserve"> de aprendizaje:</w:t>
            </w:r>
          </w:p>
        </w:tc>
        <w:commentRangeEnd w:id="0"/>
        <w:tc>
          <w:tcPr>
            <w:tcW w:w="9497" w:type="dxa"/>
          </w:tcPr>
          <w:p w14:paraId="7408EC7D" w14:textId="7A164F2B" w:rsidR="00E44AD0" w:rsidRPr="00CC4DD1" w:rsidRDefault="00172813" w:rsidP="00DA1052">
            <w:pPr>
              <w:pStyle w:val="Sinespaciado"/>
              <w:rPr>
                <w:rFonts w:ascii="Arial" w:hAnsi="Arial" w:cs="Arial"/>
                <w:b/>
                <w:sz w:val="20"/>
                <w:szCs w:val="20"/>
              </w:rPr>
            </w:pPr>
            <w:r w:rsidRPr="00CC4DD1">
              <w:rPr>
                <w:rStyle w:val="Refdecomentario"/>
              </w:rPr>
              <w:commentReference w:id="0"/>
            </w:r>
            <w:r w:rsidR="00E44AD0">
              <w:rPr>
                <w:rFonts w:ascii="Arial" w:hAnsi="Arial" w:cs="Arial"/>
                <w:sz w:val="20"/>
                <w:szCs w:val="20"/>
              </w:rPr>
              <w:t>Desarrollo de competencias com</w:t>
            </w:r>
            <w:r w:rsidR="0088515C">
              <w:rPr>
                <w:rFonts w:ascii="Arial" w:hAnsi="Arial" w:cs="Arial"/>
                <w:sz w:val="20"/>
                <w:szCs w:val="20"/>
              </w:rPr>
              <w:t>unicativas en el lenguaje francés</w:t>
            </w:r>
          </w:p>
        </w:tc>
      </w:tr>
    </w:tbl>
    <w:p w14:paraId="6D661957" w14:textId="77777777" w:rsidR="000339DB" w:rsidRPr="00CC4DD1" w:rsidRDefault="000339DB"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2263"/>
        <w:gridCol w:w="11624"/>
      </w:tblGrid>
      <w:tr w:rsidR="00610CD1" w:rsidRPr="00CC4DD1" w14:paraId="39430ED0" w14:textId="77777777" w:rsidTr="00894747">
        <w:tc>
          <w:tcPr>
            <w:tcW w:w="2263" w:type="dxa"/>
            <w:tcBorders>
              <w:bottom w:val="single" w:sz="4" w:space="0" w:color="auto"/>
            </w:tcBorders>
            <w:shd w:val="clear" w:color="auto" w:fill="D9D9D9" w:themeFill="background1" w:themeFillShade="D9"/>
          </w:tcPr>
          <w:p w14:paraId="078B9CFA" w14:textId="4824581A" w:rsidR="00610CD1" w:rsidRPr="00CC4DD1" w:rsidRDefault="00610CD1" w:rsidP="00610CD1">
            <w:pPr>
              <w:jc w:val="center"/>
              <w:rPr>
                <w:rFonts w:ascii="Arial" w:hAnsi="Arial" w:cs="Arial"/>
                <w:b/>
                <w:sz w:val="20"/>
                <w:szCs w:val="20"/>
              </w:rPr>
            </w:pPr>
            <w:r w:rsidRPr="00CC4DD1">
              <w:rPr>
                <w:rFonts w:ascii="Arial" w:hAnsi="Arial" w:cs="Arial"/>
                <w:b/>
                <w:sz w:val="20"/>
                <w:szCs w:val="20"/>
              </w:rPr>
              <w:t>Secuencia didáctica</w:t>
            </w:r>
          </w:p>
        </w:tc>
        <w:tc>
          <w:tcPr>
            <w:tcW w:w="11624" w:type="dxa"/>
            <w:shd w:val="clear" w:color="auto" w:fill="D9D9D9" w:themeFill="background1" w:themeFillShade="D9"/>
          </w:tcPr>
          <w:p w14:paraId="00E701F7" w14:textId="01FD6DA4" w:rsidR="00610CD1" w:rsidRPr="00CC4DD1" w:rsidRDefault="00610CD1" w:rsidP="00063FF8">
            <w:pPr>
              <w:jc w:val="center"/>
              <w:rPr>
                <w:rFonts w:ascii="Arial" w:hAnsi="Arial" w:cs="Arial"/>
                <w:b/>
                <w:sz w:val="20"/>
                <w:szCs w:val="20"/>
              </w:rPr>
            </w:pPr>
            <w:r w:rsidRPr="00CC4DD1">
              <w:rPr>
                <w:rFonts w:ascii="Arial" w:hAnsi="Arial" w:cs="Arial"/>
                <w:b/>
                <w:sz w:val="20"/>
                <w:szCs w:val="20"/>
              </w:rPr>
              <w:t>Competencia del Curso</w:t>
            </w:r>
          </w:p>
        </w:tc>
      </w:tr>
      <w:tr w:rsidR="00400582" w:rsidRPr="00CC4DD1" w14:paraId="0131D7AD" w14:textId="77777777" w:rsidTr="00400582">
        <w:trPr>
          <w:trHeight w:val="1505"/>
        </w:trPr>
        <w:tc>
          <w:tcPr>
            <w:tcW w:w="2263" w:type="dxa"/>
            <w:vMerge w:val="restart"/>
          </w:tcPr>
          <w:p w14:paraId="5C9C103D" w14:textId="77777777" w:rsidR="00400582" w:rsidRPr="00CC4DD1" w:rsidRDefault="00400582" w:rsidP="00F90115">
            <w:pPr>
              <w:pStyle w:val="Sinespaciado"/>
            </w:pPr>
          </w:p>
          <w:p w14:paraId="3F771475" w14:textId="77777777" w:rsidR="006C6067" w:rsidRPr="00CC4DD1" w:rsidRDefault="006C6067" w:rsidP="00894747">
            <w:pPr>
              <w:rPr>
                <w:rFonts w:ascii="Arial" w:hAnsi="Arial" w:cs="Arial"/>
                <w:b/>
                <w:sz w:val="20"/>
                <w:szCs w:val="20"/>
              </w:rPr>
            </w:pPr>
          </w:p>
          <w:p w14:paraId="5658AAFD" w14:textId="77777777" w:rsidR="006C6067" w:rsidRPr="00CC4DD1" w:rsidRDefault="006C6067" w:rsidP="00894747">
            <w:pPr>
              <w:rPr>
                <w:rFonts w:ascii="Arial" w:hAnsi="Arial" w:cs="Arial"/>
                <w:b/>
                <w:sz w:val="20"/>
                <w:szCs w:val="20"/>
              </w:rPr>
            </w:pPr>
          </w:p>
          <w:p w14:paraId="1CF3C531" w14:textId="77777777" w:rsidR="006C6067" w:rsidRPr="00CC4DD1" w:rsidRDefault="006C6067" w:rsidP="00894747">
            <w:pPr>
              <w:rPr>
                <w:rFonts w:ascii="Arial" w:hAnsi="Arial" w:cs="Arial"/>
                <w:b/>
                <w:sz w:val="20"/>
                <w:szCs w:val="20"/>
              </w:rPr>
            </w:pPr>
          </w:p>
          <w:p w14:paraId="4EE0A7E4" w14:textId="77777777" w:rsidR="006C6067" w:rsidRPr="00CC4DD1" w:rsidRDefault="006C6067" w:rsidP="00894747">
            <w:pPr>
              <w:rPr>
                <w:rFonts w:ascii="Arial" w:hAnsi="Arial" w:cs="Arial"/>
                <w:b/>
                <w:sz w:val="20"/>
                <w:szCs w:val="20"/>
              </w:rPr>
            </w:pPr>
          </w:p>
          <w:p w14:paraId="1B95AD6C" w14:textId="77777777" w:rsidR="006C6067" w:rsidRPr="00CC4DD1" w:rsidRDefault="006C6067" w:rsidP="00894747">
            <w:pPr>
              <w:rPr>
                <w:rFonts w:ascii="Arial" w:hAnsi="Arial" w:cs="Arial"/>
                <w:b/>
                <w:sz w:val="20"/>
                <w:szCs w:val="20"/>
              </w:rPr>
            </w:pPr>
          </w:p>
          <w:p w14:paraId="582AC8AC" w14:textId="77777777" w:rsidR="006C6067" w:rsidRPr="00CC4DD1" w:rsidRDefault="006C6067" w:rsidP="00894747">
            <w:pPr>
              <w:rPr>
                <w:rFonts w:ascii="Arial" w:hAnsi="Arial" w:cs="Arial"/>
                <w:b/>
                <w:sz w:val="20"/>
                <w:szCs w:val="20"/>
              </w:rPr>
            </w:pPr>
          </w:p>
          <w:p w14:paraId="7C61506A" w14:textId="77777777" w:rsidR="006C6067" w:rsidRPr="00CC4DD1" w:rsidRDefault="006C6067" w:rsidP="00894747">
            <w:pPr>
              <w:rPr>
                <w:rFonts w:ascii="Arial" w:hAnsi="Arial" w:cs="Arial"/>
                <w:b/>
                <w:sz w:val="20"/>
                <w:szCs w:val="20"/>
              </w:rPr>
            </w:pPr>
          </w:p>
          <w:p w14:paraId="3C56DBDC" w14:textId="77777777" w:rsidR="006C6067" w:rsidRPr="00CC4DD1" w:rsidRDefault="006C6067" w:rsidP="00894747">
            <w:pPr>
              <w:rPr>
                <w:rFonts w:ascii="Arial" w:hAnsi="Arial" w:cs="Arial"/>
                <w:b/>
                <w:sz w:val="20"/>
                <w:szCs w:val="20"/>
              </w:rPr>
            </w:pPr>
          </w:p>
          <w:p w14:paraId="6B3D4962" w14:textId="77777777" w:rsidR="006C6067" w:rsidRPr="00CC4DD1" w:rsidRDefault="006C6067" w:rsidP="00894747">
            <w:pPr>
              <w:rPr>
                <w:rFonts w:ascii="Arial" w:hAnsi="Arial" w:cs="Arial"/>
                <w:b/>
                <w:sz w:val="20"/>
                <w:szCs w:val="20"/>
              </w:rPr>
            </w:pPr>
          </w:p>
          <w:p w14:paraId="293512DD" w14:textId="77777777" w:rsidR="006C6067" w:rsidRPr="00CC4DD1" w:rsidRDefault="006C6067" w:rsidP="00894747">
            <w:pPr>
              <w:rPr>
                <w:rFonts w:ascii="Arial" w:hAnsi="Arial" w:cs="Arial"/>
                <w:b/>
                <w:sz w:val="20"/>
                <w:szCs w:val="20"/>
              </w:rPr>
            </w:pPr>
          </w:p>
          <w:p w14:paraId="74216F3D" w14:textId="77777777" w:rsidR="006C6067" w:rsidRPr="00CC4DD1" w:rsidRDefault="006C6067" w:rsidP="00894747">
            <w:pPr>
              <w:rPr>
                <w:rFonts w:ascii="Arial" w:hAnsi="Arial" w:cs="Arial"/>
                <w:b/>
                <w:sz w:val="20"/>
                <w:szCs w:val="20"/>
              </w:rPr>
            </w:pPr>
          </w:p>
          <w:p w14:paraId="2E9DD784" w14:textId="6C3837C0" w:rsidR="00400582" w:rsidRPr="00CC4DD1" w:rsidRDefault="00400582" w:rsidP="00894747">
            <w:pPr>
              <w:rPr>
                <w:rFonts w:ascii="Arial" w:hAnsi="Arial" w:cs="Arial"/>
                <w:b/>
                <w:sz w:val="20"/>
                <w:szCs w:val="20"/>
              </w:rPr>
            </w:pPr>
          </w:p>
        </w:tc>
        <w:tc>
          <w:tcPr>
            <w:tcW w:w="11624" w:type="dxa"/>
          </w:tcPr>
          <w:p w14:paraId="56715C7E" w14:textId="68EDDC29" w:rsidR="00F571F1" w:rsidRPr="003F420A" w:rsidRDefault="003F420A" w:rsidP="00A807B0">
            <w:pPr>
              <w:rPr>
                <w:rFonts w:ascii="Arial" w:hAnsi="Arial" w:cs="Arial"/>
                <w:b/>
                <w:sz w:val="20"/>
                <w:szCs w:val="20"/>
              </w:rPr>
            </w:pPr>
            <w:r w:rsidRPr="003F420A">
              <w:rPr>
                <w:b/>
              </w:rPr>
              <w:lastRenderedPageBreak/>
              <w:t xml:space="preserve">EL ESTUDIANTE ADQUIERE UN NIVEL DE DOMINIO DE LA LENGUA FRANCESA CORRESPONDIENTE AL USUARIO BÁSICO NIVEL A1 DEL MARCO COMÚN EUROPEO DE REFERENCIA PARA LAS LENGUAS, POR LO QUE DESARROLLA: </w:t>
            </w:r>
          </w:p>
          <w:p w14:paraId="55F6419D" w14:textId="77777777" w:rsidR="00F571F1" w:rsidRDefault="00F571F1" w:rsidP="00A807B0">
            <w:pPr>
              <w:rPr>
                <w:rFonts w:ascii="Arial" w:hAnsi="Arial" w:cs="Arial"/>
                <w:b/>
                <w:sz w:val="20"/>
                <w:szCs w:val="20"/>
              </w:rPr>
            </w:pPr>
          </w:p>
          <w:p w14:paraId="6498308F" w14:textId="48063D01" w:rsidR="00A807B0" w:rsidRPr="00F571F1" w:rsidRDefault="00A807B0" w:rsidP="00F571F1">
            <w:pPr>
              <w:rPr>
                <w:rFonts w:ascii="Arial" w:hAnsi="Arial" w:cs="Arial"/>
                <w:b/>
                <w:sz w:val="20"/>
                <w:szCs w:val="20"/>
              </w:rPr>
            </w:pPr>
            <w:r w:rsidRPr="00CC4DD1">
              <w:rPr>
                <w:rFonts w:ascii="Arial" w:hAnsi="Arial" w:cs="Arial"/>
                <w:b/>
                <w:sz w:val="20"/>
                <w:szCs w:val="20"/>
              </w:rPr>
              <w:t>Habilidades receptivas (Compresión lectora y auditiva)</w:t>
            </w:r>
          </w:p>
          <w:p w14:paraId="4512C205" w14:textId="2087EE8B" w:rsidR="00400582" w:rsidRPr="00CC4DD1" w:rsidRDefault="00400582" w:rsidP="00C44816">
            <w:pPr>
              <w:pStyle w:val="Sinespaciado"/>
              <w:numPr>
                <w:ilvl w:val="0"/>
                <w:numId w:val="20"/>
              </w:numPr>
            </w:pPr>
            <w:r w:rsidRPr="00CC4DD1">
              <w:t xml:space="preserve">Reconoce y comprende un limitado rango de estructuras gramaticales, funciones de la lengua y vocablos tanto en forma oral como escrita.      </w:t>
            </w:r>
          </w:p>
          <w:p w14:paraId="5A308111" w14:textId="77777777" w:rsidR="00400582" w:rsidRPr="00CC4DD1" w:rsidRDefault="00400582" w:rsidP="00C44816">
            <w:pPr>
              <w:pStyle w:val="Sinespaciado"/>
              <w:numPr>
                <w:ilvl w:val="0"/>
                <w:numId w:val="20"/>
              </w:numPr>
            </w:pPr>
            <w:r w:rsidRPr="00CC4DD1">
              <w:t xml:space="preserve">Comprende expresiones cotidianas, de uso frecuente en contextos tales como: familia, restaurantes, tiendas, la ciudad, entorno escolar o laboral. </w:t>
            </w:r>
          </w:p>
          <w:p w14:paraId="665FA8AD" w14:textId="77777777" w:rsidR="00400582" w:rsidRPr="00CC4DD1" w:rsidRDefault="00400582" w:rsidP="00C44816">
            <w:pPr>
              <w:pStyle w:val="Sinespaciado"/>
              <w:numPr>
                <w:ilvl w:val="0"/>
                <w:numId w:val="20"/>
              </w:numPr>
            </w:pPr>
            <w:r w:rsidRPr="00CC4DD1">
              <w:lastRenderedPageBreak/>
              <w:t>Entiende oraciones simples, preguntas e instrucciones básicas en forma oral y escrita.</w:t>
            </w:r>
          </w:p>
          <w:p w14:paraId="61B6778C" w14:textId="77777777" w:rsidR="00400582" w:rsidRPr="00CC4DD1" w:rsidRDefault="00400582" w:rsidP="00C44816">
            <w:pPr>
              <w:pStyle w:val="Sinespaciado"/>
              <w:numPr>
                <w:ilvl w:val="0"/>
                <w:numId w:val="20"/>
              </w:numPr>
            </w:pPr>
            <w:r w:rsidRPr="00CC4DD1">
              <w:t xml:space="preserve">Comprende y extrae información general y específica de conversaciones y textos escritos simples relacionados con temas familiares o de su entorno de trabajo. </w:t>
            </w:r>
          </w:p>
          <w:p w14:paraId="232C4FD0" w14:textId="77777777" w:rsidR="00400582" w:rsidRPr="00CC4DD1" w:rsidRDefault="00400582" w:rsidP="00C44816">
            <w:pPr>
              <w:pStyle w:val="Sinespaciado"/>
              <w:numPr>
                <w:ilvl w:val="0"/>
                <w:numId w:val="20"/>
              </w:numPr>
            </w:pPr>
            <w:r w:rsidRPr="00CC4DD1">
              <w:t>Comprende algunas expresiones de interacción social sencillas.</w:t>
            </w:r>
          </w:p>
          <w:p w14:paraId="290B1B77" w14:textId="77777777" w:rsidR="00400582" w:rsidRPr="00CC4DD1" w:rsidRDefault="00400582" w:rsidP="00C44816">
            <w:pPr>
              <w:pStyle w:val="Sinespaciado"/>
              <w:numPr>
                <w:ilvl w:val="0"/>
                <w:numId w:val="20"/>
              </w:numPr>
            </w:pPr>
            <w:r w:rsidRPr="00CC4DD1">
              <w:t>Entiende un mensaje en forma oral pero requiere que el interlocutor hable pausadamente, utilizando lenguaje sencillo, parafraseando y repitiendo algunas palabras para asegurar la transmisión de dicho mensaje.</w:t>
            </w:r>
          </w:p>
          <w:p w14:paraId="0C4CC08B" w14:textId="77777777" w:rsidR="00400582" w:rsidRPr="00CC4DD1" w:rsidRDefault="00400582" w:rsidP="00C44816">
            <w:pPr>
              <w:pStyle w:val="Sinespaciado"/>
              <w:numPr>
                <w:ilvl w:val="0"/>
                <w:numId w:val="20"/>
              </w:numPr>
            </w:pPr>
            <w:r w:rsidRPr="00CC4DD1">
              <w:t>Comprende un mensaje en forma escrita pero requiere que el lenguaje sea sencillo. También en ocasiones requiere re-­‐leer el texto para su total compresión.</w:t>
            </w:r>
          </w:p>
          <w:p w14:paraId="5330D90A" w14:textId="77777777" w:rsidR="00400582" w:rsidRDefault="00400582" w:rsidP="006C6067">
            <w:pPr>
              <w:pStyle w:val="Sinespaciado"/>
              <w:numPr>
                <w:ilvl w:val="0"/>
                <w:numId w:val="20"/>
              </w:numPr>
            </w:pPr>
            <w:r w:rsidRPr="00CC4DD1">
              <w:t>Entiende y sigue señalamientos y anuncios muy sencillos y cortos.</w:t>
            </w:r>
          </w:p>
          <w:p w14:paraId="14364641" w14:textId="4A266ED7" w:rsidR="002677FF" w:rsidRPr="00CC4DD1" w:rsidRDefault="002677FF" w:rsidP="002677FF">
            <w:pPr>
              <w:pStyle w:val="Sinespaciado"/>
            </w:pPr>
          </w:p>
        </w:tc>
      </w:tr>
      <w:tr w:rsidR="00400582" w:rsidRPr="00CC4DD1" w14:paraId="14094303" w14:textId="77777777" w:rsidTr="00894747">
        <w:trPr>
          <w:trHeight w:val="3317"/>
        </w:trPr>
        <w:tc>
          <w:tcPr>
            <w:tcW w:w="2263" w:type="dxa"/>
            <w:vMerge/>
            <w:tcBorders>
              <w:bottom w:val="nil"/>
            </w:tcBorders>
          </w:tcPr>
          <w:p w14:paraId="391961D6" w14:textId="77777777" w:rsidR="00400582" w:rsidRPr="00CC4DD1" w:rsidRDefault="00400582" w:rsidP="00F90115">
            <w:pPr>
              <w:pStyle w:val="Sinespaciado"/>
            </w:pPr>
          </w:p>
        </w:tc>
        <w:tc>
          <w:tcPr>
            <w:tcW w:w="11624" w:type="dxa"/>
          </w:tcPr>
          <w:p w14:paraId="43BFAB86" w14:textId="2B240760" w:rsidR="00A807B0" w:rsidRDefault="00A807B0" w:rsidP="00A807B0">
            <w:pPr>
              <w:pStyle w:val="Sinespaciado"/>
              <w:rPr>
                <w:rFonts w:ascii="Arial" w:hAnsi="Arial" w:cs="Arial"/>
                <w:b/>
                <w:sz w:val="20"/>
                <w:szCs w:val="20"/>
              </w:rPr>
            </w:pPr>
            <w:r w:rsidRPr="00CC4DD1">
              <w:rPr>
                <w:rFonts w:ascii="Arial" w:hAnsi="Arial" w:cs="Arial"/>
                <w:b/>
                <w:sz w:val="20"/>
                <w:szCs w:val="20"/>
              </w:rPr>
              <w:t>Habilidades productivas (Comunicación  oral y escrita)</w:t>
            </w:r>
          </w:p>
          <w:p w14:paraId="48D5D054" w14:textId="4DA61569" w:rsidR="00F571F1" w:rsidRPr="00F571F1" w:rsidRDefault="00F571F1" w:rsidP="00A807B0">
            <w:pPr>
              <w:pStyle w:val="Sinespaciado"/>
            </w:pPr>
            <w:r w:rsidRPr="00F571F1">
              <w:rPr>
                <w:rFonts w:ascii="Arial" w:hAnsi="Arial" w:cs="Arial"/>
                <w:sz w:val="20"/>
                <w:szCs w:val="20"/>
              </w:rPr>
              <w:t>El estudiante:</w:t>
            </w:r>
          </w:p>
          <w:p w14:paraId="2857DAE9" w14:textId="77777777" w:rsidR="00400582" w:rsidRPr="00CC4DD1" w:rsidRDefault="00400582" w:rsidP="00400582">
            <w:pPr>
              <w:pStyle w:val="Sinespaciado"/>
              <w:numPr>
                <w:ilvl w:val="0"/>
                <w:numId w:val="20"/>
              </w:numPr>
            </w:pPr>
            <w:r w:rsidRPr="00CC4DD1">
              <w:t xml:space="preserve">Produce un limitado rango de estructuras gramaticales, funciones de la lengua y vocablos tanto en forma oral como escrita. Hay interferencia con el español. </w:t>
            </w:r>
          </w:p>
          <w:p w14:paraId="4D75D3B7" w14:textId="77777777" w:rsidR="00400582" w:rsidRPr="00CC4DD1" w:rsidRDefault="00400582" w:rsidP="00400582">
            <w:pPr>
              <w:pStyle w:val="Sinespaciado"/>
              <w:numPr>
                <w:ilvl w:val="0"/>
                <w:numId w:val="20"/>
              </w:numPr>
            </w:pPr>
            <w:r w:rsidRPr="00CC4DD1">
              <w:t>Brinda información personal básica en forma oral y escrita.</w:t>
            </w:r>
          </w:p>
          <w:p w14:paraId="3C4800BA" w14:textId="77777777" w:rsidR="00400582" w:rsidRPr="00CC4DD1" w:rsidRDefault="00400582" w:rsidP="00400582">
            <w:pPr>
              <w:pStyle w:val="Sinespaciado"/>
              <w:numPr>
                <w:ilvl w:val="0"/>
                <w:numId w:val="20"/>
              </w:numPr>
            </w:pPr>
            <w:r w:rsidRPr="00CC4DD1">
              <w:t>Usa frases sencillas para satisfacer necesidades inmediatas, como solicitar información básica acerca de personas, lugares, cosas, costos.</w:t>
            </w:r>
          </w:p>
          <w:p w14:paraId="3150B2F7" w14:textId="77777777" w:rsidR="00400582" w:rsidRPr="00CC4DD1" w:rsidRDefault="00400582" w:rsidP="00400582">
            <w:pPr>
              <w:pStyle w:val="Sinespaciado"/>
              <w:numPr>
                <w:ilvl w:val="0"/>
                <w:numId w:val="20"/>
              </w:numPr>
            </w:pPr>
            <w:r w:rsidRPr="00CC4DD1">
              <w:t xml:space="preserve">Expresa de manera simple gustos opinión, sentimientos, estados de ánimo y actividades cotidianas. </w:t>
            </w:r>
          </w:p>
          <w:p w14:paraId="7FEE8DEF" w14:textId="77777777" w:rsidR="00400582" w:rsidRPr="00CC4DD1" w:rsidRDefault="00400582" w:rsidP="00400582">
            <w:pPr>
              <w:pStyle w:val="Sinespaciado"/>
              <w:numPr>
                <w:ilvl w:val="0"/>
                <w:numId w:val="20"/>
              </w:numPr>
            </w:pPr>
            <w:r w:rsidRPr="00CC4DD1">
              <w:t>Interactúa en forma simple si su interlocutor le provee de ayuda y le habla pausadamente.</w:t>
            </w:r>
          </w:p>
          <w:p w14:paraId="7DC812B7" w14:textId="77777777" w:rsidR="00400582" w:rsidRPr="00CC4DD1" w:rsidRDefault="00400582" w:rsidP="00400582">
            <w:pPr>
              <w:pStyle w:val="Sinespaciado"/>
              <w:numPr>
                <w:ilvl w:val="0"/>
                <w:numId w:val="20"/>
              </w:numPr>
            </w:pPr>
            <w:r w:rsidRPr="00CC4DD1">
              <w:t>Habla pausadamente y con titubeos utilizando un rango limitado de estructuras gramaticales y vocablos.</w:t>
            </w:r>
          </w:p>
          <w:p w14:paraId="7F82F149" w14:textId="77777777" w:rsidR="00400582" w:rsidRPr="00CC4DD1" w:rsidRDefault="00400582" w:rsidP="00400582">
            <w:pPr>
              <w:pStyle w:val="Sinespaciado"/>
              <w:numPr>
                <w:ilvl w:val="0"/>
                <w:numId w:val="20"/>
              </w:numPr>
            </w:pPr>
            <w:r w:rsidRPr="00CC4DD1">
              <w:t xml:space="preserve">Utiliza patrones de interacción social sencillos y en algunas ocasiones memorizados. </w:t>
            </w:r>
          </w:p>
          <w:p w14:paraId="5D6F72A2" w14:textId="77777777" w:rsidR="00400582" w:rsidRPr="00CC4DD1" w:rsidRDefault="00400582" w:rsidP="00400582">
            <w:pPr>
              <w:pStyle w:val="Sinespaciado"/>
              <w:numPr>
                <w:ilvl w:val="0"/>
                <w:numId w:val="20"/>
              </w:numPr>
            </w:pPr>
            <w:r w:rsidRPr="00CC4DD1">
              <w:t xml:space="preserve">Utiliza expresiones cotidianas, de uso frecuente en contextos tales como: familia, restaurantes, tiendas, la ciudad, entorno escolar o laboral. </w:t>
            </w:r>
          </w:p>
          <w:p w14:paraId="36E0CC7A" w14:textId="77777777" w:rsidR="00400582" w:rsidRDefault="00400582" w:rsidP="00400582">
            <w:pPr>
              <w:pStyle w:val="Sinespaciado"/>
              <w:numPr>
                <w:ilvl w:val="0"/>
                <w:numId w:val="20"/>
              </w:numPr>
            </w:pPr>
            <w:r w:rsidRPr="00CC4DD1">
              <w:t xml:space="preserve">Escribe oraciones simples y desarrolla textos muy cortos y sencillos.  </w:t>
            </w:r>
          </w:p>
          <w:p w14:paraId="1DCB1C4C" w14:textId="178D8719" w:rsidR="00C76F68" w:rsidRPr="00CC4DD1" w:rsidRDefault="00C76F68" w:rsidP="00C76F68">
            <w:pPr>
              <w:pStyle w:val="Sinespaciado"/>
            </w:pPr>
          </w:p>
        </w:tc>
      </w:tr>
      <w:tr w:rsidR="00063FF8" w:rsidRPr="00CC4DD1" w14:paraId="579EBDC2" w14:textId="77777777" w:rsidTr="00172813">
        <w:tc>
          <w:tcPr>
            <w:tcW w:w="13887" w:type="dxa"/>
            <w:gridSpan w:val="2"/>
            <w:shd w:val="clear" w:color="auto" w:fill="D9D9D9" w:themeFill="background1" w:themeFillShade="D9"/>
          </w:tcPr>
          <w:p w14:paraId="702BB3D4" w14:textId="77777777" w:rsidR="00063FF8" w:rsidRPr="00CC4DD1" w:rsidRDefault="00172813" w:rsidP="006B66EC">
            <w:pPr>
              <w:jc w:val="center"/>
              <w:rPr>
                <w:rFonts w:ascii="Arial" w:hAnsi="Arial" w:cs="Arial"/>
                <w:b/>
                <w:sz w:val="20"/>
                <w:szCs w:val="20"/>
              </w:rPr>
            </w:pPr>
            <w:commentRangeStart w:id="1"/>
            <w:r w:rsidRPr="00CC4DD1">
              <w:rPr>
                <w:rFonts w:ascii="Arial" w:hAnsi="Arial" w:cs="Arial"/>
                <w:b/>
                <w:sz w:val="20"/>
                <w:szCs w:val="20"/>
              </w:rPr>
              <w:t>Problema del contexto</w:t>
            </w:r>
            <w:commentRangeEnd w:id="1"/>
            <w:r w:rsidR="009A6AF5" w:rsidRPr="00CC4DD1">
              <w:rPr>
                <w:rStyle w:val="Refdecomentario"/>
              </w:rPr>
              <w:commentReference w:id="1"/>
            </w:r>
          </w:p>
        </w:tc>
      </w:tr>
      <w:tr w:rsidR="00063FF8" w:rsidRPr="008A5D0C" w14:paraId="6CCF312A" w14:textId="77777777" w:rsidTr="00220EE8">
        <w:tc>
          <w:tcPr>
            <w:tcW w:w="13887" w:type="dxa"/>
            <w:gridSpan w:val="2"/>
          </w:tcPr>
          <w:p w14:paraId="56E48F4C" w14:textId="77777777" w:rsidR="00FA67E0" w:rsidRPr="00FA67E0" w:rsidRDefault="00FA67E0" w:rsidP="00FA67E0">
            <w:pPr>
              <w:shd w:val="clear" w:color="auto" w:fill="FFFFFF"/>
              <w:jc w:val="both"/>
              <w:rPr>
                <w:rFonts w:ascii="Calibri" w:eastAsia="Times New Roman" w:hAnsi="Calibri" w:cs="Times New Roman"/>
                <w:color w:val="000000"/>
                <w:sz w:val="24"/>
                <w:szCs w:val="24"/>
                <w:lang w:eastAsia="es-MX"/>
              </w:rPr>
            </w:pPr>
            <w:r w:rsidRPr="00FA67E0">
              <w:rPr>
                <w:rFonts w:ascii="Arial" w:eastAsia="Times New Roman" w:hAnsi="Arial" w:cs="Arial"/>
                <w:color w:val="000000"/>
                <w:sz w:val="20"/>
                <w:szCs w:val="20"/>
                <w:lang w:eastAsia="es-MX"/>
              </w:rPr>
              <w:t>-</w:t>
            </w:r>
            <w:r w:rsidRPr="00FA67E0">
              <w:rPr>
                <w:rFonts w:ascii="Arial" w:eastAsia="Times New Roman" w:hAnsi="Arial" w:cs="Arial"/>
                <w:b/>
                <w:bCs/>
                <w:color w:val="000000"/>
                <w:sz w:val="20"/>
                <w:szCs w:val="20"/>
                <w:lang w:eastAsia="es-MX"/>
              </w:rPr>
              <w:t>Necesidad:</w:t>
            </w:r>
          </w:p>
          <w:p w14:paraId="195A4522" w14:textId="77777777" w:rsidR="00FA67E0" w:rsidRPr="00FA67E0" w:rsidRDefault="00FA67E0" w:rsidP="00FA67E0">
            <w:pPr>
              <w:shd w:val="clear" w:color="auto" w:fill="FFFFFF"/>
              <w:jc w:val="both"/>
              <w:rPr>
                <w:rFonts w:ascii="Calibri" w:eastAsia="Times New Roman" w:hAnsi="Calibri" w:cs="Times New Roman"/>
                <w:color w:val="000000"/>
                <w:sz w:val="24"/>
                <w:szCs w:val="24"/>
                <w:lang w:eastAsia="es-MX"/>
              </w:rPr>
            </w:pPr>
            <w:r w:rsidRPr="00FA67E0">
              <w:rPr>
                <w:rFonts w:ascii="Arial" w:eastAsia="Times New Roman" w:hAnsi="Arial" w:cs="Arial"/>
                <w:color w:val="000000"/>
                <w:sz w:val="20"/>
                <w:szCs w:val="20"/>
                <w:lang w:eastAsia="es-MX"/>
              </w:rPr>
              <w:t>1.-Algunos alumnos se consideran incapaces de adquirir una segunda lengua, por lo que limitan el desarrollo de sus competencias lingüísticas.</w:t>
            </w:r>
          </w:p>
          <w:p w14:paraId="371AD9C2" w14:textId="40D965A6" w:rsidR="00FA67E0" w:rsidRPr="00FA67E0" w:rsidRDefault="00FA67E0" w:rsidP="00FA67E0">
            <w:pPr>
              <w:shd w:val="clear" w:color="auto" w:fill="FFFFFF"/>
              <w:jc w:val="both"/>
              <w:rPr>
                <w:rFonts w:ascii="Calibri" w:eastAsia="Times New Roman" w:hAnsi="Calibri" w:cs="Times New Roman"/>
                <w:color w:val="000000"/>
                <w:sz w:val="24"/>
                <w:szCs w:val="24"/>
                <w:lang w:eastAsia="es-MX"/>
              </w:rPr>
            </w:pPr>
            <w:r w:rsidRPr="00FA67E0">
              <w:rPr>
                <w:rFonts w:ascii="Arial" w:eastAsia="Times New Roman" w:hAnsi="Arial" w:cs="Arial"/>
                <w:color w:val="000000"/>
                <w:sz w:val="20"/>
                <w:szCs w:val="20"/>
                <w:lang w:eastAsia="es-MX"/>
              </w:rPr>
              <w:t>2.- Algunos estudiantes carecen de métodos</w:t>
            </w:r>
            <w:r>
              <w:rPr>
                <w:rFonts w:ascii="Arial" w:eastAsia="Times New Roman" w:hAnsi="Arial" w:cs="Arial"/>
                <w:color w:val="000000"/>
                <w:sz w:val="20"/>
                <w:szCs w:val="20"/>
                <w:lang w:eastAsia="es-MX"/>
              </w:rPr>
              <w:t>, estrategias y</w:t>
            </w:r>
            <w:r w:rsidRPr="00FA67E0">
              <w:rPr>
                <w:rFonts w:ascii="Arial" w:eastAsia="Times New Roman" w:hAnsi="Arial" w:cs="Arial"/>
                <w:color w:val="000000"/>
                <w:sz w:val="20"/>
                <w:szCs w:val="20"/>
                <w:lang w:eastAsia="es-MX"/>
              </w:rPr>
              <w:t xml:space="preserve"> hábitos para organizar sus tiempos y aprender de manera autónoma.</w:t>
            </w:r>
          </w:p>
          <w:p w14:paraId="1C20A7FE" w14:textId="77777777" w:rsidR="00FA67E0" w:rsidRPr="00FA67E0" w:rsidRDefault="00FA67E0" w:rsidP="00FA67E0">
            <w:pPr>
              <w:shd w:val="clear" w:color="auto" w:fill="FFFFFF"/>
              <w:jc w:val="both"/>
              <w:rPr>
                <w:rFonts w:ascii="Calibri" w:eastAsia="Times New Roman" w:hAnsi="Calibri" w:cs="Times New Roman"/>
                <w:color w:val="000000"/>
                <w:sz w:val="24"/>
                <w:szCs w:val="24"/>
                <w:lang w:eastAsia="es-MX"/>
              </w:rPr>
            </w:pPr>
            <w:r w:rsidRPr="00FA67E0">
              <w:rPr>
                <w:rFonts w:ascii="Arial" w:eastAsia="Times New Roman" w:hAnsi="Arial" w:cs="Arial"/>
                <w:b/>
                <w:bCs/>
                <w:color w:val="000000"/>
                <w:sz w:val="20"/>
                <w:szCs w:val="20"/>
                <w:lang w:eastAsia="es-MX"/>
              </w:rPr>
              <w:t>-Propósitos:</w:t>
            </w:r>
          </w:p>
          <w:p w14:paraId="2BD97DD0" w14:textId="0823FD8B" w:rsidR="00FA67E0" w:rsidRPr="00FA67E0" w:rsidRDefault="00FA67E0" w:rsidP="00FA67E0">
            <w:pPr>
              <w:shd w:val="clear" w:color="auto" w:fill="FFFFFF"/>
              <w:jc w:val="both"/>
              <w:rPr>
                <w:rFonts w:ascii="Calibri" w:eastAsia="Times New Roman" w:hAnsi="Calibri" w:cs="Times New Roman"/>
                <w:color w:val="000000"/>
                <w:sz w:val="24"/>
                <w:szCs w:val="24"/>
                <w:lang w:eastAsia="es-MX"/>
              </w:rPr>
            </w:pPr>
            <w:r w:rsidRPr="00FA67E0">
              <w:rPr>
                <w:rFonts w:ascii="Arial" w:eastAsia="Times New Roman" w:hAnsi="Arial" w:cs="Arial"/>
                <w:color w:val="000000"/>
                <w:sz w:val="20"/>
                <w:szCs w:val="20"/>
                <w:lang w:eastAsia="es-MX"/>
              </w:rPr>
              <w:t>1.- Para atender la primera necesidad</w:t>
            </w:r>
            <w:r w:rsidR="003F420A">
              <w:rPr>
                <w:rFonts w:ascii="Arial" w:eastAsia="Times New Roman" w:hAnsi="Arial" w:cs="Arial"/>
                <w:color w:val="000000"/>
                <w:sz w:val="20"/>
                <w:szCs w:val="20"/>
                <w:lang w:eastAsia="es-MX"/>
              </w:rPr>
              <w:t>,</w:t>
            </w:r>
            <w:r w:rsidR="00FC65C2">
              <w:rPr>
                <w:rFonts w:ascii="Arial" w:eastAsia="Times New Roman" w:hAnsi="Arial" w:cs="Arial"/>
                <w:color w:val="000000"/>
                <w:sz w:val="20"/>
                <w:szCs w:val="20"/>
                <w:lang w:eastAsia="es-MX"/>
              </w:rPr>
              <w:t xml:space="preserve"> </w:t>
            </w:r>
            <w:r w:rsidRPr="00FA67E0">
              <w:rPr>
                <w:rFonts w:ascii="Arial" w:eastAsia="Times New Roman" w:hAnsi="Arial" w:cs="Arial"/>
                <w:color w:val="000000"/>
                <w:sz w:val="20"/>
                <w:szCs w:val="20"/>
                <w:lang w:eastAsia="es-MX"/>
              </w:rPr>
              <w:t>se propone el planteamiento de pequeños retos que despierten en el alumno su curiosidad y fomenten la autoconfianza y el des</w:t>
            </w:r>
            <w:r w:rsidR="00053354">
              <w:rPr>
                <w:rFonts w:ascii="Arial" w:eastAsia="Times New Roman" w:hAnsi="Arial" w:cs="Arial"/>
                <w:color w:val="000000"/>
                <w:sz w:val="20"/>
                <w:szCs w:val="20"/>
                <w:lang w:eastAsia="es-MX"/>
              </w:rPr>
              <w:t>eo de demostrarse a sí mismos su capacidad para</w:t>
            </w:r>
            <w:r w:rsidRPr="00FA67E0">
              <w:rPr>
                <w:rFonts w:ascii="Arial" w:eastAsia="Times New Roman" w:hAnsi="Arial" w:cs="Arial"/>
                <w:color w:val="000000"/>
                <w:sz w:val="20"/>
                <w:szCs w:val="20"/>
                <w:lang w:eastAsia="es-MX"/>
              </w:rPr>
              <w:t xml:space="preserve"> lograr objetivo</w:t>
            </w:r>
            <w:r w:rsidR="00053354">
              <w:rPr>
                <w:rFonts w:ascii="Arial" w:eastAsia="Times New Roman" w:hAnsi="Arial" w:cs="Arial"/>
                <w:color w:val="000000"/>
                <w:sz w:val="20"/>
                <w:szCs w:val="20"/>
                <w:lang w:eastAsia="es-MX"/>
              </w:rPr>
              <w:t>s</w:t>
            </w:r>
            <w:r w:rsidRPr="00FA67E0">
              <w:rPr>
                <w:rFonts w:ascii="Arial" w:eastAsia="Times New Roman" w:hAnsi="Arial" w:cs="Arial"/>
                <w:color w:val="000000"/>
                <w:sz w:val="20"/>
                <w:szCs w:val="20"/>
                <w:lang w:eastAsia="es-MX"/>
              </w:rPr>
              <w:t>.</w:t>
            </w:r>
          </w:p>
          <w:p w14:paraId="51BC536D" w14:textId="67C27F81" w:rsidR="00FA67E0" w:rsidRDefault="00FC65C2" w:rsidP="00FA67E0">
            <w:pPr>
              <w:shd w:val="clear" w:color="auto" w:fill="FFFFFF"/>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 Para subsanar la necesidad</w:t>
            </w:r>
            <w:r w:rsidR="00FA67E0" w:rsidRPr="00FA67E0">
              <w:rPr>
                <w:rFonts w:ascii="Arial" w:eastAsia="Times New Roman" w:hAnsi="Arial" w:cs="Arial"/>
                <w:color w:val="000000"/>
                <w:sz w:val="20"/>
                <w:szCs w:val="20"/>
                <w:lang w:eastAsia="es-MX"/>
              </w:rPr>
              <w:t xml:space="preserve"> dos</w:t>
            </w:r>
            <w:r w:rsidR="003F420A">
              <w:rPr>
                <w:rFonts w:ascii="Arial" w:eastAsia="Times New Roman" w:hAnsi="Arial" w:cs="Arial"/>
                <w:color w:val="000000"/>
                <w:sz w:val="20"/>
                <w:szCs w:val="20"/>
                <w:lang w:eastAsia="es-MX"/>
              </w:rPr>
              <w:t>,</w:t>
            </w:r>
            <w:r w:rsidR="00FA67E0" w:rsidRPr="00FA67E0">
              <w:rPr>
                <w:rFonts w:ascii="Arial" w:eastAsia="Times New Roman" w:hAnsi="Arial" w:cs="Arial"/>
                <w:color w:val="000000"/>
                <w:sz w:val="20"/>
                <w:szCs w:val="20"/>
                <w:lang w:eastAsia="es-MX"/>
              </w:rPr>
              <w:t xml:space="preserve"> es pertinente propiciar en los alumnos la libertad del uso de herramientas digitales y material didáctico a su alcance que cumplan con la</w:t>
            </w:r>
            <w:r>
              <w:rPr>
                <w:rFonts w:ascii="Arial" w:eastAsia="Times New Roman" w:hAnsi="Arial" w:cs="Arial"/>
                <w:color w:val="000000"/>
                <w:sz w:val="20"/>
                <w:szCs w:val="20"/>
                <w:lang w:eastAsia="es-MX"/>
              </w:rPr>
              <w:t xml:space="preserve"> función de informar, instruir </w:t>
            </w:r>
            <w:r w:rsidR="00FA67E0" w:rsidRPr="00FA67E0">
              <w:rPr>
                <w:rFonts w:ascii="Arial" w:eastAsia="Times New Roman" w:hAnsi="Arial" w:cs="Arial"/>
                <w:color w:val="000000"/>
                <w:sz w:val="20"/>
                <w:szCs w:val="20"/>
                <w:lang w:eastAsia="es-MX"/>
              </w:rPr>
              <w:t>y favorecer el desarrollo de habilidades receptivas y productivas</w:t>
            </w:r>
            <w:r w:rsidR="006F14B3">
              <w:rPr>
                <w:rFonts w:ascii="Arial" w:eastAsia="Times New Roman" w:hAnsi="Arial" w:cs="Arial"/>
                <w:color w:val="000000"/>
                <w:sz w:val="20"/>
                <w:szCs w:val="20"/>
                <w:lang w:eastAsia="es-MX"/>
              </w:rPr>
              <w:t>.</w:t>
            </w:r>
          </w:p>
          <w:p w14:paraId="790F7D90" w14:textId="0327CAB6" w:rsidR="00C6397F" w:rsidRDefault="006F4988" w:rsidP="00FA67E0">
            <w:pPr>
              <w:shd w:val="clear" w:color="auto" w:fill="FFFFFF"/>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propone</w:t>
            </w:r>
            <w:r w:rsidR="00E15998">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 xml:space="preserve"> </w:t>
            </w:r>
            <w:r w:rsidR="00C6397F">
              <w:rPr>
                <w:rFonts w:ascii="Arial" w:eastAsia="Times New Roman" w:hAnsi="Arial" w:cs="Arial"/>
                <w:color w:val="000000"/>
                <w:sz w:val="20"/>
                <w:szCs w:val="20"/>
                <w:lang w:eastAsia="es-MX"/>
              </w:rPr>
              <w:t>los siguientes enlaces:</w:t>
            </w:r>
          </w:p>
          <w:p w14:paraId="519640D8" w14:textId="77777777" w:rsidR="00C6397F" w:rsidRPr="00175035" w:rsidRDefault="00C6397F" w:rsidP="00C6397F">
            <w:pPr>
              <w:rPr>
                <w:rStyle w:val="Hipervnculo"/>
                <w:color w:val="auto"/>
                <w:lang w:val="fr-FR"/>
              </w:rPr>
            </w:pPr>
            <w:r w:rsidRPr="00175035">
              <w:rPr>
                <w:rStyle w:val="Hipervnculo"/>
                <w:color w:val="auto"/>
                <w:lang w:val="fr-FR"/>
              </w:rPr>
              <w:t>http://www.podcastfrancaisfacile.com/apprendre-le-francais/liste-des-textes-fle.html</w:t>
            </w:r>
          </w:p>
          <w:p w14:paraId="0C4279BC" w14:textId="77777777" w:rsidR="00C6397F" w:rsidRPr="00175035" w:rsidRDefault="0089425F" w:rsidP="00C6397F">
            <w:pPr>
              <w:rPr>
                <w:lang w:val="fr-FR"/>
              </w:rPr>
            </w:pPr>
            <w:hyperlink r:id="rId11" w:history="1">
              <w:r w:rsidR="00C6397F" w:rsidRPr="00175035">
                <w:rPr>
                  <w:rStyle w:val="Hipervnculo"/>
                  <w:color w:val="auto"/>
                  <w:lang w:val="fr-FR"/>
                </w:rPr>
                <w:t>http://www.ecouterradioenligne.com/</w:t>
              </w:r>
            </w:hyperlink>
          </w:p>
          <w:p w14:paraId="6D44DDE9" w14:textId="77777777" w:rsidR="00C6397F" w:rsidRPr="00175035" w:rsidRDefault="0089425F" w:rsidP="00C6397F">
            <w:pPr>
              <w:rPr>
                <w:lang w:val="fr-FR"/>
              </w:rPr>
            </w:pPr>
            <w:hyperlink r:id="rId12" w:history="1">
              <w:r w:rsidR="00C6397F" w:rsidRPr="00175035">
                <w:rPr>
                  <w:rStyle w:val="Hipervnculo"/>
                  <w:color w:val="auto"/>
                  <w:lang w:val="fr-FR"/>
                </w:rPr>
                <w:t>http://www.larousse.fr/dictionnaires/guide/espagnol/</w:t>
              </w:r>
            </w:hyperlink>
          </w:p>
          <w:p w14:paraId="060231D4" w14:textId="77777777" w:rsidR="00C6397F" w:rsidRPr="00175035" w:rsidRDefault="0089425F" w:rsidP="00C6397F">
            <w:pPr>
              <w:rPr>
                <w:lang w:val="fr-FR"/>
              </w:rPr>
            </w:pPr>
            <w:hyperlink r:id="rId13" w:history="1">
              <w:r w:rsidR="00C6397F" w:rsidRPr="00175035">
                <w:rPr>
                  <w:rStyle w:val="Hipervnculo"/>
                  <w:color w:val="auto"/>
                  <w:lang w:val="fr-FR"/>
                </w:rPr>
                <w:t>http://about-france.com/tourism/french-phrases.htm</w:t>
              </w:r>
            </w:hyperlink>
          </w:p>
          <w:p w14:paraId="1D3E4100" w14:textId="77777777" w:rsidR="00C6397F" w:rsidRPr="00175035" w:rsidRDefault="0089425F" w:rsidP="00C6397F">
            <w:pPr>
              <w:rPr>
                <w:rStyle w:val="Hipervnculo"/>
                <w:color w:val="auto"/>
                <w:lang w:val="fr-FR"/>
              </w:rPr>
            </w:pPr>
            <w:hyperlink r:id="rId14" w:history="1">
              <w:r w:rsidR="00C6397F" w:rsidRPr="00175035">
                <w:rPr>
                  <w:rStyle w:val="Hipervnculo"/>
                  <w:color w:val="auto"/>
                  <w:lang w:val="fr-FR"/>
                </w:rPr>
                <w:t>http://www.babelcoach.net/fr/vocabulaire_anglais/guide_de_survie_voyage_anglais</w:t>
              </w:r>
            </w:hyperlink>
          </w:p>
          <w:p w14:paraId="73E0CC1C" w14:textId="3EF44879" w:rsidR="00175035" w:rsidRPr="00175035" w:rsidRDefault="0089425F" w:rsidP="00C6397F">
            <w:pPr>
              <w:rPr>
                <w:lang w:val="fr-FR"/>
              </w:rPr>
            </w:pPr>
            <w:hyperlink r:id="rId15" w:history="1">
              <w:r w:rsidR="00175035" w:rsidRPr="00175035">
                <w:rPr>
                  <w:rStyle w:val="Hipervnculo"/>
                  <w:color w:val="auto"/>
                  <w:lang w:val="fr-FR"/>
                </w:rPr>
                <w:t>https://www.lepointdufle.net/ressources_fle/exercices_de_francais.htm</w:t>
              </w:r>
            </w:hyperlink>
          </w:p>
          <w:p w14:paraId="77A63AF8" w14:textId="34154C58" w:rsidR="00C6397F" w:rsidRPr="00175035" w:rsidRDefault="0089425F" w:rsidP="00C6397F">
            <w:pPr>
              <w:pStyle w:val="Sinespaciado"/>
              <w:rPr>
                <w:lang w:val="fr-FR"/>
              </w:rPr>
            </w:pPr>
            <w:hyperlink r:id="rId16" w:history="1">
              <w:r w:rsidR="00C6397F" w:rsidRPr="00175035">
                <w:rPr>
                  <w:rStyle w:val="Hipervnculo"/>
                  <w:color w:val="auto"/>
                  <w:lang w:val="fr-FR"/>
                </w:rPr>
                <w:t>http://fr.forvo.com/</w:t>
              </w:r>
            </w:hyperlink>
          </w:p>
          <w:p w14:paraId="67CE34DF" w14:textId="281FA1E7" w:rsidR="00063FF8" w:rsidRPr="0000338A" w:rsidRDefault="0089425F" w:rsidP="0000338A">
            <w:pPr>
              <w:pStyle w:val="Sinespaciado"/>
              <w:rPr>
                <w:lang w:val="fr-FR"/>
              </w:rPr>
            </w:pPr>
            <w:hyperlink r:id="rId17" w:history="1">
              <w:r w:rsidR="00C6397F" w:rsidRPr="00175035">
                <w:rPr>
                  <w:rStyle w:val="Hipervnculo"/>
                  <w:color w:val="auto"/>
                  <w:lang w:val="fr-FR"/>
                </w:rPr>
                <w:t>http://www.francaisfacile.com/guide/</w:t>
              </w:r>
            </w:hyperlink>
          </w:p>
        </w:tc>
      </w:tr>
    </w:tbl>
    <w:p w14:paraId="639E1683" w14:textId="77777777" w:rsidR="000339DB" w:rsidRPr="00924F95" w:rsidRDefault="000339DB" w:rsidP="00AF1D4E">
      <w:pPr>
        <w:spacing w:after="0"/>
        <w:jc w:val="center"/>
        <w:rPr>
          <w:rFonts w:ascii="Arial" w:hAnsi="Arial" w:cs="Arial"/>
          <w:b/>
          <w:sz w:val="16"/>
          <w:szCs w:val="16"/>
          <w:lang w:val="fr-FR"/>
        </w:rPr>
      </w:pPr>
    </w:p>
    <w:p w14:paraId="42D27BFA" w14:textId="77777777" w:rsidR="00063FF8" w:rsidRPr="00924F95" w:rsidRDefault="00063FF8" w:rsidP="00AF1D4E">
      <w:pPr>
        <w:spacing w:after="0"/>
        <w:jc w:val="center"/>
        <w:rPr>
          <w:rFonts w:ascii="Arial" w:hAnsi="Arial" w:cs="Arial"/>
          <w:b/>
          <w:sz w:val="16"/>
          <w:szCs w:val="16"/>
          <w:lang w:val="fr-FR"/>
        </w:rPr>
      </w:pPr>
    </w:p>
    <w:tbl>
      <w:tblPr>
        <w:tblStyle w:val="Tablaconcuadrcula"/>
        <w:tblW w:w="13887" w:type="dxa"/>
        <w:tblLook w:val="04A0" w:firstRow="1" w:lastRow="0" w:firstColumn="1" w:lastColumn="0" w:noHBand="0" w:noVBand="1"/>
      </w:tblPr>
      <w:tblGrid>
        <w:gridCol w:w="13887"/>
      </w:tblGrid>
      <w:tr w:rsidR="00172813" w:rsidRPr="00CC4DD1" w14:paraId="15282A87" w14:textId="77777777" w:rsidTr="00F90115">
        <w:tc>
          <w:tcPr>
            <w:tcW w:w="13887" w:type="dxa"/>
            <w:shd w:val="clear" w:color="auto" w:fill="D9D9D9" w:themeFill="background1" w:themeFillShade="D9"/>
          </w:tcPr>
          <w:p w14:paraId="1FEAFE3D" w14:textId="77777777" w:rsidR="00172813" w:rsidRPr="00CC4DD1" w:rsidRDefault="00172813" w:rsidP="00172813">
            <w:pPr>
              <w:jc w:val="center"/>
              <w:rPr>
                <w:rFonts w:ascii="Arial" w:hAnsi="Arial" w:cs="Arial"/>
                <w:b/>
                <w:sz w:val="20"/>
                <w:szCs w:val="20"/>
              </w:rPr>
            </w:pPr>
            <w:r w:rsidRPr="00CC4DD1">
              <w:rPr>
                <w:rFonts w:ascii="Arial" w:hAnsi="Arial" w:cs="Arial"/>
                <w:b/>
                <w:sz w:val="20"/>
                <w:szCs w:val="20"/>
              </w:rPr>
              <w:t>Contenidos temáticos a abordar en la asignatura</w:t>
            </w:r>
          </w:p>
        </w:tc>
      </w:tr>
      <w:tr w:rsidR="00DA1052" w:rsidRPr="008A5D0C" w14:paraId="3B869764" w14:textId="77777777" w:rsidTr="00DA1052">
        <w:tc>
          <w:tcPr>
            <w:tcW w:w="13887" w:type="dxa"/>
            <w:vAlign w:val="center"/>
          </w:tcPr>
          <w:p w14:paraId="7C37D663" w14:textId="7FABD4D3" w:rsidR="00DA1052" w:rsidRPr="00EE17D4" w:rsidRDefault="00DA1052" w:rsidP="00D46210">
            <w:pPr>
              <w:pStyle w:val="Sinespaciado"/>
              <w:rPr>
                <w:rFonts w:ascii="Arial" w:hAnsi="Arial" w:cs="Arial"/>
                <w:sz w:val="20"/>
                <w:szCs w:val="20"/>
              </w:rPr>
            </w:pPr>
            <w:r w:rsidRPr="00EE17D4">
              <w:rPr>
                <w:rFonts w:ascii="Arial" w:hAnsi="Arial" w:cs="Arial"/>
                <w:sz w:val="20"/>
                <w:szCs w:val="20"/>
              </w:rPr>
              <w:t xml:space="preserve">Sistemas y habilidades de la lengua con trabajo contextual y prácticas sociales: </w:t>
            </w:r>
            <w:r w:rsidR="00877082" w:rsidRPr="00EE17D4">
              <w:rPr>
                <w:rFonts w:ascii="Arial" w:hAnsi="Arial" w:cs="Arial"/>
                <w:sz w:val="20"/>
                <w:szCs w:val="20"/>
              </w:rPr>
              <w:t>Estructuras y funciones</w:t>
            </w:r>
          </w:p>
          <w:p w14:paraId="05289AEA" w14:textId="5CEAA853" w:rsidR="00DA1052" w:rsidRPr="00EE17D4" w:rsidRDefault="00877082" w:rsidP="00D46210">
            <w:pPr>
              <w:pStyle w:val="Sinespaciado"/>
              <w:rPr>
                <w:rFonts w:ascii="Arial" w:hAnsi="Arial" w:cs="Arial"/>
                <w:sz w:val="20"/>
                <w:szCs w:val="20"/>
              </w:rPr>
            </w:pPr>
            <w:r w:rsidRPr="00EE17D4">
              <w:rPr>
                <w:rFonts w:ascii="Arial" w:hAnsi="Arial" w:cs="Arial"/>
                <w:sz w:val="20"/>
                <w:szCs w:val="20"/>
              </w:rPr>
              <w:t>Campo semántico: Vocablos, fonética y fonología de uso frecuente.</w:t>
            </w:r>
          </w:p>
          <w:p w14:paraId="2710255D" w14:textId="77777777" w:rsidR="00E15998" w:rsidRDefault="00E15998" w:rsidP="00D4621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32"/>
              <w:gridCol w:w="2732"/>
              <w:gridCol w:w="2732"/>
              <w:gridCol w:w="2732"/>
              <w:gridCol w:w="2733"/>
            </w:tblGrid>
            <w:tr w:rsidR="00406F7E" w:rsidRPr="00404EF2" w14:paraId="249C9BC2" w14:textId="77777777" w:rsidTr="00406F7E">
              <w:tc>
                <w:tcPr>
                  <w:tcW w:w="2732" w:type="dxa"/>
                  <w:vMerge w:val="restart"/>
                  <w:vAlign w:val="center"/>
                </w:tcPr>
                <w:p w14:paraId="3D0AE727" w14:textId="1D35BA82" w:rsidR="00406F7E" w:rsidRPr="00404EF2" w:rsidRDefault="00406F7E" w:rsidP="00406F7E">
                  <w:pPr>
                    <w:pStyle w:val="Sinespaciado"/>
                    <w:jc w:val="center"/>
                    <w:rPr>
                      <w:rFonts w:ascii="Arial" w:hAnsi="Arial" w:cs="Arial"/>
                      <w:sz w:val="20"/>
                      <w:szCs w:val="20"/>
                      <w:lang w:val="fr-FR"/>
                    </w:rPr>
                  </w:pPr>
                  <w:r w:rsidRPr="00404EF2">
                    <w:rPr>
                      <w:rFonts w:ascii="Arial" w:hAnsi="Arial" w:cs="Arial"/>
                      <w:sz w:val="20"/>
                      <w:szCs w:val="20"/>
                      <w:lang w:val="fr-FR"/>
                    </w:rPr>
                    <w:t>Contenus socioculturels Thématiques</w:t>
                  </w:r>
                </w:p>
              </w:tc>
              <w:tc>
                <w:tcPr>
                  <w:tcW w:w="10929" w:type="dxa"/>
                  <w:gridSpan w:val="4"/>
                  <w:vAlign w:val="center"/>
                </w:tcPr>
                <w:p w14:paraId="1B624924" w14:textId="50500790" w:rsidR="00406F7E" w:rsidRPr="00404EF2" w:rsidRDefault="00406F7E" w:rsidP="00406F7E">
                  <w:pPr>
                    <w:pStyle w:val="Sinespaciado"/>
                    <w:jc w:val="center"/>
                    <w:rPr>
                      <w:rFonts w:ascii="Arial" w:hAnsi="Arial" w:cs="Arial"/>
                      <w:sz w:val="20"/>
                      <w:szCs w:val="20"/>
                      <w:lang w:val="fr-FR"/>
                    </w:rPr>
                  </w:pPr>
                  <w:r w:rsidRPr="00404EF2">
                    <w:rPr>
                      <w:rFonts w:ascii="Arial" w:hAnsi="Arial" w:cs="Arial"/>
                      <w:sz w:val="20"/>
                      <w:szCs w:val="20"/>
                      <w:lang w:val="fr-FR"/>
                    </w:rPr>
                    <w:t xml:space="preserve">Objectifs </w:t>
                  </w:r>
                  <w:proofErr w:type="spellStart"/>
                  <w:r w:rsidR="00404EF2" w:rsidRPr="00404EF2">
                    <w:rPr>
                      <w:rFonts w:ascii="Arial" w:hAnsi="Arial" w:cs="Arial"/>
                      <w:sz w:val="20"/>
                      <w:szCs w:val="20"/>
                      <w:lang w:val="fr-FR"/>
                    </w:rPr>
                    <w:t>socio</w:t>
                  </w:r>
                  <w:proofErr w:type="spellEnd"/>
                  <w:r w:rsidR="00404EF2" w:rsidRPr="00404EF2">
                    <w:rPr>
                      <w:rFonts w:ascii="Arial" w:hAnsi="Arial" w:cs="Arial"/>
                      <w:sz w:val="20"/>
                      <w:szCs w:val="20"/>
                      <w:lang w:val="fr-FR"/>
                    </w:rPr>
                    <w:t xml:space="preserve"> langagiers</w:t>
                  </w:r>
                </w:p>
              </w:tc>
            </w:tr>
            <w:tr w:rsidR="00406F7E" w:rsidRPr="00404EF2" w14:paraId="57AFBD28" w14:textId="77777777" w:rsidTr="00406F7E">
              <w:tc>
                <w:tcPr>
                  <w:tcW w:w="2732" w:type="dxa"/>
                  <w:vMerge/>
                  <w:vAlign w:val="center"/>
                </w:tcPr>
                <w:p w14:paraId="6BED5BEE" w14:textId="77777777" w:rsidR="00406F7E" w:rsidRPr="00404EF2" w:rsidRDefault="00406F7E" w:rsidP="00406F7E">
                  <w:pPr>
                    <w:pStyle w:val="Sinespaciado"/>
                    <w:jc w:val="center"/>
                    <w:rPr>
                      <w:rFonts w:ascii="Arial" w:hAnsi="Arial" w:cs="Arial"/>
                      <w:sz w:val="20"/>
                      <w:szCs w:val="20"/>
                      <w:lang w:val="fr-FR"/>
                    </w:rPr>
                  </w:pPr>
                </w:p>
              </w:tc>
              <w:tc>
                <w:tcPr>
                  <w:tcW w:w="2732" w:type="dxa"/>
                  <w:vMerge w:val="restart"/>
                  <w:vAlign w:val="center"/>
                </w:tcPr>
                <w:p w14:paraId="0BECA343" w14:textId="0BF88A5D" w:rsidR="00406F7E" w:rsidRPr="00404EF2" w:rsidRDefault="00406F7E" w:rsidP="00406F7E">
                  <w:pPr>
                    <w:pStyle w:val="Sinespaciado"/>
                    <w:jc w:val="center"/>
                    <w:rPr>
                      <w:rFonts w:ascii="Arial" w:hAnsi="Arial" w:cs="Arial"/>
                      <w:sz w:val="20"/>
                      <w:szCs w:val="20"/>
                      <w:lang w:val="fr-FR"/>
                    </w:rPr>
                  </w:pPr>
                  <w:r w:rsidRPr="00404EF2">
                    <w:rPr>
                      <w:rFonts w:ascii="Arial" w:hAnsi="Arial" w:cs="Arial"/>
                      <w:sz w:val="20"/>
                      <w:szCs w:val="20"/>
                      <w:lang w:val="fr-FR"/>
                    </w:rPr>
                    <w:t>Objectifs pragmatiques</w:t>
                  </w:r>
                </w:p>
              </w:tc>
              <w:tc>
                <w:tcPr>
                  <w:tcW w:w="8197" w:type="dxa"/>
                  <w:gridSpan w:val="3"/>
                  <w:vAlign w:val="center"/>
                </w:tcPr>
                <w:p w14:paraId="27D5FF4C" w14:textId="5E936B58" w:rsidR="00406F7E" w:rsidRPr="00404EF2" w:rsidRDefault="00406F7E" w:rsidP="00406F7E">
                  <w:pPr>
                    <w:pStyle w:val="Sinespaciado"/>
                    <w:jc w:val="center"/>
                    <w:rPr>
                      <w:rFonts w:ascii="Arial" w:hAnsi="Arial" w:cs="Arial"/>
                      <w:sz w:val="20"/>
                      <w:szCs w:val="20"/>
                      <w:lang w:val="fr-FR"/>
                    </w:rPr>
                  </w:pPr>
                  <w:r w:rsidRPr="00404EF2">
                    <w:rPr>
                      <w:rFonts w:ascii="Arial" w:hAnsi="Arial" w:cs="Arial"/>
                      <w:sz w:val="20"/>
                      <w:szCs w:val="20"/>
                      <w:lang w:val="fr-FR"/>
                    </w:rPr>
                    <w:t>Objectifs linguistiques</w:t>
                  </w:r>
                </w:p>
              </w:tc>
            </w:tr>
            <w:tr w:rsidR="00406F7E" w:rsidRPr="00404EF2" w14:paraId="140C1BCF" w14:textId="77777777" w:rsidTr="00406F7E">
              <w:tc>
                <w:tcPr>
                  <w:tcW w:w="2732" w:type="dxa"/>
                  <w:vMerge/>
                  <w:vAlign w:val="center"/>
                </w:tcPr>
                <w:p w14:paraId="1B182A0C" w14:textId="77777777" w:rsidR="00406F7E" w:rsidRPr="00404EF2" w:rsidRDefault="00406F7E" w:rsidP="00406F7E">
                  <w:pPr>
                    <w:pStyle w:val="Sinespaciado"/>
                    <w:jc w:val="center"/>
                    <w:rPr>
                      <w:rFonts w:ascii="Arial" w:hAnsi="Arial" w:cs="Arial"/>
                      <w:sz w:val="20"/>
                      <w:szCs w:val="20"/>
                      <w:lang w:val="fr-FR"/>
                    </w:rPr>
                  </w:pPr>
                </w:p>
              </w:tc>
              <w:tc>
                <w:tcPr>
                  <w:tcW w:w="2732" w:type="dxa"/>
                  <w:vMerge/>
                  <w:vAlign w:val="center"/>
                </w:tcPr>
                <w:p w14:paraId="0911E0C9" w14:textId="77777777" w:rsidR="00406F7E" w:rsidRPr="00404EF2" w:rsidRDefault="00406F7E" w:rsidP="00406F7E">
                  <w:pPr>
                    <w:pStyle w:val="Sinespaciado"/>
                    <w:jc w:val="center"/>
                    <w:rPr>
                      <w:rFonts w:ascii="Arial" w:hAnsi="Arial" w:cs="Arial"/>
                      <w:sz w:val="20"/>
                      <w:szCs w:val="20"/>
                      <w:lang w:val="fr-FR"/>
                    </w:rPr>
                  </w:pPr>
                </w:p>
              </w:tc>
              <w:tc>
                <w:tcPr>
                  <w:tcW w:w="2732" w:type="dxa"/>
                  <w:vAlign w:val="center"/>
                </w:tcPr>
                <w:p w14:paraId="0DE92B01" w14:textId="2F93807C" w:rsidR="00406F7E" w:rsidRPr="00404EF2" w:rsidRDefault="00406F7E" w:rsidP="00406F7E">
                  <w:pPr>
                    <w:pStyle w:val="Sinespaciado"/>
                    <w:jc w:val="center"/>
                    <w:rPr>
                      <w:rFonts w:ascii="Arial" w:hAnsi="Arial" w:cs="Arial"/>
                      <w:sz w:val="20"/>
                      <w:szCs w:val="20"/>
                      <w:lang w:val="fr-FR"/>
                    </w:rPr>
                  </w:pPr>
                  <w:r w:rsidRPr="00404EF2">
                    <w:rPr>
                      <w:rFonts w:ascii="Arial" w:hAnsi="Arial" w:cs="Arial"/>
                      <w:sz w:val="20"/>
                      <w:szCs w:val="20"/>
                      <w:lang w:val="fr-FR"/>
                    </w:rPr>
                    <w:t>Grammaticaux</w:t>
                  </w:r>
                </w:p>
              </w:tc>
              <w:tc>
                <w:tcPr>
                  <w:tcW w:w="2732" w:type="dxa"/>
                  <w:vAlign w:val="center"/>
                </w:tcPr>
                <w:p w14:paraId="452390BE" w14:textId="5E395359" w:rsidR="00406F7E" w:rsidRPr="00404EF2" w:rsidRDefault="00406F7E" w:rsidP="00406F7E">
                  <w:pPr>
                    <w:pStyle w:val="Sinespaciado"/>
                    <w:jc w:val="center"/>
                    <w:rPr>
                      <w:rFonts w:ascii="Arial" w:hAnsi="Arial" w:cs="Arial"/>
                      <w:sz w:val="20"/>
                      <w:szCs w:val="20"/>
                      <w:lang w:val="fr-FR"/>
                    </w:rPr>
                  </w:pPr>
                  <w:r w:rsidRPr="00404EF2">
                    <w:rPr>
                      <w:rFonts w:ascii="Arial" w:hAnsi="Arial" w:cs="Arial"/>
                      <w:sz w:val="20"/>
                      <w:szCs w:val="20"/>
                      <w:lang w:val="fr-FR"/>
                    </w:rPr>
                    <w:t>Lexicaux</w:t>
                  </w:r>
                </w:p>
              </w:tc>
              <w:tc>
                <w:tcPr>
                  <w:tcW w:w="2733" w:type="dxa"/>
                  <w:vAlign w:val="center"/>
                </w:tcPr>
                <w:p w14:paraId="00749887" w14:textId="156F7193" w:rsidR="00406F7E" w:rsidRPr="00404EF2" w:rsidRDefault="00406F7E" w:rsidP="00406F7E">
                  <w:pPr>
                    <w:pStyle w:val="Sinespaciado"/>
                    <w:jc w:val="center"/>
                    <w:rPr>
                      <w:rFonts w:ascii="Arial" w:hAnsi="Arial" w:cs="Arial"/>
                      <w:sz w:val="20"/>
                      <w:szCs w:val="20"/>
                      <w:lang w:val="fr-FR"/>
                    </w:rPr>
                  </w:pPr>
                  <w:r w:rsidRPr="00404EF2">
                    <w:rPr>
                      <w:rFonts w:ascii="Arial" w:hAnsi="Arial" w:cs="Arial"/>
                      <w:sz w:val="20"/>
                      <w:szCs w:val="20"/>
                      <w:lang w:val="fr-FR"/>
                    </w:rPr>
                    <w:t>Phonétiques</w:t>
                  </w:r>
                </w:p>
              </w:tc>
            </w:tr>
            <w:tr w:rsidR="00336AC2" w:rsidRPr="008A5D0C" w14:paraId="57CDB85E" w14:textId="77777777" w:rsidTr="00BA19FB">
              <w:trPr>
                <w:trHeight w:val="2070"/>
              </w:trPr>
              <w:tc>
                <w:tcPr>
                  <w:tcW w:w="2732" w:type="dxa"/>
                </w:tcPr>
                <w:p w14:paraId="19B6710F" w14:textId="284BD518"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 xml:space="preserve">Prénoms et noms de famille </w:t>
                  </w:r>
                  <w:r w:rsidR="00404EF2" w:rsidRPr="00404EF2">
                    <w:rPr>
                      <w:rFonts w:ascii="Arial" w:hAnsi="Arial" w:cs="Arial"/>
                      <w:sz w:val="20"/>
                      <w:szCs w:val="20"/>
                      <w:lang w:val="fr-FR"/>
                    </w:rPr>
                    <w:t>française</w:t>
                  </w:r>
                </w:p>
                <w:p w14:paraId="071C0121" w14:textId="77777777"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Salutations</w:t>
                  </w:r>
                </w:p>
                <w:p w14:paraId="198AC896" w14:textId="5863F6B3"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Usage de tu et de vous</w:t>
                  </w:r>
                </w:p>
              </w:tc>
              <w:tc>
                <w:tcPr>
                  <w:tcW w:w="2732" w:type="dxa"/>
                </w:tcPr>
                <w:p w14:paraId="2D2F961B" w14:textId="77777777"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Se présenter(1)</w:t>
                  </w:r>
                </w:p>
                <w:p w14:paraId="32026DA8" w14:textId="003AD31D"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S’informer su</w:t>
                  </w:r>
                  <w:r w:rsidR="00404EF2">
                    <w:rPr>
                      <w:rFonts w:ascii="Arial" w:hAnsi="Arial" w:cs="Arial"/>
                      <w:sz w:val="20"/>
                      <w:szCs w:val="20"/>
                      <w:lang w:val="fr-FR"/>
                    </w:rPr>
                    <w:t>r</w:t>
                  </w:r>
                  <w:r w:rsidRPr="00404EF2">
                    <w:rPr>
                      <w:rFonts w:ascii="Arial" w:hAnsi="Arial" w:cs="Arial"/>
                      <w:sz w:val="20"/>
                      <w:szCs w:val="20"/>
                      <w:lang w:val="fr-FR"/>
                    </w:rPr>
                    <w:t xml:space="preserve"> l’identité de l’autre</w:t>
                  </w:r>
                </w:p>
                <w:p w14:paraId="7DE703D2" w14:textId="20B680D2"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Compter</w:t>
                  </w:r>
                </w:p>
                <w:p w14:paraId="0929ACAF" w14:textId="77777777"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Communiquer en classe</w:t>
                  </w:r>
                </w:p>
                <w:p w14:paraId="1ED274BE" w14:textId="77777777"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Saluer, prendre congé</w:t>
                  </w:r>
                </w:p>
                <w:p w14:paraId="7E4944BA" w14:textId="66E11C5B" w:rsidR="00336AC2" w:rsidRDefault="0000338A" w:rsidP="00D46210">
                  <w:pPr>
                    <w:pStyle w:val="Sinespaciado"/>
                    <w:rPr>
                      <w:rFonts w:ascii="Arial" w:hAnsi="Arial" w:cs="Arial"/>
                      <w:sz w:val="20"/>
                      <w:szCs w:val="20"/>
                      <w:lang w:val="fr-FR"/>
                    </w:rPr>
                  </w:pPr>
                  <w:r>
                    <w:rPr>
                      <w:rFonts w:ascii="Arial" w:hAnsi="Arial" w:cs="Arial"/>
                      <w:sz w:val="20"/>
                      <w:szCs w:val="20"/>
                      <w:lang w:val="fr-FR"/>
                    </w:rPr>
                    <w:t>Demander/</w:t>
                  </w:r>
                  <w:r w:rsidR="00336AC2" w:rsidRPr="00404EF2">
                    <w:rPr>
                      <w:rFonts w:ascii="Arial" w:hAnsi="Arial" w:cs="Arial"/>
                      <w:sz w:val="20"/>
                      <w:szCs w:val="20"/>
                      <w:lang w:val="fr-FR"/>
                    </w:rPr>
                    <w:t>Donner</w:t>
                  </w:r>
                  <w:r>
                    <w:rPr>
                      <w:rFonts w:ascii="Arial" w:hAnsi="Arial" w:cs="Arial"/>
                      <w:sz w:val="20"/>
                      <w:szCs w:val="20"/>
                      <w:lang w:val="fr-FR"/>
                    </w:rPr>
                    <w:t xml:space="preserve"> des informations personnelles</w:t>
                  </w:r>
                </w:p>
                <w:p w14:paraId="5BDE895B" w14:textId="77777777" w:rsidR="0000338A" w:rsidRDefault="0000338A" w:rsidP="00D46210">
                  <w:pPr>
                    <w:pStyle w:val="Sinespaciado"/>
                    <w:rPr>
                      <w:rFonts w:ascii="Arial" w:hAnsi="Arial" w:cs="Arial"/>
                      <w:sz w:val="20"/>
                      <w:szCs w:val="20"/>
                      <w:lang w:val="fr-FR"/>
                    </w:rPr>
                  </w:pPr>
                  <w:r>
                    <w:rPr>
                      <w:rFonts w:ascii="Arial" w:hAnsi="Arial" w:cs="Arial"/>
                      <w:sz w:val="20"/>
                      <w:szCs w:val="20"/>
                      <w:lang w:val="fr-FR"/>
                    </w:rPr>
                    <w:t>Demander poliment</w:t>
                  </w:r>
                </w:p>
                <w:p w14:paraId="7C3DF489" w14:textId="6092E432" w:rsidR="0000338A" w:rsidRPr="00404EF2" w:rsidRDefault="0000338A" w:rsidP="00D46210">
                  <w:pPr>
                    <w:pStyle w:val="Sinespaciado"/>
                    <w:rPr>
                      <w:rFonts w:ascii="Arial" w:hAnsi="Arial" w:cs="Arial"/>
                      <w:sz w:val="20"/>
                      <w:szCs w:val="20"/>
                      <w:lang w:val="fr-FR"/>
                    </w:rPr>
                  </w:pPr>
                </w:p>
              </w:tc>
              <w:tc>
                <w:tcPr>
                  <w:tcW w:w="2732" w:type="dxa"/>
                </w:tcPr>
                <w:p w14:paraId="7FD75586" w14:textId="2B214FD6"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Les adjectifs de nationalité</w:t>
                  </w:r>
                  <w:r w:rsidR="00C11CA8">
                    <w:rPr>
                      <w:rFonts w:ascii="Arial" w:hAnsi="Arial" w:cs="Arial"/>
                      <w:sz w:val="20"/>
                      <w:szCs w:val="20"/>
                      <w:lang w:val="fr-FR"/>
                    </w:rPr>
                    <w:t xml:space="preserve"> (masculin/féminin)</w:t>
                  </w:r>
                </w:p>
                <w:p w14:paraId="7EBFF433" w14:textId="7F3FBFCE"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 xml:space="preserve">Les verbes s’appeler et </w:t>
                  </w:r>
                  <w:r w:rsidR="00404EF2" w:rsidRPr="00404EF2">
                    <w:rPr>
                      <w:rFonts w:ascii="Arial" w:hAnsi="Arial" w:cs="Arial"/>
                      <w:sz w:val="20"/>
                      <w:szCs w:val="20"/>
                      <w:lang w:val="fr-FR"/>
                    </w:rPr>
                    <w:t>être</w:t>
                  </w:r>
                </w:p>
                <w:p w14:paraId="09FCE1C5" w14:textId="77777777"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Les articles définis</w:t>
                  </w:r>
                </w:p>
                <w:p w14:paraId="46894BA7" w14:textId="1C2828E0" w:rsidR="0000338A" w:rsidRDefault="00336AC2" w:rsidP="00D46210">
                  <w:pPr>
                    <w:pStyle w:val="Sinespaciado"/>
                    <w:rPr>
                      <w:rFonts w:ascii="Arial" w:hAnsi="Arial" w:cs="Arial"/>
                      <w:sz w:val="20"/>
                      <w:szCs w:val="20"/>
                      <w:lang w:val="fr-FR"/>
                    </w:rPr>
                  </w:pPr>
                  <w:r w:rsidRPr="00404EF2">
                    <w:rPr>
                      <w:rFonts w:ascii="Arial" w:hAnsi="Arial" w:cs="Arial"/>
                      <w:sz w:val="20"/>
                      <w:szCs w:val="20"/>
                      <w:lang w:val="fr-FR"/>
                    </w:rPr>
                    <w:t>Les articles indéfinis</w:t>
                  </w:r>
                </w:p>
                <w:p w14:paraId="17D6F287" w14:textId="77777777" w:rsidR="0000338A" w:rsidRDefault="0000338A" w:rsidP="00D46210">
                  <w:pPr>
                    <w:pStyle w:val="Sinespaciado"/>
                    <w:rPr>
                      <w:rFonts w:ascii="Arial" w:hAnsi="Arial" w:cs="Arial"/>
                      <w:sz w:val="20"/>
                      <w:szCs w:val="20"/>
                      <w:lang w:val="fr-FR"/>
                    </w:rPr>
                  </w:pPr>
                  <w:r>
                    <w:rPr>
                      <w:rFonts w:ascii="Arial" w:hAnsi="Arial" w:cs="Arial"/>
                      <w:sz w:val="20"/>
                      <w:szCs w:val="20"/>
                      <w:lang w:val="fr-FR"/>
                    </w:rPr>
                    <w:t>Le genre de noms de pays</w:t>
                  </w:r>
                </w:p>
                <w:p w14:paraId="3530FF60" w14:textId="77777777" w:rsidR="0000338A" w:rsidRDefault="0000338A" w:rsidP="00D46210">
                  <w:pPr>
                    <w:pStyle w:val="Sinespaciado"/>
                    <w:rPr>
                      <w:rFonts w:ascii="Arial" w:hAnsi="Arial" w:cs="Arial"/>
                      <w:sz w:val="20"/>
                      <w:szCs w:val="20"/>
                      <w:lang w:val="fr-FR"/>
                    </w:rPr>
                  </w:pPr>
                  <w:r>
                    <w:rPr>
                      <w:rFonts w:ascii="Arial" w:hAnsi="Arial" w:cs="Arial"/>
                      <w:sz w:val="20"/>
                      <w:szCs w:val="20"/>
                      <w:lang w:val="fr-FR"/>
                    </w:rPr>
                    <w:t>Le verbe avoir au présent</w:t>
                  </w:r>
                </w:p>
                <w:p w14:paraId="30B015A5" w14:textId="77777777" w:rsidR="0000338A" w:rsidRDefault="0000338A" w:rsidP="00D46210">
                  <w:pPr>
                    <w:pStyle w:val="Sinespaciado"/>
                    <w:rPr>
                      <w:rFonts w:ascii="Arial" w:hAnsi="Arial" w:cs="Arial"/>
                      <w:sz w:val="20"/>
                      <w:szCs w:val="20"/>
                      <w:lang w:val="fr-FR"/>
                    </w:rPr>
                  </w:pPr>
                  <w:r>
                    <w:rPr>
                      <w:rFonts w:ascii="Arial" w:hAnsi="Arial" w:cs="Arial"/>
                      <w:sz w:val="20"/>
                      <w:szCs w:val="20"/>
                      <w:lang w:val="fr-FR"/>
                    </w:rPr>
                    <w:t>Les adjectifs possessifs</w:t>
                  </w:r>
                </w:p>
                <w:p w14:paraId="4BB4DFBB" w14:textId="77777777" w:rsidR="0000338A" w:rsidRDefault="0000338A" w:rsidP="00D46210">
                  <w:pPr>
                    <w:pStyle w:val="Sinespaciado"/>
                    <w:rPr>
                      <w:rFonts w:ascii="Arial" w:hAnsi="Arial" w:cs="Arial"/>
                      <w:sz w:val="20"/>
                      <w:szCs w:val="20"/>
                      <w:lang w:val="fr-FR"/>
                    </w:rPr>
                  </w:pPr>
                  <w:r>
                    <w:rPr>
                      <w:rFonts w:ascii="Arial" w:hAnsi="Arial" w:cs="Arial"/>
                      <w:sz w:val="20"/>
                      <w:szCs w:val="20"/>
                      <w:lang w:val="fr-FR"/>
                    </w:rPr>
                    <w:t>La négation ne…pas</w:t>
                  </w:r>
                </w:p>
                <w:p w14:paraId="0349F925" w14:textId="77777777" w:rsidR="0000338A" w:rsidRDefault="0000338A" w:rsidP="00D46210">
                  <w:pPr>
                    <w:pStyle w:val="Sinespaciado"/>
                    <w:rPr>
                      <w:rFonts w:ascii="Arial" w:hAnsi="Arial" w:cs="Arial"/>
                      <w:sz w:val="20"/>
                      <w:szCs w:val="20"/>
                      <w:lang w:val="fr-FR"/>
                    </w:rPr>
                  </w:pPr>
                  <w:r>
                    <w:rPr>
                      <w:rFonts w:ascii="Arial" w:hAnsi="Arial" w:cs="Arial"/>
                      <w:sz w:val="20"/>
                      <w:szCs w:val="20"/>
                      <w:lang w:val="fr-FR"/>
                    </w:rPr>
                    <w:t>L’adjectif interrogatif quel(le)</w:t>
                  </w:r>
                </w:p>
                <w:p w14:paraId="5198DC99" w14:textId="77777777" w:rsidR="0000338A" w:rsidRDefault="0000338A" w:rsidP="00D46210">
                  <w:pPr>
                    <w:pStyle w:val="Sinespaciado"/>
                    <w:rPr>
                      <w:rFonts w:ascii="Arial" w:hAnsi="Arial" w:cs="Arial"/>
                      <w:sz w:val="20"/>
                      <w:szCs w:val="20"/>
                      <w:lang w:val="fr-FR"/>
                    </w:rPr>
                  </w:pPr>
                  <w:r>
                    <w:rPr>
                      <w:rFonts w:ascii="Arial" w:hAnsi="Arial" w:cs="Arial"/>
                      <w:sz w:val="20"/>
                      <w:szCs w:val="20"/>
                      <w:lang w:val="fr-FR"/>
                    </w:rPr>
                    <w:t>Les prépositions + noms de pays</w:t>
                  </w:r>
                </w:p>
                <w:p w14:paraId="5775B821" w14:textId="6E00E0E2" w:rsidR="0000338A" w:rsidRDefault="0000338A" w:rsidP="00D46210">
                  <w:pPr>
                    <w:pStyle w:val="Sinespaciado"/>
                    <w:rPr>
                      <w:rFonts w:ascii="Arial" w:hAnsi="Arial" w:cs="Arial"/>
                      <w:sz w:val="20"/>
                      <w:szCs w:val="20"/>
                      <w:lang w:val="fr-FR"/>
                    </w:rPr>
                  </w:pPr>
                  <w:r>
                    <w:rPr>
                      <w:rFonts w:ascii="Arial" w:hAnsi="Arial" w:cs="Arial"/>
                      <w:sz w:val="20"/>
                      <w:szCs w:val="20"/>
                      <w:lang w:val="fr-FR"/>
                    </w:rPr>
                    <w:t>Le présent de verbes en –er</w:t>
                  </w:r>
                </w:p>
                <w:p w14:paraId="6FDB2800" w14:textId="14C9C096" w:rsidR="0000338A" w:rsidRPr="00404EF2" w:rsidRDefault="0000338A" w:rsidP="00D46210">
                  <w:pPr>
                    <w:pStyle w:val="Sinespaciado"/>
                    <w:rPr>
                      <w:rFonts w:ascii="Arial" w:hAnsi="Arial" w:cs="Arial"/>
                      <w:sz w:val="20"/>
                      <w:szCs w:val="20"/>
                      <w:lang w:val="fr-FR"/>
                    </w:rPr>
                  </w:pPr>
                  <w:r>
                    <w:rPr>
                      <w:rFonts w:ascii="Arial" w:hAnsi="Arial" w:cs="Arial"/>
                      <w:sz w:val="20"/>
                      <w:szCs w:val="20"/>
                      <w:lang w:val="fr-FR"/>
                    </w:rPr>
                    <w:t>Les verbes être/avoir</w:t>
                  </w:r>
                </w:p>
              </w:tc>
              <w:tc>
                <w:tcPr>
                  <w:tcW w:w="2732" w:type="dxa"/>
                </w:tcPr>
                <w:p w14:paraId="0A7A4096" w14:textId="0F0C6BE0" w:rsidR="00C11CA8" w:rsidRDefault="00C11CA8" w:rsidP="00D46210">
                  <w:pPr>
                    <w:pStyle w:val="Sinespaciado"/>
                    <w:rPr>
                      <w:rFonts w:ascii="Arial" w:hAnsi="Arial" w:cs="Arial"/>
                      <w:sz w:val="20"/>
                      <w:szCs w:val="20"/>
                      <w:lang w:val="fr-FR"/>
                    </w:rPr>
                  </w:pPr>
                  <w:r>
                    <w:rPr>
                      <w:rFonts w:ascii="Arial" w:hAnsi="Arial" w:cs="Arial"/>
                      <w:sz w:val="20"/>
                      <w:szCs w:val="20"/>
                      <w:lang w:val="fr-FR"/>
                    </w:rPr>
                    <w:t>Les langues</w:t>
                  </w:r>
                </w:p>
                <w:p w14:paraId="0C50DEDA" w14:textId="77777777"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Les nationalités</w:t>
                  </w:r>
                </w:p>
                <w:p w14:paraId="1F49A5ED" w14:textId="0A0390D1" w:rsidR="00336AC2" w:rsidRDefault="00336AC2" w:rsidP="00D46210">
                  <w:pPr>
                    <w:pStyle w:val="Sinespaciado"/>
                    <w:rPr>
                      <w:rFonts w:ascii="Arial" w:hAnsi="Arial" w:cs="Arial"/>
                      <w:sz w:val="20"/>
                      <w:szCs w:val="20"/>
                      <w:lang w:val="fr-FR"/>
                    </w:rPr>
                  </w:pPr>
                  <w:r w:rsidRPr="00404EF2">
                    <w:rPr>
                      <w:rFonts w:ascii="Arial" w:hAnsi="Arial" w:cs="Arial"/>
                      <w:sz w:val="20"/>
                      <w:szCs w:val="20"/>
                      <w:lang w:val="fr-FR"/>
                    </w:rPr>
                    <w:t xml:space="preserve">Les nombres de 0 </w:t>
                  </w:r>
                  <w:r w:rsidR="0000338A" w:rsidRPr="00404EF2">
                    <w:rPr>
                      <w:rFonts w:ascii="Arial" w:hAnsi="Arial" w:cs="Arial"/>
                      <w:sz w:val="20"/>
                      <w:szCs w:val="20"/>
                      <w:lang w:val="fr-FR"/>
                    </w:rPr>
                    <w:t>à</w:t>
                  </w:r>
                  <w:r w:rsidRPr="00404EF2">
                    <w:rPr>
                      <w:rFonts w:ascii="Arial" w:hAnsi="Arial" w:cs="Arial"/>
                      <w:sz w:val="20"/>
                      <w:szCs w:val="20"/>
                      <w:lang w:val="fr-FR"/>
                    </w:rPr>
                    <w:t xml:space="preserve"> 69</w:t>
                  </w:r>
                </w:p>
                <w:p w14:paraId="6A931862" w14:textId="281B67A8" w:rsidR="00C11CA8" w:rsidRPr="00404EF2" w:rsidRDefault="00C11CA8" w:rsidP="00D46210">
                  <w:pPr>
                    <w:pStyle w:val="Sinespaciado"/>
                    <w:rPr>
                      <w:rFonts w:ascii="Arial" w:hAnsi="Arial" w:cs="Arial"/>
                      <w:sz w:val="20"/>
                      <w:szCs w:val="20"/>
                      <w:lang w:val="fr-FR"/>
                    </w:rPr>
                  </w:pPr>
                  <w:r>
                    <w:rPr>
                      <w:rFonts w:ascii="Arial" w:hAnsi="Arial" w:cs="Arial"/>
                      <w:sz w:val="20"/>
                      <w:szCs w:val="20"/>
                      <w:lang w:val="fr-FR"/>
                    </w:rPr>
                    <w:t>Les noms de pays</w:t>
                  </w:r>
                </w:p>
                <w:p w14:paraId="676F3981" w14:textId="77777777" w:rsidR="00336AC2" w:rsidRPr="00404EF2" w:rsidRDefault="00336AC2" w:rsidP="00336AC2">
                  <w:pPr>
                    <w:pStyle w:val="Sinespaciado"/>
                    <w:rPr>
                      <w:rFonts w:ascii="Arial" w:hAnsi="Arial" w:cs="Arial"/>
                      <w:sz w:val="20"/>
                      <w:szCs w:val="20"/>
                      <w:lang w:val="fr-FR"/>
                    </w:rPr>
                  </w:pPr>
                  <w:r w:rsidRPr="00404EF2">
                    <w:rPr>
                      <w:rFonts w:ascii="Arial" w:hAnsi="Arial" w:cs="Arial"/>
                      <w:sz w:val="20"/>
                      <w:szCs w:val="20"/>
                      <w:lang w:val="fr-FR"/>
                    </w:rPr>
                    <w:t>Les moments de la journée et les jours de la semaine</w:t>
                  </w:r>
                </w:p>
                <w:p w14:paraId="1AEDEBA6" w14:textId="1269DA29" w:rsidR="00336AC2" w:rsidRDefault="00336AC2" w:rsidP="00336AC2">
                  <w:pPr>
                    <w:pStyle w:val="Sinespaciado"/>
                    <w:rPr>
                      <w:rFonts w:ascii="Arial" w:hAnsi="Arial" w:cs="Arial"/>
                      <w:sz w:val="20"/>
                      <w:szCs w:val="20"/>
                      <w:lang w:val="fr-FR"/>
                    </w:rPr>
                  </w:pPr>
                  <w:r w:rsidRPr="00404EF2">
                    <w:rPr>
                      <w:rFonts w:ascii="Arial" w:hAnsi="Arial" w:cs="Arial"/>
                      <w:sz w:val="20"/>
                      <w:szCs w:val="20"/>
                      <w:lang w:val="fr-FR"/>
                    </w:rPr>
                    <w:t>Quelque</w:t>
                  </w:r>
                  <w:r w:rsidR="0000338A">
                    <w:rPr>
                      <w:rFonts w:ascii="Arial" w:hAnsi="Arial" w:cs="Arial"/>
                      <w:sz w:val="20"/>
                      <w:szCs w:val="20"/>
                      <w:lang w:val="fr-FR"/>
                    </w:rPr>
                    <w:t>s</w:t>
                  </w:r>
                  <w:r w:rsidRPr="00404EF2">
                    <w:rPr>
                      <w:rFonts w:ascii="Arial" w:hAnsi="Arial" w:cs="Arial"/>
                      <w:sz w:val="20"/>
                      <w:szCs w:val="20"/>
                      <w:lang w:val="fr-FR"/>
                    </w:rPr>
                    <w:t xml:space="preserve"> </w:t>
                  </w:r>
                  <w:r w:rsidR="00404EF2" w:rsidRPr="00404EF2">
                    <w:rPr>
                      <w:rFonts w:ascii="Arial" w:hAnsi="Arial" w:cs="Arial"/>
                      <w:sz w:val="20"/>
                      <w:szCs w:val="20"/>
                      <w:lang w:val="fr-FR"/>
                    </w:rPr>
                    <w:t>formules</w:t>
                  </w:r>
                  <w:r w:rsidRPr="00404EF2">
                    <w:rPr>
                      <w:rFonts w:ascii="Arial" w:hAnsi="Arial" w:cs="Arial"/>
                      <w:sz w:val="20"/>
                      <w:szCs w:val="20"/>
                      <w:lang w:val="fr-FR"/>
                    </w:rPr>
                    <w:t xml:space="preserve"> de salutations formelles et informelles</w:t>
                  </w:r>
                </w:p>
                <w:p w14:paraId="38009238" w14:textId="4254FF99" w:rsidR="00C11CA8" w:rsidRDefault="00C11CA8" w:rsidP="00336AC2">
                  <w:pPr>
                    <w:pStyle w:val="Sinespaciado"/>
                    <w:rPr>
                      <w:rFonts w:ascii="Arial" w:hAnsi="Arial" w:cs="Arial"/>
                      <w:sz w:val="20"/>
                      <w:szCs w:val="20"/>
                      <w:lang w:val="fr-FR"/>
                    </w:rPr>
                  </w:pPr>
                  <w:r>
                    <w:rPr>
                      <w:rFonts w:ascii="Arial" w:hAnsi="Arial" w:cs="Arial"/>
                      <w:sz w:val="20"/>
                      <w:szCs w:val="20"/>
                      <w:lang w:val="fr-FR"/>
                    </w:rPr>
                    <w:t>Les éléments de l’identité</w:t>
                  </w:r>
                </w:p>
                <w:p w14:paraId="7891497F" w14:textId="77777777" w:rsidR="0000338A" w:rsidRDefault="0000338A" w:rsidP="00336AC2">
                  <w:pPr>
                    <w:pStyle w:val="Sinespaciado"/>
                    <w:rPr>
                      <w:rFonts w:ascii="Arial" w:hAnsi="Arial" w:cs="Arial"/>
                      <w:sz w:val="20"/>
                      <w:szCs w:val="20"/>
                      <w:lang w:val="fr-FR"/>
                    </w:rPr>
                  </w:pPr>
                  <w:r>
                    <w:rPr>
                      <w:rFonts w:ascii="Arial" w:hAnsi="Arial" w:cs="Arial"/>
                      <w:sz w:val="20"/>
                      <w:szCs w:val="20"/>
                      <w:lang w:val="fr-FR"/>
                    </w:rPr>
                    <w:t>Les mois de l’année</w:t>
                  </w:r>
                </w:p>
                <w:p w14:paraId="18FE4A49" w14:textId="6EA6DC99" w:rsidR="0000338A" w:rsidRDefault="0000338A" w:rsidP="00336AC2">
                  <w:pPr>
                    <w:pStyle w:val="Sinespaciado"/>
                    <w:rPr>
                      <w:rFonts w:ascii="Arial" w:hAnsi="Arial" w:cs="Arial"/>
                      <w:sz w:val="20"/>
                      <w:szCs w:val="20"/>
                      <w:lang w:val="fr-FR"/>
                    </w:rPr>
                  </w:pPr>
                  <w:r>
                    <w:rPr>
                      <w:rFonts w:ascii="Arial" w:hAnsi="Arial" w:cs="Arial"/>
                      <w:sz w:val="20"/>
                      <w:szCs w:val="20"/>
                      <w:lang w:val="fr-FR"/>
                    </w:rPr>
                    <w:t>Les nombres de 70 à 99</w:t>
                  </w:r>
                </w:p>
                <w:p w14:paraId="51DE56A4" w14:textId="59AEA50C" w:rsidR="00C11CA8" w:rsidRDefault="00C11CA8" w:rsidP="00336AC2">
                  <w:pPr>
                    <w:pStyle w:val="Sinespaciado"/>
                    <w:rPr>
                      <w:rFonts w:ascii="Arial" w:hAnsi="Arial" w:cs="Arial"/>
                      <w:sz w:val="20"/>
                      <w:szCs w:val="20"/>
                      <w:lang w:val="fr-FR"/>
                    </w:rPr>
                  </w:pPr>
                  <w:r>
                    <w:rPr>
                      <w:rFonts w:ascii="Arial" w:hAnsi="Arial" w:cs="Arial"/>
                      <w:sz w:val="20"/>
                      <w:szCs w:val="20"/>
                      <w:lang w:val="fr-FR"/>
                    </w:rPr>
                    <w:t>Les signes et la ponctuation</w:t>
                  </w:r>
                </w:p>
                <w:p w14:paraId="459A6822" w14:textId="04D849BB" w:rsidR="0000338A" w:rsidRPr="00404EF2" w:rsidRDefault="0000338A" w:rsidP="00336AC2">
                  <w:pPr>
                    <w:pStyle w:val="Sinespaciado"/>
                    <w:rPr>
                      <w:rFonts w:ascii="Arial" w:hAnsi="Arial" w:cs="Arial"/>
                      <w:sz w:val="20"/>
                      <w:szCs w:val="20"/>
                      <w:lang w:val="fr-FR"/>
                    </w:rPr>
                  </w:pPr>
                </w:p>
              </w:tc>
              <w:tc>
                <w:tcPr>
                  <w:tcW w:w="2733" w:type="dxa"/>
                </w:tcPr>
                <w:p w14:paraId="75DD0CA4" w14:textId="795A32A9"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 xml:space="preserve">L’accentuation de la </w:t>
                  </w:r>
                  <w:r w:rsidR="00404EF2" w:rsidRPr="00404EF2">
                    <w:rPr>
                      <w:rFonts w:ascii="Arial" w:hAnsi="Arial" w:cs="Arial"/>
                      <w:sz w:val="20"/>
                      <w:szCs w:val="20"/>
                      <w:lang w:val="fr-FR"/>
                    </w:rPr>
                    <w:t>dernière</w:t>
                  </w:r>
                  <w:r w:rsidRPr="00404EF2">
                    <w:rPr>
                      <w:rFonts w:ascii="Arial" w:hAnsi="Arial" w:cs="Arial"/>
                      <w:sz w:val="20"/>
                      <w:szCs w:val="20"/>
                      <w:lang w:val="fr-FR"/>
                    </w:rPr>
                    <w:t xml:space="preserve"> syllabe</w:t>
                  </w:r>
                </w:p>
                <w:p w14:paraId="5B1D464B" w14:textId="77777777" w:rsidR="00336AC2" w:rsidRPr="00404EF2" w:rsidRDefault="00336AC2" w:rsidP="00D46210">
                  <w:pPr>
                    <w:pStyle w:val="Sinespaciado"/>
                    <w:rPr>
                      <w:rFonts w:ascii="Arial" w:hAnsi="Arial" w:cs="Arial"/>
                      <w:sz w:val="20"/>
                      <w:szCs w:val="20"/>
                      <w:lang w:val="fr-FR"/>
                    </w:rPr>
                  </w:pPr>
                  <w:r w:rsidRPr="00404EF2">
                    <w:rPr>
                      <w:rFonts w:ascii="Arial" w:hAnsi="Arial" w:cs="Arial"/>
                      <w:sz w:val="20"/>
                      <w:szCs w:val="20"/>
                      <w:lang w:val="fr-FR"/>
                    </w:rPr>
                    <w:t>Phonie-graphie: L’alphabet</w:t>
                  </w:r>
                </w:p>
                <w:p w14:paraId="45BBA723" w14:textId="77777777" w:rsidR="00336AC2" w:rsidRDefault="00336AC2" w:rsidP="00D46210">
                  <w:pPr>
                    <w:pStyle w:val="Sinespaciado"/>
                    <w:rPr>
                      <w:rFonts w:ascii="Arial" w:hAnsi="Arial" w:cs="Arial"/>
                      <w:sz w:val="20"/>
                      <w:szCs w:val="20"/>
                      <w:lang w:val="fr-FR"/>
                    </w:rPr>
                  </w:pPr>
                  <w:r w:rsidRPr="00404EF2">
                    <w:rPr>
                      <w:rFonts w:ascii="Arial" w:hAnsi="Arial" w:cs="Arial"/>
                      <w:sz w:val="20"/>
                      <w:szCs w:val="20"/>
                      <w:lang w:val="fr-FR"/>
                    </w:rPr>
                    <w:t>Signes et accents</w:t>
                  </w:r>
                </w:p>
                <w:p w14:paraId="1BFEA48A" w14:textId="415C8B75" w:rsidR="00C11CA8" w:rsidRPr="00404EF2" w:rsidRDefault="00C11CA8" w:rsidP="00D46210">
                  <w:pPr>
                    <w:pStyle w:val="Sinespaciado"/>
                    <w:rPr>
                      <w:rFonts w:ascii="Arial" w:hAnsi="Arial" w:cs="Arial"/>
                      <w:sz w:val="20"/>
                      <w:szCs w:val="20"/>
                      <w:lang w:val="fr-FR"/>
                    </w:rPr>
                  </w:pPr>
                  <w:r>
                    <w:rPr>
                      <w:rFonts w:ascii="Arial" w:hAnsi="Arial" w:cs="Arial"/>
                      <w:sz w:val="20"/>
                      <w:szCs w:val="20"/>
                      <w:lang w:val="fr-FR"/>
                    </w:rPr>
                    <w:t>Liaisons et enchaînement</w:t>
                  </w:r>
                </w:p>
                <w:p w14:paraId="68F48F16" w14:textId="2DFEF8FD" w:rsidR="00336AC2" w:rsidRDefault="00F50919" w:rsidP="00D46210">
                  <w:pPr>
                    <w:pStyle w:val="Sinespaciado"/>
                    <w:rPr>
                      <w:rFonts w:ascii="Arial" w:hAnsi="Arial" w:cs="Arial"/>
                      <w:sz w:val="20"/>
                      <w:szCs w:val="20"/>
                      <w:lang w:val="fr-FR"/>
                    </w:rPr>
                  </w:pPr>
                  <w:r>
                    <w:rPr>
                      <w:rFonts w:ascii="Arial" w:hAnsi="Arial" w:cs="Arial"/>
                      <w:sz w:val="20"/>
                      <w:szCs w:val="20"/>
                      <w:lang w:val="fr-FR"/>
                    </w:rPr>
                    <w:t>Phonie-graphie: graphie de [y]</w:t>
                  </w:r>
                  <w:proofErr w:type="gramStart"/>
                  <w:r>
                    <w:rPr>
                      <w:rFonts w:ascii="Arial" w:hAnsi="Arial" w:cs="Arial"/>
                      <w:sz w:val="20"/>
                      <w:szCs w:val="20"/>
                      <w:lang w:val="fr-FR"/>
                    </w:rPr>
                    <w:t>/[</w:t>
                  </w:r>
                  <w:proofErr w:type="gramEnd"/>
                  <w:r>
                    <w:rPr>
                      <w:rFonts w:ascii="Arial" w:hAnsi="Arial" w:cs="Arial"/>
                      <w:sz w:val="20"/>
                      <w:szCs w:val="20"/>
                      <w:lang w:val="fr-FR"/>
                    </w:rPr>
                    <w:t>u]</w:t>
                  </w:r>
                </w:p>
                <w:p w14:paraId="165ECBB1" w14:textId="4DB90404" w:rsidR="00C11CA8" w:rsidRDefault="00C11CA8" w:rsidP="00D46210">
                  <w:pPr>
                    <w:pStyle w:val="Sinespaciado"/>
                    <w:rPr>
                      <w:rFonts w:ascii="Arial" w:hAnsi="Arial" w:cs="Arial"/>
                      <w:sz w:val="20"/>
                      <w:szCs w:val="20"/>
                      <w:lang w:val="fr-FR"/>
                    </w:rPr>
                  </w:pPr>
                  <w:r>
                    <w:rPr>
                      <w:rFonts w:ascii="Arial" w:hAnsi="Arial" w:cs="Arial"/>
                      <w:sz w:val="20"/>
                      <w:szCs w:val="20"/>
                      <w:lang w:val="fr-FR"/>
                    </w:rPr>
                    <w:t>La prononciation des nombres</w:t>
                  </w:r>
                </w:p>
                <w:p w14:paraId="280FAD61" w14:textId="3C7B3E4A" w:rsidR="00F50919" w:rsidRPr="00404EF2" w:rsidRDefault="00F50919" w:rsidP="00D46210">
                  <w:pPr>
                    <w:pStyle w:val="Sinespaciado"/>
                    <w:rPr>
                      <w:rFonts w:ascii="Arial" w:hAnsi="Arial" w:cs="Arial"/>
                      <w:sz w:val="20"/>
                      <w:szCs w:val="20"/>
                      <w:lang w:val="fr-FR"/>
                    </w:rPr>
                  </w:pPr>
                  <w:r>
                    <w:rPr>
                      <w:rFonts w:ascii="Arial" w:hAnsi="Arial" w:cs="Arial"/>
                      <w:sz w:val="20"/>
                      <w:szCs w:val="20"/>
                      <w:lang w:val="fr-FR"/>
                    </w:rPr>
                    <w:t>La liaison avec [z]</w:t>
                  </w:r>
                </w:p>
                <w:p w14:paraId="4F99BBFD" w14:textId="14567FD9" w:rsidR="00404EF2" w:rsidRPr="00404EF2" w:rsidRDefault="00404EF2" w:rsidP="00404EF2">
                  <w:pPr>
                    <w:pStyle w:val="Sinespaciado"/>
                    <w:rPr>
                      <w:rFonts w:ascii="Arial" w:hAnsi="Arial" w:cs="Arial"/>
                      <w:sz w:val="20"/>
                      <w:szCs w:val="20"/>
                      <w:lang w:val="fr-FR"/>
                    </w:rPr>
                  </w:pPr>
                  <w:r w:rsidRPr="00404EF2">
                    <w:rPr>
                      <w:rFonts w:ascii="Arial" w:hAnsi="Arial" w:cs="Arial"/>
                      <w:sz w:val="20"/>
                      <w:szCs w:val="20"/>
                      <w:lang w:val="fr-FR"/>
                    </w:rPr>
                    <w:t>Phonie-graphie:</w:t>
                  </w:r>
                  <w:r>
                    <w:rPr>
                      <w:rFonts w:ascii="Arial" w:hAnsi="Arial" w:cs="Arial"/>
                      <w:sz w:val="20"/>
                      <w:szCs w:val="20"/>
                      <w:lang w:val="fr-FR"/>
                    </w:rPr>
                    <w:t xml:space="preserve"> </w:t>
                  </w:r>
                  <w:r w:rsidRPr="00404EF2">
                    <w:rPr>
                      <w:rFonts w:ascii="Arial" w:hAnsi="Arial" w:cs="Arial"/>
                      <w:sz w:val="20"/>
                      <w:szCs w:val="20"/>
                      <w:lang w:val="fr-FR"/>
                    </w:rPr>
                    <w:t xml:space="preserve">La graphie </w:t>
                  </w:r>
                  <w:proofErr w:type="spellStart"/>
                  <w:r w:rsidRPr="00404EF2">
                    <w:rPr>
                      <w:rFonts w:ascii="Arial" w:hAnsi="Arial" w:cs="Arial"/>
                      <w:i/>
                      <w:sz w:val="20"/>
                      <w:szCs w:val="20"/>
                      <w:lang w:val="fr-FR"/>
                    </w:rPr>
                    <w:t>ent</w:t>
                  </w:r>
                  <w:proofErr w:type="spellEnd"/>
                </w:p>
              </w:tc>
            </w:tr>
          </w:tbl>
          <w:p w14:paraId="571AD5BD" w14:textId="5C503F95" w:rsidR="00DA1052" w:rsidRPr="008A5D0C" w:rsidRDefault="00DA1052" w:rsidP="00D46210">
            <w:pPr>
              <w:pStyle w:val="Sinespaciado"/>
              <w:rPr>
                <w:rFonts w:ascii="Arial" w:hAnsi="Arial" w:cs="Arial"/>
                <w:sz w:val="20"/>
                <w:szCs w:val="20"/>
                <w:lang w:val="en-US"/>
              </w:rPr>
            </w:pPr>
          </w:p>
        </w:tc>
      </w:tr>
    </w:tbl>
    <w:p w14:paraId="78D96738" w14:textId="257FB252" w:rsidR="00307B98" w:rsidRPr="008A5D0C" w:rsidRDefault="00307B98" w:rsidP="005810FF">
      <w:pPr>
        <w:pStyle w:val="Sinespaciado"/>
        <w:rPr>
          <w:rFonts w:ascii="Arial" w:hAnsi="Arial" w:cs="Arial"/>
          <w:sz w:val="20"/>
          <w:szCs w:val="20"/>
          <w:lang w:val="en-US"/>
        </w:rPr>
      </w:pPr>
    </w:p>
    <w:p w14:paraId="139C32ED" w14:textId="77777777" w:rsidR="00411C8E" w:rsidRPr="008A5D0C" w:rsidRDefault="00411C8E" w:rsidP="005810FF">
      <w:pPr>
        <w:pStyle w:val="Sinespaciado"/>
        <w:rPr>
          <w:rFonts w:ascii="Arial" w:hAnsi="Arial" w:cs="Arial"/>
          <w:sz w:val="20"/>
          <w:szCs w:val="20"/>
          <w:lang w:val="en-US"/>
        </w:rPr>
      </w:pPr>
    </w:p>
    <w:tbl>
      <w:tblPr>
        <w:tblStyle w:val="Tablaconcuadrcula1"/>
        <w:tblW w:w="5000" w:type="pct"/>
        <w:tblLayout w:type="fixed"/>
        <w:tblLook w:val="04A0" w:firstRow="1" w:lastRow="0" w:firstColumn="1" w:lastColumn="0" w:noHBand="0" w:noVBand="1"/>
      </w:tblPr>
      <w:tblGrid>
        <w:gridCol w:w="2300"/>
        <w:gridCol w:w="8791"/>
        <w:gridCol w:w="1382"/>
        <w:gridCol w:w="1315"/>
      </w:tblGrid>
      <w:tr w:rsidR="005810FF" w:rsidRPr="00CC4DD1" w14:paraId="372DD153" w14:textId="77777777" w:rsidTr="002677FF">
        <w:tc>
          <w:tcPr>
            <w:tcW w:w="834" w:type="pct"/>
            <w:shd w:val="clear" w:color="auto" w:fill="D9D9D9" w:themeFill="background1" w:themeFillShade="D9"/>
          </w:tcPr>
          <w:p w14:paraId="3A37DF12" w14:textId="77777777" w:rsidR="005810FF" w:rsidRPr="00CC4DD1" w:rsidRDefault="005810FF" w:rsidP="005810FF">
            <w:pPr>
              <w:jc w:val="center"/>
              <w:rPr>
                <w:rFonts w:ascii="Arial" w:hAnsi="Arial" w:cs="Arial"/>
                <w:b/>
                <w:sz w:val="20"/>
                <w:szCs w:val="20"/>
              </w:rPr>
            </w:pPr>
            <w:commentRangeStart w:id="2"/>
            <w:r w:rsidRPr="00CC4DD1">
              <w:rPr>
                <w:rFonts w:ascii="Arial" w:hAnsi="Arial" w:cs="Arial"/>
                <w:b/>
                <w:sz w:val="20"/>
                <w:szCs w:val="20"/>
              </w:rPr>
              <w:t>Momentos de la secuencia didáctica</w:t>
            </w:r>
            <w:commentRangeEnd w:id="2"/>
            <w:r w:rsidRPr="00CC4DD1">
              <w:rPr>
                <w:sz w:val="16"/>
                <w:szCs w:val="16"/>
              </w:rPr>
              <w:commentReference w:id="2"/>
            </w:r>
          </w:p>
        </w:tc>
        <w:tc>
          <w:tcPr>
            <w:tcW w:w="3188" w:type="pct"/>
            <w:shd w:val="clear" w:color="auto" w:fill="D9D9D9" w:themeFill="background1" w:themeFillShade="D9"/>
          </w:tcPr>
          <w:p w14:paraId="0C75959A" w14:textId="77777777" w:rsidR="005810FF" w:rsidRPr="00CC4DD1" w:rsidRDefault="005810FF" w:rsidP="005810FF">
            <w:pPr>
              <w:jc w:val="center"/>
              <w:rPr>
                <w:rFonts w:ascii="Arial" w:hAnsi="Arial" w:cs="Arial"/>
                <w:b/>
                <w:sz w:val="20"/>
                <w:szCs w:val="20"/>
              </w:rPr>
            </w:pPr>
            <w:r w:rsidRPr="00CC4DD1">
              <w:rPr>
                <w:rFonts w:ascii="Arial" w:hAnsi="Arial" w:cs="Arial"/>
                <w:b/>
                <w:sz w:val="20"/>
                <w:szCs w:val="20"/>
              </w:rPr>
              <w:t>Actividades de aprendizaje</w:t>
            </w:r>
          </w:p>
        </w:tc>
        <w:tc>
          <w:tcPr>
            <w:tcW w:w="501" w:type="pct"/>
            <w:shd w:val="clear" w:color="auto" w:fill="D9D9D9" w:themeFill="background1" w:themeFillShade="D9"/>
          </w:tcPr>
          <w:p w14:paraId="15F8E32E" w14:textId="77777777" w:rsidR="005810FF" w:rsidRPr="00CC4DD1" w:rsidRDefault="005810FF" w:rsidP="005810FF">
            <w:pPr>
              <w:jc w:val="center"/>
              <w:rPr>
                <w:rFonts w:ascii="Arial" w:hAnsi="Arial" w:cs="Arial"/>
                <w:b/>
                <w:sz w:val="20"/>
                <w:szCs w:val="20"/>
              </w:rPr>
            </w:pPr>
            <w:commentRangeStart w:id="3"/>
            <w:r w:rsidRPr="00CC4DD1">
              <w:rPr>
                <w:rFonts w:ascii="Arial" w:hAnsi="Arial" w:cs="Arial"/>
                <w:b/>
                <w:sz w:val="20"/>
                <w:szCs w:val="20"/>
              </w:rPr>
              <w:t>Evidencias de aprendizaje</w:t>
            </w:r>
            <w:commentRangeEnd w:id="3"/>
            <w:r w:rsidRPr="00CC4DD1">
              <w:rPr>
                <w:sz w:val="16"/>
                <w:szCs w:val="16"/>
              </w:rPr>
              <w:commentReference w:id="3"/>
            </w:r>
          </w:p>
        </w:tc>
        <w:tc>
          <w:tcPr>
            <w:tcW w:w="477" w:type="pct"/>
            <w:shd w:val="clear" w:color="auto" w:fill="D9D9D9" w:themeFill="background1" w:themeFillShade="D9"/>
          </w:tcPr>
          <w:p w14:paraId="083011F6" w14:textId="77777777" w:rsidR="005810FF" w:rsidRPr="00CC4DD1" w:rsidRDefault="005810FF" w:rsidP="005810FF">
            <w:pPr>
              <w:jc w:val="center"/>
              <w:rPr>
                <w:rFonts w:ascii="Arial" w:hAnsi="Arial" w:cs="Arial"/>
                <w:b/>
                <w:sz w:val="20"/>
                <w:szCs w:val="20"/>
              </w:rPr>
            </w:pPr>
            <w:r w:rsidRPr="00CC4DD1">
              <w:rPr>
                <w:rFonts w:ascii="Arial" w:hAnsi="Arial" w:cs="Arial"/>
                <w:b/>
                <w:sz w:val="20"/>
                <w:szCs w:val="20"/>
              </w:rPr>
              <w:t>Duración / Sesiones</w:t>
            </w:r>
          </w:p>
        </w:tc>
      </w:tr>
      <w:tr w:rsidR="005810FF" w:rsidRPr="00CC4DD1" w14:paraId="1356ACD8" w14:textId="77777777" w:rsidTr="002677FF">
        <w:tc>
          <w:tcPr>
            <w:tcW w:w="834" w:type="pct"/>
          </w:tcPr>
          <w:p w14:paraId="73C43783" w14:textId="77777777" w:rsidR="005810FF" w:rsidRPr="00CC4DD1" w:rsidRDefault="005810FF" w:rsidP="005810FF">
            <w:pPr>
              <w:numPr>
                <w:ilvl w:val="0"/>
                <w:numId w:val="11"/>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Presentación del problema a resolver</w:t>
            </w:r>
          </w:p>
        </w:tc>
        <w:tc>
          <w:tcPr>
            <w:tcW w:w="3188" w:type="pct"/>
          </w:tcPr>
          <w:p w14:paraId="48B68734" w14:textId="53E0D540" w:rsidR="00CC4DD1" w:rsidRPr="00A678B6" w:rsidRDefault="00C11438" w:rsidP="00A678B6">
            <w:pPr>
              <w:pStyle w:val="Sinespaciado"/>
              <w:jc w:val="both"/>
              <w:rPr>
                <w:rFonts w:ascii="Arial" w:hAnsi="Arial" w:cs="Arial"/>
                <w:sz w:val="20"/>
                <w:szCs w:val="20"/>
              </w:rPr>
            </w:pPr>
            <w:r w:rsidRPr="00A678B6">
              <w:rPr>
                <w:rFonts w:ascii="Arial" w:hAnsi="Arial" w:cs="Arial"/>
                <w:sz w:val="20"/>
                <w:szCs w:val="20"/>
              </w:rPr>
              <w:t>El profesor habla con los alumnos para conocer los temas que ya</w:t>
            </w:r>
            <w:r w:rsidR="00FA53E1" w:rsidRPr="00A678B6">
              <w:rPr>
                <w:rFonts w:ascii="Arial" w:hAnsi="Arial" w:cs="Arial"/>
                <w:sz w:val="20"/>
                <w:szCs w:val="20"/>
              </w:rPr>
              <w:t xml:space="preserve"> se abordaron en cursos previos, y cuestiona al alumnado sobre la importancia del curso de francés, llevando sus respuestas a la concientización para la automotivación.</w:t>
            </w:r>
          </w:p>
          <w:p w14:paraId="67FB270C" w14:textId="2915DEFD" w:rsidR="00FA53E1" w:rsidRPr="00A678B6" w:rsidRDefault="00FA53E1" w:rsidP="00A678B6">
            <w:pPr>
              <w:pStyle w:val="Sinespaciado"/>
              <w:jc w:val="both"/>
              <w:rPr>
                <w:rFonts w:ascii="Arial" w:hAnsi="Arial" w:cs="Arial"/>
                <w:sz w:val="20"/>
                <w:szCs w:val="20"/>
              </w:rPr>
            </w:pPr>
            <w:r w:rsidRPr="00A678B6">
              <w:rPr>
                <w:rFonts w:ascii="Arial" w:eastAsia="Times New Roman" w:hAnsi="Arial" w:cs="Arial"/>
                <w:color w:val="000000"/>
                <w:sz w:val="20"/>
                <w:szCs w:val="20"/>
                <w:lang w:eastAsia="es-MX"/>
              </w:rPr>
              <w:t xml:space="preserve">Algunos estudiantes carecen de métodos, estrategias y hábitos para organizar sus tiempos y </w:t>
            </w:r>
            <w:r w:rsidRPr="00A678B6">
              <w:rPr>
                <w:rFonts w:ascii="Arial" w:eastAsia="Times New Roman" w:hAnsi="Arial" w:cs="Arial"/>
                <w:color w:val="000000"/>
                <w:sz w:val="20"/>
                <w:szCs w:val="20"/>
                <w:lang w:eastAsia="es-MX"/>
              </w:rPr>
              <w:lastRenderedPageBreak/>
              <w:t>aprender de manera autónoma.</w:t>
            </w:r>
          </w:p>
          <w:p w14:paraId="0C1B9EA4" w14:textId="47184B67" w:rsidR="00B50181" w:rsidRPr="00A678B6" w:rsidRDefault="00B50181" w:rsidP="00A678B6">
            <w:pPr>
              <w:pStyle w:val="Sinespaciado"/>
              <w:jc w:val="both"/>
              <w:rPr>
                <w:rFonts w:ascii="Arial" w:hAnsi="Arial" w:cs="Arial"/>
                <w:sz w:val="20"/>
                <w:szCs w:val="20"/>
              </w:rPr>
            </w:pPr>
            <w:r w:rsidRPr="00A678B6">
              <w:rPr>
                <w:rFonts w:ascii="Arial" w:hAnsi="Arial" w:cs="Arial"/>
                <w:sz w:val="20"/>
                <w:szCs w:val="20"/>
              </w:rPr>
              <w:t>Se habla al alumno de la importancia de sensibilizar y habituar la escucha a los sonidos en francés, por lo que se le indica que utilice con regularidad audios en su estudio. Se le solicita escuchar, como mínimo</w:t>
            </w:r>
            <w:r w:rsidR="00FA53E1" w:rsidRPr="00A678B6">
              <w:rPr>
                <w:rFonts w:ascii="Arial" w:hAnsi="Arial" w:cs="Arial"/>
                <w:sz w:val="20"/>
                <w:szCs w:val="20"/>
              </w:rPr>
              <w:t xml:space="preserve"> 3 veces por semana</w:t>
            </w:r>
            <w:r w:rsidRPr="00A678B6">
              <w:rPr>
                <w:rFonts w:ascii="Arial" w:hAnsi="Arial" w:cs="Arial"/>
                <w:sz w:val="20"/>
                <w:szCs w:val="20"/>
              </w:rPr>
              <w:t>, la selección que se le sugiere en las actividades de escuela en red.</w:t>
            </w:r>
          </w:p>
          <w:p w14:paraId="6741815F" w14:textId="77777777" w:rsidR="00320F66" w:rsidRPr="00A678B6" w:rsidRDefault="00320F66" w:rsidP="00A678B6">
            <w:pPr>
              <w:pStyle w:val="Sinespaciado"/>
              <w:jc w:val="both"/>
              <w:rPr>
                <w:rFonts w:ascii="Arial" w:hAnsi="Arial" w:cs="Arial"/>
                <w:sz w:val="20"/>
                <w:szCs w:val="20"/>
              </w:rPr>
            </w:pPr>
            <w:r w:rsidRPr="00A678B6">
              <w:rPr>
                <w:rFonts w:ascii="Arial" w:hAnsi="Arial" w:cs="Arial"/>
                <w:sz w:val="20"/>
                <w:szCs w:val="20"/>
              </w:rPr>
              <w:t xml:space="preserve">Un objetivo del diseño de clase es despertar un real interés por la sociedad francesa y el mundo francófono y de permitir al estudiante desarrollar el saber-hacer y el saber-ser indispensables en toda comunicación exitosa por lo que los contextos utilizados son sobre temas de la vida cotidiana. </w:t>
            </w:r>
          </w:p>
          <w:p w14:paraId="44D2DF80" w14:textId="5B46B2FC" w:rsidR="00FA53E1" w:rsidRPr="00561F8D" w:rsidRDefault="00FA53E1" w:rsidP="00561F8D">
            <w:pPr>
              <w:pStyle w:val="Sinespaciado"/>
              <w:rPr>
                <w:rFonts w:ascii="Arial" w:hAnsi="Arial" w:cs="Arial"/>
                <w:sz w:val="20"/>
                <w:szCs w:val="20"/>
              </w:rPr>
            </w:pPr>
          </w:p>
        </w:tc>
        <w:tc>
          <w:tcPr>
            <w:tcW w:w="501" w:type="pct"/>
          </w:tcPr>
          <w:p w14:paraId="68D50FAF" w14:textId="77777777" w:rsidR="005810FF" w:rsidRPr="00CC4DD1" w:rsidRDefault="005810FF" w:rsidP="005810FF">
            <w:pPr>
              <w:autoSpaceDE w:val="0"/>
              <w:autoSpaceDN w:val="0"/>
              <w:adjustRightInd w:val="0"/>
              <w:rPr>
                <w:rFonts w:ascii="Arial" w:hAnsi="Arial" w:cs="Arial"/>
                <w:iCs/>
                <w:color w:val="000000"/>
                <w:sz w:val="20"/>
                <w:szCs w:val="20"/>
              </w:rPr>
            </w:pPr>
          </w:p>
        </w:tc>
        <w:tc>
          <w:tcPr>
            <w:tcW w:w="477" w:type="pct"/>
          </w:tcPr>
          <w:p w14:paraId="50C792C7" w14:textId="3130B987" w:rsidR="005810FF" w:rsidRPr="00CC4DD1" w:rsidRDefault="002277E1" w:rsidP="005810FF">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15min</w:t>
            </w:r>
          </w:p>
        </w:tc>
      </w:tr>
      <w:tr w:rsidR="005810FF" w:rsidRPr="00CC4DD1" w14:paraId="604AB119" w14:textId="77777777" w:rsidTr="002677FF">
        <w:tc>
          <w:tcPr>
            <w:tcW w:w="834" w:type="pct"/>
          </w:tcPr>
          <w:p w14:paraId="7F31980E" w14:textId="691AD8C4" w:rsidR="005810FF" w:rsidRPr="00CC4DD1" w:rsidRDefault="005810FF" w:rsidP="005810FF">
            <w:pPr>
              <w:numPr>
                <w:ilvl w:val="0"/>
                <w:numId w:val="11"/>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lastRenderedPageBreak/>
              <w:t>Análisis de saberes previos</w:t>
            </w:r>
          </w:p>
        </w:tc>
        <w:tc>
          <w:tcPr>
            <w:tcW w:w="3188" w:type="pct"/>
          </w:tcPr>
          <w:p w14:paraId="0A1190CD" w14:textId="77777777" w:rsidR="005810FF" w:rsidRPr="00A678B6" w:rsidRDefault="00C11438" w:rsidP="00A678B6">
            <w:pPr>
              <w:pStyle w:val="Sinespaciado"/>
              <w:jc w:val="both"/>
              <w:rPr>
                <w:rFonts w:ascii="Arial" w:hAnsi="Arial" w:cs="Arial"/>
                <w:color w:val="393939"/>
                <w:sz w:val="20"/>
                <w:szCs w:val="20"/>
              </w:rPr>
            </w:pPr>
            <w:r w:rsidRPr="00A678B6">
              <w:rPr>
                <w:rFonts w:ascii="Arial" w:hAnsi="Arial" w:cs="Arial"/>
                <w:sz w:val="20"/>
                <w:szCs w:val="20"/>
              </w:rPr>
              <w:t>Cada alumno se presenta ante la profesora y la clase, indicando su nombre su edad y su nacionalidad. Esta actividad es modelada por el profesor para después continuar con cada alumno. Por imitación el alumno pronunciará correctamente las tres frases y también comprenderá los significados con facilidad ya que los idiomas español y francés tienen muchas similitudes, especialmente en lo que respecta al vocabulario y a la gramática</w:t>
            </w:r>
            <w:r w:rsidRPr="00A678B6">
              <w:rPr>
                <w:rFonts w:ascii="Arial" w:hAnsi="Arial" w:cs="Arial"/>
                <w:color w:val="393939"/>
                <w:sz w:val="20"/>
                <w:szCs w:val="20"/>
              </w:rPr>
              <w:t>.</w:t>
            </w:r>
          </w:p>
          <w:p w14:paraId="1CC13C93" w14:textId="27507373" w:rsidR="00FA53E1" w:rsidRPr="00C11438" w:rsidRDefault="00FA53E1" w:rsidP="00C35EC5">
            <w:pPr>
              <w:autoSpaceDE w:val="0"/>
              <w:autoSpaceDN w:val="0"/>
              <w:adjustRightInd w:val="0"/>
              <w:rPr>
                <w:rFonts w:ascii="Arial" w:hAnsi="Arial" w:cs="Arial"/>
                <w:b/>
                <w:sz w:val="20"/>
                <w:szCs w:val="20"/>
              </w:rPr>
            </w:pPr>
          </w:p>
        </w:tc>
        <w:tc>
          <w:tcPr>
            <w:tcW w:w="501" w:type="pct"/>
          </w:tcPr>
          <w:p w14:paraId="3C3D8BF9" w14:textId="4C85C24F" w:rsidR="000F52C7" w:rsidRPr="00CC4DD1" w:rsidRDefault="002277E1" w:rsidP="00100119">
            <w:pPr>
              <w:jc w:val="center"/>
              <w:rPr>
                <w:rFonts w:ascii="Arial" w:hAnsi="Arial" w:cs="Arial"/>
                <w:sz w:val="20"/>
                <w:szCs w:val="20"/>
              </w:rPr>
            </w:pPr>
            <w:r>
              <w:rPr>
                <w:rFonts w:ascii="Arial" w:hAnsi="Arial" w:cs="Arial"/>
                <w:sz w:val="20"/>
                <w:szCs w:val="20"/>
              </w:rPr>
              <w:t>-</w:t>
            </w:r>
            <w:r w:rsidR="00C11438">
              <w:rPr>
                <w:rFonts w:ascii="Arial" w:hAnsi="Arial" w:cs="Arial"/>
                <w:sz w:val="20"/>
                <w:szCs w:val="20"/>
              </w:rPr>
              <w:t>Video grabación</w:t>
            </w:r>
          </w:p>
        </w:tc>
        <w:tc>
          <w:tcPr>
            <w:tcW w:w="477" w:type="pct"/>
          </w:tcPr>
          <w:p w14:paraId="202FAE9E" w14:textId="0B4666FB" w:rsidR="005810FF" w:rsidRPr="00CC4DD1" w:rsidRDefault="002277E1" w:rsidP="005810FF">
            <w:pPr>
              <w:jc w:val="center"/>
              <w:rPr>
                <w:rFonts w:ascii="Arial" w:hAnsi="Arial" w:cs="Arial"/>
                <w:sz w:val="20"/>
                <w:szCs w:val="20"/>
              </w:rPr>
            </w:pPr>
            <w:r>
              <w:rPr>
                <w:rFonts w:ascii="Arial" w:hAnsi="Arial" w:cs="Arial"/>
                <w:sz w:val="20"/>
                <w:szCs w:val="20"/>
              </w:rPr>
              <w:t>20min</w:t>
            </w:r>
          </w:p>
        </w:tc>
      </w:tr>
      <w:tr w:rsidR="005810FF" w:rsidRPr="00CC4DD1" w14:paraId="56707A2E" w14:textId="77777777" w:rsidTr="002677FF">
        <w:tc>
          <w:tcPr>
            <w:tcW w:w="834" w:type="pct"/>
          </w:tcPr>
          <w:p w14:paraId="2C78F3C9" w14:textId="77777777" w:rsidR="005810FF" w:rsidRPr="00CC4DD1" w:rsidRDefault="005810FF" w:rsidP="005810FF">
            <w:pPr>
              <w:numPr>
                <w:ilvl w:val="0"/>
                <w:numId w:val="11"/>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Gestión de conocimiento</w:t>
            </w:r>
          </w:p>
        </w:tc>
        <w:tc>
          <w:tcPr>
            <w:tcW w:w="3188" w:type="pct"/>
          </w:tcPr>
          <w:p w14:paraId="3FD7C23D" w14:textId="77777777" w:rsidR="00C11438" w:rsidRPr="00A678B6" w:rsidRDefault="00C11438" w:rsidP="00C11438">
            <w:pPr>
              <w:pStyle w:val="Sinespaciado"/>
              <w:rPr>
                <w:rFonts w:ascii="Arial" w:hAnsi="Arial" w:cs="Arial"/>
                <w:sz w:val="20"/>
                <w:szCs w:val="20"/>
              </w:rPr>
            </w:pPr>
            <w:r w:rsidRPr="00A678B6">
              <w:rPr>
                <w:rFonts w:ascii="Arial" w:hAnsi="Arial" w:cs="Arial"/>
                <w:sz w:val="20"/>
                <w:szCs w:val="20"/>
              </w:rPr>
              <w:t>Se presenta a la clase con ejemplos en el pizarrón los temas:</w:t>
            </w:r>
          </w:p>
          <w:p w14:paraId="56F9D079" w14:textId="6A4D191A" w:rsidR="00A12528" w:rsidRPr="00A678B6" w:rsidRDefault="00C11438" w:rsidP="00C11438">
            <w:pPr>
              <w:pStyle w:val="Sinespaciado"/>
              <w:rPr>
                <w:rFonts w:ascii="Arial" w:hAnsi="Arial" w:cs="Arial"/>
                <w:sz w:val="20"/>
                <w:szCs w:val="20"/>
              </w:rPr>
            </w:pPr>
            <w:r w:rsidRPr="00A678B6">
              <w:rPr>
                <w:rFonts w:ascii="Arial" w:hAnsi="Arial" w:cs="Arial"/>
                <w:sz w:val="20"/>
                <w:szCs w:val="20"/>
              </w:rPr>
              <w:t>-los acentos: cómo son y para qué sirven</w:t>
            </w:r>
          </w:p>
          <w:p w14:paraId="547C2DD5" w14:textId="77777777" w:rsidR="00C11438" w:rsidRPr="00A678B6" w:rsidRDefault="00C11438" w:rsidP="00253D5F">
            <w:pPr>
              <w:pStyle w:val="Sinespaciado"/>
              <w:rPr>
                <w:rFonts w:ascii="Arial" w:hAnsi="Arial" w:cs="Arial"/>
                <w:sz w:val="20"/>
                <w:szCs w:val="20"/>
              </w:rPr>
            </w:pPr>
            <w:r w:rsidRPr="00A678B6">
              <w:rPr>
                <w:rFonts w:ascii="Arial" w:hAnsi="Arial" w:cs="Arial"/>
                <w:sz w:val="20"/>
                <w:szCs w:val="20"/>
              </w:rPr>
              <w:t xml:space="preserve">-las sílabas </w:t>
            </w:r>
            <w:proofErr w:type="spellStart"/>
            <w:r w:rsidRPr="00A678B6">
              <w:rPr>
                <w:rFonts w:ascii="Arial" w:hAnsi="Arial" w:cs="Arial"/>
                <w:sz w:val="20"/>
                <w:szCs w:val="20"/>
              </w:rPr>
              <w:t>ç</w:t>
            </w:r>
            <w:r w:rsidR="00253D5F" w:rsidRPr="00A678B6">
              <w:rPr>
                <w:rFonts w:ascii="Arial" w:hAnsi="Arial" w:cs="Arial"/>
                <w:sz w:val="20"/>
                <w:szCs w:val="20"/>
              </w:rPr>
              <w:t>a</w:t>
            </w:r>
            <w:proofErr w:type="spellEnd"/>
            <w:r w:rsidR="00253D5F" w:rsidRPr="00A678B6">
              <w:rPr>
                <w:rFonts w:ascii="Arial" w:hAnsi="Arial" w:cs="Arial"/>
                <w:sz w:val="20"/>
                <w:szCs w:val="20"/>
              </w:rPr>
              <w:t xml:space="preserve">, </w:t>
            </w:r>
            <w:proofErr w:type="spellStart"/>
            <w:r w:rsidR="00253D5F" w:rsidRPr="00A678B6">
              <w:rPr>
                <w:rFonts w:ascii="Arial" w:hAnsi="Arial" w:cs="Arial"/>
                <w:sz w:val="20"/>
                <w:szCs w:val="20"/>
              </w:rPr>
              <w:t>ço</w:t>
            </w:r>
            <w:proofErr w:type="spellEnd"/>
            <w:r w:rsidR="00253D5F" w:rsidRPr="00A678B6">
              <w:rPr>
                <w:rFonts w:ascii="Arial" w:hAnsi="Arial" w:cs="Arial"/>
                <w:sz w:val="20"/>
                <w:szCs w:val="20"/>
              </w:rPr>
              <w:t xml:space="preserve">, </w:t>
            </w:r>
            <w:proofErr w:type="spellStart"/>
            <w:r w:rsidR="00253D5F" w:rsidRPr="00A678B6">
              <w:rPr>
                <w:rFonts w:ascii="Arial" w:hAnsi="Arial" w:cs="Arial"/>
                <w:sz w:val="20"/>
                <w:szCs w:val="20"/>
              </w:rPr>
              <w:t>çu</w:t>
            </w:r>
            <w:proofErr w:type="spellEnd"/>
          </w:p>
          <w:p w14:paraId="6C3F1080" w14:textId="77777777" w:rsidR="00253D5F" w:rsidRPr="00A678B6" w:rsidRDefault="00253D5F" w:rsidP="00253D5F">
            <w:pPr>
              <w:pStyle w:val="Sinespaciado"/>
              <w:rPr>
                <w:rFonts w:ascii="Arial" w:hAnsi="Arial" w:cs="Arial"/>
                <w:sz w:val="20"/>
                <w:szCs w:val="20"/>
              </w:rPr>
            </w:pPr>
            <w:r w:rsidRPr="00A678B6">
              <w:rPr>
                <w:rFonts w:ascii="Arial" w:hAnsi="Arial" w:cs="Arial"/>
                <w:sz w:val="20"/>
                <w:szCs w:val="20"/>
              </w:rPr>
              <w:t xml:space="preserve">-las sílabas ge, </w:t>
            </w:r>
            <w:proofErr w:type="spellStart"/>
            <w:r w:rsidRPr="00A678B6">
              <w:rPr>
                <w:rFonts w:ascii="Arial" w:hAnsi="Arial" w:cs="Arial"/>
                <w:sz w:val="20"/>
                <w:szCs w:val="20"/>
              </w:rPr>
              <w:t>gi</w:t>
            </w:r>
            <w:proofErr w:type="spellEnd"/>
            <w:r w:rsidRPr="00A678B6">
              <w:rPr>
                <w:rFonts w:ascii="Arial" w:hAnsi="Arial" w:cs="Arial"/>
                <w:sz w:val="20"/>
                <w:szCs w:val="20"/>
              </w:rPr>
              <w:t xml:space="preserve">, </w:t>
            </w:r>
            <w:proofErr w:type="spellStart"/>
            <w:r w:rsidRPr="00A678B6">
              <w:rPr>
                <w:rFonts w:ascii="Arial" w:hAnsi="Arial" w:cs="Arial"/>
                <w:sz w:val="20"/>
                <w:szCs w:val="20"/>
              </w:rPr>
              <w:t>gy</w:t>
            </w:r>
            <w:proofErr w:type="spellEnd"/>
          </w:p>
          <w:p w14:paraId="35C43662" w14:textId="025CEF1E" w:rsidR="00253D5F" w:rsidRPr="00A678B6" w:rsidRDefault="00253D5F" w:rsidP="00253D5F">
            <w:pPr>
              <w:pStyle w:val="Sinespaciado"/>
              <w:rPr>
                <w:rFonts w:ascii="Arial" w:hAnsi="Arial" w:cs="Arial"/>
                <w:sz w:val="20"/>
                <w:szCs w:val="20"/>
              </w:rPr>
            </w:pPr>
            <w:r w:rsidRPr="00A678B6">
              <w:rPr>
                <w:rFonts w:ascii="Arial" w:hAnsi="Arial" w:cs="Arial"/>
                <w:sz w:val="20"/>
                <w:szCs w:val="20"/>
              </w:rPr>
              <w:t>-frases de cortesía</w:t>
            </w:r>
          </w:p>
          <w:p w14:paraId="418983F6" w14:textId="3FB8367F" w:rsidR="00253D5F" w:rsidRPr="00A678B6" w:rsidRDefault="00253D5F" w:rsidP="00253D5F">
            <w:pPr>
              <w:pStyle w:val="Sinespaciado"/>
              <w:rPr>
                <w:rFonts w:ascii="Arial" w:hAnsi="Arial" w:cs="Arial"/>
                <w:sz w:val="20"/>
                <w:szCs w:val="20"/>
              </w:rPr>
            </w:pPr>
            <w:r w:rsidRPr="00A678B6">
              <w:rPr>
                <w:rFonts w:ascii="Arial" w:hAnsi="Arial" w:cs="Arial"/>
                <w:sz w:val="20"/>
                <w:szCs w:val="20"/>
              </w:rPr>
              <w:t>-verbos y palabras para comunicarse en clase</w:t>
            </w:r>
          </w:p>
          <w:p w14:paraId="159668F6" w14:textId="77777777" w:rsidR="00253D5F" w:rsidRPr="00A678B6" w:rsidRDefault="00253D5F" w:rsidP="00253D5F">
            <w:pPr>
              <w:pStyle w:val="Sinespaciado"/>
              <w:rPr>
                <w:rFonts w:ascii="Arial" w:hAnsi="Arial" w:cs="Arial"/>
                <w:sz w:val="20"/>
                <w:szCs w:val="20"/>
              </w:rPr>
            </w:pPr>
            <w:r w:rsidRPr="00A678B6">
              <w:rPr>
                <w:rFonts w:ascii="Arial" w:hAnsi="Arial" w:cs="Arial"/>
                <w:sz w:val="20"/>
                <w:szCs w:val="20"/>
              </w:rPr>
              <w:t>-algunos sonidos y sus grafías</w:t>
            </w:r>
          </w:p>
          <w:p w14:paraId="424E0539" w14:textId="77777777" w:rsidR="00253D5F" w:rsidRPr="00A678B6" w:rsidRDefault="00253D5F" w:rsidP="00253D5F">
            <w:pPr>
              <w:pStyle w:val="Sinespaciado"/>
              <w:rPr>
                <w:rFonts w:ascii="Arial" w:hAnsi="Arial" w:cs="Arial"/>
                <w:sz w:val="20"/>
                <w:szCs w:val="20"/>
              </w:rPr>
            </w:pPr>
            <w:r w:rsidRPr="00A678B6">
              <w:rPr>
                <w:rFonts w:ascii="Arial" w:hAnsi="Arial" w:cs="Arial"/>
                <w:sz w:val="20"/>
                <w:szCs w:val="20"/>
              </w:rPr>
              <w:t>-los artículos definidos e indefinidos</w:t>
            </w:r>
          </w:p>
          <w:p w14:paraId="0521E879" w14:textId="77777777" w:rsidR="00253D5F" w:rsidRPr="00A678B6" w:rsidRDefault="00253D5F" w:rsidP="00253D5F">
            <w:pPr>
              <w:pStyle w:val="Sinespaciado"/>
              <w:rPr>
                <w:rFonts w:ascii="Arial" w:hAnsi="Arial" w:cs="Arial"/>
                <w:sz w:val="20"/>
                <w:szCs w:val="20"/>
              </w:rPr>
            </w:pPr>
            <w:r w:rsidRPr="00A678B6">
              <w:rPr>
                <w:rFonts w:ascii="Arial" w:hAnsi="Arial" w:cs="Arial"/>
                <w:sz w:val="20"/>
                <w:szCs w:val="20"/>
              </w:rPr>
              <w:t>-los días de la semana</w:t>
            </w:r>
          </w:p>
          <w:p w14:paraId="76811750" w14:textId="77777777" w:rsidR="00253D5F" w:rsidRPr="00A678B6" w:rsidRDefault="00253D5F" w:rsidP="00253D5F">
            <w:pPr>
              <w:pStyle w:val="Sinespaciado"/>
              <w:rPr>
                <w:rFonts w:ascii="Arial" w:hAnsi="Arial" w:cs="Arial"/>
                <w:sz w:val="20"/>
                <w:szCs w:val="20"/>
              </w:rPr>
            </w:pPr>
            <w:r w:rsidRPr="00A678B6">
              <w:rPr>
                <w:rFonts w:ascii="Arial" w:hAnsi="Arial" w:cs="Arial"/>
                <w:sz w:val="20"/>
                <w:szCs w:val="20"/>
              </w:rPr>
              <w:t>-los números</w:t>
            </w:r>
          </w:p>
          <w:p w14:paraId="3C337B5E" w14:textId="77777777" w:rsidR="00253D5F" w:rsidRPr="00A678B6" w:rsidRDefault="00253D5F" w:rsidP="00253D5F">
            <w:pPr>
              <w:pStyle w:val="Sinespaciado"/>
              <w:rPr>
                <w:rFonts w:ascii="Arial" w:hAnsi="Arial" w:cs="Arial"/>
                <w:sz w:val="20"/>
                <w:szCs w:val="20"/>
              </w:rPr>
            </w:pPr>
            <w:r w:rsidRPr="00A678B6">
              <w:rPr>
                <w:rFonts w:ascii="Arial" w:hAnsi="Arial" w:cs="Arial"/>
                <w:sz w:val="20"/>
                <w:szCs w:val="20"/>
              </w:rPr>
              <w:t>-los países y las nacionalidades</w:t>
            </w:r>
          </w:p>
          <w:p w14:paraId="03D6DE52" w14:textId="77777777" w:rsidR="00253D5F" w:rsidRPr="00A678B6" w:rsidRDefault="00253D5F" w:rsidP="00253D5F">
            <w:pPr>
              <w:pStyle w:val="Sinespaciado"/>
              <w:rPr>
                <w:rFonts w:ascii="Arial" w:hAnsi="Arial" w:cs="Arial"/>
                <w:sz w:val="20"/>
                <w:szCs w:val="20"/>
              </w:rPr>
            </w:pPr>
            <w:r w:rsidRPr="00A678B6">
              <w:rPr>
                <w:rFonts w:ascii="Arial" w:hAnsi="Arial" w:cs="Arial"/>
                <w:sz w:val="20"/>
                <w:szCs w:val="20"/>
              </w:rPr>
              <w:t>-el e-mail</w:t>
            </w:r>
          </w:p>
          <w:p w14:paraId="70F9F1DF" w14:textId="3FC0EEEC" w:rsidR="006E0AC7" w:rsidRPr="00A678B6" w:rsidRDefault="006E0AC7" w:rsidP="00253D5F">
            <w:pPr>
              <w:pStyle w:val="Sinespaciado"/>
              <w:rPr>
                <w:rFonts w:ascii="Arial" w:hAnsi="Arial" w:cs="Arial"/>
                <w:sz w:val="20"/>
                <w:szCs w:val="20"/>
              </w:rPr>
            </w:pPr>
            <w:r w:rsidRPr="00A678B6">
              <w:rPr>
                <w:rFonts w:ascii="Arial" w:hAnsi="Arial" w:cs="Arial"/>
                <w:sz w:val="20"/>
                <w:szCs w:val="20"/>
              </w:rPr>
              <w:t>-pronombres personales</w:t>
            </w:r>
          </w:p>
          <w:p w14:paraId="4AF40319" w14:textId="77777777" w:rsidR="006E0AC7" w:rsidRPr="00A678B6" w:rsidRDefault="006E0AC7" w:rsidP="00253D5F">
            <w:pPr>
              <w:pStyle w:val="Sinespaciado"/>
              <w:rPr>
                <w:rFonts w:ascii="Arial" w:hAnsi="Arial" w:cs="Arial"/>
                <w:sz w:val="20"/>
                <w:szCs w:val="20"/>
              </w:rPr>
            </w:pPr>
            <w:r w:rsidRPr="00A678B6">
              <w:rPr>
                <w:rFonts w:ascii="Arial" w:hAnsi="Arial" w:cs="Arial"/>
                <w:sz w:val="20"/>
                <w:szCs w:val="20"/>
              </w:rPr>
              <w:t xml:space="preserve">-verbos </w:t>
            </w:r>
            <w:proofErr w:type="spellStart"/>
            <w:r w:rsidRPr="00A678B6">
              <w:rPr>
                <w:rFonts w:ascii="Arial" w:hAnsi="Arial" w:cs="Arial"/>
                <w:sz w:val="20"/>
                <w:szCs w:val="20"/>
              </w:rPr>
              <w:t>s’appeler</w:t>
            </w:r>
            <w:proofErr w:type="spellEnd"/>
            <w:r w:rsidRPr="00A678B6">
              <w:rPr>
                <w:rFonts w:ascii="Arial" w:hAnsi="Arial" w:cs="Arial"/>
                <w:sz w:val="20"/>
                <w:szCs w:val="20"/>
              </w:rPr>
              <w:t xml:space="preserve"> (llamarse) y verbo </w:t>
            </w:r>
            <w:proofErr w:type="spellStart"/>
            <w:r w:rsidRPr="00A678B6">
              <w:rPr>
                <w:rFonts w:ascii="Arial" w:hAnsi="Arial" w:cs="Arial"/>
                <w:sz w:val="20"/>
                <w:szCs w:val="20"/>
              </w:rPr>
              <w:t>être</w:t>
            </w:r>
            <w:proofErr w:type="spellEnd"/>
            <w:r w:rsidRPr="00A678B6">
              <w:rPr>
                <w:rFonts w:ascii="Arial" w:hAnsi="Arial" w:cs="Arial"/>
                <w:sz w:val="20"/>
                <w:szCs w:val="20"/>
              </w:rPr>
              <w:t xml:space="preserve"> (ser o estar)</w:t>
            </w:r>
          </w:p>
          <w:p w14:paraId="7DC02B44" w14:textId="786D1269" w:rsidR="00320F66" w:rsidRPr="00A678B6" w:rsidRDefault="00DD54BB" w:rsidP="00DD54BB">
            <w:pPr>
              <w:pStyle w:val="Sinespaciado"/>
              <w:rPr>
                <w:rFonts w:ascii="Arial" w:hAnsi="Arial" w:cs="Arial"/>
                <w:sz w:val="20"/>
                <w:szCs w:val="20"/>
              </w:rPr>
            </w:pPr>
            <w:r w:rsidRPr="00A678B6">
              <w:rPr>
                <w:rFonts w:ascii="Arial" w:hAnsi="Arial" w:cs="Arial"/>
                <w:sz w:val="20"/>
                <w:szCs w:val="20"/>
              </w:rPr>
              <w:t>-reglas de conjugación para todos los verbos con terminación –</w:t>
            </w:r>
            <w:proofErr w:type="spellStart"/>
            <w:r w:rsidRPr="00A678B6">
              <w:rPr>
                <w:rFonts w:ascii="Arial" w:hAnsi="Arial" w:cs="Arial"/>
                <w:sz w:val="20"/>
                <w:szCs w:val="20"/>
              </w:rPr>
              <w:t>er</w:t>
            </w:r>
            <w:proofErr w:type="spellEnd"/>
            <w:r w:rsidRPr="00A678B6">
              <w:rPr>
                <w:rFonts w:ascii="Arial" w:hAnsi="Arial" w:cs="Arial"/>
                <w:sz w:val="20"/>
                <w:szCs w:val="20"/>
              </w:rPr>
              <w:t xml:space="preserve">, </w:t>
            </w:r>
            <w:proofErr w:type="spellStart"/>
            <w:r w:rsidRPr="00A678B6">
              <w:rPr>
                <w:rFonts w:ascii="Arial" w:hAnsi="Arial" w:cs="Arial"/>
                <w:sz w:val="20"/>
                <w:szCs w:val="20"/>
              </w:rPr>
              <w:t>sauf</w:t>
            </w:r>
            <w:proofErr w:type="spellEnd"/>
            <w:r w:rsidRPr="00A678B6">
              <w:rPr>
                <w:rFonts w:ascii="Arial" w:hAnsi="Arial" w:cs="Arial"/>
                <w:sz w:val="20"/>
                <w:szCs w:val="20"/>
              </w:rPr>
              <w:t xml:space="preserve"> </w:t>
            </w:r>
            <w:proofErr w:type="spellStart"/>
            <w:r w:rsidRPr="00A678B6">
              <w:rPr>
                <w:rFonts w:ascii="Arial" w:hAnsi="Arial" w:cs="Arial"/>
                <w:sz w:val="20"/>
                <w:szCs w:val="20"/>
              </w:rPr>
              <w:t>aller</w:t>
            </w:r>
            <w:proofErr w:type="spellEnd"/>
          </w:p>
          <w:p w14:paraId="5A76D4F1" w14:textId="0B8F0DEC" w:rsidR="00FA53E1" w:rsidRPr="00C11438" w:rsidRDefault="00FA53E1" w:rsidP="00DD54BB">
            <w:pPr>
              <w:pStyle w:val="Sinespaciado"/>
              <w:rPr>
                <w:rFonts w:ascii="Arial" w:hAnsi="Arial" w:cs="Arial"/>
                <w:sz w:val="20"/>
                <w:szCs w:val="20"/>
              </w:rPr>
            </w:pPr>
          </w:p>
        </w:tc>
        <w:tc>
          <w:tcPr>
            <w:tcW w:w="501" w:type="pct"/>
          </w:tcPr>
          <w:p w14:paraId="1BD40EB9" w14:textId="427C2F55" w:rsidR="005C6F0B" w:rsidRPr="00CC4DD1" w:rsidRDefault="002277E1"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w:t>
            </w:r>
            <w:r w:rsidR="004C2B75">
              <w:rPr>
                <w:rFonts w:ascii="Arial" w:hAnsi="Arial" w:cs="Arial"/>
                <w:iCs/>
                <w:color w:val="000000"/>
                <w:sz w:val="20"/>
                <w:szCs w:val="20"/>
              </w:rPr>
              <w:t>Notas en el cuaderno</w:t>
            </w:r>
          </w:p>
        </w:tc>
        <w:tc>
          <w:tcPr>
            <w:tcW w:w="477" w:type="pct"/>
          </w:tcPr>
          <w:p w14:paraId="31459BA3" w14:textId="5AB5238E" w:rsidR="005810FF" w:rsidRPr="00CC4DD1" w:rsidRDefault="002D0258" w:rsidP="005810FF">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5</w:t>
            </w:r>
            <w:r w:rsidR="002277E1">
              <w:rPr>
                <w:rFonts w:ascii="Arial" w:hAnsi="Arial" w:cs="Arial"/>
                <w:iCs/>
                <w:color w:val="000000"/>
                <w:sz w:val="20"/>
                <w:szCs w:val="20"/>
              </w:rPr>
              <w:t>hrs clase</w:t>
            </w:r>
          </w:p>
        </w:tc>
      </w:tr>
      <w:tr w:rsidR="005810FF" w:rsidRPr="00CC4DD1" w14:paraId="59DBD64E" w14:textId="77777777" w:rsidTr="002677FF">
        <w:tc>
          <w:tcPr>
            <w:tcW w:w="834" w:type="pct"/>
          </w:tcPr>
          <w:p w14:paraId="340C18DE" w14:textId="1E10866A" w:rsidR="005810FF" w:rsidRPr="00CC4DD1" w:rsidRDefault="005810FF" w:rsidP="005810FF">
            <w:pPr>
              <w:numPr>
                <w:ilvl w:val="0"/>
                <w:numId w:val="11"/>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Contextualización y diagnóstico</w:t>
            </w:r>
          </w:p>
        </w:tc>
        <w:tc>
          <w:tcPr>
            <w:tcW w:w="3188" w:type="pct"/>
          </w:tcPr>
          <w:p w14:paraId="694FC296" w14:textId="4F61D218" w:rsidR="00A12528" w:rsidRPr="0049552C" w:rsidRDefault="001257F1" w:rsidP="0049552C">
            <w:pPr>
              <w:pStyle w:val="Sinespaciado"/>
              <w:jc w:val="both"/>
              <w:rPr>
                <w:rFonts w:ascii="Arial" w:hAnsi="Arial" w:cs="Arial"/>
                <w:sz w:val="20"/>
                <w:szCs w:val="20"/>
              </w:rPr>
            </w:pPr>
            <w:r w:rsidRPr="0049552C">
              <w:rPr>
                <w:rFonts w:ascii="Arial" w:hAnsi="Arial" w:cs="Arial"/>
                <w:sz w:val="20"/>
                <w:szCs w:val="20"/>
              </w:rPr>
              <w:t>Se avanza en los</w:t>
            </w:r>
            <w:r w:rsidR="00253D5F" w:rsidRPr="0049552C">
              <w:rPr>
                <w:rFonts w:ascii="Arial" w:hAnsi="Arial" w:cs="Arial"/>
                <w:sz w:val="20"/>
                <w:szCs w:val="20"/>
              </w:rPr>
              <w:t xml:space="preserve"> tema</w:t>
            </w:r>
            <w:r w:rsidRPr="0049552C">
              <w:rPr>
                <w:rFonts w:ascii="Arial" w:hAnsi="Arial" w:cs="Arial"/>
                <w:sz w:val="20"/>
                <w:szCs w:val="20"/>
              </w:rPr>
              <w:t>s</w:t>
            </w:r>
            <w:r w:rsidR="00253D5F" w:rsidRPr="0049552C">
              <w:rPr>
                <w:rFonts w:ascii="Arial" w:hAnsi="Arial" w:cs="Arial"/>
                <w:sz w:val="20"/>
                <w:szCs w:val="20"/>
              </w:rPr>
              <w:t xml:space="preserve"> analizando los ejemplos dados por el profesor. Se solicita revisión de pronunciación</w:t>
            </w:r>
            <w:r w:rsidR="00BA19FB" w:rsidRPr="0049552C">
              <w:rPr>
                <w:rFonts w:ascii="Arial" w:hAnsi="Arial" w:cs="Arial"/>
                <w:sz w:val="20"/>
                <w:szCs w:val="20"/>
              </w:rPr>
              <w:t xml:space="preserve"> grupal e individual.</w:t>
            </w:r>
          </w:p>
          <w:p w14:paraId="774E2118" w14:textId="76883E76" w:rsidR="00BA19FB" w:rsidRPr="0049552C" w:rsidRDefault="004C2B75" w:rsidP="0049552C">
            <w:pPr>
              <w:pStyle w:val="Sinespaciado"/>
              <w:jc w:val="both"/>
              <w:rPr>
                <w:rFonts w:ascii="Arial" w:hAnsi="Arial" w:cs="Arial"/>
                <w:sz w:val="20"/>
                <w:szCs w:val="20"/>
              </w:rPr>
            </w:pPr>
            <w:r w:rsidRPr="0049552C">
              <w:rPr>
                <w:rFonts w:ascii="Arial" w:hAnsi="Arial" w:cs="Arial"/>
                <w:sz w:val="20"/>
                <w:szCs w:val="20"/>
              </w:rPr>
              <w:t>-</w:t>
            </w:r>
            <w:r w:rsidR="00BA19FB" w:rsidRPr="0049552C">
              <w:rPr>
                <w:rFonts w:ascii="Arial" w:hAnsi="Arial" w:cs="Arial"/>
                <w:sz w:val="20"/>
                <w:szCs w:val="20"/>
              </w:rPr>
              <w:t xml:space="preserve">Para el aprendizaje de los artículos, se solicita la investigación del género </w:t>
            </w:r>
            <w:r w:rsidR="001257F1" w:rsidRPr="0049552C">
              <w:rPr>
                <w:rFonts w:ascii="Arial" w:hAnsi="Arial" w:cs="Arial"/>
                <w:sz w:val="20"/>
                <w:szCs w:val="20"/>
              </w:rPr>
              <w:t>y significado de las palabras de</w:t>
            </w:r>
            <w:r w:rsidR="00BA19FB" w:rsidRPr="0049552C">
              <w:rPr>
                <w:rFonts w:ascii="Arial" w:hAnsi="Arial" w:cs="Arial"/>
                <w:sz w:val="20"/>
                <w:szCs w:val="20"/>
              </w:rPr>
              <w:t xml:space="preserve"> una lista de vocabulario</w:t>
            </w:r>
            <w:r w:rsidR="001257F1" w:rsidRPr="0049552C">
              <w:rPr>
                <w:rFonts w:ascii="Arial" w:hAnsi="Arial" w:cs="Arial"/>
                <w:sz w:val="20"/>
                <w:szCs w:val="20"/>
              </w:rPr>
              <w:t xml:space="preserve"> dado por el profesor</w:t>
            </w:r>
            <w:r w:rsidR="00BA19FB" w:rsidRPr="0049552C">
              <w:rPr>
                <w:rFonts w:ascii="Arial" w:hAnsi="Arial" w:cs="Arial"/>
                <w:sz w:val="20"/>
                <w:szCs w:val="20"/>
              </w:rPr>
              <w:t>. Lo harán en casa por escrito.</w:t>
            </w:r>
            <w:r w:rsidR="001257F1" w:rsidRPr="0049552C">
              <w:rPr>
                <w:rFonts w:ascii="Arial" w:hAnsi="Arial" w:cs="Arial"/>
                <w:sz w:val="20"/>
                <w:szCs w:val="20"/>
              </w:rPr>
              <w:t xml:space="preserve"> En clase se revisarán escuchando </w:t>
            </w:r>
            <w:r w:rsidR="002C476A" w:rsidRPr="0049552C">
              <w:rPr>
                <w:rFonts w:ascii="Arial" w:hAnsi="Arial" w:cs="Arial"/>
                <w:sz w:val="20"/>
                <w:szCs w:val="20"/>
              </w:rPr>
              <w:t>la pronunciación en cada alumno y haciendo énfasis en la fonética trabajada.</w:t>
            </w:r>
          </w:p>
          <w:p w14:paraId="6E35CB20" w14:textId="7D520B24" w:rsidR="00BA19FB" w:rsidRPr="0049552C" w:rsidRDefault="004C2B75" w:rsidP="0049552C">
            <w:pPr>
              <w:pStyle w:val="Sinespaciado"/>
              <w:jc w:val="both"/>
              <w:rPr>
                <w:rFonts w:ascii="Arial" w:hAnsi="Arial" w:cs="Arial"/>
                <w:sz w:val="20"/>
                <w:szCs w:val="20"/>
              </w:rPr>
            </w:pPr>
            <w:r w:rsidRPr="0049552C">
              <w:rPr>
                <w:rFonts w:ascii="Arial" w:hAnsi="Arial" w:cs="Arial"/>
                <w:sz w:val="20"/>
                <w:szCs w:val="20"/>
              </w:rPr>
              <w:t>-</w:t>
            </w:r>
            <w:r w:rsidR="00BA19FB" w:rsidRPr="0049552C">
              <w:rPr>
                <w:rFonts w:ascii="Arial" w:hAnsi="Arial" w:cs="Arial"/>
                <w:sz w:val="20"/>
                <w:szCs w:val="20"/>
              </w:rPr>
              <w:t>Los días de la semana, se practicará al oral con participación</w:t>
            </w:r>
            <w:r w:rsidR="007E3CD8" w:rsidRPr="0049552C">
              <w:rPr>
                <w:rFonts w:ascii="Arial" w:hAnsi="Arial" w:cs="Arial"/>
                <w:sz w:val="20"/>
                <w:szCs w:val="20"/>
              </w:rPr>
              <w:t xml:space="preserve"> aleatoria</w:t>
            </w:r>
            <w:r w:rsidR="008555F6" w:rsidRPr="0049552C">
              <w:rPr>
                <w:rFonts w:ascii="Arial" w:hAnsi="Arial" w:cs="Arial"/>
                <w:sz w:val="20"/>
                <w:szCs w:val="20"/>
              </w:rPr>
              <w:t>,</w:t>
            </w:r>
            <w:r w:rsidR="00BA19FB" w:rsidRPr="0049552C">
              <w:rPr>
                <w:rFonts w:ascii="Arial" w:hAnsi="Arial" w:cs="Arial"/>
                <w:sz w:val="20"/>
                <w:szCs w:val="20"/>
              </w:rPr>
              <w:t xml:space="preserve"> en el que se solicita la pronunciación de los nombres en diferentes órdenes. (ascendente, descend</w:t>
            </w:r>
            <w:r w:rsidR="008555F6" w:rsidRPr="0049552C">
              <w:rPr>
                <w:rFonts w:ascii="Arial" w:hAnsi="Arial" w:cs="Arial"/>
                <w:sz w:val="20"/>
                <w:szCs w:val="20"/>
              </w:rPr>
              <w:t>ente y en sucesión</w:t>
            </w:r>
            <w:r w:rsidR="00BA19FB" w:rsidRPr="0049552C">
              <w:rPr>
                <w:rFonts w:ascii="Arial" w:hAnsi="Arial" w:cs="Arial"/>
                <w:sz w:val="20"/>
                <w:szCs w:val="20"/>
              </w:rPr>
              <w:t>)</w:t>
            </w:r>
          </w:p>
          <w:p w14:paraId="541325C0" w14:textId="3F700AF2" w:rsidR="008555F6" w:rsidRPr="0049552C" w:rsidRDefault="004C2B75" w:rsidP="0049552C">
            <w:pPr>
              <w:pStyle w:val="Sinespaciado"/>
              <w:jc w:val="both"/>
              <w:rPr>
                <w:rFonts w:ascii="Arial" w:hAnsi="Arial" w:cs="Arial"/>
                <w:sz w:val="20"/>
                <w:szCs w:val="20"/>
              </w:rPr>
            </w:pPr>
            <w:r w:rsidRPr="0049552C">
              <w:rPr>
                <w:rFonts w:ascii="Arial" w:hAnsi="Arial" w:cs="Arial"/>
                <w:sz w:val="20"/>
                <w:szCs w:val="20"/>
              </w:rPr>
              <w:lastRenderedPageBreak/>
              <w:t>-</w:t>
            </w:r>
            <w:r w:rsidR="008555F6" w:rsidRPr="0049552C">
              <w:rPr>
                <w:rFonts w:ascii="Arial" w:hAnsi="Arial" w:cs="Arial"/>
                <w:sz w:val="20"/>
                <w:szCs w:val="20"/>
              </w:rPr>
              <w:t>Los números se pondrán en juego de operaciones mentales por equipos en el que cada integrante deberá participar.</w:t>
            </w:r>
          </w:p>
          <w:p w14:paraId="2F3BB3EB" w14:textId="4860B244" w:rsidR="008555F6" w:rsidRPr="0049552C" w:rsidRDefault="004C2B75" w:rsidP="0049552C">
            <w:pPr>
              <w:pStyle w:val="Sinespaciado"/>
              <w:jc w:val="both"/>
              <w:rPr>
                <w:rFonts w:ascii="Arial" w:hAnsi="Arial" w:cs="Arial"/>
                <w:sz w:val="20"/>
                <w:szCs w:val="20"/>
              </w:rPr>
            </w:pPr>
            <w:r w:rsidRPr="0049552C">
              <w:rPr>
                <w:rFonts w:ascii="Arial" w:hAnsi="Arial" w:cs="Arial"/>
                <w:sz w:val="20"/>
                <w:szCs w:val="20"/>
              </w:rPr>
              <w:t>-</w:t>
            </w:r>
            <w:r w:rsidR="008555F6" w:rsidRPr="0049552C">
              <w:rPr>
                <w:rFonts w:ascii="Arial" w:hAnsi="Arial" w:cs="Arial"/>
                <w:sz w:val="20"/>
                <w:szCs w:val="20"/>
              </w:rPr>
              <w:t xml:space="preserve">Los países y nacionalidades se trabajarán con mapamundi en </w:t>
            </w:r>
            <w:r w:rsidR="001257F1" w:rsidRPr="0049552C">
              <w:rPr>
                <w:rFonts w:ascii="Arial" w:hAnsi="Arial" w:cs="Arial"/>
                <w:sz w:val="20"/>
                <w:szCs w:val="20"/>
              </w:rPr>
              <w:t xml:space="preserve">el </w:t>
            </w:r>
            <w:r w:rsidR="008555F6" w:rsidRPr="0049552C">
              <w:rPr>
                <w:rFonts w:ascii="Arial" w:hAnsi="Arial" w:cs="Arial"/>
                <w:sz w:val="20"/>
                <w:szCs w:val="20"/>
              </w:rPr>
              <w:t xml:space="preserve">que alumnos </w:t>
            </w:r>
            <w:r w:rsidR="00305CA3" w:rsidRPr="0049552C">
              <w:rPr>
                <w:rFonts w:ascii="Arial" w:hAnsi="Arial" w:cs="Arial"/>
                <w:sz w:val="20"/>
                <w:szCs w:val="20"/>
              </w:rPr>
              <w:t>indicarán la ubicación y con color el género de cada país.</w:t>
            </w:r>
          </w:p>
          <w:p w14:paraId="69EF2979" w14:textId="77777777" w:rsidR="001257F1" w:rsidRPr="0049552C" w:rsidRDefault="004C2B75" w:rsidP="0049552C">
            <w:pPr>
              <w:pStyle w:val="Sinespaciado"/>
              <w:jc w:val="both"/>
              <w:rPr>
                <w:rFonts w:ascii="Arial" w:hAnsi="Arial" w:cs="Arial"/>
                <w:sz w:val="20"/>
                <w:szCs w:val="20"/>
              </w:rPr>
            </w:pPr>
            <w:r w:rsidRPr="0049552C">
              <w:rPr>
                <w:rFonts w:ascii="Arial" w:hAnsi="Arial" w:cs="Arial"/>
                <w:sz w:val="20"/>
                <w:szCs w:val="20"/>
              </w:rPr>
              <w:t>-</w:t>
            </w:r>
            <w:r w:rsidR="001257F1" w:rsidRPr="0049552C">
              <w:rPr>
                <w:rFonts w:ascii="Arial" w:hAnsi="Arial" w:cs="Arial"/>
                <w:sz w:val="20"/>
                <w:szCs w:val="20"/>
              </w:rPr>
              <w:t xml:space="preserve">El correo electrónico lo compartirán entre si al oral después de ver la correcta pronunciación de los signos de puntuación y la </w:t>
            </w:r>
            <w:r w:rsidR="00517AC4" w:rsidRPr="0049552C">
              <w:rPr>
                <w:rFonts w:ascii="Arial" w:hAnsi="Arial" w:cs="Arial"/>
                <w:sz w:val="20"/>
                <w:szCs w:val="20"/>
              </w:rPr>
              <w:t>arroba</w:t>
            </w:r>
            <w:r w:rsidR="001257F1" w:rsidRPr="0049552C">
              <w:rPr>
                <w:rFonts w:ascii="Arial" w:hAnsi="Arial" w:cs="Arial"/>
                <w:sz w:val="20"/>
                <w:szCs w:val="20"/>
              </w:rPr>
              <w:t>.</w:t>
            </w:r>
          </w:p>
          <w:p w14:paraId="3DCA6A3B" w14:textId="77777777" w:rsidR="000C56AB" w:rsidRPr="0049552C" w:rsidRDefault="000C56AB" w:rsidP="0049552C">
            <w:pPr>
              <w:pStyle w:val="Sinespaciado"/>
              <w:jc w:val="both"/>
              <w:rPr>
                <w:rFonts w:ascii="Arial" w:hAnsi="Arial" w:cs="Arial"/>
                <w:sz w:val="20"/>
                <w:szCs w:val="20"/>
              </w:rPr>
            </w:pPr>
            <w:r w:rsidRPr="0049552C">
              <w:rPr>
                <w:rFonts w:ascii="Arial" w:hAnsi="Arial" w:cs="Arial"/>
                <w:sz w:val="20"/>
                <w:szCs w:val="20"/>
              </w:rPr>
              <w:t xml:space="preserve">-Pronombres personales en conjunto con la conjugación de los verbos </w:t>
            </w:r>
            <w:proofErr w:type="spellStart"/>
            <w:r w:rsidRPr="0049552C">
              <w:rPr>
                <w:rFonts w:ascii="Arial" w:hAnsi="Arial" w:cs="Arial"/>
                <w:sz w:val="20"/>
                <w:szCs w:val="20"/>
              </w:rPr>
              <w:t>s’appeler</w:t>
            </w:r>
            <w:proofErr w:type="spellEnd"/>
            <w:r w:rsidRPr="0049552C">
              <w:rPr>
                <w:rFonts w:ascii="Arial" w:hAnsi="Arial" w:cs="Arial"/>
                <w:sz w:val="20"/>
                <w:szCs w:val="20"/>
              </w:rPr>
              <w:t xml:space="preserve"> y verbo </w:t>
            </w:r>
            <w:proofErr w:type="spellStart"/>
            <w:r w:rsidRPr="0049552C">
              <w:rPr>
                <w:rFonts w:ascii="Arial" w:hAnsi="Arial" w:cs="Arial"/>
                <w:sz w:val="20"/>
                <w:szCs w:val="20"/>
              </w:rPr>
              <w:t>être</w:t>
            </w:r>
            <w:proofErr w:type="spellEnd"/>
            <w:r w:rsidRPr="0049552C">
              <w:rPr>
                <w:rFonts w:ascii="Arial" w:hAnsi="Arial" w:cs="Arial"/>
                <w:sz w:val="20"/>
                <w:szCs w:val="20"/>
              </w:rPr>
              <w:t xml:space="preserve"> se </w:t>
            </w:r>
            <w:r w:rsidR="006E0AC7" w:rsidRPr="0049552C">
              <w:rPr>
                <w:rFonts w:ascii="Arial" w:hAnsi="Arial" w:cs="Arial"/>
                <w:sz w:val="20"/>
                <w:szCs w:val="20"/>
              </w:rPr>
              <w:t xml:space="preserve">trabajarán </w:t>
            </w:r>
            <w:r w:rsidR="007E3CD8" w:rsidRPr="0049552C">
              <w:rPr>
                <w:rFonts w:ascii="Arial" w:hAnsi="Arial" w:cs="Arial"/>
                <w:sz w:val="20"/>
                <w:szCs w:val="20"/>
              </w:rPr>
              <w:t>en ejercicios escritos de completar el espacio en blanco a la vez que se analiza el porqué de cada respuesta.</w:t>
            </w:r>
            <w:r w:rsidR="00E5329D" w:rsidRPr="0049552C">
              <w:rPr>
                <w:rFonts w:ascii="Arial" w:hAnsi="Arial" w:cs="Arial"/>
                <w:sz w:val="20"/>
                <w:szCs w:val="20"/>
              </w:rPr>
              <w:t xml:space="preserve"> A continuación se imparte la regla de conjugación para los verbos regulares terminados en –</w:t>
            </w:r>
            <w:proofErr w:type="spellStart"/>
            <w:r w:rsidR="00E5329D" w:rsidRPr="0049552C">
              <w:rPr>
                <w:rFonts w:ascii="Arial" w:hAnsi="Arial" w:cs="Arial"/>
                <w:sz w:val="20"/>
                <w:szCs w:val="20"/>
              </w:rPr>
              <w:t>er</w:t>
            </w:r>
            <w:proofErr w:type="spellEnd"/>
            <w:r w:rsidR="00E5329D" w:rsidRPr="0049552C">
              <w:rPr>
                <w:rFonts w:ascii="Arial" w:hAnsi="Arial" w:cs="Arial"/>
                <w:sz w:val="20"/>
                <w:szCs w:val="20"/>
              </w:rPr>
              <w:t xml:space="preserve"> y se realiza un ejercicio corto de completar oraciones con la conjugación correspondiente.</w:t>
            </w:r>
          </w:p>
          <w:p w14:paraId="0B68363E" w14:textId="35024D49" w:rsidR="00320F66" w:rsidRPr="0049552C" w:rsidRDefault="00320F66" w:rsidP="0049552C">
            <w:pPr>
              <w:pStyle w:val="Sinespaciado"/>
              <w:jc w:val="both"/>
              <w:rPr>
                <w:rFonts w:ascii="Arial" w:hAnsi="Arial" w:cs="Arial"/>
                <w:sz w:val="20"/>
                <w:szCs w:val="20"/>
              </w:rPr>
            </w:pPr>
            <w:r w:rsidRPr="0049552C">
              <w:rPr>
                <w:rFonts w:ascii="Arial" w:hAnsi="Arial" w:cs="Arial"/>
                <w:sz w:val="20"/>
                <w:szCs w:val="20"/>
              </w:rPr>
              <w:t xml:space="preserve">Las actividades  propuestas </w:t>
            </w:r>
            <w:r w:rsidR="0049552C">
              <w:rPr>
                <w:rFonts w:ascii="Arial" w:hAnsi="Arial" w:cs="Arial"/>
                <w:sz w:val="20"/>
                <w:szCs w:val="20"/>
              </w:rPr>
              <w:t>pretenden reflejar</w:t>
            </w:r>
            <w:r w:rsidRPr="0049552C">
              <w:rPr>
                <w:rFonts w:ascii="Arial" w:hAnsi="Arial" w:cs="Arial"/>
                <w:sz w:val="20"/>
                <w:szCs w:val="20"/>
              </w:rPr>
              <w:t xml:space="preserve"> situaciones auténticas en los diferentes dominios (personal, público, profesional, educacional), a fin de favorecer la motivación del estudiante y sus implicaciones en el aprendizaje. Así mismo, el curso desarrolla el saber –hacer pero también estrategias que progresivamente lleven al estudio autónomo.</w:t>
            </w:r>
          </w:p>
          <w:p w14:paraId="13DC7B60" w14:textId="77777777" w:rsidR="00320F66" w:rsidRPr="0049552C" w:rsidRDefault="00320F66" w:rsidP="0049552C">
            <w:pPr>
              <w:pStyle w:val="Sinespaciado"/>
              <w:jc w:val="both"/>
              <w:rPr>
                <w:rFonts w:ascii="Arial" w:hAnsi="Arial" w:cs="Arial"/>
                <w:sz w:val="20"/>
                <w:szCs w:val="20"/>
              </w:rPr>
            </w:pPr>
            <w:r w:rsidRPr="0049552C">
              <w:rPr>
                <w:rFonts w:ascii="Arial" w:hAnsi="Arial" w:cs="Arial"/>
                <w:sz w:val="20"/>
                <w:szCs w:val="20"/>
              </w:rPr>
              <w:t>La personalización e involucramiento de las emociones en las actividades, como el pensar en su propio y real entorno de vida, propicia una mejor retención del nuevo aprendizaje.</w:t>
            </w:r>
          </w:p>
          <w:p w14:paraId="06408E73" w14:textId="4E72CDA2" w:rsidR="00FA53E1" w:rsidRPr="00253D5F" w:rsidRDefault="00FA53E1" w:rsidP="00E5329D">
            <w:pPr>
              <w:pStyle w:val="Sinespaciado"/>
            </w:pPr>
          </w:p>
        </w:tc>
        <w:tc>
          <w:tcPr>
            <w:tcW w:w="501" w:type="pct"/>
          </w:tcPr>
          <w:p w14:paraId="7300D295" w14:textId="46879009" w:rsidR="00100119" w:rsidRDefault="002277E1"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lastRenderedPageBreak/>
              <w:t>-</w:t>
            </w:r>
            <w:r w:rsidR="004C2B75">
              <w:rPr>
                <w:rFonts w:ascii="Arial" w:hAnsi="Arial" w:cs="Arial"/>
                <w:iCs/>
                <w:color w:val="000000"/>
                <w:sz w:val="20"/>
                <w:szCs w:val="20"/>
              </w:rPr>
              <w:t>Video grabación</w:t>
            </w:r>
          </w:p>
          <w:p w14:paraId="490D8086" w14:textId="59AD7EB0" w:rsidR="004C2B75" w:rsidRDefault="002277E1"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w:t>
            </w:r>
            <w:r w:rsidR="004C2B75">
              <w:rPr>
                <w:rFonts w:ascii="Arial" w:hAnsi="Arial" w:cs="Arial"/>
                <w:iCs/>
                <w:color w:val="000000"/>
                <w:sz w:val="20"/>
                <w:szCs w:val="20"/>
              </w:rPr>
              <w:t>Hojas de trabajo</w:t>
            </w:r>
          </w:p>
          <w:p w14:paraId="75A57CDC" w14:textId="6FE20279" w:rsidR="004C2B75" w:rsidRPr="00CC4DD1" w:rsidRDefault="002277E1"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w:t>
            </w:r>
            <w:r w:rsidR="004C2B75">
              <w:rPr>
                <w:rFonts w:ascii="Arial" w:hAnsi="Arial" w:cs="Arial"/>
                <w:iCs/>
                <w:color w:val="000000"/>
                <w:sz w:val="20"/>
                <w:szCs w:val="20"/>
              </w:rPr>
              <w:t>Mapamundi coloreado</w:t>
            </w:r>
          </w:p>
        </w:tc>
        <w:tc>
          <w:tcPr>
            <w:tcW w:w="477" w:type="pct"/>
          </w:tcPr>
          <w:p w14:paraId="68B3EEC4" w14:textId="565C324C" w:rsidR="005810FF" w:rsidRPr="00CC4DD1" w:rsidRDefault="002D0258" w:rsidP="005A4004">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5</w:t>
            </w:r>
            <w:r w:rsidR="002277E1">
              <w:rPr>
                <w:rFonts w:ascii="Arial" w:hAnsi="Arial" w:cs="Arial"/>
                <w:iCs/>
                <w:color w:val="000000"/>
                <w:sz w:val="20"/>
                <w:szCs w:val="20"/>
              </w:rPr>
              <w:t>hrs clase</w:t>
            </w:r>
          </w:p>
        </w:tc>
      </w:tr>
      <w:tr w:rsidR="005810FF" w:rsidRPr="00CC4DD1" w14:paraId="13B06142" w14:textId="77777777" w:rsidTr="002677FF">
        <w:tc>
          <w:tcPr>
            <w:tcW w:w="834" w:type="pct"/>
          </w:tcPr>
          <w:p w14:paraId="61B946E6" w14:textId="2608708B" w:rsidR="005810FF" w:rsidRPr="00CC4DD1" w:rsidRDefault="005810FF" w:rsidP="005810FF">
            <w:pPr>
              <w:numPr>
                <w:ilvl w:val="0"/>
                <w:numId w:val="11"/>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lastRenderedPageBreak/>
              <w:t>Resolución del problema</w:t>
            </w:r>
          </w:p>
        </w:tc>
        <w:tc>
          <w:tcPr>
            <w:tcW w:w="3188" w:type="pct"/>
          </w:tcPr>
          <w:p w14:paraId="6E31975A" w14:textId="4332AB41" w:rsidR="006C3F9F" w:rsidRDefault="006C3F9F" w:rsidP="0049552C">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Los </w:t>
            </w:r>
            <w:r w:rsidR="001D5FDB" w:rsidRPr="00FA67E0">
              <w:rPr>
                <w:rFonts w:ascii="Arial" w:eastAsia="Times New Roman" w:hAnsi="Arial" w:cs="Arial"/>
                <w:color w:val="000000"/>
                <w:sz w:val="20"/>
                <w:szCs w:val="20"/>
                <w:lang w:eastAsia="es-MX"/>
              </w:rPr>
              <w:t>pequeños retos</w:t>
            </w:r>
            <w:r>
              <w:rPr>
                <w:rFonts w:ascii="Arial" w:eastAsia="Times New Roman" w:hAnsi="Arial" w:cs="Arial"/>
                <w:color w:val="000000"/>
                <w:sz w:val="20"/>
                <w:szCs w:val="20"/>
                <w:lang w:eastAsia="es-MX"/>
              </w:rPr>
              <w:t xml:space="preserve"> llevados a cabo para la internalización de cada tema</w:t>
            </w:r>
            <w:r w:rsidR="00517AC4">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contribuyen a la enseñanza de </w:t>
            </w:r>
            <w:r w:rsidRPr="00FA67E0">
              <w:rPr>
                <w:rFonts w:ascii="Arial" w:eastAsia="Times New Roman" w:hAnsi="Arial" w:cs="Arial"/>
                <w:color w:val="000000"/>
                <w:sz w:val="20"/>
                <w:szCs w:val="20"/>
                <w:lang w:eastAsia="es-MX"/>
              </w:rPr>
              <w:t>métodos</w:t>
            </w:r>
            <w:r>
              <w:rPr>
                <w:rFonts w:ascii="Arial" w:eastAsia="Times New Roman" w:hAnsi="Arial" w:cs="Arial"/>
                <w:color w:val="000000"/>
                <w:sz w:val="20"/>
                <w:szCs w:val="20"/>
                <w:lang w:eastAsia="es-MX"/>
              </w:rPr>
              <w:t>, estrategias y</w:t>
            </w:r>
            <w:r w:rsidRPr="00FA67E0">
              <w:rPr>
                <w:rFonts w:ascii="Arial" w:eastAsia="Times New Roman" w:hAnsi="Arial" w:cs="Arial"/>
                <w:color w:val="000000"/>
                <w:sz w:val="20"/>
                <w:szCs w:val="20"/>
                <w:lang w:eastAsia="es-MX"/>
              </w:rPr>
              <w:t xml:space="preserve"> hábitos para </w:t>
            </w:r>
            <w:r w:rsidR="00517AC4">
              <w:rPr>
                <w:rFonts w:ascii="Arial" w:eastAsia="Times New Roman" w:hAnsi="Arial" w:cs="Arial"/>
                <w:color w:val="000000"/>
                <w:sz w:val="20"/>
                <w:szCs w:val="20"/>
                <w:lang w:eastAsia="es-MX"/>
              </w:rPr>
              <w:t xml:space="preserve">la </w:t>
            </w:r>
            <w:r w:rsidRPr="00FA67E0">
              <w:rPr>
                <w:rFonts w:ascii="Arial" w:eastAsia="Times New Roman" w:hAnsi="Arial" w:cs="Arial"/>
                <w:color w:val="000000"/>
                <w:sz w:val="20"/>
                <w:szCs w:val="20"/>
                <w:lang w:eastAsia="es-MX"/>
              </w:rPr>
              <w:t>organizar tiempos</w:t>
            </w:r>
            <w:r w:rsidR="00517AC4">
              <w:rPr>
                <w:rFonts w:ascii="Arial" w:eastAsia="Times New Roman" w:hAnsi="Arial" w:cs="Arial"/>
                <w:color w:val="000000"/>
                <w:sz w:val="20"/>
                <w:szCs w:val="20"/>
                <w:lang w:eastAsia="es-MX"/>
              </w:rPr>
              <w:t xml:space="preserve"> de estudio</w:t>
            </w:r>
            <w:r w:rsidRPr="00FA67E0">
              <w:rPr>
                <w:rFonts w:ascii="Arial" w:eastAsia="Times New Roman" w:hAnsi="Arial" w:cs="Arial"/>
                <w:color w:val="000000"/>
                <w:sz w:val="20"/>
                <w:szCs w:val="20"/>
                <w:lang w:eastAsia="es-MX"/>
              </w:rPr>
              <w:t xml:space="preserve"> y </w:t>
            </w:r>
            <w:r w:rsidR="00517AC4">
              <w:rPr>
                <w:rFonts w:ascii="Arial" w:eastAsia="Times New Roman" w:hAnsi="Arial" w:cs="Arial"/>
                <w:color w:val="000000"/>
                <w:sz w:val="20"/>
                <w:szCs w:val="20"/>
                <w:lang w:eastAsia="es-MX"/>
              </w:rPr>
              <w:t xml:space="preserve">para </w:t>
            </w:r>
            <w:r w:rsidRPr="00FA67E0">
              <w:rPr>
                <w:rFonts w:ascii="Arial" w:eastAsia="Times New Roman" w:hAnsi="Arial" w:cs="Arial"/>
                <w:color w:val="000000"/>
                <w:sz w:val="20"/>
                <w:szCs w:val="20"/>
                <w:lang w:eastAsia="es-MX"/>
              </w:rPr>
              <w:t>aprender de manera autónoma.</w:t>
            </w:r>
            <w:r w:rsidR="00517AC4">
              <w:rPr>
                <w:rFonts w:ascii="Arial" w:eastAsia="Times New Roman" w:hAnsi="Arial" w:cs="Arial"/>
                <w:color w:val="000000"/>
                <w:sz w:val="20"/>
                <w:szCs w:val="20"/>
                <w:lang w:eastAsia="es-MX"/>
              </w:rPr>
              <w:t xml:space="preserve"> Así mismo, se ha colocado en la plataforma, como actividad, la revisión de una elección de sitios web</w:t>
            </w:r>
            <w:r w:rsidR="005A5651">
              <w:rPr>
                <w:rFonts w:ascii="Arial" w:eastAsia="Times New Roman" w:hAnsi="Arial" w:cs="Arial"/>
                <w:color w:val="000000"/>
                <w:sz w:val="20"/>
                <w:szCs w:val="20"/>
                <w:lang w:eastAsia="es-MX"/>
              </w:rPr>
              <w:t xml:space="preserve"> sugeridos</w:t>
            </w:r>
            <w:r w:rsidR="00517AC4">
              <w:rPr>
                <w:rFonts w:ascii="Arial" w:eastAsia="Times New Roman" w:hAnsi="Arial" w:cs="Arial"/>
                <w:color w:val="000000"/>
                <w:sz w:val="20"/>
                <w:szCs w:val="20"/>
                <w:lang w:eastAsia="es-MX"/>
              </w:rPr>
              <w:t xml:space="preserve"> para la prá</w:t>
            </w:r>
            <w:r w:rsidR="005A5651">
              <w:rPr>
                <w:rFonts w:ascii="Arial" w:eastAsia="Times New Roman" w:hAnsi="Arial" w:cs="Arial"/>
                <w:color w:val="000000"/>
                <w:sz w:val="20"/>
                <w:szCs w:val="20"/>
                <w:lang w:eastAsia="es-MX"/>
              </w:rPr>
              <w:t>ctica de los sonidos en francés, de esta forma se está p</w:t>
            </w:r>
            <w:r w:rsidR="005A5651" w:rsidRPr="00FA67E0">
              <w:rPr>
                <w:rFonts w:ascii="Arial" w:eastAsia="Times New Roman" w:hAnsi="Arial" w:cs="Arial"/>
                <w:color w:val="000000"/>
                <w:sz w:val="20"/>
                <w:szCs w:val="20"/>
                <w:lang w:eastAsia="es-MX"/>
              </w:rPr>
              <w:t>ropicia</w:t>
            </w:r>
            <w:r w:rsidR="005A5651">
              <w:rPr>
                <w:rFonts w:ascii="Arial" w:eastAsia="Times New Roman" w:hAnsi="Arial" w:cs="Arial"/>
                <w:color w:val="000000"/>
                <w:sz w:val="20"/>
                <w:szCs w:val="20"/>
                <w:lang w:eastAsia="es-MX"/>
              </w:rPr>
              <w:t>ndo</w:t>
            </w:r>
            <w:r w:rsidR="005A5651" w:rsidRPr="00FA67E0">
              <w:rPr>
                <w:rFonts w:ascii="Arial" w:eastAsia="Times New Roman" w:hAnsi="Arial" w:cs="Arial"/>
                <w:color w:val="000000"/>
                <w:sz w:val="20"/>
                <w:szCs w:val="20"/>
                <w:lang w:eastAsia="es-MX"/>
              </w:rPr>
              <w:t xml:space="preserve"> en los alumnos la libertad del uso de herramientas digitales y material didáctico a su alcance que cumplan con la</w:t>
            </w:r>
            <w:r w:rsidR="005A5651">
              <w:rPr>
                <w:rFonts w:ascii="Arial" w:eastAsia="Times New Roman" w:hAnsi="Arial" w:cs="Arial"/>
                <w:color w:val="000000"/>
                <w:sz w:val="20"/>
                <w:szCs w:val="20"/>
                <w:lang w:eastAsia="es-MX"/>
              </w:rPr>
              <w:t xml:space="preserve"> función de informar, instruir </w:t>
            </w:r>
            <w:r w:rsidR="005A5651" w:rsidRPr="00FA67E0">
              <w:rPr>
                <w:rFonts w:ascii="Arial" w:eastAsia="Times New Roman" w:hAnsi="Arial" w:cs="Arial"/>
                <w:color w:val="000000"/>
                <w:sz w:val="20"/>
                <w:szCs w:val="20"/>
                <w:lang w:eastAsia="es-MX"/>
              </w:rPr>
              <w:t>y favorecer el desarrollo de habilidades receptivas y productivas</w:t>
            </w:r>
            <w:r w:rsidR="005A5651">
              <w:rPr>
                <w:rFonts w:ascii="Arial" w:eastAsia="Times New Roman" w:hAnsi="Arial" w:cs="Arial"/>
                <w:color w:val="000000"/>
                <w:sz w:val="20"/>
                <w:szCs w:val="20"/>
                <w:lang w:eastAsia="es-MX"/>
              </w:rPr>
              <w:t>.</w:t>
            </w:r>
          </w:p>
          <w:p w14:paraId="78F142A3" w14:textId="7EA6C203" w:rsidR="007E3CD8" w:rsidRPr="00FA67E0" w:rsidRDefault="002277E1" w:rsidP="0049552C">
            <w:pPr>
              <w:pStyle w:val="Sinespaciado"/>
              <w:jc w:val="both"/>
              <w:rPr>
                <w:rFonts w:ascii="Calibri" w:eastAsia="Times New Roman" w:hAnsi="Calibri" w:cs="Times New Roman"/>
                <w:color w:val="000000"/>
                <w:sz w:val="24"/>
                <w:szCs w:val="24"/>
                <w:lang w:eastAsia="es-MX"/>
              </w:rPr>
            </w:pPr>
            <w:r>
              <w:rPr>
                <w:rFonts w:ascii="Arial" w:eastAsia="Times New Roman" w:hAnsi="Arial" w:cs="Arial"/>
                <w:color w:val="000000"/>
                <w:sz w:val="20"/>
                <w:szCs w:val="20"/>
                <w:lang w:eastAsia="es-MX"/>
              </w:rPr>
              <w:t>-</w:t>
            </w:r>
            <w:r w:rsidR="007E3CD8">
              <w:rPr>
                <w:rFonts w:ascii="Arial" w:eastAsia="Times New Roman" w:hAnsi="Arial" w:cs="Arial"/>
                <w:color w:val="000000"/>
                <w:sz w:val="20"/>
                <w:szCs w:val="20"/>
                <w:lang w:eastAsia="es-MX"/>
              </w:rPr>
              <w:t>Comienza la red</w:t>
            </w:r>
            <w:r w:rsidR="000F0C0A">
              <w:rPr>
                <w:rFonts w:ascii="Arial" w:eastAsia="Times New Roman" w:hAnsi="Arial" w:cs="Arial"/>
                <w:color w:val="000000"/>
                <w:sz w:val="20"/>
                <w:szCs w:val="20"/>
                <w:lang w:eastAsia="es-MX"/>
              </w:rPr>
              <w:t>acción individual de la tarjeta de identificación</w:t>
            </w:r>
            <w:r>
              <w:rPr>
                <w:rFonts w:ascii="Arial" w:eastAsia="Times New Roman" w:hAnsi="Arial" w:cs="Arial"/>
                <w:color w:val="000000"/>
                <w:sz w:val="20"/>
                <w:szCs w:val="20"/>
                <w:lang w:eastAsia="es-MX"/>
              </w:rPr>
              <w:t xml:space="preserve"> y</w:t>
            </w:r>
            <w:r w:rsidR="007E3CD8">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t</w:t>
            </w:r>
            <w:r w:rsidR="007E3CD8">
              <w:rPr>
                <w:rFonts w:ascii="Arial" w:eastAsia="Times New Roman" w:hAnsi="Arial" w:cs="Arial"/>
                <w:color w:val="000000"/>
                <w:sz w:val="20"/>
                <w:szCs w:val="20"/>
                <w:lang w:eastAsia="es-MX"/>
              </w:rPr>
              <w:t xml:space="preserve">ambién el ensayo y práctica de las oraciones </w:t>
            </w:r>
            <w:r>
              <w:rPr>
                <w:rFonts w:ascii="Arial" w:eastAsia="Times New Roman" w:hAnsi="Arial" w:cs="Arial"/>
                <w:color w:val="000000"/>
                <w:sz w:val="20"/>
                <w:szCs w:val="20"/>
                <w:lang w:eastAsia="es-MX"/>
              </w:rPr>
              <w:t xml:space="preserve">(al oral) </w:t>
            </w:r>
            <w:r w:rsidR="007E3CD8">
              <w:rPr>
                <w:rFonts w:ascii="Arial" w:eastAsia="Times New Roman" w:hAnsi="Arial" w:cs="Arial"/>
                <w:color w:val="000000"/>
                <w:sz w:val="20"/>
                <w:szCs w:val="20"/>
                <w:lang w:eastAsia="es-MX"/>
              </w:rPr>
              <w:t>a utilizar en su presentación y la de su compañero</w:t>
            </w:r>
            <w:r>
              <w:rPr>
                <w:rFonts w:ascii="Arial" w:eastAsia="Times New Roman" w:hAnsi="Arial" w:cs="Arial"/>
                <w:color w:val="000000"/>
                <w:sz w:val="20"/>
                <w:szCs w:val="20"/>
                <w:lang w:eastAsia="es-MX"/>
              </w:rPr>
              <w:t>.</w:t>
            </w:r>
          </w:p>
          <w:p w14:paraId="427D6911" w14:textId="424D9E80" w:rsidR="00573E75" w:rsidRPr="001E474B" w:rsidRDefault="00573E75" w:rsidP="00893566">
            <w:pPr>
              <w:autoSpaceDE w:val="0"/>
              <w:autoSpaceDN w:val="0"/>
              <w:adjustRightInd w:val="0"/>
              <w:rPr>
                <w:rFonts w:ascii="Arial" w:hAnsi="Arial" w:cs="Arial"/>
                <w:i/>
                <w:sz w:val="18"/>
                <w:szCs w:val="18"/>
                <w:lang w:val="fr-FR"/>
              </w:rPr>
            </w:pPr>
          </w:p>
        </w:tc>
        <w:tc>
          <w:tcPr>
            <w:tcW w:w="501" w:type="pct"/>
          </w:tcPr>
          <w:p w14:paraId="4B6D724A" w14:textId="0ACF678F" w:rsidR="005810FF" w:rsidRDefault="002277E1"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w:t>
            </w:r>
            <w:r w:rsidR="001D4ED0">
              <w:rPr>
                <w:rFonts w:ascii="Arial" w:hAnsi="Arial" w:cs="Arial"/>
                <w:iCs/>
                <w:color w:val="000000"/>
                <w:sz w:val="20"/>
                <w:szCs w:val="20"/>
              </w:rPr>
              <w:t>Reporte oral sobre la información escuchada en los sitios web</w:t>
            </w:r>
          </w:p>
          <w:p w14:paraId="60347908" w14:textId="28461B9F" w:rsidR="002277E1" w:rsidRPr="00CC4DD1" w:rsidRDefault="002277E1"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w:t>
            </w:r>
            <w:r w:rsidR="000F0C0A">
              <w:rPr>
                <w:rFonts w:ascii="Arial" w:hAnsi="Arial" w:cs="Arial"/>
                <w:iCs/>
                <w:color w:val="000000"/>
                <w:sz w:val="20"/>
                <w:szCs w:val="20"/>
              </w:rPr>
              <w:t>tarjeta de identificación avanzada</w:t>
            </w:r>
          </w:p>
        </w:tc>
        <w:tc>
          <w:tcPr>
            <w:tcW w:w="477" w:type="pct"/>
          </w:tcPr>
          <w:p w14:paraId="58140929" w14:textId="551EF5E3" w:rsidR="005810FF" w:rsidRPr="00CC4DD1" w:rsidRDefault="002277E1" w:rsidP="003D24AC">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1hrs clase</w:t>
            </w:r>
          </w:p>
        </w:tc>
      </w:tr>
      <w:tr w:rsidR="005810FF" w:rsidRPr="00CC4DD1" w14:paraId="630DBAE6" w14:textId="77777777" w:rsidTr="002677FF">
        <w:tc>
          <w:tcPr>
            <w:tcW w:w="834" w:type="pct"/>
          </w:tcPr>
          <w:p w14:paraId="708FE203" w14:textId="2BD2E0E4" w:rsidR="005810FF" w:rsidRPr="00CC4DD1" w:rsidRDefault="005810FF" w:rsidP="005810FF">
            <w:pPr>
              <w:numPr>
                <w:ilvl w:val="0"/>
                <w:numId w:val="11"/>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Socialización y evaluación</w:t>
            </w:r>
          </w:p>
        </w:tc>
        <w:tc>
          <w:tcPr>
            <w:tcW w:w="3188" w:type="pct"/>
          </w:tcPr>
          <w:p w14:paraId="1CC719DF" w14:textId="3F01CF35" w:rsidR="00517AC4" w:rsidRDefault="00517AC4" w:rsidP="0049552C">
            <w:pPr>
              <w:pStyle w:val="Sinespaciado"/>
              <w:jc w:val="both"/>
              <w:rPr>
                <w:rFonts w:ascii="Arial" w:hAnsi="Arial" w:cs="Arial"/>
                <w:sz w:val="20"/>
                <w:szCs w:val="20"/>
              </w:rPr>
            </w:pPr>
            <w:r>
              <w:rPr>
                <w:rFonts w:ascii="Arial" w:hAnsi="Arial" w:cs="Arial"/>
                <w:sz w:val="20"/>
                <w:szCs w:val="20"/>
              </w:rPr>
              <w:t xml:space="preserve">Completar </w:t>
            </w:r>
            <w:r w:rsidR="000F0C0A">
              <w:rPr>
                <w:rFonts w:ascii="Arial" w:hAnsi="Arial" w:cs="Arial"/>
                <w:sz w:val="20"/>
                <w:szCs w:val="20"/>
              </w:rPr>
              <w:t>la tarjeta de identificación</w:t>
            </w:r>
            <w:r w:rsidR="004C2B75">
              <w:rPr>
                <w:rFonts w:ascii="Arial" w:hAnsi="Arial" w:cs="Arial"/>
                <w:sz w:val="20"/>
                <w:szCs w:val="20"/>
              </w:rPr>
              <w:t xml:space="preserve"> en forma escrita. (</w:t>
            </w:r>
            <w:r w:rsidR="004C2B75" w:rsidRPr="007F7C83">
              <w:rPr>
                <w:rFonts w:ascii="Arial" w:hAnsi="Arial" w:cs="Arial"/>
                <w:sz w:val="20"/>
                <w:szCs w:val="20"/>
                <w:lang w:val="fr-FR"/>
              </w:rPr>
              <w:t xml:space="preserve">nom, prénom, date de naissance, nationalité, adresse, pays, numéro de téléphone, </w:t>
            </w:r>
            <w:r w:rsidR="002D5E68">
              <w:rPr>
                <w:rFonts w:ascii="Arial" w:hAnsi="Arial" w:cs="Arial"/>
                <w:sz w:val="20"/>
                <w:szCs w:val="20"/>
                <w:lang w:val="fr-FR"/>
              </w:rPr>
              <w:t xml:space="preserve">adresse </w:t>
            </w:r>
            <w:r w:rsidR="004C2B75" w:rsidRPr="007F7C83">
              <w:rPr>
                <w:rFonts w:ascii="Arial" w:hAnsi="Arial" w:cs="Arial"/>
                <w:sz w:val="20"/>
                <w:szCs w:val="20"/>
                <w:lang w:val="fr-FR"/>
              </w:rPr>
              <w:t xml:space="preserve">mail, </w:t>
            </w:r>
            <w:r w:rsidR="002D5E68">
              <w:rPr>
                <w:rFonts w:ascii="Arial" w:hAnsi="Arial" w:cs="Arial"/>
                <w:sz w:val="20"/>
                <w:szCs w:val="20"/>
                <w:lang w:val="fr-FR"/>
              </w:rPr>
              <w:t>langues parlées, études-</w:t>
            </w:r>
            <w:r w:rsidR="004C2B75" w:rsidRPr="007F7C83">
              <w:rPr>
                <w:rFonts w:ascii="Arial" w:hAnsi="Arial" w:cs="Arial"/>
                <w:sz w:val="20"/>
                <w:szCs w:val="20"/>
                <w:lang w:val="fr-FR"/>
              </w:rPr>
              <w:t>école/université)</w:t>
            </w:r>
          </w:p>
          <w:p w14:paraId="0945F5F5" w14:textId="77777777" w:rsidR="00517AC4" w:rsidRDefault="004C2B75" w:rsidP="0049552C">
            <w:pPr>
              <w:pStyle w:val="Sinespaciado"/>
              <w:jc w:val="both"/>
              <w:rPr>
                <w:rFonts w:ascii="Arial" w:hAnsi="Arial" w:cs="Arial"/>
                <w:sz w:val="20"/>
                <w:szCs w:val="20"/>
              </w:rPr>
            </w:pPr>
            <w:r>
              <w:rPr>
                <w:rFonts w:ascii="Arial" w:hAnsi="Arial" w:cs="Arial"/>
                <w:sz w:val="20"/>
                <w:szCs w:val="20"/>
              </w:rPr>
              <w:t xml:space="preserve">En equipos de tres personas, se presentan y presentan al compañero. </w:t>
            </w:r>
            <w:r w:rsidR="004729D8">
              <w:rPr>
                <w:rFonts w:ascii="Arial" w:hAnsi="Arial" w:cs="Arial"/>
                <w:sz w:val="20"/>
                <w:szCs w:val="20"/>
              </w:rPr>
              <w:t>Actividad grupal.</w:t>
            </w:r>
          </w:p>
          <w:p w14:paraId="2BBA9F15" w14:textId="09EF5298" w:rsidR="00CF6189" w:rsidRDefault="00CF6189" w:rsidP="0049552C">
            <w:pPr>
              <w:pStyle w:val="Sinespaciado"/>
              <w:jc w:val="both"/>
              <w:rPr>
                <w:rFonts w:ascii="Arial" w:hAnsi="Arial" w:cs="Arial"/>
                <w:sz w:val="20"/>
                <w:szCs w:val="20"/>
              </w:rPr>
            </w:pPr>
            <w:r>
              <w:rPr>
                <w:rFonts w:ascii="Arial" w:hAnsi="Arial" w:cs="Arial"/>
                <w:sz w:val="20"/>
                <w:szCs w:val="20"/>
              </w:rPr>
              <w:t>Observan su video grabación y reflexionaran por escrito sobre su desempeño.</w:t>
            </w:r>
          </w:p>
          <w:p w14:paraId="478A9670" w14:textId="34512CB2" w:rsidR="004729D8" w:rsidRPr="00517AC4" w:rsidRDefault="004729D8" w:rsidP="004C2B75">
            <w:pPr>
              <w:pStyle w:val="Sinespaciado"/>
              <w:rPr>
                <w:rFonts w:ascii="Arial" w:hAnsi="Arial" w:cs="Arial"/>
                <w:sz w:val="20"/>
                <w:szCs w:val="20"/>
              </w:rPr>
            </w:pPr>
          </w:p>
        </w:tc>
        <w:tc>
          <w:tcPr>
            <w:tcW w:w="501" w:type="pct"/>
          </w:tcPr>
          <w:p w14:paraId="02DEEFFF" w14:textId="657FA2EE" w:rsidR="005810FF" w:rsidRDefault="000F0C0A"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Tarjeta de identificación completa</w:t>
            </w:r>
          </w:p>
          <w:p w14:paraId="2913BED5" w14:textId="77777777" w:rsidR="007F7C83" w:rsidRDefault="007F7C83"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Video grabación</w:t>
            </w:r>
          </w:p>
          <w:p w14:paraId="2ABA1D15" w14:textId="32359383" w:rsidR="002D0258" w:rsidRPr="00CC4DD1" w:rsidRDefault="002D0258" w:rsidP="00100119">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Reflexión</w:t>
            </w:r>
          </w:p>
        </w:tc>
        <w:tc>
          <w:tcPr>
            <w:tcW w:w="477" w:type="pct"/>
          </w:tcPr>
          <w:p w14:paraId="40FA72AA" w14:textId="7B1E3EBC" w:rsidR="005810FF" w:rsidRPr="00CC4DD1" w:rsidRDefault="002277E1" w:rsidP="005810FF">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2hrs clase</w:t>
            </w:r>
          </w:p>
        </w:tc>
      </w:tr>
    </w:tbl>
    <w:p w14:paraId="5C30337D" w14:textId="5BF96975" w:rsidR="00F75E42" w:rsidRPr="00CC4DD1" w:rsidRDefault="00F75E42" w:rsidP="002D7D4C">
      <w:pPr>
        <w:pStyle w:val="Sinespaciado"/>
        <w:rPr>
          <w:rFonts w:ascii="Arial" w:hAnsi="Arial" w:cs="Arial"/>
          <w:sz w:val="20"/>
          <w:szCs w:val="20"/>
        </w:rPr>
      </w:pPr>
    </w:p>
    <w:p w14:paraId="1ECB3879" w14:textId="73EE07DC" w:rsidR="00031423" w:rsidRPr="00CC4DD1" w:rsidRDefault="00031423" w:rsidP="002D7D4C">
      <w:pPr>
        <w:pStyle w:val="Sinespaciado"/>
        <w:rPr>
          <w:rFonts w:ascii="Arial" w:hAnsi="Arial" w:cs="Arial"/>
          <w:sz w:val="20"/>
          <w:szCs w:val="20"/>
        </w:rPr>
      </w:pPr>
    </w:p>
    <w:tbl>
      <w:tblPr>
        <w:tblStyle w:val="Tablaconcuadrcula1"/>
        <w:tblW w:w="5000" w:type="pct"/>
        <w:tblLayout w:type="fixed"/>
        <w:tblLook w:val="04A0" w:firstRow="1" w:lastRow="0" w:firstColumn="1" w:lastColumn="0" w:noHBand="0" w:noVBand="1"/>
      </w:tblPr>
      <w:tblGrid>
        <w:gridCol w:w="2300"/>
        <w:gridCol w:w="8791"/>
        <w:gridCol w:w="1382"/>
        <w:gridCol w:w="1315"/>
      </w:tblGrid>
      <w:tr w:rsidR="002D7D4C" w:rsidRPr="00CC4DD1" w14:paraId="3F05014E" w14:textId="77777777" w:rsidTr="00F109A0">
        <w:tc>
          <w:tcPr>
            <w:tcW w:w="834" w:type="pct"/>
            <w:shd w:val="clear" w:color="auto" w:fill="D9D9D9" w:themeFill="background1" w:themeFillShade="D9"/>
          </w:tcPr>
          <w:p w14:paraId="63F983F3" w14:textId="77777777" w:rsidR="002D7D4C" w:rsidRPr="00CC4DD1" w:rsidRDefault="002D7D4C" w:rsidP="00D46210">
            <w:pPr>
              <w:jc w:val="center"/>
              <w:rPr>
                <w:rFonts w:ascii="Arial" w:hAnsi="Arial" w:cs="Arial"/>
                <w:b/>
                <w:sz w:val="20"/>
                <w:szCs w:val="20"/>
              </w:rPr>
            </w:pPr>
            <w:commentRangeStart w:id="4"/>
            <w:r w:rsidRPr="00CC4DD1">
              <w:rPr>
                <w:rFonts w:ascii="Arial" w:hAnsi="Arial" w:cs="Arial"/>
                <w:b/>
                <w:sz w:val="20"/>
                <w:szCs w:val="20"/>
              </w:rPr>
              <w:t>Momentos de la secuencia didáctica</w:t>
            </w:r>
            <w:commentRangeEnd w:id="4"/>
            <w:r w:rsidRPr="00CC4DD1">
              <w:rPr>
                <w:sz w:val="16"/>
                <w:szCs w:val="16"/>
              </w:rPr>
              <w:commentReference w:id="4"/>
            </w:r>
          </w:p>
        </w:tc>
        <w:tc>
          <w:tcPr>
            <w:tcW w:w="3188" w:type="pct"/>
            <w:shd w:val="clear" w:color="auto" w:fill="D9D9D9" w:themeFill="background1" w:themeFillShade="D9"/>
          </w:tcPr>
          <w:p w14:paraId="7647F21E" w14:textId="77777777" w:rsidR="002D7D4C" w:rsidRPr="0049552C" w:rsidRDefault="002D7D4C" w:rsidP="0049552C">
            <w:pPr>
              <w:jc w:val="center"/>
              <w:rPr>
                <w:rFonts w:ascii="Arial" w:hAnsi="Arial" w:cs="Arial"/>
                <w:b/>
                <w:sz w:val="20"/>
                <w:szCs w:val="20"/>
              </w:rPr>
            </w:pPr>
            <w:r w:rsidRPr="0049552C">
              <w:rPr>
                <w:rFonts w:ascii="Arial" w:hAnsi="Arial" w:cs="Arial"/>
                <w:b/>
                <w:sz w:val="20"/>
                <w:szCs w:val="20"/>
              </w:rPr>
              <w:t>Actividades de aprendizaje</w:t>
            </w:r>
          </w:p>
        </w:tc>
        <w:tc>
          <w:tcPr>
            <w:tcW w:w="501" w:type="pct"/>
            <w:shd w:val="clear" w:color="auto" w:fill="D9D9D9" w:themeFill="background1" w:themeFillShade="D9"/>
          </w:tcPr>
          <w:p w14:paraId="412057DE" w14:textId="77777777" w:rsidR="002D7D4C" w:rsidRPr="0049552C" w:rsidRDefault="002D7D4C" w:rsidP="0049552C">
            <w:pPr>
              <w:pStyle w:val="Sinespaciado"/>
              <w:jc w:val="center"/>
              <w:rPr>
                <w:rFonts w:ascii="Arial" w:hAnsi="Arial" w:cs="Arial"/>
                <w:b/>
                <w:sz w:val="20"/>
                <w:szCs w:val="20"/>
              </w:rPr>
            </w:pPr>
            <w:commentRangeStart w:id="5"/>
            <w:r w:rsidRPr="0049552C">
              <w:rPr>
                <w:rFonts w:ascii="Arial" w:hAnsi="Arial" w:cs="Arial"/>
                <w:b/>
                <w:sz w:val="20"/>
                <w:szCs w:val="20"/>
              </w:rPr>
              <w:t>Evidencias de aprendizaje</w:t>
            </w:r>
            <w:commentRangeEnd w:id="5"/>
            <w:r w:rsidRPr="0049552C">
              <w:rPr>
                <w:rFonts w:ascii="Arial" w:hAnsi="Arial" w:cs="Arial"/>
                <w:b/>
                <w:sz w:val="20"/>
                <w:szCs w:val="20"/>
              </w:rPr>
              <w:commentReference w:id="5"/>
            </w:r>
          </w:p>
        </w:tc>
        <w:tc>
          <w:tcPr>
            <w:tcW w:w="477" w:type="pct"/>
            <w:shd w:val="clear" w:color="auto" w:fill="D9D9D9" w:themeFill="background1" w:themeFillShade="D9"/>
          </w:tcPr>
          <w:p w14:paraId="10D7B9F1" w14:textId="77777777" w:rsidR="002D7D4C" w:rsidRPr="0049552C" w:rsidRDefault="002D7D4C" w:rsidP="0049552C">
            <w:pPr>
              <w:pStyle w:val="Sinespaciado"/>
              <w:jc w:val="center"/>
              <w:rPr>
                <w:rFonts w:ascii="Arial" w:hAnsi="Arial" w:cs="Arial"/>
                <w:b/>
                <w:sz w:val="20"/>
                <w:szCs w:val="20"/>
              </w:rPr>
            </w:pPr>
            <w:r w:rsidRPr="0049552C">
              <w:rPr>
                <w:rFonts w:ascii="Arial" w:hAnsi="Arial" w:cs="Arial"/>
                <w:b/>
                <w:sz w:val="20"/>
                <w:szCs w:val="20"/>
              </w:rPr>
              <w:t>Duración / Sesiones</w:t>
            </w:r>
          </w:p>
        </w:tc>
      </w:tr>
      <w:tr w:rsidR="002D7D4C" w:rsidRPr="00CC4DD1" w14:paraId="74073660" w14:textId="77777777" w:rsidTr="00F109A0">
        <w:tc>
          <w:tcPr>
            <w:tcW w:w="834" w:type="pct"/>
          </w:tcPr>
          <w:p w14:paraId="3E0FF45D" w14:textId="77777777" w:rsidR="002D7D4C" w:rsidRPr="00CC4DD1" w:rsidRDefault="002D7D4C" w:rsidP="002D7D4C">
            <w:pPr>
              <w:numPr>
                <w:ilvl w:val="0"/>
                <w:numId w:val="12"/>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 xml:space="preserve">Presentación </w:t>
            </w:r>
            <w:r w:rsidRPr="00CC4DD1">
              <w:rPr>
                <w:rFonts w:ascii="Arial" w:eastAsia="Times New Roman" w:hAnsi="Arial" w:cs="Arial"/>
                <w:sz w:val="20"/>
                <w:szCs w:val="20"/>
                <w:lang w:eastAsia="es-MX"/>
              </w:rPr>
              <w:lastRenderedPageBreak/>
              <w:t>del problema a resolver</w:t>
            </w:r>
          </w:p>
        </w:tc>
        <w:tc>
          <w:tcPr>
            <w:tcW w:w="3188" w:type="pct"/>
          </w:tcPr>
          <w:p w14:paraId="659D0A86" w14:textId="1572D208" w:rsidR="005A5651" w:rsidRPr="0049552C" w:rsidRDefault="00D92D7B" w:rsidP="0049552C">
            <w:pPr>
              <w:pStyle w:val="Sinespaciado"/>
              <w:jc w:val="both"/>
              <w:rPr>
                <w:rFonts w:ascii="Arial" w:hAnsi="Arial" w:cs="Arial"/>
                <w:sz w:val="20"/>
                <w:szCs w:val="20"/>
              </w:rPr>
            </w:pPr>
            <w:r w:rsidRPr="0049552C">
              <w:rPr>
                <w:rFonts w:ascii="Arial" w:hAnsi="Arial" w:cs="Arial"/>
                <w:sz w:val="20"/>
                <w:szCs w:val="20"/>
              </w:rPr>
              <w:lastRenderedPageBreak/>
              <w:t>-</w:t>
            </w:r>
            <w:r w:rsidR="005A5651" w:rsidRPr="0049552C">
              <w:rPr>
                <w:rFonts w:ascii="Arial" w:hAnsi="Arial" w:cs="Arial"/>
                <w:sz w:val="20"/>
                <w:szCs w:val="20"/>
              </w:rPr>
              <w:t xml:space="preserve">Algunos alumnos se consideran incapaces de adquirir una segunda lengua, por lo que limitan el </w:t>
            </w:r>
            <w:r w:rsidR="005A5651" w:rsidRPr="0049552C">
              <w:rPr>
                <w:rFonts w:ascii="Arial" w:hAnsi="Arial" w:cs="Arial"/>
                <w:sz w:val="20"/>
                <w:szCs w:val="20"/>
              </w:rPr>
              <w:lastRenderedPageBreak/>
              <w:t>desarrollo de sus competencias lingüísticas.</w:t>
            </w:r>
          </w:p>
          <w:p w14:paraId="0574D9D6" w14:textId="70F04C41" w:rsidR="00D92D7B" w:rsidRPr="0049552C" w:rsidRDefault="00D92D7B" w:rsidP="0049552C">
            <w:pPr>
              <w:pStyle w:val="Sinespaciado"/>
              <w:jc w:val="both"/>
              <w:rPr>
                <w:rFonts w:ascii="Arial" w:hAnsi="Arial" w:cs="Arial"/>
                <w:sz w:val="20"/>
                <w:szCs w:val="20"/>
              </w:rPr>
            </w:pPr>
            <w:r w:rsidRPr="0049552C">
              <w:rPr>
                <w:rFonts w:ascii="Arial" w:hAnsi="Arial" w:cs="Arial"/>
                <w:sz w:val="20"/>
                <w:szCs w:val="20"/>
              </w:rPr>
              <w:t>-Algunos estudiantes carecen de métodos, estrategias y hábitos para organizar sus tiempos y aprender de manera autónoma.</w:t>
            </w:r>
          </w:p>
          <w:p w14:paraId="282E065E" w14:textId="77777777" w:rsidR="00320F66" w:rsidRPr="0049552C" w:rsidRDefault="00320F66" w:rsidP="0049552C">
            <w:pPr>
              <w:pStyle w:val="Sinespaciado"/>
              <w:jc w:val="both"/>
              <w:rPr>
                <w:rFonts w:ascii="Arial" w:hAnsi="Arial" w:cs="Arial"/>
                <w:sz w:val="20"/>
                <w:szCs w:val="20"/>
              </w:rPr>
            </w:pPr>
            <w:r w:rsidRPr="0049552C">
              <w:rPr>
                <w:rFonts w:ascii="Arial" w:hAnsi="Arial" w:cs="Arial"/>
                <w:sz w:val="20"/>
                <w:szCs w:val="20"/>
              </w:rPr>
              <w:t xml:space="preserve">Un objetivo del diseño de clase es despertar un real interés por la sociedad francesa y el mundo francófono y de permitir al estudiante desarrollar el saber-hacer y el saber-ser indispensables en toda comunicación exitosa por lo que los contextos utilizados son sobre temas de la vida cotidiana. </w:t>
            </w:r>
          </w:p>
          <w:p w14:paraId="051E6443" w14:textId="1657347C" w:rsidR="00846A27" w:rsidRPr="0049552C" w:rsidRDefault="00846A27" w:rsidP="0049552C">
            <w:pPr>
              <w:pStyle w:val="Sinespaciado"/>
              <w:jc w:val="both"/>
              <w:rPr>
                <w:rFonts w:ascii="Arial" w:hAnsi="Arial" w:cs="Arial"/>
                <w:sz w:val="20"/>
                <w:szCs w:val="20"/>
              </w:rPr>
            </w:pPr>
          </w:p>
        </w:tc>
        <w:tc>
          <w:tcPr>
            <w:tcW w:w="501" w:type="pct"/>
          </w:tcPr>
          <w:p w14:paraId="79F914F6" w14:textId="77777777" w:rsidR="002D7D4C" w:rsidRPr="0049552C" w:rsidRDefault="002D7D4C" w:rsidP="0049552C">
            <w:pPr>
              <w:pStyle w:val="Sinespaciado"/>
              <w:jc w:val="center"/>
              <w:rPr>
                <w:rFonts w:ascii="Arial" w:hAnsi="Arial" w:cs="Arial"/>
                <w:iCs/>
                <w:color w:val="000000"/>
                <w:sz w:val="20"/>
                <w:szCs w:val="20"/>
              </w:rPr>
            </w:pPr>
          </w:p>
        </w:tc>
        <w:tc>
          <w:tcPr>
            <w:tcW w:w="477" w:type="pct"/>
          </w:tcPr>
          <w:p w14:paraId="63A60B2A" w14:textId="77777777" w:rsidR="002D7D4C" w:rsidRPr="0049552C" w:rsidRDefault="002D7D4C" w:rsidP="0049552C">
            <w:pPr>
              <w:pStyle w:val="Sinespaciado"/>
              <w:jc w:val="center"/>
              <w:rPr>
                <w:rFonts w:ascii="Arial" w:hAnsi="Arial" w:cs="Arial"/>
                <w:iCs/>
                <w:color w:val="000000"/>
                <w:sz w:val="20"/>
                <w:szCs w:val="20"/>
              </w:rPr>
            </w:pPr>
          </w:p>
        </w:tc>
      </w:tr>
      <w:tr w:rsidR="002D7D4C" w:rsidRPr="00CC4DD1" w14:paraId="2F65F700" w14:textId="77777777" w:rsidTr="00F109A0">
        <w:tc>
          <w:tcPr>
            <w:tcW w:w="834" w:type="pct"/>
          </w:tcPr>
          <w:p w14:paraId="53BE0533" w14:textId="0F0F1E78" w:rsidR="002D7D4C" w:rsidRPr="00CC4DD1" w:rsidRDefault="002D7D4C" w:rsidP="002D7D4C">
            <w:pPr>
              <w:numPr>
                <w:ilvl w:val="0"/>
                <w:numId w:val="12"/>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lastRenderedPageBreak/>
              <w:t>Análisis de saberes previos</w:t>
            </w:r>
          </w:p>
        </w:tc>
        <w:tc>
          <w:tcPr>
            <w:tcW w:w="3188" w:type="pct"/>
          </w:tcPr>
          <w:p w14:paraId="60C42826" w14:textId="77777777" w:rsidR="00667B0F" w:rsidRPr="0049552C" w:rsidRDefault="00667B0F" w:rsidP="0049552C">
            <w:pPr>
              <w:pStyle w:val="Sinespaciado"/>
              <w:jc w:val="both"/>
              <w:rPr>
                <w:rFonts w:ascii="Arial" w:hAnsi="Arial" w:cs="Arial"/>
                <w:sz w:val="20"/>
                <w:szCs w:val="20"/>
              </w:rPr>
            </w:pPr>
            <w:r w:rsidRPr="0049552C">
              <w:rPr>
                <w:rFonts w:ascii="Arial" w:hAnsi="Arial" w:cs="Arial"/>
                <w:sz w:val="20"/>
                <w:szCs w:val="20"/>
              </w:rPr>
              <w:t>Se introduce al alumno en el tema, solicitando palabras que evoquen el contexto sobre el que se trabajarán los ejercicios situación. Se realiza a forma de pregunta para despertar el interés del estudiante. Esta forma permite revisar saberes previos y sobretodo llevar al alumno en la dirección del objetivo, asentar un contexto, atraer la atención al tema focal. La utilización de preguntas permite que el alumno demuestre su habilidad respecto al tema para así que el maestro pueda partir de enseñanzas nuevas para los estudiantes y es también reciclaje para el alumno que refuerza conocimientos.</w:t>
            </w:r>
          </w:p>
          <w:p w14:paraId="708921B9" w14:textId="2FA32824" w:rsidR="00B10A2C" w:rsidRPr="0049552C" w:rsidRDefault="00B10A2C" w:rsidP="0049552C">
            <w:pPr>
              <w:pStyle w:val="Sinespaciado"/>
              <w:jc w:val="both"/>
              <w:rPr>
                <w:rFonts w:ascii="Arial" w:hAnsi="Arial" w:cs="Arial"/>
                <w:sz w:val="20"/>
                <w:szCs w:val="20"/>
              </w:rPr>
            </w:pPr>
          </w:p>
        </w:tc>
        <w:tc>
          <w:tcPr>
            <w:tcW w:w="501" w:type="pct"/>
          </w:tcPr>
          <w:p w14:paraId="57DFB31D" w14:textId="498287DE" w:rsidR="002D7D4C" w:rsidRPr="0049552C" w:rsidRDefault="002D7D4C" w:rsidP="0049552C">
            <w:pPr>
              <w:pStyle w:val="Sinespaciado"/>
              <w:jc w:val="center"/>
              <w:rPr>
                <w:rFonts w:ascii="Arial" w:hAnsi="Arial" w:cs="Arial"/>
                <w:sz w:val="20"/>
                <w:szCs w:val="20"/>
              </w:rPr>
            </w:pPr>
          </w:p>
        </w:tc>
        <w:tc>
          <w:tcPr>
            <w:tcW w:w="477" w:type="pct"/>
          </w:tcPr>
          <w:p w14:paraId="3BE73195" w14:textId="4C68C6DB" w:rsidR="002D7D4C" w:rsidRPr="0049552C" w:rsidRDefault="002D0258" w:rsidP="0049552C">
            <w:pPr>
              <w:pStyle w:val="Sinespaciado"/>
              <w:jc w:val="center"/>
              <w:rPr>
                <w:rFonts w:ascii="Arial" w:hAnsi="Arial" w:cs="Arial"/>
                <w:sz w:val="20"/>
                <w:szCs w:val="20"/>
              </w:rPr>
            </w:pPr>
            <w:r w:rsidRPr="0049552C">
              <w:rPr>
                <w:rFonts w:ascii="Arial" w:hAnsi="Arial" w:cs="Arial"/>
                <w:sz w:val="20"/>
                <w:szCs w:val="20"/>
              </w:rPr>
              <w:t>15min</w:t>
            </w:r>
          </w:p>
        </w:tc>
      </w:tr>
      <w:tr w:rsidR="002D7D4C" w:rsidRPr="00CC4DD1" w14:paraId="3277928F" w14:textId="77777777" w:rsidTr="00F109A0">
        <w:tc>
          <w:tcPr>
            <w:tcW w:w="834" w:type="pct"/>
          </w:tcPr>
          <w:p w14:paraId="75C1749E" w14:textId="77777777" w:rsidR="002D7D4C" w:rsidRPr="00CC4DD1" w:rsidRDefault="002D7D4C" w:rsidP="002D7D4C">
            <w:pPr>
              <w:numPr>
                <w:ilvl w:val="0"/>
                <w:numId w:val="12"/>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Gestión de conocimiento</w:t>
            </w:r>
          </w:p>
        </w:tc>
        <w:tc>
          <w:tcPr>
            <w:tcW w:w="3188" w:type="pct"/>
          </w:tcPr>
          <w:p w14:paraId="4D4B5080" w14:textId="77777777" w:rsidR="00033C54" w:rsidRPr="0049552C" w:rsidRDefault="00033C54" w:rsidP="0049552C">
            <w:pPr>
              <w:pStyle w:val="Sinespaciado"/>
              <w:jc w:val="both"/>
              <w:rPr>
                <w:rFonts w:ascii="Arial" w:hAnsi="Arial" w:cs="Arial"/>
                <w:sz w:val="20"/>
                <w:szCs w:val="20"/>
              </w:rPr>
            </w:pPr>
            <w:proofErr w:type="spellStart"/>
            <w:r w:rsidRPr="0049552C">
              <w:rPr>
                <w:rFonts w:ascii="Arial" w:hAnsi="Arial" w:cs="Arial"/>
                <w:sz w:val="20"/>
                <w:szCs w:val="20"/>
              </w:rPr>
              <w:t>Application</w:t>
            </w:r>
            <w:proofErr w:type="spellEnd"/>
          </w:p>
          <w:p w14:paraId="5D5C2766" w14:textId="77777777" w:rsidR="00033C54" w:rsidRPr="0049552C" w:rsidRDefault="00033C54" w:rsidP="0049552C">
            <w:pPr>
              <w:pStyle w:val="Sinespaciado"/>
              <w:jc w:val="both"/>
              <w:rPr>
                <w:rFonts w:ascii="Arial" w:hAnsi="Arial" w:cs="Arial"/>
                <w:sz w:val="20"/>
                <w:szCs w:val="20"/>
              </w:rPr>
            </w:pPr>
            <w:r w:rsidRPr="0049552C">
              <w:rPr>
                <w:rFonts w:ascii="Arial" w:hAnsi="Arial" w:cs="Arial"/>
                <w:sz w:val="20"/>
                <w:szCs w:val="20"/>
              </w:rPr>
              <w:t>Se presenta a la clase con ejemplos en el pizarrón los temas:</w:t>
            </w:r>
          </w:p>
          <w:p w14:paraId="16791D09" w14:textId="7B16C80A" w:rsidR="00033C54" w:rsidRPr="0049552C" w:rsidRDefault="00033C54" w:rsidP="0049552C">
            <w:pPr>
              <w:pStyle w:val="Sinespaciado"/>
              <w:jc w:val="both"/>
              <w:rPr>
                <w:rFonts w:ascii="Arial" w:hAnsi="Arial" w:cs="Arial"/>
                <w:sz w:val="20"/>
                <w:szCs w:val="20"/>
              </w:rPr>
            </w:pPr>
            <w:r w:rsidRPr="0049552C">
              <w:rPr>
                <w:rFonts w:ascii="Arial" w:hAnsi="Arial" w:cs="Arial"/>
                <w:sz w:val="20"/>
                <w:szCs w:val="20"/>
              </w:rPr>
              <w:t>-</w:t>
            </w:r>
            <w:proofErr w:type="spellStart"/>
            <w:r w:rsidRPr="0049552C">
              <w:rPr>
                <w:rFonts w:ascii="Arial" w:hAnsi="Arial" w:cs="Arial"/>
                <w:sz w:val="20"/>
                <w:szCs w:val="20"/>
              </w:rPr>
              <w:t>phonie-graphie</w:t>
            </w:r>
            <w:proofErr w:type="spellEnd"/>
            <w:r w:rsidRPr="0049552C">
              <w:rPr>
                <w:rFonts w:ascii="Arial" w:hAnsi="Arial" w:cs="Arial"/>
                <w:sz w:val="20"/>
                <w:szCs w:val="20"/>
              </w:rPr>
              <w:t xml:space="preserve">: la </w:t>
            </w:r>
            <w:proofErr w:type="spellStart"/>
            <w:r w:rsidRPr="0049552C">
              <w:rPr>
                <w:rFonts w:ascii="Arial" w:hAnsi="Arial" w:cs="Arial"/>
                <w:sz w:val="20"/>
                <w:szCs w:val="20"/>
              </w:rPr>
              <w:t>graphie</w:t>
            </w:r>
            <w:proofErr w:type="spellEnd"/>
            <w:r w:rsidRPr="0049552C">
              <w:rPr>
                <w:rFonts w:ascii="Arial" w:hAnsi="Arial" w:cs="Arial"/>
                <w:sz w:val="20"/>
                <w:szCs w:val="20"/>
              </w:rPr>
              <w:t xml:space="preserve"> </w:t>
            </w:r>
            <w:proofErr w:type="spellStart"/>
            <w:r w:rsidRPr="0049552C">
              <w:rPr>
                <w:rFonts w:ascii="Arial" w:hAnsi="Arial" w:cs="Arial"/>
                <w:sz w:val="20"/>
                <w:szCs w:val="20"/>
              </w:rPr>
              <w:t>ent</w:t>
            </w:r>
            <w:proofErr w:type="spellEnd"/>
          </w:p>
          <w:p w14:paraId="62986068" w14:textId="0AB76D4C" w:rsidR="007361D1" w:rsidRPr="0049552C" w:rsidRDefault="007361D1" w:rsidP="0049552C">
            <w:pPr>
              <w:pStyle w:val="Sinespaciado"/>
              <w:jc w:val="both"/>
              <w:rPr>
                <w:rFonts w:ascii="Arial" w:hAnsi="Arial" w:cs="Arial"/>
                <w:sz w:val="20"/>
                <w:szCs w:val="20"/>
              </w:rPr>
            </w:pPr>
            <w:r w:rsidRPr="0049552C">
              <w:rPr>
                <w:rFonts w:ascii="Arial" w:hAnsi="Arial" w:cs="Arial"/>
                <w:sz w:val="20"/>
                <w:szCs w:val="20"/>
              </w:rPr>
              <w:t>-los meses del año</w:t>
            </w:r>
          </w:p>
          <w:p w14:paraId="36396152" w14:textId="650D1195" w:rsidR="00033C54" w:rsidRPr="0049552C" w:rsidRDefault="00E8432B" w:rsidP="0049552C">
            <w:pPr>
              <w:pStyle w:val="Sinespaciado"/>
              <w:jc w:val="both"/>
              <w:rPr>
                <w:rFonts w:ascii="Arial" w:hAnsi="Arial" w:cs="Arial"/>
                <w:sz w:val="20"/>
                <w:szCs w:val="20"/>
              </w:rPr>
            </w:pPr>
            <w:r w:rsidRPr="0049552C">
              <w:rPr>
                <w:rFonts w:ascii="Arial" w:hAnsi="Arial" w:cs="Arial"/>
                <w:sz w:val="20"/>
                <w:szCs w:val="20"/>
              </w:rPr>
              <w:t>-preguntar y dar información personal</w:t>
            </w:r>
          </w:p>
          <w:p w14:paraId="525753BD" w14:textId="1B281E0C" w:rsidR="00033C54" w:rsidRPr="0049552C" w:rsidRDefault="00E8432B" w:rsidP="0049552C">
            <w:pPr>
              <w:pStyle w:val="Sinespaciado"/>
              <w:jc w:val="both"/>
              <w:rPr>
                <w:rFonts w:ascii="Arial" w:hAnsi="Arial" w:cs="Arial"/>
                <w:sz w:val="20"/>
                <w:szCs w:val="20"/>
              </w:rPr>
            </w:pPr>
            <w:r w:rsidRPr="0049552C">
              <w:rPr>
                <w:rFonts w:ascii="Arial" w:hAnsi="Arial" w:cs="Arial"/>
                <w:sz w:val="20"/>
                <w:szCs w:val="20"/>
              </w:rPr>
              <w:t>-el adjetivo interrogativo</w:t>
            </w:r>
            <w:r w:rsidR="00033C54" w:rsidRPr="0049552C">
              <w:rPr>
                <w:rFonts w:ascii="Arial" w:hAnsi="Arial" w:cs="Arial"/>
                <w:sz w:val="20"/>
                <w:szCs w:val="20"/>
              </w:rPr>
              <w:t xml:space="preserve"> </w:t>
            </w:r>
            <w:proofErr w:type="spellStart"/>
            <w:r w:rsidR="00033C54" w:rsidRPr="0049552C">
              <w:rPr>
                <w:rFonts w:ascii="Arial" w:hAnsi="Arial" w:cs="Arial"/>
                <w:sz w:val="20"/>
                <w:szCs w:val="20"/>
              </w:rPr>
              <w:t>quel</w:t>
            </w:r>
            <w:proofErr w:type="spellEnd"/>
            <w:r w:rsidR="00033C54" w:rsidRPr="0049552C">
              <w:rPr>
                <w:rFonts w:ascii="Arial" w:hAnsi="Arial" w:cs="Arial"/>
                <w:sz w:val="20"/>
                <w:szCs w:val="20"/>
              </w:rPr>
              <w:t xml:space="preserve">(le) </w:t>
            </w:r>
            <w:r w:rsidRPr="0049552C">
              <w:rPr>
                <w:rFonts w:ascii="Arial" w:hAnsi="Arial" w:cs="Arial"/>
                <w:sz w:val="20"/>
                <w:szCs w:val="20"/>
              </w:rPr>
              <w:t>cuál(es)</w:t>
            </w:r>
          </w:p>
          <w:p w14:paraId="7B346867" w14:textId="2CDFB8BE" w:rsidR="00033C54" w:rsidRPr="0049552C" w:rsidRDefault="00E8432B" w:rsidP="0049552C">
            <w:pPr>
              <w:pStyle w:val="Sinespaciado"/>
              <w:jc w:val="both"/>
              <w:rPr>
                <w:rFonts w:ascii="Arial" w:hAnsi="Arial" w:cs="Arial"/>
                <w:sz w:val="20"/>
                <w:szCs w:val="20"/>
              </w:rPr>
            </w:pPr>
            <w:r w:rsidRPr="0049552C">
              <w:rPr>
                <w:rFonts w:ascii="Arial" w:hAnsi="Arial" w:cs="Arial"/>
                <w:sz w:val="20"/>
                <w:szCs w:val="20"/>
              </w:rPr>
              <w:t>-el verbo tener en presente</w:t>
            </w:r>
          </w:p>
          <w:p w14:paraId="24962318" w14:textId="43CF649C" w:rsidR="00033C54" w:rsidRPr="0049552C" w:rsidRDefault="00E8432B" w:rsidP="0049552C">
            <w:pPr>
              <w:pStyle w:val="Sinespaciado"/>
              <w:jc w:val="both"/>
              <w:rPr>
                <w:rFonts w:ascii="Arial" w:hAnsi="Arial" w:cs="Arial"/>
                <w:sz w:val="20"/>
                <w:szCs w:val="20"/>
              </w:rPr>
            </w:pPr>
            <w:r w:rsidRPr="0049552C">
              <w:rPr>
                <w:rFonts w:ascii="Arial" w:hAnsi="Arial" w:cs="Arial"/>
                <w:sz w:val="20"/>
                <w:szCs w:val="20"/>
              </w:rPr>
              <w:t>-la forma negativa</w:t>
            </w:r>
          </w:p>
          <w:p w14:paraId="0653879F" w14:textId="60F4F6B3" w:rsidR="00E8432B" w:rsidRPr="0049552C" w:rsidRDefault="00E8432B" w:rsidP="0049552C">
            <w:pPr>
              <w:pStyle w:val="Sinespaciado"/>
              <w:jc w:val="both"/>
              <w:rPr>
                <w:rFonts w:ascii="Arial" w:hAnsi="Arial" w:cs="Arial"/>
                <w:sz w:val="20"/>
                <w:szCs w:val="20"/>
              </w:rPr>
            </w:pPr>
            <w:r w:rsidRPr="0049552C">
              <w:rPr>
                <w:rFonts w:ascii="Arial" w:hAnsi="Arial" w:cs="Arial"/>
                <w:sz w:val="20"/>
                <w:szCs w:val="20"/>
              </w:rPr>
              <w:t>-unión de sonidos entre palabras</w:t>
            </w:r>
          </w:p>
          <w:p w14:paraId="2ECD03F2" w14:textId="242DE635" w:rsidR="00033C54" w:rsidRPr="0049552C" w:rsidRDefault="00E8432B" w:rsidP="0049552C">
            <w:pPr>
              <w:pStyle w:val="Sinespaciado"/>
              <w:jc w:val="both"/>
              <w:rPr>
                <w:rFonts w:ascii="Arial" w:hAnsi="Arial" w:cs="Arial"/>
                <w:sz w:val="20"/>
                <w:szCs w:val="20"/>
              </w:rPr>
            </w:pPr>
            <w:r w:rsidRPr="0049552C">
              <w:rPr>
                <w:rFonts w:ascii="Arial" w:hAnsi="Arial" w:cs="Arial"/>
                <w:sz w:val="20"/>
                <w:szCs w:val="20"/>
              </w:rPr>
              <w:t>-las preposiciones y los nombres de los p</w:t>
            </w:r>
            <w:r w:rsidR="002712C5" w:rsidRPr="0049552C">
              <w:rPr>
                <w:rFonts w:ascii="Arial" w:hAnsi="Arial" w:cs="Arial"/>
                <w:sz w:val="20"/>
                <w:szCs w:val="20"/>
              </w:rPr>
              <w:t>aíses</w:t>
            </w:r>
          </w:p>
          <w:p w14:paraId="1B361C0A" w14:textId="4D791880" w:rsidR="00033C54" w:rsidRPr="0049552C" w:rsidRDefault="002712C5" w:rsidP="0049552C">
            <w:pPr>
              <w:pStyle w:val="Sinespaciado"/>
              <w:jc w:val="both"/>
              <w:rPr>
                <w:rFonts w:ascii="Arial" w:hAnsi="Arial" w:cs="Arial"/>
                <w:sz w:val="20"/>
                <w:szCs w:val="20"/>
              </w:rPr>
            </w:pPr>
            <w:r w:rsidRPr="0049552C">
              <w:rPr>
                <w:rFonts w:ascii="Arial" w:hAnsi="Arial" w:cs="Arial"/>
                <w:sz w:val="20"/>
                <w:szCs w:val="20"/>
              </w:rPr>
              <w:t>-los números del 70 al 99</w:t>
            </w:r>
          </w:p>
          <w:p w14:paraId="4935227E" w14:textId="05C09B49" w:rsidR="00033C54" w:rsidRPr="0049552C" w:rsidRDefault="002712C5" w:rsidP="0049552C">
            <w:pPr>
              <w:pStyle w:val="Sinespaciado"/>
              <w:jc w:val="both"/>
              <w:rPr>
                <w:rFonts w:ascii="Arial" w:hAnsi="Arial" w:cs="Arial"/>
                <w:sz w:val="20"/>
                <w:szCs w:val="20"/>
              </w:rPr>
            </w:pPr>
            <w:r w:rsidRPr="0049552C">
              <w:rPr>
                <w:rFonts w:ascii="Arial" w:hAnsi="Arial" w:cs="Arial"/>
                <w:sz w:val="20"/>
                <w:szCs w:val="20"/>
              </w:rPr>
              <w:t>-los adjetivos posesivos</w:t>
            </w:r>
          </w:p>
          <w:p w14:paraId="19A3C564" w14:textId="56E0F6FC" w:rsidR="005A345A" w:rsidRPr="0049552C" w:rsidRDefault="005A345A" w:rsidP="0049552C">
            <w:pPr>
              <w:pStyle w:val="Sinespaciado"/>
              <w:jc w:val="both"/>
              <w:rPr>
                <w:rFonts w:ascii="Arial" w:hAnsi="Arial" w:cs="Arial"/>
                <w:sz w:val="20"/>
                <w:szCs w:val="20"/>
              </w:rPr>
            </w:pPr>
          </w:p>
        </w:tc>
        <w:tc>
          <w:tcPr>
            <w:tcW w:w="501" w:type="pct"/>
          </w:tcPr>
          <w:p w14:paraId="3AD847B3" w14:textId="4102C9E2" w:rsidR="00210745" w:rsidRPr="0049552C" w:rsidRDefault="00CF6189"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Notas en cuaderno</w:t>
            </w:r>
          </w:p>
        </w:tc>
        <w:tc>
          <w:tcPr>
            <w:tcW w:w="477" w:type="pct"/>
          </w:tcPr>
          <w:p w14:paraId="1643649D" w14:textId="375C4C27" w:rsidR="002D7D4C" w:rsidRPr="0049552C" w:rsidRDefault="002D0258"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4hrs clase</w:t>
            </w:r>
          </w:p>
        </w:tc>
      </w:tr>
      <w:tr w:rsidR="002D7D4C" w:rsidRPr="00CC4DD1" w14:paraId="21B9EB62" w14:textId="77777777" w:rsidTr="00F109A0">
        <w:tc>
          <w:tcPr>
            <w:tcW w:w="834" w:type="pct"/>
          </w:tcPr>
          <w:p w14:paraId="303E4248" w14:textId="77777777" w:rsidR="002D7D4C" w:rsidRPr="00CC4DD1" w:rsidRDefault="002D7D4C" w:rsidP="002D7D4C">
            <w:pPr>
              <w:numPr>
                <w:ilvl w:val="0"/>
                <w:numId w:val="12"/>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Contextualización y diagnóstico</w:t>
            </w:r>
          </w:p>
        </w:tc>
        <w:tc>
          <w:tcPr>
            <w:tcW w:w="3188" w:type="pct"/>
          </w:tcPr>
          <w:p w14:paraId="1D77F3EB" w14:textId="77777777" w:rsidR="00033C54" w:rsidRPr="0049552C" w:rsidRDefault="00033C54" w:rsidP="0049552C">
            <w:pPr>
              <w:pStyle w:val="Sinespaciado"/>
              <w:jc w:val="both"/>
              <w:rPr>
                <w:rFonts w:ascii="Arial" w:hAnsi="Arial" w:cs="Arial"/>
                <w:sz w:val="20"/>
                <w:szCs w:val="20"/>
              </w:rPr>
            </w:pPr>
            <w:r w:rsidRPr="0049552C">
              <w:rPr>
                <w:rFonts w:ascii="Arial" w:hAnsi="Arial" w:cs="Arial"/>
                <w:sz w:val="20"/>
                <w:szCs w:val="20"/>
              </w:rPr>
              <w:t>Se avanza en los temas analizando los ejemplos dados por el profesor. Se solicita revisión de pronunciación grupal e individual.</w:t>
            </w:r>
          </w:p>
          <w:p w14:paraId="02432FFB" w14:textId="507766B0" w:rsidR="00164BA2" w:rsidRPr="0049552C" w:rsidRDefault="00033C54" w:rsidP="0049552C">
            <w:pPr>
              <w:pStyle w:val="Sinespaciado"/>
              <w:jc w:val="both"/>
              <w:rPr>
                <w:rFonts w:ascii="Arial" w:hAnsi="Arial" w:cs="Arial"/>
                <w:sz w:val="20"/>
                <w:szCs w:val="20"/>
              </w:rPr>
            </w:pPr>
            <w:r w:rsidRPr="0049552C">
              <w:rPr>
                <w:rFonts w:ascii="Arial" w:hAnsi="Arial" w:cs="Arial"/>
                <w:sz w:val="20"/>
                <w:szCs w:val="20"/>
              </w:rPr>
              <w:t>-</w:t>
            </w:r>
            <w:r w:rsidR="00E8432B" w:rsidRPr="0049552C">
              <w:rPr>
                <w:rFonts w:ascii="Arial" w:hAnsi="Arial" w:cs="Arial"/>
                <w:sz w:val="20"/>
                <w:szCs w:val="20"/>
              </w:rPr>
              <w:t>L</w:t>
            </w:r>
            <w:r w:rsidRPr="0049552C">
              <w:rPr>
                <w:rFonts w:ascii="Arial" w:hAnsi="Arial" w:cs="Arial"/>
                <w:sz w:val="20"/>
                <w:szCs w:val="20"/>
              </w:rPr>
              <w:t xml:space="preserve">a </w:t>
            </w:r>
            <w:proofErr w:type="spellStart"/>
            <w:r w:rsidRPr="0049552C">
              <w:rPr>
                <w:rFonts w:ascii="Arial" w:hAnsi="Arial" w:cs="Arial"/>
                <w:sz w:val="20"/>
                <w:szCs w:val="20"/>
              </w:rPr>
              <w:t>graphie</w:t>
            </w:r>
            <w:proofErr w:type="spellEnd"/>
            <w:r w:rsidRPr="0049552C">
              <w:rPr>
                <w:rFonts w:ascii="Arial" w:hAnsi="Arial" w:cs="Arial"/>
                <w:sz w:val="20"/>
                <w:szCs w:val="20"/>
              </w:rPr>
              <w:t xml:space="preserve"> </w:t>
            </w:r>
            <w:proofErr w:type="spellStart"/>
            <w:r w:rsidRPr="0049552C">
              <w:rPr>
                <w:rFonts w:ascii="Arial" w:hAnsi="Arial" w:cs="Arial"/>
                <w:sz w:val="20"/>
                <w:szCs w:val="20"/>
              </w:rPr>
              <w:t>ent</w:t>
            </w:r>
            <w:proofErr w:type="spellEnd"/>
            <w:r w:rsidRPr="0049552C">
              <w:rPr>
                <w:rFonts w:ascii="Arial" w:hAnsi="Arial" w:cs="Arial"/>
                <w:sz w:val="20"/>
                <w:szCs w:val="20"/>
              </w:rPr>
              <w:t xml:space="preserve"> se presenta a través de un audio donde se solicita que el alumno distinga </w:t>
            </w:r>
            <w:r w:rsidR="007361D1" w:rsidRPr="0049552C">
              <w:rPr>
                <w:rFonts w:ascii="Arial" w:hAnsi="Arial" w:cs="Arial"/>
                <w:sz w:val="20"/>
                <w:szCs w:val="20"/>
              </w:rPr>
              <w:t xml:space="preserve">el sonido de </w:t>
            </w:r>
            <w:r w:rsidRPr="0049552C">
              <w:rPr>
                <w:rFonts w:ascii="Arial" w:hAnsi="Arial" w:cs="Arial"/>
                <w:sz w:val="20"/>
                <w:szCs w:val="20"/>
              </w:rPr>
              <w:t xml:space="preserve">la pronunciación de palabras con la terminación </w:t>
            </w:r>
            <w:proofErr w:type="spellStart"/>
            <w:r w:rsidRPr="0049552C">
              <w:rPr>
                <w:rFonts w:ascii="Arial" w:hAnsi="Arial" w:cs="Arial"/>
                <w:sz w:val="20"/>
                <w:szCs w:val="20"/>
              </w:rPr>
              <w:t>en</w:t>
            </w:r>
            <w:r w:rsidR="007361D1" w:rsidRPr="0049552C">
              <w:rPr>
                <w:rFonts w:ascii="Arial" w:hAnsi="Arial" w:cs="Arial"/>
                <w:sz w:val="20"/>
                <w:szCs w:val="20"/>
              </w:rPr>
              <w:t>t</w:t>
            </w:r>
            <w:proofErr w:type="spellEnd"/>
            <w:r w:rsidRPr="0049552C">
              <w:rPr>
                <w:rFonts w:ascii="Arial" w:hAnsi="Arial" w:cs="Arial"/>
                <w:sz w:val="20"/>
                <w:szCs w:val="20"/>
              </w:rPr>
              <w:t xml:space="preserve">. Finalmente, el maestro guía a </w:t>
            </w:r>
            <w:r w:rsidR="007361D1" w:rsidRPr="0049552C">
              <w:rPr>
                <w:rFonts w:ascii="Arial" w:hAnsi="Arial" w:cs="Arial"/>
                <w:sz w:val="20"/>
                <w:szCs w:val="20"/>
              </w:rPr>
              <w:t>que el alumno deduzca y note</w:t>
            </w:r>
            <w:r w:rsidRPr="0049552C">
              <w:rPr>
                <w:rFonts w:ascii="Arial" w:hAnsi="Arial" w:cs="Arial"/>
                <w:sz w:val="20"/>
                <w:szCs w:val="20"/>
              </w:rPr>
              <w:t xml:space="preserve"> la particularidad de esta pronunciación</w:t>
            </w:r>
            <w:r w:rsidR="007361D1" w:rsidRPr="0049552C">
              <w:rPr>
                <w:rFonts w:ascii="Arial" w:hAnsi="Arial" w:cs="Arial"/>
                <w:sz w:val="20"/>
                <w:szCs w:val="20"/>
              </w:rPr>
              <w:t>.</w:t>
            </w:r>
          </w:p>
          <w:p w14:paraId="064F198F" w14:textId="557BC27A" w:rsidR="007361D1" w:rsidRPr="0049552C" w:rsidRDefault="007361D1" w:rsidP="0049552C">
            <w:pPr>
              <w:pStyle w:val="Sinespaciado"/>
              <w:jc w:val="both"/>
              <w:rPr>
                <w:rFonts w:ascii="Arial" w:hAnsi="Arial" w:cs="Arial"/>
                <w:sz w:val="20"/>
                <w:szCs w:val="20"/>
              </w:rPr>
            </w:pPr>
            <w:r w:rsidRPr="0049552C">
              <w:rPr>
                <w:rFonts w:ascii="Arial" w:hAnsi="Arial" w:cs="Arial"/>
                <w:sz w:val="20"/>
                <w:szCs w:val="20"/>
              </w:rPr>
              <w:t>-</w:t>
            </w:r>
            <w:r w:rsidR="00E8432B" w:rsidRPr="0049552C">
              <w:rPr>
                <w:rFonts w:ascii="Arial" w:hAnsi="Arial" w:cs="Arial"/>
                <w:sz w:val="20"/>
                <w:szCs w:val="20"/>
              </w:rPr>
              <w:t>L</w:t>
            </w:r>
            <w:r w:rsidRPr="0049552C">
              <w:rPr>
                <w:rFonts w:ascii="Arial" w:hAnsi="Arial" w:cs="Arial"/>
                <w:sz w:val="20"/>
                <w:szCs w:val="20"/>
              </w:rPr>
              <w:t xml:space="preserve">os meses del año </w:t>
            </w:r>
            <w:r w:rsidR="002B6388" w:rsidRPr="0049552C">
              <w:rPr>
                <w:rFonts w:ascii="Arial" w:hAnsi="Arial" w:cs="Arial"/>
                <w:sz w:val="20"/>
                <w:szCs w:val="20"/>
              </w:rPr>
              <w:t>serán</w:t>
            </w:r>
            <w:r w:rsidRPr="0049552C">
              <w:rPr>
                <w:rFonts w:ascii="Arial" w:hAnsi="Arial" w:cs="Arial"/>
                <w:sz w:val="20"/>
                <w:szCs w:val="20"/>
              </w:rPr>
              <w:t xml:space="preserve"> utilizados en clase al compartir fecha de nacimiento. Se mencionan las efemérides.</w:t>
            </w:r>
          </w:p>
          <w:p w14:paraId="67D067AE" w14:textId="5023A1CF" w:rsidR="007361D1" w:rsidRPr="0049552C" w:rsidRDefault="0020490F" w:rsidP="0049552C">
            <w:pPr>
              <w:pStyle w:val="Sinespaciado"/>
              <w:jc w:val="both"/>
              <w:rPr>
                <w:rFonts w:ascii="Arial" w:hAnsi="Arial" w:cs="Arial"/>
                <w:sz w:val="20"/>
                <w:szCs w:val="20"/>
              </w:rPr>
            </w:pPr>
            <w:r w:rsidRPr="0049552C">
              <w:rPr>
                <w:rFonts w:ascii="Arial" w:hAnsi="Arial" w:cs="Arial"/>
                <w:sz w:val="20"/>
                <w:szCs w:val="20"/>
              </w:rPr>
              <w:t>-</w:t>
            </w:r>
            <w:r w:rsidR="00E8432B" w:rsidRPr="0049552C">
              <w:rPr>
                <w:rFonts w:ascii="Arial" w:hAnsi="Arial" w:cs="Arial"/>
                <w:sz w:val="20"/>
                <w:szCs w:val="20"/>
              </w:rPr>
              <w:t>L</w:t>
            </w:r>
            <w:r w:rsidR="002B6388" w:rsidRPr="0049552C">
              <w:rPr>
                <w:rFonts w:ascii="Arial" w:hAnsi="Arial" w:cs="Arial"/>
                <w:sz w:val="20"/>
                <w:szCs w:val="20"/>
              </w:rPr>
              <w:t>as palabras interrogativas</w:t>
            </w:r>
            <w:r w:rsidRPr="0049552C">
              <w:rPr>
                <w:rFonts w:ascii="Arial" w:hAnsi="Arial" w:cs="Arial"/>
                <w:sz w:val="20"/>
                <w:szCs w:val="20"/>
              </w:rPr>
              <w:t xml:space="preserve"> serán comprendidas por deducción  dentro de un ejercicio escrito de relació</w:t>
            </w:r>
            <w:r w:rsidR="002B6388" w:rsidRPr="0049552C">
              <w:rPr>
                <w:rFonts w:ascii="Arial" w:hAnsi="Arial" w:cs="Arial"/>
                <w:sz w:val="20"/>
                <w:szCs w:val="20"/>
              </w:rPr>
              <w:t>n.</w:t>
            </w:r>
          </w:p>
          <w:p w14:paraId="5492A748" w14:textId="14ABC515" w:rsidR="0020490F" w:rsidRPr="0049552C" w:rsidRDefault="00E8432B" w:rsidP="0049552C">
            <w:pPr>
              <w:pStyle w:val="Sinespaciado"/>
              <w:jc w:val="both"/>
              <w:rPr>
                <w:rFonts w:ascii="Arial" w:hAnsi="Arial" w:cs="Arial"/>
                <w:sz w:val="20"/>
                <w:szCs w:val="20"/>
              </w:rPr>
            </w:pPr>
            <w:r w:rsidRPr="0049552C">
              <w:rPr>
                <w:rFonts w:ascii="Arial" w:hAnsi="Arial" w:cs="Arial"/>
                <w:sz w:val="20"/>
                <w:szCs w:val="20"/>
              </w:rPr>
              <w:t>-E</w:t>
            </w:r>
            <w:r w:rsidR="0020490F" w:rsidRPr="0049552C">
              <w:rPr>
                <w:rFonts w:ascii="Arial" w:hAnsi="Arial" w:cs="Arial"/>
                <w:sz w:val="20"/>
                <w:szCs w:val="20"/>
              </w:rPr>
              <w:t xml:space="preserve">l adjetivo interrogativo </w:t>
            </w:r>
            <w:proofErr w:type="spellStart"/>
            <w:proofErr w:type="gramStart"/>
            <w:r w:rsidR="0020490F" w:rsidRPr="0049552C">
              <w:rPr>
                <w:rFonts w:ascii="Arial" w:hAnsi="Arial" w:cs="Arial"/>
                <w:sz w:val="20"/>
                <w:szCs w:val="20"/>
              </w:rPr>
              <w:t>quel</w:t>
            </w:r>
            <w:proofErr w:type="spellEnd"/>
            <w:r w:rsidR="0020490F" w:rsidRPr="0049552C">
              <w:rPr>
                <w:rFonts w:ascii="Arial" w:hAnsi="Arial" w:cs="Arial"/>
                <w:sz w:val="20"/>
                <w:szCs w:val="20"/>
              </w:rPr>
              <w:t>(</w:t>
            </w:r>
            <w:proofErr w:type="gramEnd"/>
            <w:r w:rsidR="0020490F" w:rsidRPr="0049552C">
              <w:rPr>
                <w:rFonts w:ascii="Arial" w:hAnsi="Arial" w:cs="Arial"/>
                <w:sz w:val="20"/>
                <w:szCs w:val="20"/>
              </w:rPr>
              <w:t>le) será ejemplificado en sus cuatro formas. Detallada explicación es necesaria. El alumno utilizará las preguntas generadas</w:t>
            </w:r>
            <w:r w:rsidR="00780A36" w:rsidRPr="0049552C">
              <w:rPr>
                <w:rFonts w:ascii="Arial" w:hAnsi="Arial" w:cs="Arial"/>
                <w:sz w:val="20"/>
                <w:szCs w:val="20"/>
              </w:rPr>
              <w:t>,</w:t>
            </w:r>
            <w:r w:rsidR="0020490F" w:rsidRPr="0049552C">
              <w:rPr>
                <w:rFonts w:ascii="Arial" w:hAnsi="Arial" w:cs="Arial"/>
                <w:sz w:val="20"/>
                <w:szCs w:val="20"/>
              </w:rPr>
              <w:t xml:space="preserve"> con su pareja en forma de entrevista. </w:t>
            </w:r>
            <w:r w:rsidR="0020490F" w:rsidRPr="0049552C">
              <w:rPr>
                <w:rFonts w:ascii="Arial" w:hAnsi="Arial" w:cs="Arial"/>
                <w:sz w:val="20"/>
                <w:szCs w:val="20"/>
              </w:rPr>
              <w:lastRenderedPageBreak/>
              <w:t xml:space="preserve">La utilización del verbo </w:t>
            </w:r>
            <w:proofErr w:type="spellStart"/>
            <w:r w:rsidR="0020490F" w:rsidRPr="0049552C">
              <w:rPr>
                <w:rFonts w:ascii="Arial" w:hAnsi="Arial" w:cs="Arial"/>
                <w:sz w:val="20"/>
                <w:szCs w:val="20"/>
              </w:rPr>
              <w:t>avoir</w:t>
            </w:r>
            <w:proofErr w:type="spellEnd"/>
            <w:r w:rsidR="0020490F" w:rsidRPr="0049552C">
              <w:rPr>
                <w:rFonts w:ascii="Arial" w:hAnsi="Arial" w:cs="Arial"/>
                <w:sz w:val="20"/>
                <w:szCs w:val="20"/>
              </w:rPr>
              <w:t xml:space="preserve"> </w:t>
            </w:r>
            <w:r w:rsidR="00D76BB2" w:rsidRPr="0049552C">
              <w:rPr>
                <w:rFonts w:ascii="Arial" w:hAnsi="Arial" w:cs="Arial"/>
                <w:sz w:val="20"/>
                <w:szCs w:val="20"/>
              </w:rPr>
              <w:t>y</w:t>
            </w:r>
            <w:r w:rsidR="0020490F" w:rsidRPr="0049552C">
              <w:rPr>
                <w:rFonts w:ascii="Arial" w:hAnsi="Arial" w:cs="Arial"/>
                <w:sz w:val="20"/>
                <w:szCs w:val="20"/>
              </w:rPr>
              <w:t xml:space="preserve"> su conjugación es necesaria para el desarrollo de la entrevista, por lo que también este se revisará.</w:t>
            </w:r>
          </w:p>
          <w:p w14:paraId="75E430DE" w14:textId="31B4A764" w:rsidR="0020490F" w:rsidRPr="0049552C" w:rsidRDefault="0020490F" w:rsidP="0049552C">
            <w:pPr>
              <w:pStyle w:val="Sinespaciado"/>
              <w:jc w:val="both"/>
              <w:rPr>
                <w:rFonts w:ascii="Arial" w:hAnsi="Arial" w:cs="Arial"/>
                <w:sz w:val="20"/>
                <w:szCs w:val="20"/>
              </w:rPr>
            </w:pPr>
            <w:r w:rsidRPr="0049552C">
              <w:rPr>
                <w:rFonts w:ascii="Arial" w:hAnsi="Arial" w:cs="Arial"/>
                <w:sz w:val="20"/>
                <w:szCs w:val="20"/>
              </w:rPr>
              <w:t>-</w:t>
            </w:r>
            <w:r w:rsidR="00E8432B" w:rsidRPr="0049552C">
              <w:rPr>
                <w:rFonts w:ascii="Arial" w:hAnsi="Arial" w:cs="Arial"/>
                <w:sz w:val="20"/>
                <w:szCs w:val="20"/>
              </w:rPr>
              <w:t>L</w:t>
            </w:r>
            <w:r w:rsidR="00780A36" w:rsidRPr="0049552C">
              <w:rPr>
                <w:rFonts w:ascii="Arial" w:hAnsi="Arial" w:cs="Arial"/>
                <w:sz w:val="20"/>
                <w:szCs w:val="20"/>
              </w:rPr>
              <w:t>a negación en una oración se trabajará convirtiendo formas positivas en negativas y viceversa.</w:t>
            </w:r>
          </w:p>
          <w:p w14:paraId="31031CD8" w14:textId="10A96CE4" w:rsidR="00780A36" w:rsidRPr="0049552C" w:rsidRDefault="00E8432B" w:rsidP="0049552C">
            <w:pPr>
              <w:pStyle w:val="Sinespaciado"/>
              <w:jc w:val="both"/>
              <w:rPr>
                <w:rFonts w:ascii="Arial" w:hAnsi="Arial" w:cs="Arial"/>
                <w:sz w:val="20"/>
                <w:szCs w:val="20"/>
              </w:rPr>
            </w:pPr>
            <w:r w:rsidRPr="0049552C">
              <w:rPr>
                <w:rFonts w:ascii="Arial" w:hAnsi="Arial" w:cs="Arial"/>
                <w:sz w:val="20"/>
                <w:szCs w:val="20"/>
              </w:rPr>
              <w:t>-L</w:t>
            </w:r>
            <w:r w:rsidR="00780A36" w:rsidRPr="0049552C">
              <w:rPr>
                <w:rFonts w:ascii="Arial" w:hAnsi="Arial" w:cs="Arial"/>
                <w:sz w:val="20"/>
                <w:szCs w:val="20"/>
              </w:rPr>
              <w:t xml:space="preserve">os países, las ciudades y </w:t>
            </w:r>
            <w:r w:rsidRPr="0049552C">
              <w:rPr>
                <w:rFonts w:ascii="Arial" w:hAnsi="Arial" w:cs="Arial"/>
                <w:sz w:val="20"/>
                <w:szCs w:val="20"/>
              </w:rPr>
              <w:t xml:space="preserve">su preposición servirán </w:t>
            </w:r>
            <w:r w:rsidR="00780A36" w:rsidRPr="0049552C">
              <w:rPr>
                <w:rFonts w:ascii="Arial" w:hAnsi="Arial" w:cs="Arial"/>
                <w:sz w:val="20"/>
                <w:szCs w:val="20"/>
              </w:rPr>
              <w:t>para hablar de los monumentos icónicos del planeta</w:t>
            </w:r>
            <w:r w:rsidRPr="0049552C">
              <w:rPr>
                <w:rFonts w:ascii="Arial" w:hAnsi="Arial" w:cs="Arial"/>
                <w:sz w:val="20"/>
                <w:szCs w:val="20"/>
              </w:rPr>
              <w:t>.</w:t>
            </w:r>
          </w:p>
          <w:p w14:paraId="4911E416" w14:textId="77777777" w:rsidR="00E8432B" w:rsidRPr="0049552C" w:rsidRDefault="00E8432B" w:rsidP="0049552C">
            <w:pPr>
              <w:pStyle w:val="Sinespaciado"/>
              <w:jc w:val="both"/>
              <w:rPr>
                <w:rFonts w:ascii="Arial" w:hAnsi="Arial" w:cs="Arial"/>
                <w:sz w:val="20"/>
                <w:szCs w:val="20"/>
              </w:rPr>
            </w:pPr>
            <w:r w:rsidRPr="0049552C">
              <w:rPr>
                <w:rFonts w:ascii="Arial" w:hAnsi="Arial" w:cs="Arial"/>
                <w:sz w:val="20"/>
                <w:szCs w:val="20"/>
              </w:rPr>
              <w:t>-Los números del 70 en adelante se pondrán en práctica para compartir números telefónicos y año de nacimiento.</w:t>
            </w:r>
          </w:p>
          <w:p w14:paraId="307338AC" w14:textId="77777777" w:rsidR="002712C5" w:rsidRPr="0049552C" w:rsidRDefault="002712C5" w:rsidP="0049552C">
            <w:pPr>
              <w:pStyle w:val="Sinespaciado"/>
              <w:jc w:val="both"/>
              <w:rPr>
                <w:rFonts w:ascii="Arial" w:hAnsi="Arial" w:cs="Arial"/>
                <w:sz w:val="20"/>
                <w:szCs w:val="20"/>
              </w:rPr>
            </w:pPr>
            <w:r w:rsidRPr="0049552C">
              <w:rPr>
                <w:rFonts w:ascii="Arial" w:hAnsi="Arial" w:cs="Arial"/>
                <w:sz w:val="20"/>
                <w:szCs w:val="20"/>
              </w:rPr>
              <w:t>-Los adjetivos posesivos se trabajarán primero al colocarlos en la forma del YO con los géneros y número. El alumno comenta sus pertenecías. Una vez comprendido y apropiado, se prosigue a hablar de las pertenencias de los otros.</w:t>
            </w:r>
          </w:p>
          <w:p w14:paraId="402CFE00" w14:textId="714EA3E0" w:rsidR="00320F66" w:rsidRPr="0049552C" w:rsidRDefault="00320F66" w:rsidP="0049552C">
            <w:pPr>
              <w:pStyle w:val="Sinespaciado"/>
              <w:jc w:val="both"/>
              <w:rPr>
                <w:rFonts w:ascii="Arial" w:hAnsi="Arial" w:cs="Arial"/>
                <w:sz w:val="20"/>
                <w:szCs w:val="20"/>
              </w:rPr>
            </w:pPr>
            <w:r w:rsidRPr="0049552C">
              <w:rPr>
                <w:rFonts w:ascii="Arial" w:hAnsi="Arial" w:cs="Arial"/>
                <w:sz w:val="20"/>
                <w:szCs w:val="20"/>
              </w:rPr>
              <w:t>Las actividades  propuestas reflejan situaciones auténticas en los diferentes dominios (personal, público, profesional, educacional), a fin de favorecer la motivación del estudiante y sus implicaciones en el aprendizaje. Así mismo, el curso desarrolla estrategias que progresivamente lleven al estudio autónomo.</w:t>
            </w:r>
          </w:p>
          <w:p w14:paraId="7CE6E004" w14:textId="261E16AD" w:rsidR="00320F66" w:rsidRPr="0049552C" w:rsidRDefault="00320F66" w:rsidP="0049552C">
            <w:pPr>
              <w:pStyle w:val="Sinespaciado"/>
              <w:jc w:val="both"/>
              <w:rPr>
                <w:rFonts w:ascii="Arial" w:hAnsi="Arial" w:cs="Arial"/>
                <w:sz w:val="20"/>
                <w:szCs w:val="20"/>
              </w:rPr>
            </w:pPr>
            <w:r w:rsidRPr="0049552C">
              <w:rPr>
                <w:rFonts w:ascii="Arial" w:hAnsi="Arial" w:cs="Arial"/>
                <w:sz w:val="20"/>
                <w:szCs w:val="20"/>
              </w:rPr>
              <w:t>La personalización e involucramiento de las emociones en las actividades, como el pensar en su propio y real entorno de vida, propicia una mejor retención del nuevo aprendizaje.</w:t>
            </w:r>
          </w:p>
          <w:p w14:paraId="05EB471D" w14:textId="79946255" w:rsidR="00693443" w:rsidRPr="0049552C" w:rsidRDefault="00693443" w:rsidP="0049552C">
            <w:pPr>
              <w:pStyle w:val="Sinespaciado"/>
              <w:jc w:val="both"/>
              <w:rPr>
                <w:rFonts w:ascii="Arial" w:hAnsi="Arial" w:cs="Arial"/>
                <w:sz w:val="20"/>
                <w:szCs w:val="20"/>
              </w:rPr>
            </w:pPr>
          </w:p>
        </w:tc>
        <w:tc>
          <w:tcPr>
            <w:tcW w:w="501" w:type="pct"/>
          </w:tcPr>
          <w:p w14:paraId="5B205994" w14:textId="77777777" w:rsidR="00210745" w:rsidRPr="0049552C" w:rsidRDefault="00CF6189"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lastRenderedPageBreak/>
              <w:t>Notas en el cuaderno</w:t>
            </w:r>
          </w:p>
          <w:p w14:paraId="01837B25" w14:textId="77777777" w:rsidR="00CF6189" w:rsidRPr="0049552C" w:rsidRDefault="00CF6189"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Hoja de trabajo</w:t>
            </w:r>
          </w:p>
          <w:p w14:paraId="2E13CA93" w14:textId="41580FAB" w:rsidR="00CF6189" w:rsidRPr="0049552C" w:rsidRDefault="00CF6189"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Video grabación</w:t>
            </w:r>
          </w:p>
        </w:tc>
        <w:tc>
          <w:tcPr>
            <w:tcW w:w="477" w:type="pct"/>
          </w:tcPr>
          <w:p w14:paraId="484F353B" w14:textId="03341E4E" w:rsidR="002D7D4C" w:rsidRPr="0049552C" w:rsidRDefault="002D0258"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4hrs clase</w:t>
            </w:r>
          </w:p>
        </w:tc>
      </w:tr>
      <w:tr w:rsidR="002D7D4C" w:rsidRPr="00CC4DD1" w14:paraId="43C69FC5" w14:textId="77777777" w:rsidTr="00F109A0">
        <w:tc>
          <w:tcPr>
            <w:tcW w:w="834" w:type="pct"/>
          </w:tcPr>
          <w:p w14:paraId="7487C4FF" w14:textId="2C17EF32" w:rsidR="002D7D4C" w:rsidRPr="00CC4DD1" w:rsidRDefault="002D7D4C" w:rsidP="002D7D4C">
            <w:pPr>
              <w:numPr>
                <w:ilvl w:val="0"/>
                <w:numId w:val="12"/>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lastRenderedPageBreak/>
              <w:t>Resolución del problema</w:t>
            </w:r>
          </w:p>
        </w:tc>
        <w:tc>
          <w:tcPr>
            <w:tcW w:w="3188" w:type="pct"/>
          </w:tcPr>
          <w:p w14:paraId="208CA88F" w14:textId="7F97D0E0" w:rsidR="003C27B7" w:rsidRPr="0049552C" w:rsidRDefault="00D92D7B" w:rsidP="0049552C">
            <w:pPr>
              <w:pStyle w:val="Sinespaciado"/>
              <w:jc w:val="both"/>
              <w:rPr>
                <w:rFonts w:ascii="Arial" w:hAnsi="Arial" w:cs="Arial"/>
                <w:sz w:val="20"/>
                <w:szCs w:val="20"/>
              </w:rPr>
            </w:pPr>
            <w:r w:rsidRPr="0049552C">
              <w:rPr>
                <w:rFonts w:ascii="Arial" w:hAnsi="Arial" w:cs="Arial"/>
                <w:sz w:val="20"/>
                <w:szCs w:val="20"/>
              </w:rPr>
              <w:t xml:space="preserve">Los </w:t>
            </w:r>
            <w:r w:rsidR="00AA57E4" w:rsidRPr="0049552C">
              <w:rPr>
                <w:rFonts w:ascii="Arial" w:hAnsi="Arial" w:cs="Arial"/>
                <w:sz w:val="20"/>
                <w:szCs w:val="20"/>
              </w:rPr>
              <w:t xml:space="preserve">principales contenidos pragmáticos y lingüísticos son trabajados y enriquecidos de manera progresiva, en los diferentes contextos y temáticas, permitiendo así, </w:t>
            </w:r>
            <w:r w:rsidRPr="0049552C">
              <w:rPr>
                <w:rFonts w:ascii="Arial" w:hAnsi="Arial" w:cs="Arial"/>
                <w:sz w:val="20"/>
                <w:szCs w:val="20"/>
              </w:rPr>
              <w:t>internalización</w:t>
            </w:r>
            <w:r w:rsidR="003C27B7" w:rsidRPr="0049552C">
              <w:rPr>
                <w:rFonts w:ascii="Arial" w:hAnsi="Arial" w:cs="Arial"/>
                <w:sz w:val="20"/>
                <w:szCs w:val="20"/>
              </w:rPr>
              <w:t xml:space="preserve"> y apropiación de la lengua, </w:t>
            </w:r>
            <w:r w:rsidR="00AA57E4" w:rsidRPr="0049552C">
              <w:rPr>
                <w:rFonts w:ascii="Arial" w:hAnsi="Arial" w:cs="Arial"/>
                <w:sz w:val="20"/>
                <w:szCs w:val="20"/>
              </w:rPr>
              <w:t>desarrollo del saber ser y saber hacer</w:t>
            </w:r>
            <w:r w:rsidR="003C27B7" w:rsidRPr="0049552C">
              <w:rPr>
                <w:rFonts w:ascii="Arial" w:hAnsi="Arial" w:cs="Arial"/>
                <w:sz w:val="20"/>
                <w:szCs w:val="20"/>
              </w:rPr>
              <w:t xml:space="preserve"> y </w:t>
            </w:r>
            <w:r w:rsidRPr="0049552C">
              <w:rPr>
                <w:rFonts w:ascii="Arial" w:hAnsi="Arial" w:cs="Arial"/>
                <w:sz w:val="20"/>
                <w:szCs w:val="20"/>
              </w:rPr>
              <w:t>contribu</w:t>
            </w:r>
            <w:r w:rsidR="003C27B7" w:rsidRPr="0049552C">
              <w:rPr>
                <w:rFonts w:ascii="Arial" w:hAnsi="Arial" w:cs="Arial"/>
                <w:sz w:val="20"/>
                <w:szCs w:val="20"/>
              </w:rPr>
              <w:t>ción</w:t>
            </w:r>
            <w:r w:rsidRPr="0049552C">
              <w:rPr>
                <w:rFonts w:ascii="Arial" w:hAnsi="Arial" w:cs="Arial"/>
                <w:sz w:val="20"/>
                <w:szCs w:val="20"/>
              </w:rPr>
              <w:t xml:space="preserve"> a la enseñanza de métodos, estrategias y hábitos para la organizar tiempos de estudio y </w:t>
            </w:r>
            <w:r w:rsidR="003C27B7" w:rsidRPr="0049552C">
              <w:rPr>
                <w:rFonts w:ascii="Arial" w:hAnsi="Arial" w:cs="Arial"/>
                <w:sz w:val="20"/>
                <w:szCs w:val="20"/>
              </w:rPr>
              <w:t>aprendizaje</w:t>
            </w:r>
            <w:r w:rsidRPr="0049552C">
              <w:rPr>
                <w:rFonts w:ascii="Arial" w:hAnsi="Arial" w:cs="Arial"/>
                <w:sz w:val="20"/>
                <w:szCs w:val="20"/>
              </w:rPr>
              <w:t xml:space="preserve"> autónom</w:t>
            </w:r>
            <w:r w:rsidR="003C27B7" w:rsidRPr="0049552C">
              <w:rPr>
                <w:rFonts w:ascii="Arial" w:hAnsi="Arial" w:cs="Arial"/>
                <w:sz w:val="20"/>
                <w:szCs w:val="20"/>
              </w:rPr>
              <w:t>o</w:t>
            </w:r>
            <w:r w:rsidRPr="0049552C">
              <w:rPr>
                <w:rFonts w:ascii="Arial" w:hAnsi="Arial" w:cs="Arial"/>
                <w:sz w:val="20"/>
                <w:szCs w:val="20"/>
              </w:rPr>
              <w:t>.</w:t>
            </w:r>
          </w:p>
          <w:p w14:paraId="745B08AF" w14:textId="1B65506B" w:rsidR="00D92D7B" w:rsidRPr="0049552C" w:rsidRDefault="004E177D" w:rsidP="0049552C">
            <w:pPr>
              <w:pStyle w:val="Sinespaciado"/>
              <w:jc w:val="both"/>
              <w:rPr>
                <w:rFonts w:ascii="Arial" w:hAnsi="Arial" w:cs="Arial"/>
                <w:sz w:val="20"/>
                <w:szCs w:val="20"/>
              </w:rPr>
            </w:pPr>
            <w:r w:rsidRPr="0049552C">
              <w:rPr>
                <w:rFonts w:ascii="Arial" w:hAnsi="Arial" w:cs="Arial"/>
                <w:sz w:val="20"/>
                <w:szCs w:val="20"/>
              </w:rPr>
              <w:t>Adicionalmente y con el propósito de generar en el alumno auto confianza para el aprendizaje</w:t>
            </w:r>
            <w:r w:rsidR="00D92D7B" w:rsidRPr="0049552C">
              <w:rPr>
                <w:rFonts w:ascii="Arial" w:hAnsi="Arial" w:cs="Arial"/>
                <w:sz w:val="20"/>
                <w:szCs w:val="20"/>
              </w:rPr>
              <w:t>, se ha colocado en la plataforma, como actividad, la revisión de una elección de sitios web sugeridos para la prác</w:t>
            </w:r>
            <w:r w:rsidRPr="0049552C">
              <w:rPr>
                <w:rFonts w:ascii="Arial" w:hAnsi="Arial" w:cs="Arial"/>
                <w:sz w:val="20"/>
                <w:szCs w:val="20"/>
              </w:rPr>
              <w:t>tica de los sonidos e</w:t>
            </w:r>
            <w:r w:rsidR="0009193D" w:rsidRPr="0049552C">
              <w:rPr>
                <w:rFonts w:ascii="Arial" w:hAnsi="Arial" w:cs="Arial"/>
                <w:sz w:val="20"/>
                <w:szCs w:val="20"/>
              </w:rPr>
              <w:t xml:space="preserve">n francés, que </w:t>
            </w:r>
            <w:r w:rsidR="00D92D7B" w:rsidRPr="0049552C">
              <w:rPr>
                <w:rFonts w:ascii="Arial" w:hAnsi="Arial" w:cs="Arial"/>
                <w:sz w:val="20"/>
                <w:szCs w:val="20"/>
              </w:rPr>
              <w:t>p</w:t>
            </w:r>
            <w:r w:rsidR="0009193D" w:rsidRPr="0049552C">
              <w:rPr>
                <w:rFonts w:ascii="Arial" w:hAnsi="Arial" w:cs="Arial"/>
                <w:sz w:val="20"/>
                <w:szCs w:val="20"/>
              </w:rPr>
              <w:t>ropicia</w:t>
            </w:r>
            <w:r w:rsidR="00D92D7B" w:rsidRPr="0049552C">
              <w:rPr>
                <w:rFonts w:ascii="Arial" w:hAnsi="Arial" w:cs="Arial"/>
                <w:sz w:val="20"/>
                <w:szCs w:val="20"/>
              </w:rPr>
              <w:t>n</w:t>
            </w:r>
            <w:r w:rsidR="0009193D" w:rsidRPr="0049552C">
              <w:rPr>
                <w:rFonts w:ascii="Arial" w:hAnsi="Arial" w:cs="Arial"/>
                <w:sz w:val="20"/>
                <w:szCs w:val="20"/>
              </w:rPr>
              <w:t xml:space="preserve"> </w:t>
            </w:r>
            <w:r w:rsidR="00D92D7B" w:rsidRPr="0049552C">
              <w:rPr>
                <w:rFonts w:ascii="Arial" w:hAnsi="Arial" w:cs="Arial"/>
                <w:sz w:val="20"/>
                <w:szCs w:val="20"/>
              </w:rPr>
              <w:t>la libertad del uso de herramientas dig</w:t>
            </w:r>
            <w:r w:rsidR="0009193D" w:rsidRPr="0049552C">
              <w:rPr>
                <w:rFonts w:ascii="Arial" w:hAnsi="Arial" w:cs="Arial"/>
                <w:sz w:val="20"/>
                <w:szCs w:val="20"/>
              </w:rPr>
              <w:t>itales y material didáctico, que cumple</w:t>
            </w:r>
            <w:r w:rsidR="00D92D7B" w:rsidRPr="0049552C">
              <w:rPr>
                <w:rFonts w:ascii="Arial" w:hAnsi="Arial" w:cs="Arial"/>
                <w:sz w:val="20"/>
                <w:szCs w:val="20"/>
              </w:rPr>
              <w:t>n con la función de</w:t>
            </w:r>
            <w:r w:rsidR="0009193D" w:rsidRPr="0049552C">
              <w:rPr>
                <w:rFonts w:ascii="Arial" w:hAnsi="Arial" w:cs="Arial"/>
                <w:sz w:val="20"/>
                <w:szCs w:val="20"/>
              </w:rPr>
              <w:t xml:space="preserve"> guiar,</w:t>
            </w:r>
            <w:r w:rsidR="00D92D7B" w:rsidRPr="0049552C">
              <w:rPr>
                <w:rFonts w:ascii="Arial" w:hAnsi="Arial" w:cs="Arial"/>
                <w:sz w:val="20"/>
                <w:szCs w:val="20"/>
              </w:rPr>
              <w:t xml:space="preserve"> informar, instruir y favorecer el desarrollo de habilidades receptivas y productivas,</w:t>
            </w:r>
            <w:r w:rsidR="00430F78" w:rsidRPr="0049552C">
              <w:rPr>
                <w:rFonts w:ascii="Arial" w:hAnsi="Arial" w:cs="Arial"/>
                <w:sz w:val="20"/>
                <w:szCs w:val="20"/>
              </w:rPr>
              <w:t xml:space="preserve"> vitales para</w:t>
            </w:r>
            <w:r w:rsidR="003C27B7" w:rsidRPr="0049552C">
              <w:rPr>
                <w:rFonts w:ascii="Arial" w:hAnsi="Arial" w:cs="Arial"/>
                <w:sz w:val="20"/>
                <w:szCs w:val="20"/>
              </w:rPr>
              <w:t xml:space="preserve"> la </w:t>
            </w:r>
            <w:r w:rsidR="00D92D7B" w:rsidRPr="0049552C">
              <w:rPr>
                <w:rFonts w:ascii="Arial" w:hAnsi="Arial" w:cs="Arial"/>
                <w:sz w:val="20"/>
                <w:szCs w:val="20"/>
              </w:rPr>
              <w:t>construcción</w:t>
            </w:r>
            <w:r w:rsidR="003C27B7" w:rsidRPr="0049552C">
              <w:rPr>
                <w:rFonts w:ascii="Arial" w:hAnsi="Arial" w:cs="Arial"/>
                <w:sz w:val="20"/>
                <w:szCs w:val="20"/>
              </w:rPr>
              <w:t xml:space="preserve"> de la competencia de</w:t>
            </w:r>
            <w:r w:rsidR="00D92D7B" w:rsidRPr="0049552C">
              <w:rPr>
                <w:rFonts w:ascii="Arial" w:hAnsi="Arial" w:cs="Arial"/>
                <w:sz w:val="20"/>
                <w:szCs w:val="20"/>
              </w:rPr>
              <w:t xml:space="preserve"> comunicación efectiva</w:t>
            </w:r>
            <w:r w:rsidR="003C27B7" w:rsidRPr="0049552C">
              <w:rPr>
                <w:rFonts w:ascii="Arial" w:hAnsi="Arial" w:cs="Arial"/>
                <w:sz w:val="20"/>
                <w:szCs w:val="20"/>
              </w:rPr>
              <w:t xml:space="preserve"> en una segunda lengua.</w:t>
            </w:r>
          </w:p>
          <w:p w14:paraId="4F51F0F1" w14:textId="75C00EFB" w:rsidR="00693443" w:rsidRPr="0049552C" w:rsidRDefault="00693443" w:rsidP="0049552C">
            <w:pPr>
              <w:pStyle w:val="Sinespaciado"/>
              <w:jc w:val="both"/>
              <w:rPr>
                <w:rFonts w:ascii="Arial" w:hAnsi="Arial" w:cs="Arial"/>
                <w:sz w:val="20"/>
                <w:szCs w:val="20"/>
              </w:rPr>
            </w:pPr>
            <w:r w:rsidRPr="0049552C">
              <w:rPr>
                <w:rFonts w:ascii="Arial" w:hAnsi="Arial" w:cs="Arial"/>
                <w:sz w:val="20"/>
                <w:szCs w:val="20"/>
              </w:rPr>
              <w:t>-Comienza la construcción del</w:t>
            </w:r>
            <w:r w:rsidR="00CF6189" w:rsidRPr="0049552C">
              <w:rPr>
                <w:rFonts w:ascii="Arial" w:hAnsi="Arial" w:cs="Arial"/>
                <w:sz w:val="20"/>
                <w:szCs w:val="20"/>
              </w:rPr>
              <w:t xml:space="preserve"> cuestionario que aplicarán a un compañero</w:t>
            </w:r>
            <w:r w:rsidRPr="0049552C">
              <w:rPr>
                <w:rFonts w:ascii="Arial" w:hAnsi="Arial" w:cs="Arial"/>
                <w:sz w:val="20"/>
                <w:szCs w:val="20"/>
              </w:rPr>
              <w:t>.</w:t>
            </w:r>
          </w:p>
          <w:p w14:paraId="7F87064E" w14:textId="67962BAD" w:rsidR="006D052A" w:rsidRPr="0049552C" w:rsidRDefault="006D052A" w:rsidP="0049552C">
            <w:pPr>
              <w:pStyle w:val="Sinespaciado"/>
              <w:jc w:val="both"/>
              <w:rPr>
                <w:rFonts w:ascii="Arial" w:hAnsi="Arial" w:cs="Arial"/>
                <w:sz w:val="20"/>
                <w:szCs w:val="20"/>
              </w:rPr>
            </w:pPr>
          </w:p>
        </w:tc>
        <w:tc>
          <w:tcPr>
            <w:tcW w:w="501" w:type="pct"/>
          </w:tcPr>
          <w:p w14:paraId="6AE309B7" w14:textId="77777777" w:rsidR="002D7D4C" w:rsidRPr="0049552C" w:rsidRDefault="002D0258"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Notas en el cuaderno</w:t>
            </w:r>
          </w:p>
          <w:p w14:paraId="7A09D312" w14:textId="59543283" w:rsidR="002D0258" w:rsidRPr="0049552C" w:rsidRDefault="002D0258"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Actividades realizadas en línea</w:t>
            </w:r>
          </w:p>
        </w:tc>
        <w:tc>
          <w:tcPr>
            <w:tcW w:w="477" w:type="pct"/>
          </w:tcPr>
          <w:p w14:paraId="65F359BD" w14:textId="000ADE65" w:rsidR="002D7D4C" w:rsidRPr="0049552C" w:rsidRDefault="000F0922"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1hr clase</w:t>
            </w:r>
          </w:p>
        </w:tc>
      </w:tr>
      <w:tr w:rsidR="002D7D4C" w:rsidRPr="00CC4DD1" w14:paraId="37597608" w14:textId="77777777" w:rsidTr="00F109A0">
        <w:tc>
          <w:tcPr>
            <w:tcW w:w="834" w:type="pct"/>
          </w:tcPr>
          <w:p w14:paraId="35EC28ED" w14:textId="2596425C" w:rsidR="002D7D4C" w:rsidRPr="00CC4DD1" w:rsidRDefault="002D7D4C" w:rsidP="002D7D4C">
            <w:pPr>
              <w:numPr>
                <w:ilvl w:val="0"/>
                <w:numId w:val="12"/>
              </w:numPr>
              <w:autoSpaceDE w:val="0"/>
              <w:autoSpaceDN w:val="0"/>
              <w:adjustRightInd w:val="0"/>
              <w:contextualSpacing/>
              <w:rPr>
                <w:rFonts w:ascii="Arial" w:eastAsia="Times New Roman" w:hAnsi="Arial" w:cs="Arial"/>
                <w:sz w:val="20"/>
                <w:szCs w:val="20"/>
                <w:lang w:eastAsia="es-MX"/>
              </w:rPr>
            </w:pPr>
            <w:r w:rsidRPr="00CC4DD1">
              <w:rPr>
                <w:rFonts w:ascii="Arial" w:eastAsia="Times New Roman" w:hAnsi="Arial" w:cs="Arial"/>
                <w:sz w:val="20"/>
                <w:szCs w:val="20"/>
                <w:lang w:eastAsia="es-MX"/>
              </w:rPr>
              <w:t>Socialización y evaluación</w:t>
            </w:r>
          </w:p>
        </w:tc>
        <w:tc>
          <w:tcPr>
            <w:tcW w:w="3188" w:type="pct"/>
          </w:tcPr>
          <w:p w14:paraId="7A18EB82" w14:textId="61BE43CE" w:rsidR="00CF6189" w:rsidRPr="0049552C" w:rsidRDefault="00CF6189" w:rsidP="0049552C">
            <w:pPr>
              <w:pStyle w:val="Sinespaciado"/>
              <w:jc w:val="both"/>
              <w:rPr>
                <w:rFonts w:ascii="Arial" w:hAnsi="Arial" w:cs="Arial"/>
                <w:sz w:val="20"/>
                <w:szCs w:val="20"/>
              </w:rPr>
            </w:pPr>
            <w:r w:rsidRPr="0049552C">
              <w:rPr>
                <w:rFonts w:ascii="Arial" w:hAnsi="Arial" w:cs="Arial"/>
                <w:sz w:val="20"/>
                <w:szCs w:val="20"/>
              </w:rPr>
              <w:t xml:space="preserve">En parejas formadas por actividad en escuela en red, aplicarán oralmente el cuestionario </w:t>
            </w:r>
            <w:r w:rsidR="002D0258" w:rsidRPr="0049552C">
              <w:rPr>
                <w:rFonts w:ascii="Arial" w:hAnsi="Arial" w:cs="Arial"/>
                <w:sz w:val="20"/>
                <w:szCs w:val="20"/>
              </w:rPr>
              <w:t xml:space="preserve">escrito, </w:t>
            </w:r>
            <w:r w:rsidRPr="0049552C">
              <w:rPr>
                <w:rFonts w:ascii="Arial" w:hAnsi="Arial" w:cs="Arial"/>
                <w:sz w:val="20"/>
                <w:szCs w:val="20"/>
              </w:rPr>
              <w:t>frente al maestro.</w:t>
            </w:r>
          </w:p>
          <w:p w14:paraId="290FD7CF" w14:textId="77777777" w:rsidR="00CF6189" w:rsidRPr="0049552C" w:rsidRDefault="00CF6189" w:rsidP="0049552C">
            <w:pPr>
              <w:pStyle w:val="Sinespaciado"/>
              <w:jc w:val="both"/>
              <w:rPr>
                <w:rFonts w:ascii="Arial" w:hAnsi="Arial" w:cs="Arial"/>
                <w:sz w:val="20"/>
                <w:szCs w:val="20"/>
              </w:rPr>
            </w:pPr>
            <w:r w:rsidRPr="0049552C">
              <w:rPr>
                <w:rFonts w:ascii="Arial" w:hAnsi="Arial" w:cs="Arial"/>
                <w:sz w:val="20"/>
                <w:szCs w:val="20"/>
              </w:rPr>
              <w:t>Observan su video grabación y reflexionaran por escrito sobre su desempeño.</w:t>
            </w:r>
          </w:p>
          <w:p w14:paraId="0340DC40" w14:textId="640B975C" w:rsidR="00CF6189" w:rsidRPr="0049552C" w:rsidRDefault="00CF6189" w:rsidP="0049552C">
            <w:pPr>
              <w:pStyle w:val="Sinespaciado"/>
              <w:jc w:val="both"/>
              <w:rPr>
                <w:rFonts w:ascii="Arial" w:hAnsi="Arial" w:cs="Arial"/>
                <w:sz w:val="20"/>
                <w:szCs w:val="20"/>
              </w:rPr>
            </w:pPr>
          </w:p>
        </w:tc>
        <w:tc>
          <w:tcPr>
            <w:tcW w:w="501" w:type="pct"/>
          </w:tcPr>
          <w:p w14:paraId="2BD5DEA4" w14:textId="77777777" w:rsidR="002D7D4C" w:rsidRPr="0049552C" w:rsidRDefault="002D0258"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Cuestionario</w:t>
            </w:r>
          </w:p>
          <w:p w14:paraId="4E61AC94" w14:textId="77777777" w:rsidR="002D0258" w:rsidRPr="0049552C" w:rsidRDefault="002D0258"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Video grabación</w:t>
            </w:r>
          </w:p>
          <w:p w14:paraId="276AE243" w14:textId="688DF598" w:rsidR="002D0258" w:rsidRPr="0049552C" w:rsidRDefault="002D0258"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Reflexión</w:t>
            </w:r>
          </w:p>
          <w:p w14:paraId="6A4E403D" w14:textId="14269691" w:rsidR="002D0258" w:rsidRPr="0049552C" w:rsidRDefault="002D0258" w:rsidP="0049552C">
            <w:pPr>
              <w:pStyle w:val="Sinespaciado"/>
              <w:jc w:val="center"/>
              <w:rPr>
                <w:rFonts w:ascii="Arial" w:hAnsi="Arial" w:cs="Arial"/>
                <w:iCs/>
                <w:color w:val="000000"/>
                <w:sz w:val="20"/>
                <w:szCs w:val="20"/>
              </w:rPr>
            </w:pPr>
          </w:p>
        </w:tc>
        <w:tc>
          <w:tcPr>
            <w:tcW w:w="477" w:type="pct"/>
          </w:tcPr>
          <w:p w14:paraId="57035ED2" w14:textId="3C026AEF" w:rsidR="002D7D4C" w:rsidRPr="0049552C" w:rsidRDefault="000F0922" w:rsidP="0049552C">
            <w:pPr>
              <w:pStyle w:val="Sinespaciado"/>
              <w:jc w:val="center"/>
              <w:rPr>
                <w:rFonts w:ascii="Arial" w:hAnsi="Arial" w:cs="Arial"/>
                <w:iCs/>
                <w:color w:val="000000"/>
                <w:sz w:val="20"/>
                <w:szCs w:val="20"/>
              </w:rPr>
            </w:pPr>
            <w:r w:rsidRPr="0049552C">
              <w:rPr>
                <w:rFonts w:ascii="Arial" w:hAnsi="Arial" w:cs="Arial"/>
                <w:iCs/>
                <w:color w:val="000000"/>
                <w:sz w:val="20"/>
                <w:szCs w:val="20"/>
              </w:rPr>
              <w:t>3hrs clase</w:t>
            </w:r>
          </w:p>
        </w:tc>
      </w:tr>
    </w:tbl>
    <w:p w14:paraId="358D2456" w14:textId="4A76F6E9" w:rsidR="00F75E42" w:rsidRDefault="00F75E42" w:rsidP="00495F07">
      <w:pPr>
        <w:pStyle w:val="Sinespaciado"/>
      </w:pPr>
    </w:p>
    <w:p w14:paraId="04FC28D7" w14:textId="77777777" w:rsidR="00411C8E" w:rsidRPr="00CC4DD1" w:rsidRDefault="00411C8E" w:rsidP="00495F0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5665"/>
        <w:gridCol w:w="5214"/>
        <w:gridCol w:w="2683"/>
      </w:tblGrid>
      <w:tr w:rsidR="00914325" w:rsidRPr="00970255" w14:paraId="1E51C29F" w14:textId="77777777" w:rsidTr="006F31D3">
        <w:tc>
          <w:tcPr>
            <w:tcW w:w="5665" w:type="dxa"/>
            <w:shd w:val="clear" w:color="auto" w:fill="D9D9D9" w:themeFill="background1" w:themeFillShade="D9"/>
          </w:tcPr>
          <w:p w14:paraId="1A97AAFF" w14:textId="77777777" w:rsidR="00914325" w:rsidRPr="00DA574D" w:rsidRDefault="00914325" w:rsidP="00DA574D">
            <w:pPr>
              <w:pStyle w:val="Sinespaciado"/>
              <w:jc w:val="center"/>
              <w:rPr>
                <w:rFonts w:ascii="Arial" w:hAnsi="Arial" w:cs="Arial"/>
                <w:b/>
                <w:sz w:val="20"/>
                <w:szCs w:val="20"/>
              </w:rPr>
            </w:pPr>
            <w:r w:rsidRPr="00DA574D">
              <w:rPr>
                <w:rFonts w:ascii="Arial" w:hAnsi="Arial" w:cs="Arial"/>
                <w:b/>
                <w:sz w:val="20"/>
                <w:szCs w:val="20"/>
              </w:rPr>
              <w:t>Evidencias de aprendizaje de la unidad/Módulo/ Bloque</w:t>
            </w:r>
          </w:p>
          <w:p w14:paraId="4787B2EE" w14:textId="77777777" w:rsidR="00914325" w:rsidRPr="00DA574D" w:rsidRDefault="00914325" w:rsidP="00DA574D">
            <w:pPr>
              <w:pStyle w:val="Sinespaciado"/>
              <w:jc w:val="center"/>
              <w:rPr>
                <w:rFonts w:ascii="Arial" w:hAnsi="Arial" w:cs="Arial"/>
                <w:b/>
                <w:sz w:val="20"/>
                <w:szCs w:val="20"/>
              </w:rPr>
            </w:pPr>
            <w:r w:rsidRPr="00DA574D">
              <w:rPr>
                <w:rFonts w:ascii="Arial" w:hAnsi="Arial" w:cs="Arial"/>
                <w:b/>
                <w:sz w:val="20"/>
                <w:szCs w:val="20"/>
              </w:rPr>
              <w:t>Para el portafolio</w:t>
            </w:r>
          </w:p>
        </w:tc>
        <w:tc>
          <w:tcPr>
            <w:tcW w:w="5214" w:type="dxa"/>
            <w:shd w:val="clear" w:color="auto" w:fill="D9D9D9" w:themeFill="background1" w:themeFillShade="D9"/>
          </w:tcPr>
          <w:p w14:paraId="3BE83A70" w14:textId="77777777" w:rsidR="00914325" w:rsidRPr="00DA574D" w:rsidRDefault="00914325" w:rsidP="00DA574D">
            <w:pPr>
              <w:pStyle w:val="Sinespaciado"/>
              <w:jc w:val="center"/>
              <w:rPr>
                <w:rFonts w:ascii="Arial" w:hAnsi="Arial" w:cs="Arial"/>
                <w:b/>
                <w:sz w:val="20"/>
                <w:szCs w:val="20"/>
              </w:rPr>
            </w:pPr>
            <w:r w:rsidRPr="00DA574D">
              <w:rPr>
                <w:rFonts w:ascii="Arial" w:hAnsi="Arial" w:cs="Arial"/>
                <w:b/>
                <w:sz w:val="20"/>
                <w:szCs w:val="20"/>
              </w:rPr>
              <w:t>Criterios de desempeño</w:t>
            </w:r>
          </w:p>
        </w:tc>
        <w:tc>
          <w:tcPr>
            <w:tcW w:w="2683" w:type="dxa"/>
            <w:shd w:val="clear" w:color="auto" w:fill="D9D9D9" w:themeFill="background1" w:themeFillShade="D9"/>
          </w:tcPr>
          <w:p w14:paraId="5716BCB1" w14:textId="77777777" w:rsidR="00914325" w:rsidRPr="00DA574D" w:rsidRDefault="00914325" w:rsidP="00DA574D">
            <w:pPr>
              <w:pStyle w:val="Sinespaciado"/>
              <w:jc w:val="center"/>
              <w:rPr>
                <w:rFonts w:ascii="Arial" w:hAnsi="Arial" w:cs="Arial"/>
                <w:b/>
                <w:sz w:val="20"/>
                <w:szCs w:val="20"/>
              </w:rPr>
            </w:pPr>
            <w:commentRangeStart w:id="6"/>
            <w:r w:rsidRPr="00DA574D">
              <w:rPr>
                <w:rFonts w:ascii="Arial" w:hAnsi="Arial" w:cs="Arial"/>
                <w:b/>
                <w:sz w:val="20"/>
                <w:szCs w:val="20"/>
              </w:rPr>
              <w:t>Instrumentos de evaluación</w:t>
            </w:r>
            <w:commentRangeEnd w:id="6"/>
            <w:r w:rsidRPr="00DA574D">
              <w:rPr>
                <w:rStyle w:val="Refdecomentario"/>
                <w:rFonts w:ascii="Arial" w:hAnsi="Arial" w:cs="Arial"/>
                <w:b/>
                <w:sz w:val="20"/>
                <w:szCs w:val="20"/>
              </w:rPr>
              <w:commentReference w:id="6"/>
            </w:r>
          </w:p>
        </w:tc>
      </w:tr>
      <w:tr w:rsidR="00914325" w:rsidRPr="005A345A" w14:paraId="127F0A40" w14:textId="77777777" w:rsidTr="006F31D3">
        <w:tc>
          <w:tcPr>
            <w:tcW w:w="5665" w:type="dxa"/>
          </w:tcPr>
          <w:p w14:paraId="04FBF6EB" w14:textId="1CCB6E73" w:rsidR="00914325" w:rsidRPr="00DA574D" w:rsidRDefault="00914325" w:rsidP="00DA574D">
            <w:pPr>
              <w:pStyle w:val="Sinespaciado"/>
              <w:rPr>
                <w:rFonts w:ascii="Arial" w:hAnsi="Arial" w:cs="Arial"/>
                <w:sz w:val="20"/>
                <w:szCs w:val="20"/>
              </w:rPr>
            </w:pPr>
          </w:p>
          <w:p w14:paraId="20127902" w14:textId="6B648532" w:rsidR="009D286D" w:rsidRDefault="00294F90" w:rsidP="00DA574D">
            <w:pPr>
              <w:pStyle w:val="Sinespaciado"/>
              <w:rPr>
                <w:rFonts w:ascii="Arial" w:hAnsi="Arial" w:cs="Arial"/>
                <w:sz w:val="20"/>
                <w:szCs w:val="20"/>
              </w:rPr>
            </w:pPr>
            <w:r w:rsidRPr="00DA574D">
              <w:rPr>
                <w:rFonts w:ascii="Arial" w:hAnsi="Arial" w:cs="Arial"/>
                <w:sz w:val="20"/>
                <w:szCs w:val="20"/>
              </w:rPr>
              <w:lastRenderedPageBreak/>
              <w:t>Bloque</w:t>
            </w:r>
            <w:r w:rsidR="006B50E7" w:rsidRPr="00DA574D">
              <w:rPr>
                <w:rFonts w:ascii="Arial" w:hAnsi="Arial" w:cs="Arial"/>
                <w:sz w:val="20"/>
                <w:szCs w:val="20"/>
              </w:rPr>
              <w:t xml:space="preserve"> </w:t>
            </w:r>
            <w:r w:rsidR="005E6760" w:rsidRPr="00DA574D">
              <w:rPr>
                <w:rFonts w:ascii="Arial" w:hAnsi="Arial" w:cs="Arial"/>
                <w:sz w:val="20"/>
                <w:szCs w:val="20"/>
              </w:rPr>
              <w:t>1</w:t>
            </w:r>
          </w:p>
          <w:p w14:paraId="630DE55A" w14:textId="56F651DD" w:rsidR="003C2CE7" w:rsidRDefault="003C2CE7" w:rsidP="003C2CE7">
            <w:pPr>
              <w:pStyle w:val="Sinespaciado"/>
              <w:jc w:val="both"/>
              <w:rPr>
                <w:rFonts w:ascii="Arial" w:hAnsi="Arial" w:cs="Arial"/>
                <w:sz w:val="20"/>
                <w:szCs w:val="20"/>
              </w:rPr>
            </w:pPr>
            <w:r>
              <w:rPr>
                <w:rFonts w:ascii="Arial" w:hAnsi="Arial" w:cs="Arial"/>
                <w:sz w:val="20"/>
                <w:szCs w:val="20"/>
              </w:rPr>
              <w:t>En equipos de tres personas, se presentan y presentan al compañero.</w:t>
            </w:r>
          </w:p>
          <w:p w14:paraId="1AB73EC2" w14:textId="77777777" w:rsidR="00294F90" w:rsidRPr="00DA574D" w:rsidRDefault="00294F90" w:rsidP="00DA574D">
            <w:pPr>
              <w:pStyle w:val="Sinespaciado"/>
              <w:rPr>
                <w:rFonts w:ascii="Arial" w:hAnsi="Arial" w:cs="Arial"/>
                <w:sz w:val="20"/>
                <w:szCs w:val="20"/>
                <w:lang w:val="fr-FR"/>
              </w:rPr>
            </w:pPr>
          </w:p>
          <w:p w14:paraId="7FB90E60"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Grille d’évaluation de la production orale</w:t>
            </w:r>
          </w:p>
          <w:tbl>
            <w:tblPr>
              <w:tblStyle w:val="Tablaconcuadrcula"/>
              <w:tblW w:w="0" w:type="auto"/>
              <w:tblLook w:val="04A0" w:firstRow="1" w:lastRow="0" w:firstColumn="1" w:lastColumn="0" w:noHBand="0" w:noVBand="1"/>
            </w:tblPr>
            <w:tblGrid>
              <w:gridCol w:w="3422"/>
              <w:gridCol w:w="357"/>
              <w:gridCol w:w="399"/>
              <w:gridCol w:w="356"/>
              <w:gridCol w:w="522"/>
              <w:gridCol w:w="383"/>
            </w:tblGrid>
            <w:tr w:rsidR="009D286D" w:rsidRPr="00DA574D" w14:paraId="0ED804E4" w14:textId="77777777" w:rsidTr="00D96894">
              <w:tc>
                <w:tcPr>
                  <w:tcW w:w="3422" w:type="dxa"/>
                </w:tcPr>
                <w:p w14:paraId="2877CA1A"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L’étudiante peut :</w:t>
                  </w:r>
                </w:p>
              </w:tc>
              <w:tc>
                <w:tcPr>
                  <w:tcW w:w="357" w:type="dxa"/>
                </w:tcPr>
                <w:p w14:paraId="1691184C" w14:textId="280F25A7" w:rsidR="009D286D" w:rsidRPr="00DA574D" w:rsidRDefault="009D286D" w:rsidP="00DA574D">
                  <w:pPr>
                    <w:pStyle w:val="Sinespaciado"/>
                    <w:rPr>
                      <w:rFonts w:ascii="Arial" w:hAnsi="Arial" w:cs="Arial"/>
                      <w:sz w:val="20"/>
                      <w:szCs w:val="20"/>
                      <w:lang w:val="fr-FR"/>
                    </w:rPr>
                  </w:pPr>
                </w:p>
              </w:tc>
              <w:tc>
                <w:tcPr>
                  <w:tcW w:w="399" w:type="dxa"/>
                </w:tcPr>
                <w:p w14:paraId="575DCEB6" w14:textId="4145A671" w:rsidR="009D286D" w:rsidRPr="00DA574D" w:rsidRDefault="009D286D" w:rsidP="00DA574D">
                  <w:pPr>
                    <w:pStyle w:val="Sinespaciado"/>
                    <w:rPr>
                      <w:rFonts w:ascii="Arial" w:hAnsi="Arial" w:cs="Arial"/>
                      <w:sz w:val="20"/>
                      <w:szCs w:val="20"/>
                      <w:lang w:val="fr-FR"/>
                    </w:rPr>
                  </w:pPr>
                </w:p>
              </w:tc>
              <w:tc>
                <w:tcPr>
                  <w:tcW w:w="356" w:type="dxa"/>
                </w:tcPr>
                <w:p w14:paraId="44CFF150" w14:textId="6678BF09" w:rsidR="009D286D" w:rsidRPr="00DA574D" w:rsidRDefault="009D286D" w:rsidP="00DA574D">
                  <w:pPr>
                    <w:pStyle w:val="Sinespaciado"/>
                    <w:rPr>
                      <w:rFonts w:ascii="Arial" w:hAnsi="Arial" w:cs="Arial"/>
                      <w:sz w:val="20"/>
                      <w:szCs w:val="20"/>
                      <w:lang w:val="fr-FR"/>
                    </w:rPr>
                  </w:pPr>
                </w:p>
              </w:tc>
              <w:tc>
                <w:tcPr>
                  <w:tcW w:w="522" w:type="dxa"/>
                </w:tcPr>
                <w:p w14:paraId="786951B1" w14:textId="64A3441B" w:rsidR="009D286D" w:rsidRPr="00DA574D" w:rsidRDefault="009D286D" w:rsidP="00DA574D">
                  <w:pPr>
                    <w:pStyle w:val="Sinespaciado"/>
                    <w:rPr>
                      <w:rFonts w:ascii="Arial" w:hAnsi="Arial" w:cs="Arial"/>
                      <w:sz w:val="20"/>
                      <w:szCs w:val="20"/>
                      <w:lang w:val="fr-FR"/>
                    </w:rPr>
                  </w:pPr>
                </w:p>
              </w:tc>
              <w:tc>
                <w:tcPr>
                  <w:tcW w:w="383" w:type="dxa"/>
                </w:tcPr>
                <w:p w14:paraId="7B6FE603" w14:textId="3C109EA7" w:rsidR="009D286D" w:rsidRPr="00DA574D" w:rsidRDefault="009D286D" w:rsidP="00DA574D">
                  <w:pPr>
                    <w:pStyle w:val="Sinespaciado"/>
                    <w:rPr>
                      <w:rFonts w:ascii="Arial" w:hAnsi="Arial" w:cs="Arial"/>
                      <w:sz w:val="20"/>
                      <w:szCs w:val="20"/>
                      <w:lang w:val="fr-FR"/>
                    </w:rPr>
                  </w:pPr>
                </w:p>
              </w:tc>
            </w:tr>
            <w:tr w:rsidR="009D286D" w:rsidRPr="00DA574D" w14:paraId="74061251" w14:textId="77777777" w:rsidTr="00D96894">
              <w:tc>
                <w:tcPr>
                  <w:tcW w:w="3422" w:type="dxa"/>
                </w:tcPr>
                <w:p w14:paraId="104065CA" w14:textId="043A8F74" w:rsidR="009D286D"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Saluer et prendre congé de façon formelle et informelle</w:t>
                  </w:r>
                </w:p>
              </w:tc>
              <w:tc>
                <w:tcPr>
                  <w:tcW w:w="357" w:type="dxa"/>
                </w:tcPr>
                <w:p w14:paraId="118DAA63"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02CE4DB1"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3F873BD8"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420F9E52"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6C3979E4"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D96894" w:rsidRPr="00DA574D" w14:paraId="2E84EC0B" w14:textId="77777777" w:rsidTr="00D96894">
              <w:tc>
                <w:tcPr>
                  <w:tcW w:w="3422" w:type="dxa"/>
                </w:tcPr>
                <w:p w14:paraId="27F99C3F" w14:textId="72F33AB0"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se présenter très simplement</w:t>
                  </w:r>
                </w:p>
              </w:tc>
              <w:tc>
                <w:tcPr>
                  <w:tcW w:w="357" w:type="dxa"/>
                </w:tcPr>
                <w:p w14:paraId="2DEBE93D"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4E5FA685"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46842298"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562FF8BC"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09662422"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D96894" w:rsidRPr="00DA574D" w14:paraId="54E41043" w14:textId="77777777" w:rsidTr="00D96894">
              <w:tc>
                <w:tcPr>
                  <w:tcW w:w="3422" w:type="dxa"/>
                </w:tcPr>
                <w:p w14:paraId="3C60249C" w14:textId="781F5DFB"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épeler son prénom et son nom</w:t>
                  </w:r>
                </w:p>
              </w:tc>
              <w:tc>
                <w:tcPr>
                  <w:tcW w:w="357" w:type="dxa"/>
                </w:tcPr>
                <w:p w14:paraId="4F693A81"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12F64BCB"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0DC677ED"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11F37606"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44037D20"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D96894" w:rsidRPr="00DA574D" w14:paraId="735ACD36" w14:textId="77777777" w:rsidTr="00D96894">
              <w:tc>
                <w:tcPr>
                  <w:tcW w:w="3422" w:type="dxa"/>
                </w:tcPr>
                <w:p w14:paraId="4C50B9CC" w14:textId="666563B0"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indiquer quelle langue elle/il parle et quel est son pays</w:t>
                  </w:r>
                </w:p>
              </w:tc>
              <w:tc>
                <w:tcPr>
                  <w:tcW w:w="357" w:type="dxa"/>
                </w:tcPr>
                <w:p w14:paraId="4FF4B0AF"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792B00CA"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01CA2FB6"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44950301"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23A10573" w14:textId="77777777" w:rsidR="00D96894"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9D286D" w:rsidRPr="00DA574D" w14:paraId="63D7D794" w14:textId="77777777" w:rsidTr="00D96894">
              <w:tc>
                <w:tcPr>
                  <w:tcW w:w="3422" w:type="dxa"/>
                </w:tcPr>
                <w:p w14:paraId="7D7F98E9" w14:textId="3736B23F" w:rsidR="009D286D" w:rsidRPr="00DA574D" w:rsidRDefault="00D96894" w:rsidP="00DA574D">
                  <w:pPr>
                    <w:pStyle w:val="Sinespaciado"/>
                    <w:rPr>
                      <w:rFonts w:ascii="Arial" w:hAnsi="Arial" w:cs="Arial"/>
                      <w:sz w:val="20"/>
                      <w:szCs w:val="20"/>
                      <w:lang w:val="fr-FR"/>
                    </w:rPr>
                  </w:pPr>
                  <w:r w:rsidRPr="00DA574D">
                    <w:rPr>
                      <w:rFonts w:ascii="Arial" w:hAnsi="Arial" w:cs="Arial"/>
                      <w:sz w:val="20"/>
                      <w:szCs w:val="20"/>
                      <w:lang w:val="fr-FR"/>
                    </w:rPr>
                    <w:t>Indiquer ses coordonnées</w:t>
                  </w:r>
                </w:p>
              </w:tc>
              <w:tc>
                <w:tcPr>
                  <w:tcW w:w="357" w:type="dxa"/>
                </w:tcPr>
                <w:p w14:paraId="231A0C12"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394DD7E5"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7A603F5C"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596B9E16"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109CA0F7" w14:textId="77777777" w:rsidR="009D286D" w:rsidRPr="00DA574D" w:rsidRDefault="009D286D" w:rsidP="00DA574D">
                  <w:pPr>
                    <w:pStyle w:val="Sinespaciado"/>
                    <w:rPr>
                      <w:rFonts w:ascii="Arial" w:hAnsi="Arial" w:cs="Arial"/>
                      <w:sz w:val="20"/>
                      <w:szCs w:val="20"/>
                      <w:lang w:val="fr-FR"/>
                    </w:rPr>
                  </w:pPr>
                  <w:r w:rsidRPr="00DA574D">
                    <w:rPr>
                      <w:rFonts w:ascii="Arial" w:hAnsi="Arial" w:cs="Arial"/>
                      <w:sz w:val="20"/>
                      <w:szCs w:val="20"/>
                      <w:lang w:val="fr-FR"/>
                    </w:rPr>
                    <w:t>2</w:t>
                  </w:r>
                </w:p>
              </w:tc>
            </w:tr>
          </w:tbl>
          <w:p w14:paraId="582D4A2A" w14:textId="77777777" w:rsidR="009D286D" w:rsidRPr="00DA574D" w:rsidRDefault="009D286D" w:rsidP="00A94A38">
            <w:pPr>
              <w:pStyle w:val="Sinespaciado"/>
              <w:jc w:val="right"/>
              <w:rPr>
                <w:rFonts w:ascii="Arial" w:hAnsi="Arial" w:cs="Arial"/>
                <w:sz w:val="20"/>
                <w:szCs w:val="20"/>
                <w:lang w:val="fr-FR"/>
              </w:rPr>
            </w:pPr>
            <w:r w:rsidRPr="00DA574D">
              <w:rPr>
                <w:rFonts w:ascii="Arial" w:hAnsi="Arial" w:cs="Arial"/>
                <w:sz w:val="20"/>
                <w:szCs w:val="20"/>
                <w:lang w:val="fr-FR"/>
              </w:rPr>
              <w:t>Note :       /20</w:t>
            </w:r>
          </w:p>
          <w:p w14:paraId="10E45FB8" w14:textId="77777777" w:rsidR="006F31D3" w:rsidRPr="00DA574D" w:rsidRDefault="006F31D3" w:rsidP="00DA574D">
            <w:pPr>
              <w:pStyle w:val="Sinespaciado"/>
              <w:rPr>
                <w:rFonts w:ascii="Arial" w:hAnsi="Arial" w:cs="Arial"/>
                <w:sz w:val="20"/>
                <w:szCs w:val="20"/>
                <w:lang w:val="fr-FR"/>
              </w:rPr>
            </w:pPr>
          </w:p>
          <w:p w14:paraId="2438C247" w14:textId="0FAC0D8C"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Grille d’év</w:t>
            </w:r>
            <w:r w:rsidR="00D96894" w:rsidRPr="00DA574D">
              <w:rPr>
                <w:rFonts w:ascii="Arial" w:hAnsi="Arial" w:cs="Arial"/>
                <w:sz w:val="20"/>
                <w:szCs w:val="20"/>
                <w:lang w:val="fr-FR"/>
              </w:rPr>
              <w:t>aluation de la compréhension orale</w:t>
            </w:r>
          </w:p>
          <w:tbl>
            <w:tblPr>
              <w:tblStyle w:val="Tablaconcuadrcula"/>
              <w:tblW w:w="0" w:type="auto"/>
              <w:tblLook w:val="04A0" w:firstRow="1" w:lastRow="0" w:firstColumn="1" w:lastColumn="0" w:noHBand="0" w:noVBand="1"/>
            </w:tblPr>
            <w:tblGrid>
              <w:gridCol w:w="3448"/>
              <w:gridCol w:w="352"/>
              <w:gridCol w:w="397"/>
              <w:gridCol w:w="351"/>
              <w:gridCol w:w="517"/>
              <w:gridCol w:w="374"/>
            </w:tblGrid>
            <w:tr w:rsidR="006F31D3" w:rsidRPr="00DA574D" w14:paraId="023DEA41" w14:textId="77777777" w:rsidTr="00BA19FB">
              <w:tc>
                <w:tcPr>
                  <w:tcW w:w="8075" w:type="dxa"/>
                </w:tcPr>
                <w:p w14:paraId="3081EC9E" w14:textId="17B7F49A" w:rsidR="006F31D3" w:rsidRPr="00DA574D" w:rsidRDefault="0064395E" w:rsidP="00DA574D">
                  <w:pPr>
                    <w:pStyle w:val="Sinespaciado"/>
                    <w:rPr>
                      <w:rFonts w:ascii="Arial" w:hAnsi="Arial" w:cs="Arial"/>
                      <w:sz w:val="20"/>
                      <w:szCs w:val="20"/>
                      <w:lang w:val="fr-FR"/>
                    </w:rPr>
                  </w:pPr>
                  <w:r w:rsidRPr="00DA574D">
                    <w:rPr>
                      <w:rFonts w:ascii="Arial" w:hAnsi="Arial" w:cs="Arial"/>
                      <w:sz w:val="20"/>
                      <w:szCs w:val="20"/>
                      <w:lang w:val="fr-FR"/>
                    </w:rPr>
                    <w:t>L’étudiante peut comprendre quand quelqu’un :</w:t>
                  </w:r>
                </w:p>
              </w:tc>
              <w:tc>
                <w:tcPr>
                  <w:tcW w:w="418" w:type="dxa"/>
                </w:tcPr>
                <w:p w14:paraId="035F468A" w14:textId="31CD12A7" w:rsidR="006F31D3" w:rsidRPr="00DA574D" w:rsidRDefault="006F31D3" w:rsidP="00DA574D">
                  <w:pPr>
                    <w:pStyle w:val="Sinespaciado"/>
                    <w:rPr>
                      <w:rFonts w:ascii="Arial" w:hAnsi="Arial" w:cs="Arial"/>
                      <w:sz w:val="20"/>
                      <w:szCs w:val="20"/>
                      <w:lang w:val="fr-FR"/>
                    </w:rPr>
                  </w:pPr>
                </w:p>
              </w:tc>
              <w:tc>
                <w:tcPr>
                  <w:tcW w:w="433" w:type="dxa"/>
                </w:tcPr>
                <w:p w14:paraId="7921C723" w14:textId="2F217688" w:rsidR="006F31D3" w:rsidRPr="00DA574D" w:rsidRDefault="006F31D3" w:rsidP="00DA574D">
                  <w:pPr>
                    <w:pStyle w:val="Sinespaciado"/>
                    <w:rPr>
                      <w:rFonts w:ascii="Arial" w:hAnsi="Arial" w:cs="Arial"/>
                      <w:sz w:val="20"/>
                      <w:szCs w:val="20"/>
                      <w:lang w:val="fr-FR"/>
                    </w:rPr>
                  </w:pPr>
                </w:p>
              </w:tc>
              <w:tc>
                <w:tcPr>
                  <w:tcW w:w="414" w:type="dxa"/>
                </w:tcPr>
                <w:p w14:paraId="1FE193F6" w14:textId="00008601" w:rsidR="006F31D3" w:rsidRPr="00DA574D" w:rsidRDefault="006F31D3" w:rsidP="00DA574D">
                  <w:pPr>
                    <w:pStyle w:val="Sinespaciado"/>
                    <w:rPr>
                      <w:rFonts w:ascii="Arial" w:hAnsi="Arial" w:cs="Arial"/>
                      <w:sz w:val="20"/>
                      <w:szCs w:val="20"/>
                      <w:lang w:val="fr-FR"/>
                    </w:rPr>
                  </w:pPr>
                </w:p>
              </w:tc>
              <w:tc>
                <w:tcPr>
                  <w:tcW w:w="578" w:type="dxa"/>
                </w:tcPr>
                <w:p w14:paraId="2BF5FCCA" w14:textId="51DF5659" w:rsidR="006F31D3" w:rsidRPr="00DA574D" w:rsidRDefault="006F31D3" w:rsidP="00DA574D">
                  <w:pPr>
                    <w:pStyle w:val="Sinespaciado"/>
                    <w:rPr>
                      <w:rFonts w:ascii="Arial" w:hAnsi="Arial" w:cs="Arial"/>
                      <w:sz w:val="20"/>
                      <w:szCs w:val="20"/>
                      <w:lang w:val="fr-FR"/>
                    </w:rPr>
                  </w:pPr>
                </w:p>
              </w:tc>
              <w:tc>
                <w:tcPr>
                  <w:tcW w:w="498" w:type="dxa"/>
                </w:tcPr>
                <w:p w14:paraId="16EFA29C" w14:textId="68244105" w:rsidR="006F31D3" w:rsidRPr="00DA574D" w:rsidRDefault="006F31D3" w:rsidP="00DA574D">
                  <w:pPr>
                    <w:pStyle w:val="Sinespaciado"/>
                    <w:rPr>
                      <w:rFonts w:ascii="Arial" w:hAnsi="Arial" w:cs="Arial"/>
                      <w:sz w:val="20"/>
                      <w:szCs w:val="20"/>
                      <w:lang w:val="fr-FR"/>
                    </w:rPr>
                  </w:pPr>
                </w:p>
              </w:tc>
            </w:tr>
            <w:tr w:rsidR="006F31D3" w:rsidRPr="00DA574D" w14:paraId="023876C1" w14:textId="77777777" w:rsidTr="00BA19FB">
              <w:tc>
                <w:tcPr>
                  <w:tcW w:w="8075" w:type="dxa"/>
                </w:tcPr>
                <w:p w14:paraId="1C508034" w14:textId="2728D8A4" w:rsidR="006F31D3" w:rsidRPr="00DA574D" w:rsidRDefault="0064395E" w:rsidP="00DA574D">
                  <w:pPr>
                    <w:pStyle w:val="Sinespaciado"/>
                    <w:rPr>
                      <w:rFonts w:ascii="Arial" w:hAnsi="Arial" w:cs="Arial"/>
                      <w:sz w:val="20"/>
                      <w:szCs w:val="20"/>
                      <w:lang w:val="fr-FR"/>
                    </w:rPr>
                  </w:pPr>
                  <w:r w:rsidRPr="00DA574D">
                    <w:rPr>
                      <w:rFonts w:ascii="Arial" w:hAnsi="Arial" w:cs="Arial"/>
                      <w:sz w:val="20"/>
                      <w:szCs w:val="20"/>
                      <w:lang w:val="fr-FR"/>
                    </w:rPr>
                    <w:t>se présent (nom, prénom, nationalité)</w:t>
                  </w:r>
                </w:p>
              </w:tc>
              <w:tc>
                <w:tcPr>
                  <w:tcW w:w="418" w:type="dxa"/>
                </w:tcPr>
                <w:p w14:paraId="57531466"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433" w:type="dxa"/>
                </w:tcPr>
                <w:p w14:paraId="29425ECE"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414" w:type="dxa"/>
                </w:tcPr>
                <w:p w14:paraId="723BBED4"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78" w:type="dxa"/>
                </w:tcPr>
                <w:p w14:paraId="7914BB7B"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498" w:type="dxa"/>
                </w:tcPr>
                <w:p w14:paraId="2B695040"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6F31D3" w:rsidRPr="00DA574D" w14:paraId="2F5ACC0F" w14:textId="77777777" w:rsidTr="00BA19FB">
              <w:tc>
                <w:tcPr>
                  <w:tcW w:w="8075" w:type="dxa"/>
                </w:tcPr>
                <w:p w14:paraId="4B3072E0" w14:textId="3C53934B" w:rsidR="006F31D3" w:rsidRPr="00DA574D" w:rsidRDefault="0064395E" w:rsidP="00DA574D">
                  <w:pPr>
                    <w:pStyle w:val="Sinespaciado"/>
                    <w:rPr>
                      <w:rFonts w:ascii="Arial" w:hAnsi="Arial" w:cs="Arial"/>
                      <w:sz w:val="20"/>
                      <w:szCs w:val="20"/>
                      <w:lang w:val="fr-FR"/>
                    </w:rPr>
                  </w:pPr>
                  <w:r w:rsidRPr="00DA574D">
                    <w:rPr>
                      <w:rFonts w:ascii="Arial" w:hAnsi="Arial" w:cs="Arial"/>
                      <w:sz w:val="20"/>
                      <w:szCs w:val="20"/>
                      <w:lang w:val="fr-FR"/>
                    </w:rPr>
                    <w:t>lui demande son (nom, prénom, nationalité)</w:t>
                  </w:r>
                </w:p>
              </w:tc>
              <w:tc>
                <w:tcPr>
                  <w:tcW w:w="418" w:type="dxa"/>
                </w:tcPr>
                <w:p w14:paraId="1CB3CE07"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433" w:type="dxa"/>
                </w:tcPr>
                <w:p w14:paraId="38F39412"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414" w:type="dxa"/>
                </w:tcPr>
                <w:p w14:paraId="738452D9"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78" w:type="dxa"/>
                </w:tcPr>
                <w:p w14:paraId="366B46A5"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498" w:type="dxa"/>
                </w:tcPr>
                <w:p w14:paraId="4C81EC80"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6F31D3" w:rsidRPr="00DA574D" w14:paraId="0CC7B4A0" w14:textId="77777777" w:rsidTr="00BA19FB">
              <w:tc>
                <w:tcPr>
                  <w:tcW w:w="8075" w:type="dxa"/>
                </w:tcPr>
                <w:p w14:paraId="495321F5" w14:textId="41F75AFE" w:rsidR="006F31D3" w:rsidRPr="00DA574D" w:rsidRDefault="001E474B" w:rsidP="00DA574D">
                  <w:pPr>
                    <w:pStyle w:val="Sinespaciado"/>
                    <w:rPr>
                      <w:rFonts w:ascii="Arial" w:hAnsi="Arial" w:cs="Arial"/>
                      <w:sz w:val="20"/>
                      <w:szCs w:val="20"/>
                      <w:lang w:val="fr-FR"/>
                    </w:rPr>
                  </w:pPr>
                  <w:r w:rsidRPr="00DA574D">
                    <w:rPr>
                      <w:rFonts w:ascii="Arial" w:hAnsi="Arial" w:cs="Arial"/>
                      <w:sz w:val="20"/>
                      <w:szCs w:val="20"/>
                      <w:lang w:val="fr-FR"/>
                    </w:rPr>
                    <w:t>épelle un mot, son nom</w:t>
                  </w:r>
                </w:p>
              </w:tc>
              <w:tc>
                <w:tcPr>
                  <w:tcW w:w="418" w:type="dxa"/>
                </w:tcPr>
                <w:p w14:paraId="154A8AEC"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433" w:type="dxa"/>
                </w:tcPr>
                <w:p w14:paraId="67C04E2F"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414" w:type="dxa"/>
                </w:tcPr>
                <w:p w14:paraId="578441BB"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78" w:type="dxa"/>
                </w:tcPr>
                <w:p w14:paraId="07DA88EA"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498" w:type="dxa"/>
                </w:tcPr>
                <w:p w14:paraId="65C334A6"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6F31D3" w:rsidRPr="00DA574D" w14:paraId="64458022" w14:textId="77777777" w:rsidTr="00BA19FB">
              <w:tc>
                <w:tcPr>
                  <w:tcW w:w="8075" w:type="dxa"/>
                </w:tcPr>
                <w:p w14:paraId="64691C50" w14:textId="02159F23" w:rsidR="006F31D3" w:rsidRPr="00DA574D" w:rsidRDefault="001E474B" w:rsidP="00DA574D">
                  <w:pPr>
                    <w:pStyle w:val="Sinespaciado"/>
                    <w:rPr>
                      <w:rFonts w:ascii="Arial" w:hAnsi="Arial" w:cs="Arial"/>
                      <w:sz w:val="20"/>
                      <w:szCs w:val="20"/>
                      <w:lang w:val="fr-FR"/>
                    </w:rPr>
                  </w:pPr>
                  <w:r w:rsidRPr="00DA574D">
                    <w:rPr>
                      <w:rFonts w:ascii="Arial" w:hAnsi="Arial" w:cs="Arial"/>
                      <w:sz w:val="20"/>
                      <w:szCs w:val="20"/>
                      <w:lang w:val="fr-FR"/>
                    </w:rPr>
                    <w:t>indique le nom d’un pays</w:t>
                  </w:r>
                </w:p>
              </w:tc>
              <w:tc>
                <w:tcPr>
                  <w:tcW w:w="418" w:type="dxa"/>
                </w:tcPr>
                <w:p w14:paraId="2F702020"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433" w:type="dxa"/>
                </w:tcPr>
                <w:p w14:paraId="7B8D3726"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414" w:type="dxa"/>
                </w:tcPr>
                <w:p w14:paraId="7389B09A"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78" w:type="dxa"/>
                </w:tcPr>
                <w:p w14:paraId="0448F145"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498" w:type="dxa"/>
                </w:tcPr>
                <w:p w14:paraId="7D5C9823"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6F31D3" w:rsidRPr="00DA574D" w14:paraId="2287150A" w14:textId="77777777" w:rsidTr="00BA19FB">
              <w:tc>
                <w:tcPr>
                  <w:tcW w:w="8075" w:type="dxa"/>
                </w:tcPr>
                <w:p w14:paraId="59517749" w14:textId="1286C262" w:rsidR="006F31D3" w:rsidRPr="00DA574D" w:rsidRDefault="001E474B" w:rsidP="00DA574D">
                  <w:pPr>
                    <w:pStyle w:val="Sinespaciado"/>
                    <w:rPr>
                      <w:rFonts w:ascii="Arial" w:hAnsi="Arial" w:cs="Arial"/>
                      <w:sz w:val="20"/>
                      <w:szCs w:val="20"/>
                      <w:lang w:val="fr-FR"/>
                    </w:rPr>
                  </w:pPr>
                  <w:r w:rsidRPr="00DA574D">
                    <w:rPr>
                      <w:rFonts w:ascii="Arial" w:hAnsi="Arial" w:cs="Arial"/>
                      <w:sz w:val="20"/>
                      <w:szCs w:val="20"/>
                      <w:lang w:val="fr-FR"/>
                    </w:rPr>
                    <w:t>indique un nombre</w:t>
                  </w:r>
                </w:p>
              </w:tc>
              <w:tc>
                <w:tcPr>
                  <w:tcW w:w="418" w:type="dxa"/>
                </w:tcPr>
                <w:p w14:paraId="255A0AAE"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433" w:type="dxa"/>
                </w:tcPr>
                <w:p w14:paraId="0A5882EA"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414" w:type="dxa"/>
                </w:tcPr>
                <w:p w14:paraId="00A30C59"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78" w:type="dxa"/>
                </w:tcPr>
                <w:p w14:paraId="0A1D74CC"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498" w:type="dxa"/>
                </w:tcPr>
                <w:p w14:paraId="27166E02" w14:textId="77777777" w:rsidR="006F31D3" w:rsidRPr="00DA574D" w:rsidRDefault="006F31D3" w:rsidP="00DA574D">
                  <w:pPr>
                    <w:pStyle w:val="Sinespaciado"/>
                    <w:rPr>
                      <w:rFonts w:ascii="Arial" w:hAnsi="Arial" w:cs="Arial"/>
                      <w:sz w:val="20"/>
                      <w:szCs w:val="20"/>
                      <w:lang w:val="fr-FR"/>
                    </w:rPr>
                  </w:pPr>
                  <w:r w:rsidRPr="00DA574D">
                    <w:rPr>
                      <w:rFonts w:ascii="Arial" w:hAnsi="Arial" w:cs="Arial"/>
                      <w:sz w:val="20"/>
                      <w:szCs w:val="20"/>
                      <w:lang w:val="fr-FR"/>
                    </w:rPr>
                    <w:t>2</w:t>
                  </w:r>
                </w:p>
              </w:tc>
            </w:tr>
          </w:tbl>
          <w:p w14:paraId="0C8B75B7" w14:textId="77777777" w:rsidR="006F31D3" w:rsidRPr="00DA574D" w:rsidRDefault="006F31D3" w:rsidP="00A94A38">
            <w:pPr>
              <w:pStyle w:val="Sinespaciado"/>
              <w:jc w:val="right"/>
              <w:rPr>
                <w:rFonts w:ascii="Arial" w:hAnsi="Arial" w:cs="Arial"/>
                <w:sz w:val="20"/>
                <w:szCs w:val="20"/>
                <w:lang w:val="fr-FR"/>
              </w:rPr>
            </w:pPr>
            <w:r w:rsidRPr="00DA574D">
              <w:rPr>
                <w:rFonts w:ascii="Arial" w:hAnsi="Arial" w:cs="Arial"/>
                <w:sz w:val="20"/>
                <w:szCs w:val="20"/>
                <w:lang w:val="fr-FR"/>
              </w:rPr>
              <w:t>Note :       /20</w:t>
            </w:r>
          </w:p>
          <w:p w14:paraId="6DF1416B" w14:textId="77777777" w:rsidR="006F31D3" w:rsidRPr="00DA574D" w:rsidRDefault="006F31D3" w:rsidP="00DA574D">
            <w:pPr>
              <w:pStyle w:val="Sinespaciado"/>
              <w:rPr>
                <w:rFonts w:ascii="Arial" w:hAnsi="Arial" w:cs="Arial"/>
                <w:sz w:val="20"/>
                <w:szCs w:val="20"/>
              </w:rPr>
            </w:pPr>
          </w:p>
          <w:p w14:paraId="0EE12EB6" w14:textId="77777777" w:rsidR="00AF7A74" w:rsidRPr="00DA574D" w:rsidRDefault="00AF7A74" w:rsidP="00DA574D">
            <w:pPr>
              <w:pStyle w:val="Sinespaciado"/>
              <w:rPr>
                <w:rFonts w:ascii="Arial" w:hAnsi="Arial" w:cs="Arial"/>
                <w:sz w:val="20"/>
                <w:szCs w:val="20"/>
              </w:rPr>
            </w:pPr>
          </w:p>
          <w:p w14:paraId="76A71E18" w14:textId="3ACF0F67" w:rsidR="005E6760" w:rsidRDefault="00294F90" w:rsidP="00DA574D">
            <w:pPr>
              <w:pStyle w:val="Sinespaciado"/>
              <w:rPr>
                <w:rFonts w:ascii="Arial" w:hAnsi="Arial" w:cs="Arial"/>
                <w:sz w:val="20"/>
                <w:szCs w:val="20"/>
              </w:rPr>
            </w:pPr>
            <w:r w:rsidRPr="00DA574D">
              <w:rPr>
                <w:rFonts w:ascii="Arial" w:hAnsi="Arial" w:cs="Arial"/>
                <w:sz w:val="20"/>
                <w:szCs w:val="20"/>
              </w:rPr>
              <w:t>Bloque</w:t>
            </w:r>
            <w:r w:rsidR="006B50E7" w:rsidRPr="00DA574D">
              <w:rPr>
                <w:rFonts w:ascii="Arial" w:hAnsi="Arial" w:cs="Arial"/>
                <w:sz w:val="20"/>
                <w:szCs w:val="20"/>
              </w:rPr>
              <w:t xml:space="preserve"> </w:t>
            </w:r>
            <w:r w:rsidR="005E6760" w:rsidRPr="00DA574D">
              <w:rPr>
                <w:rFonts w:ascii="Arial" w:hAnsi="Arial" w:cs="Arial"/>
                <w:sz w:val="20"/>
                <w:szCs w:val="20"/>
              </w:rPr>
              <w:t>2</w:t>
            </w:r>
          </w:p>
          <w:p w14:paraId="4FFF60FB" w14:textId="735853E2" w:rsidR="003C2CE7" w:rsidRPr="0049552C" w:rsidRDefault="003C2CE7" w:rsidP="003C2CE7">
            <w:pPr>
              <w:pStyle w:val="Sinespaciado"/>
              <w:jc w:val="both"/>
              <w:rPr>
                <w:rFonts w:ascii="Arial" w:hAnsi="Arial" w:cs="Arial"/>
                <w:sz w:val="20"/>
                <w:szCs w:val="20"/>
              </w:rPr>
            </w:pPr>
            <w:r w:rsidRPr="0049552C">
              <w:rPr>
                <w:rFonts w:ascii="Arial" w:hAnsi="Arial" w:cs="Arial"/>
                <w:sz w:val="20"/>
                <w:szCs w:val="20"/>
              </w:rPr>
              <w:t>En parejas formadas por actividad en escuel</w:t>
            </w:r>
            <w:r>
              <w:rPr>
                <w:rFonts w:ascii="Arial" w:hAnsi="Arial" w:cs="Arial"/>
                <w:sz w:val="20"/>
                <w:szCs w:val="20"/>
              </w:rPr>
              <w:t>a en red, aplicarán oralmente un</w:t>
            </w:r>
            <w:r w:rsidRPr="0049552C">
              <w:rPr>
                <w:rFonts w:ascii="Arial" w:hAnsi="Arial" w:cs="Arial"/>
                <w:sz w:val="20"/>
                <w:szCs w:val="20"/>
              </w:rPr>
              <w:t xml:space="preserve"> cuestionario escrito, frente al maestro.</w:t>
            </w:r>
          </w:p>
          <w:p w14:paraId="52497F4F" w14:textId="77777777" w:rsidR="005E6760" w:rsidRPr="00DA574D" w:rsidRDefault="005E6760" w:rsidP="00DA574D">
            <w:pPr>
              <w:pStyle w:val="Sinespaciado"/>
              <w:rPr>
                <w:rFonts w:ascii="Arial" w:hAnsi="Arial" w:cs="Arial"/>
                <w:sz w:val="20"/>
                <w:szCs w:val="20"/>
              </w:rPr>
            </w:pPr>
          </w:p>
          <w:p w14:paraId="1E0B6CB1"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Grille d’évaluation de la production orale</w:t>
            </w:r>
          </w:p>
          <w:tbl>
            <w:tblPr>
              <w:tblStyle w:val="Tablaconcuadrcula"/>
              <w:tblW w:w="0" w:type="auto"/>
              <w:tblLook w:val="04A0" w:firstRow="1" w:lastRow="0" w:firstColumn="1" w:lastColumn="0" w:noHBand="0" w:noVBand="1"/>
            </w:tblPr>
            <w:tblGrid>
              <w:gridCol w:w="3422"/>
              <w:gridCol w:w="357"/>
              <w:gridCol w:w="399"/>
              <w:gridCol w:w="356"/>
              <w:gridCol w:w="522"/>
              <w:gridCol w:w="383"/>
            </w:tblGrid>
            <w:tr w:rsidR="009B5C9E" w:rsidRPr="00DA574D" w14:paraId="67DFD93A" w14:textId="77777777" w:rsidTr="002B08B5">
              <w:tc>
                <w:tcPr>
                  <w:tcW w:w="3422" w:type="dxa"/>
                </w:tcPr>
                <w:p w14:paraId="4E0B7C53"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L’étudiante peut :</w:t>
                  </w:r>
                </w:p>
              </w:tc>
              <w:tc>
                <w:tcPr>
                  <w:tcW w:w="357" w:type="dxa"/>
                </w:tcPr>
                <w:p w14:paraId="29AD5039" w14:textId="77777777" w:rsidR="009B5C9E" w:rsidRPr="00DA574D" w:rsidRDefault="009B5C9E" w:rsidP="00DA574D">
                  <w:pPr>
                    <w:pStyle w:val="Sinespaciado"/>
                    <w:rPr>
                      <w:rFonts w:ascii="Arial" w:hAnsi="Arial" w:cs="Arial"/>
                      <w:sz w:val="20"/>
                      <w:szCs w:val="20"/>
                      <w:lang w:val="fr-FR"/>
                    </w:rPr>
                  </w:pPr>
                </w:p>
              </w:tc>
              <w:tc>
                <w:tcPr>
                  <w:tcW w:w="399" w:type="dxa"/>
                </w:tcPr>
                <w:p w14:paraId="78EB6CE6" w14:textId="77777777" w:rsidR="009B5C9E" w:rsidRPr="00DA574D" w:rsidRDefault="009B5C9E" w:rsidP="00DA574D">
                  <w:pPr>
                    <w:pStyle w:val="Sinespaciado"/>
                    <w:rPr>
                      <w:rFonts w:ascii="Arial" w:hAnsi="Arial" w:cs="Arial"/>
                      <w:sz w:val="20"/>
                      <w:szCs w:val="20"/>
                      <w:lang w:val="fr-FR"/>
                    </w:rPr>
                  </w:pPr>
                </w:p>
              </w:tc>
              <w:tc>
                <w:tcPr>
                  <w:tcW w:w="356" w:type="dxa"/>
                </w:tcPr>
                <w:p w14:paraId="7ABDBDB8" w14:textId="77777777" w:rsidR="009B5C9E" w:rsidRPr="00DA574D" w:rsidRDefault="009B5C9E" w:rsidP="00DA574D">
                  <w:pPr>
                    <w:pStyle w:val="Sinespaciado"/>
                    <w:rPr>
                      <w:rFonts w:ascii="Arial" w:hAnsi="Arial" w:cs="Arial"/>
                      <w:sz w:val="20"/>
                      <w:szCs w:val="20"/>
                      <w:lang w:val="fr-FR"/>
                    </w:rPr>
                  </w:pPr>
                </w:p>
              </w:tc>
              <w:tc>
                <w:tcPr>
                  <w:tcW w:w="522" w:type="dxa"/>
                </w:tcPr>
                <w:p w14:paraId="5C2439F2" w14:textId="77777777" w:rsidR="009B5C9E" w:rsidRPr="00DA574D" w:rsidRDefault="009B5C9E" w:rsidP="00DA574D">
                  <w:pPr>
                    <w:pStyle w:val="Sinespaciado"/>
                    <w:rPr>
                      <w:rFonts w:ascii="Arial" w:hAnsi="Arial" w:cs="Arial"/>
                      <w:sz w:val="20"/>
                      <w:szCs w:val="20"/>
                      <w:lang w:val="fr-FR"/>
                    </w:rPr>
                  </w:pPr>
                </w:p>
              </w:tc>
              <w:tc>
                <w:tcPr>
                  <w:tcW w:w="383" w:type="dxa"/>
                </w:tcPr>
                <w:p w14:paraId="74CFEDB9" w14:textId="77777777" w:rsidR="009B5C9E" w:rsidRPr="00DA574D" w:rsidRDefault="009B5C9E" w:rsidP="00DA574D">
                  <w:pPr>
                    <w:pStyle w:val="Sinespaciado"/>
                    <w:rPr>
                      <w:rFonts w:ascii="Arial" w:hAnsi="Arial" w:cs="Arial"/>
                      <w:sz w:val="20"/>
                      <w:szCs w:val="20"/>
                      <w:lang w:val="fr-FR"/>
                    </w:rPr>
                  </w:pPr>
                </w:p>
              </w:tc>
            </w:tr>
            <w:tr w:rsidR="009B5C9E" w:rsidRPr="00DA574D" w14:paraId="1B76CF55" w14:textId="77777777" w:rsidTr="002B08B5">
              <w:tc>
                <w:tcPr>
                  <w:tcW w:w="3422" w:type="dxa"/>
                </w:tcPr>
                <w:p w14:paraId="119D6C33" w14:textId="30A22597" w:rsidR="009B5C9E"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questionner de façon simple</w:t>
                  </w:r>
                </w:p>
              </w:tc>
              <w:tc>
                <w:tcPr>
                  <w:tcW w:w="357" w:type="dxa"/>
                </w:tcPr>
                <w:p w14:paraId="5F4CAA1B"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1B26B5E3"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371C8468"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5C10536F"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795DB85D"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9B5C9E" w:rsidRPr="00DA574D" w14:paraId="0046EB0F" w14:textId="77777777" w:rsidTr="002B08B5">
              <w:tc>
                <w:tcPr>
                  <w:tcW w:w="3422" w:type="dxa"/>
                </w:tcPr>
                <w:p w14:paraId="37FCB9FC" w14:textId="7A890F93" w:rsidR="009B5C9E"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demander poliment</w:t>
                  </w:r>
                </w:p>
              </w:tc>
              <w:tc>
                <w:tcPr>
                  <w:tcW w:w="357" w:type="dxa"/>
                </w:tcPr>
                <w:p w14:paraId="7577C4AC"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0EC0E94F"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19C321B1"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6DF03A4C"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33F95BE3"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9B5C9E" w:rsidRPr="00DA574D" w14:paraId="14C7F9F6" w14:textId="77777777" w:rsidTr="002B08B5">
              <w:tc>
                <w:tcPr>
                  <w:tcW w:w="3422" w:type="dxa"/>
                </w:tcPr>
                <w:p w14:paraId="3BB45EE3" w14:textId="42748896" w:rsidR="009B5C9E"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indiquer ses coordonnées</w:t>
                  </w:r>
                </w:p>
              </w:tc>
              <w:tc>
                <w:tcPr>
                  <w:tcW w:w="357" w:type="dxa"/>
                </w:tcPr>
                <w:p w14:paraId="11A90C67"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1D4D766E"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3FC5177A"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07228209"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51E33729"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9B5C9E" w:rsidRPr="00DA574D" w14:paraId="1F97B499" w14:textId="77777777" w:rsidTr="002B08B5">
              <w:tc>
                <w:tcPr>
                  <w:tcW w:w="3422" w:type="dxa"/>
                </w:tcPr>
                <w:p w14:paraId="56CD1294" w14:textId="0BA8C95F" w:rsidR="009B5C9E"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 xml:space="preserve">indiquer son anniversaire/date de </w:t>
                  </w:r>
                  <w:r w:rsidRPr="00DA574D">
                    <w:rPr>
                      <w:rFonts w:ascii="Arial" w:hAnsi="Arial" w:cs="Arial"/>
                      <w:sz w:val="20"/>
                      <w:szCs w:val="20"/>
                      <w:lang w:val="fr-FR"/>
                    </w:rPr>
                    <w:lastRenderedPageBreak/>
                    <w:t>naissance</w:t>
                  </w:r>
                </w:p>
              </w:tc>
              <w:tc>
                <w:tcPr>
                  <w:tcW w:w="357" w:type="dxa"/>
                </w:tcPr>
                <w:p w14:paraId="144EAB28"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lastRenderedPageBreak/>
                    <w:t>0</w:t>
                  </w:r>
                </w:p>
              </w:tc>
              <w:tc>
                <w:tcPr>
                  <w:tcW w:w="399" w:type="dxa"/>
                </w:tcPr>
                <w:p w14:paraId="2908ECE2"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56745B4A"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48DF00C5"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2E2D6C12"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9B5C9E" w:rsidRPr="00DA574D" w14:paraId="1994F868" w14:textId="77777777" w:rsidTr="002B08B5">
              <w:tc>
                <w:tcPr>
                  <w:tcW w:w="3422" w:type="dxa"/>
                </w:tcPr>
                <w:p w14:paraId="19F8250E" w14:textId="2496176D" w:rsidR="009B5C9E"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lastRenderedPageBreak/>
                    <w:t>indiquer son âge et ses études</w:t>
                  </w:r>
                </w:p>
              </w:tc>
              <w:tc>
                <w:tcPr>
                  <w:tcW w:w="357" w:type="dxa"/>
                </w:tcPr>
                <w:p w14:paraId="5FB24AE6"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9" w:type="dxa"/>
                </w:tcPr>
                <w:p w14:paraId="55F037F7"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6" w:type="dxa"/>
                </w:tcPr>
                <w:p w14:paraId="7B9FD379"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22" w:type="dxa"/>
                </w:tcPr>
                <w:p w14:paraId="3D80B381"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83" w:type="dxa"/>
                </w:tcPr>
                <w:p w14:paraId="0D734118" w14:textId="77777777" w:rsidR="009B5C9E" w:rsidRPr="00DA574D" w:rsidRDefault="009B5C9E" w:rsidP="00DA574D">
                  <w:pPr>
                    <w:pStyle w:val="Sinespaciado"/>
                    <w:rPr>
                      <w:rFonts w:ascii="Arial" w:hAnsi="Arial" w:cs="Arial"/>
                      <w:sz w:val="20"/>
                      <w:szCs w:val="20"/>
                      <w:lang w:val="fr-FR"/>
                    </w:rPr>
                  </w:pPr>
                  <w:r w:rsidRPr="00DA574D">
                    <w:rPr>
                      <w:rFonts w:ascii="Arial" w:hAnsi="Arial" w:cs="Arial"/>
                      <w:sz w:val="20"/>
                      <w:szCs w:val="20"/>
                      <w:lang w:val="fr-FR"/>
                    </w:rPr>
                    <w:t>2</w:t>
                  </w:r>
                </w:p>
              </w:tc>
            </w:tr>
          </w:tbl>
          <w:p w14:paraId="3E401367" w14:textId="77777777" w:rsidR="00A94A38" w:rsidRPr="00DA574D" w:rsidRDefault="00A94A38" w:rsidP="00A94A38">
            <w:pPr>
              <w:pStyle w:val="Sinespaciado"/>
              <w:jc w:val="right"/>
              <w:rPr>
                <w:rFonts w:ascii="Arial" w:hAnsi="Arial" w:cs="Arial"/>
                <w:sz w:val="20"/>
                <w:szCs w:val="20"/>
                <w:lang w:val="fr-FR"/>
              </w:rPr>
            </w:pPr>
            <w:r w:rsidRPr="00DA574D">
              <w:rPr>
                <w:rFonts w:ascii="Arial" w:hAnsi="Arial" w:cs="Arial"/>
                <w:sz w:val="20"/>
                <w:szCs w:val="20"/>
                <w:lang w:val="fr-FR"/>
              </w:rPr>
              <w:t>Note :       /20</w:t>
            </w:r>
          </w:p>
          <w:p w14:paraId="576AFB85" w14:textId="77777777" w:rsidR="00A94A38" w:rsidRPr="00DA574D" w:rsidRDefault="00A94A38" w:rsidP="00DA574D">
            <w:pPr>
              <w:pStyle w:val="Sinespaciado"/>
              <w:rPr>
                <w:rFonts w:ascii="Arial" w:hAnsi="Arial" w:cs="Arial"/>
                <w:sz w:val="20"/>
                <w:szCs w:val="20"/>
              </w:rPr>
            </w:pPr>
          </w:p>
          <w:p w14:paraId="05EA49F5" w14:textId="1DE58CB9"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Grille d’évaluation de la compréhe</w:t>
            </w:r>
            <w:r w:rsidR="00BD55E4" w:rsidRPr="00DA574D">
              <w:rPr>
                <w:rFonts w:ascii="Arial" w:hAnsi="Arial" w:cs="Arial"/>
                <w:sz w:val="20"/>
                <w:szCs w:val="20"/>
                <w:lang w:val="fr-FR"/>
              </w:rPr>
              <w:t>nsion</w:t>
            </w:r>
          </w:p>
          <w:tbl>
            <w:tblPr>
              <w:tblStyle w:val="Tablaconcuadrcula"/>
              <w:tblW w:w="0" w:type="auto"/>
              <w:tblLook w:val="04A0" w:firstRow="1" w:lastRow="0" w:firstColumn="1" w:lastColumn="0" w:noHBand="0" w:noVBand="1"/>
            </w:tblPr>
            <w:tblGrid>
              <w:gridCol w:w="3448"/>
              <w:gridCol w:w="352"/>
              <w:gridCol w:w="397"/>
              <w:gridCol w:w="351"/>
              <w:gridCol w:w="517"/>
              <w:gridCol w:w="374"/>
            </w:tblGrid>
            <w:tr w:rsidR="00294F90" w:rsidRPr="00DA574D" w14:paraId="7EFCFFDA" w14:textId="77777777" w:rsidTr="00294F90">
              <w:tc>
                <w:tcPr>
                  <w:tcW w:w="3448" w:type="dxa"/>
                </w:tcPr>
                <w:p w14:paraId="4CDEFEF6"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L’étudiante peut comprendre quand quelqu’un :</w:t>
                  </w:r>
                </w:p>
              </w:tc>
              <w:tc>
                <w:tcPr>
                  <w:tcW w:w="352" w:type="dxa"/>
                </w:tcPr>
                <w:p w14:paraId="21E7F15F" w14:textId="77777777" w:rsidR="00294F90" w:rsidRPr="00DA574D" w:rsidRDefault="00294F90" w:rsidP="00DA574D">
                  <w:pPr>
                    <w:pStyle w:val="Sinespaciado"/>
                    <w:rPr>
                      <w:rFonts w:ascii="Arial" w:hAnsi="Arial" w:cs="Arial"/>
                      <w:sz w:val="20"/>
                      <w:szCs w:val="20"/>
                      <w:lang w:val="fr-FR"/>
                    </w:rPr>
                  </w:pPr>
                </w:p>
              </w:tc>
              <w:tc>
                <w:tcPr>
                  <w:tcW w:w="397" w:type="dxa"/>
                </w:tcPr>
                <w:p w14:paraId="5A23805C" w14:textId="77777777" w:rsidR="00294F90" w:rsidRPr="00DA574D" w:rsidRDefault="00294F90" w:rsidP="00DA574D">
                  <w:pPr>
                    <w:pStyle w:val="Sinespaciado"/>
                    <w:rPr>
                      <w:rFonts w:ascii="Arial" w:hAnsi="Arial" w:cs="Arial"/>
                      <w:sz w:val="20"/>
                      <w:szCs w:val="20"/>
                      <w:lang w:val="fr-FR"/>
                    </w:rPr>
                  </w:pPr>
                </w:p>
              </w:tc>
              <w:tc>
                <w:tcPr>
                  <w:tcW w:w="351" w:type="dxa"/>
                </w:tcPr>
                <w:p w14:paraId="1F0021C4" w14:textId="77777777" w:rsidR="00294F90" w:rsidRPr="00DA574D" w:rsidRDefault="00294F90" w:rsidP="00DA574D">
                  <w:pPr>
                    <w:pStyle w:val="Sinespaciado"/>
                    <w:rPr>
                      <w:rFonts w:ascii="Arial" w:hAnsi="Arial" w:cs="Arial"/>
                      <w:sz w:val="20"/>
                      <w:szCs w:val="20"/>
                      <w:lang w:val="fr-FR"/>
                    </w:rPr>
                  </w:pPr>
                </w:p>
              </w:tc>
              <w:tc>
                <w:tcPr>
                  <w:tcW w:w="517" w:type="dxa"/>
                </w:tcPr>
                <w:p w14:paraId="631C1599" w14:textId="77777777" w:rsidR="00294F90" w:rsidRPr="00DA574D" w:rsidRDefault="00294F90" w:rsidP="00DA574D">
                  <w:pPr>
                    <w:pStyle w:val="Sinespaciado"/>
                    <w:rPr>
                      <w:rFonts w:ascii="Arial" w:hAnsi="Arial" w:cs="Arial"/>
                      <w:sz w:val="20"/>
                      <w:szCs w:val="20"/>
                      <w:lang w:val="fr-FR"/>
                    </w:rPr>
                  </w:pPr>
                </w:p>
              </w:tc>
              <w:tc>
                <w:tcPr>
                  <w:tcW w:w="374" w:type="dxa"/>
                </w:tcPr>
                <w:p w14:paraId="47756DAA" w14:textId="77777777" w:rsidR="00294F90" w:rsidRPr="00DA574D" w:rsidRDefault="00294F90" w:rsidP="00DA574D">
                  <w:pPr>
                    <w:pStyle w:val="Sinespaciado"/>
                    <w:rPr>
                      <w:rFonts w:ascii="Arial" w:hAnsi="Arial" w:cs="Arial"/>
                      <w:sz w:val="20"/>
                      <w:szCs w:val="20"/>
                      <w:lang w:val="fr-FR"/>
                    </w:rPr>
                  </w:pPr>
                </w:p>
              </w:tc>
            </w:tr>
            <w:tr w:rsidR="00294F90" w:rsidRPr="00DA574D" w14:paraId="48EE4982" w14:textId="77777777" w:rsidTr="00294F90">
              <w:tc>
                <w:tcPr>
                  <w:tcW w:w="3448" w:type="dxa"/>
                </w:tcPr>
                <w:p w14:paraId="4AF03A04" w14:textId="5A4F7A2E" w:rsidR="00294F90" w:rsidRPr="00DA574D" w:rsidRDefault="005E0213" w:rsidP="00DA574D">
                  <w:pPr>
                    <w:pStyle w:val="Sinespaciado"/>
                    <w:rPr>
                      <w:rFonts w:ascii="Arial" w:hAnsi="Arial" w:cs="Arial"/>
                      <w:sz w:val="20"/>
                      <w:szCs w:val="20"/>
                      <w:lang w:val="fr-FR"/>
                    </w:rPr>
                  </w:pPr>
                  <w:r w:rsidRPr="00DA574D">
                    <w:rPr>
                      <w:rFonts w:ascii="Arial" w:hAnsi="Arial" w:cs="Arial"/>
                      <w:sz w:val="20"/>
                      <w:szCs w:val="20"/>
                      <w:lang w:val="fr-FR"/>
                    </w:rPr>
                    <w:t>lui demande d’information simple</w:t>
                  </w:r>
                </w:p>
              </w:tc>
              <w:tc>
                <w:tcPr>
                  <w:tcW w:w="352" w:type="dxa"/>
                </w:tcPr>
                <w:p w14:paraId="7CEE93FA"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7" w:type="dxa"/>
                </w:tcPr>
                <w:p w14:paraId="67AFC691"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1" w:type="dxa"/>
                </w:tcPr>
                <w:p w14:paraId="5D61A67B"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17" w:type="dxa"/>
                </w:tcPr>
                <w:p w14:paraId="063C958D"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74" w:type="dxa"/>
                </w:tcPr>
                <w:p w14:paraId="5D420608"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294F90" w:rsidRPr="00DA574D" w14:paraId="206DB0AA" w14:textId="77777777" w:rsidTr="00294F90">
              <w:tc>
                <w:tcPr>
                  <w:tcW w:w="3448" w:type="dxa"/>
                </w:tcPr>
                <w:p w14:paraId="7886C994" w14:textId="0C34C6F3" w:rsidR="00294F90" w:rsidRPr="00DA574D" w:rsidRDefault="00BD55E4" w:rsidP="00DA574D">
                  <w:pPr>
                    <w:pStyle w:val="Sinespaciado"/>
                    <w:rPr>
                      <w:rFonts w:ascii="Arial" w:hAnsi="Arial" w:cs="Arial"/>
                      <w:sz w:val="20"/>
                      <w:szCs w:val="20"/>
                      <w:lang w:val="fr-FR"/>
                    </w:rPr>
                  </w:pPr>
                  <w:r w:rsidRPr="00DA574D">
                    <w:rPr>
                      <w:rFonts w:ascii="Arial" w:hAnsi="Arial" w:cs="Arial"/>
                      <w:sz w:val="20"/>
                      <w:szCs w:val="20"/>
                      <w:lang w:val="fr-FR"/>
                    </w:rPr>
                    <w:t>indique sa date de naissance, ses coordonnées</w:t>
                  </w:r>
                </w:p>
              </w:tc>
              <w:tc>
                <w:tcPr>
                  <w:tcW w:w="352" w:type="dxa"/>
                </w:tcPr>
                <w:p w14:paraId="65F02C4C"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7" w:type="dxa"/>
                </w:tcPr>
                <w:p w14:paraId="49E0516D"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1" w:type="dxa"/>
                </w:tcPr>
                <w:p w14:paraId="3DA09911"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17" w:type="dxa"/>
                </w:tcPr>
                <w:p w14:paraId="551CEC2E"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74" w:type="dxa"/>
                </w:tcPr>
                <w:p w14:paraId="519D73BB"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294F90" w:rsidRPr="00DA574D" w14:paraId="2680DF3E" w14:textId="77777777" w:rsidTr="00294F90">
              <w:tc>
                <w:tcPr>
                  <w:tcW w:w="3448" w:type="dxa"/>
                </w:tcPr>
                <w:p w14:paraId="2B1F3A88" w14:textId="5FC1139E" w:rsidR="00294F90" w:rsidRPr="00DA574D" w:rsidRDefault="00BD55E4" w:rsidP="00DA574D">
                  <w:pPr>
                    <w:pStyle w:val="Sinespaciado"/>
                    <w:rPr>
                      <w:rFonts w:ascii="Arial" w:hAnsi="Arial" w:cs="Arial"/>
                      <w:sz w:val="20"/>
                      <w:szCs w:val="20"/>
                      <w:lang w:val="fr-FR"/>
                    </w:rPr>
                  </w:pPr>
                  <w:r w:rsidRPr="00DA574D">
                    <w:rPr>
                      <w:rFonts w:ascii="Arial" w:hAnsi="Arial" w:cs="Arial"/>
                      <w:sz w:val="20"/>
                      <w:szCs w:val="20"/>
                      <w:lang w:val="fr-FR"/>
                    </w:rPr>
                    <w:t>lui demande son adresse</w:t>
                  </w:r>
                </w:p>
              </w:tc>
              <w:tc>
                <w:tcPr>
                  <w:tcW w:w="352" w:type="dxa"/>
                </w:tcPr>
                <w:p w14:paraId="681545E6"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7" w:type="dxa"/>
                </w:tcPr>
                <w:p w14:paraId="1327883C"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1" w:type="dxa"/>
                </w:tcPr>
                <w:p w14:paraId="6EA22D0D"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17" w:type="dxa"/>
                </w:tcPr>
                <w:p w14:paraId="5EA741F5"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74" w:type="dxa"/>
                </w:tcPr>
                <w:p w14:paraId="519A461E"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294F90" w:rsidRPr="00DA574D" w14:paraId="47A6FFF8" w14:textId="77777777" w:rsidTr="00294F90">
              <w:tc>
                <w:tcPr>
                  <w:tcW w:w="3448" w:type="dxa"/>
                </w:tcPr>
                <w:p w14:paraId="3901080B" w14:textId="2141E403" w:rsidR="00294F90" w:rsidRPr="00DA574D" w:rsidRDefault="00BD55E4" w:rsidP="00DA574D">
                  <w:pPr>
                    <w:pStyle w:val="Sinespaciado"/>
                    <w:rPr>
                      <w:rFonts w:ascii="Arial" w:hAnsi="Arial" w:cs="Arial"/>
                      <w:sz w:val="20"/>
                      <w:szCs w:val="20"/>
                      <w:lang w:val="fr-FR"/>
                    </w:rPr>
                  </w:pPr>
                  <w:r w:rsidRPr="00DA574D">
                    <w:rPr>
                      <w:rFonts w:ascii="Arial" w:hAnsi="Arial" w:cs="Arial"/>
                      <w:sz w:val="20"/>
                      <w:szCs w:val="20"/>
                      <w:lang w:val="fr-FR"/>
                    </w:rPr>
                    <w:t>lui demande son numéro de téléphone</w:t>
                  </w:r>
                </w:p>
              </w:tc>
              <w:tc>
                <w:tcPr>
                  <w:tcW w:w="352" w:type="dxa"/>
                </w:tcPr>
                <w:p w14:paraId="779E6283"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7" w:type="dxa"/>
                </w:tcPr>
                <w:p w14:paraId="12363799"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1" w:type="dxa"/>
                </w:tcPr>
                <w:p w14:paraId="44FFB3BC"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17" w:type="dxa"/>
                </w:tcPr>
                <w:p w14:paraId="209F1442"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74" w:type="dxa"/>
                </w:tcPr>
                <w:p w14:paraId="11D8DD1B"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2</w:t>
                  </w:r>
                </w:p>
              </w:tc>
            </w:tr>
            <w:tr w:rsidR="00294F90" w:rsidRPr="00DA574D" w14:paraId="1D2AF69E" w14:textId="77777777" w:rsidTr="00294F90">
              <w:tc>
                <w:tcPr>
                  <w:tcW w:w="3448" w:type="dxa"/>
                </w:tcPr>
                <w:p w14:paraId="6CB6988B" w14:textId="6EC9C5A8" w:rsidR="00294F90" w:rsidRPr="00DA574D" w:rsidRDefault="00BD55E4" w:rsidP="00DA574D">
                  <w:pPr>
                    <w:pStyle w:val="Sinespaciado"/>
                    <w:rPr>
                      <w:rFonts w:ascii="Arial" w:hAnsi="Arial" w:cs="Arial"/>
                      <w:sz w:val="20"/>
                      <w:szCs w:val="20"/>
                      <w:lang w:val="fr-FR"/>
                    </w:rPr>
                  </w:pPr>
                  <w:r w:rsidRPr="00DA574D">
                    <w:rPr>
                      <w:rFonts w:ascii="Arial" w:hAnsi="Arial" w:cs="Arial"/>
                      <w:sz w:val="20"/>
                      <w:szCs w:val="20"/>
                      <w:lang w:val="fr-FR"/>
                    </w:rPr>
                    <w:t>dit un numéro de téléphone</w:t>
                  </w:r>
                </w:p>
              </w:tc>
              <w:tc>
                <w:tcPr>
                  <w:tcW w:w="352" w:type="dxa"/>
                </w:tcPr>
                <w:p w14:paraId="34070954"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0</w:t>
                  </w:r>
                </w:p>
              </w:tc>
              <w:tc>
                <w:tcPr>
                  <w:tcW w:w="397" w:type="dxa"/>
                </w:tcPr>
                <w:p w14:paraId="0CFDA6AC"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.5</w:t>
                  </w:r>
                </w:p>
              </w:tc>
              <w:tc>
                <w:tcPr>
                  <w:tcW w:w="351" w:type="dxa"/>
                </w:tcPr>
                <w:p w14:paraId="79EFCF13"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w:t>
                  </w:r>
                </w:p>
              </w:tc>
              <w:tc>
                <w:tcPr>
                  <w:tcW w:w="517" w:type="dxa"/>
                </w:tcPr>
                <w:p w14:paraId="7FE80DC0"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1.5</w:t>
                  </w:r>
                </w:p>
              </w:tc>
              <w:tc>
                <w:tcPr>
                  <w:tcW w:w="374" w:type="dxa"/>
                </w:tcPr>
                <w:p w14:paraId="046476B7" w14:textId="77777777" w:rsidR="00294F90" w:rsidRPr="00DA574D" w:rsidRDefault="00294F90" w:rsidP="00DA574D">
                  <w:pPr>
                    <w:pStyle w:val="Sinespaciado"/>
                    <w:rPr>
                      <w:rFonts w:ascii="Arial" w:hAnsi="Arial" w:cs="Arial"/>
                      <w:sz w:val="20"/>
                      <w:szCs w:val="20"/>
                      <w:lang w:val="fr-FR"/>
                    </w:rPr>
                  </w:pPr>
                  <w:r w:rsidRPr="00DA574D">
                    <w:rPr>
                      <w:rFonts w:ascii="Arial" w:hAnsi="Arial" w:cs="Arial"/>
                      <w:sz w:val="20"/>
                      <w:szCs w:val="20"/>
                      <w:lang w:val="fr-FR"/>
                    </w:rPr>
                    <w:t>2</w:t>
                  </w:r>
                </w:p>
              </w:tc>
            </w:tr>
          </w:tbl>
          <w:p w14:paraId="3B353A73" w14:textId="77777777" w:rsidR="00A94A38" w:rsidRPr="00DA574D" w:rsidRDefault="00A94A38" w:rsidP="00A94A38">
            <w:pPr>
              <w:pStyle w:val="Sinespaciado"/>
              <w:jc w:val="right"/>
              <w:rPr>
                <w:rFonts w:ascii="Arial" w:hAnsi="Arial" w:cs="Arial"/>
                <w:sz w:val="20"/>
                <w:szCs w:val="20"/>
                <w:lang w:val="fr-FR"/>
              </w:rPr>
            </w:pPr>
            <w:r w:rsidRPr="00DA574D">
              <w:rPr>
                <w:rFonts w:ascii="Arial" w:hAnsi="Arial" w:cs="Arial"/>
                <w:sz w:val="20"/>
                <w:szCs w:val="20"/>
                <w:lang w:val="fr-FR"/>
              </w:rPr>
              <w:t>Note :       /20</w:t>
            </w:r>
          </w:p>
          <w:p w14:paraId="606BD512" w14:textId="030A7A96" w:rsidR="00AF7A74" w:rsidRPr="00DA574D" w:rsidRDefault="00AF7A74" w:rsidP="00DA574D">
            <w:pPr>
              <w:pStyle w:val="Sinespaciado"/>
              <w:rPr>
                <w:rFonts w:ascii="Arial" w:hAnsi="Arial" w:cs="Arial"/>
                <w:sz w:val="20"/>
                <w:szCs w:val="20"/>
              </w:rPr>
            </w:pPr>
          </w:p>
          <w:p w14:paraId="54542018" w14:textId="77777777" w:rsidR="00AF7A74" w:rsidRPr="00DA574D" w:rsidRDefault="00AF7A74" w:rsidP="00DA574D">
            <w:pPr>
              <w:pStyle w:val="Sinespaciado"/>
              <w:rPr>
                <w:rFonts w:ascii="Arial" w:hAnsi="Arial" w:cs="Arial"/>
                <w:sz w:val="20"/>
                <w:szCs w:val="20"/>
              </w:rPr>
            </w:pPr>
          </w:p>
          <w:p w14:paraId="58AF463F" w14:textId="27201F7B" w:rsidR="00A50686" w:rsidRPr="00DA574D" w:rsidRDefault="00A50686" w:rsidP="00DA574D">
            <w:pPr>
              <w:pStyle w:val="Sinespaciado"/>
              <w:rPr>
                <w:rFonts w:ascii="Arial" w:hAnsi="Arial" w:cs="Arial"/>
                <w:sz w:val="20"/>
                <w:szCs w:val="20"/>
              </w:rPr>
            </w:pPr>
          </w:p>
        </w:tc>
        <w:tc>
          <w:tcPr>
            <w:tcW w:w="5214" w:type="dxa"/>
          </w:tcPr>
          <w:p w14:paraId="5726CD08"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lastRenderedPageBreak/>
              <w:t xml:space="preserve">Las evidencias de aprendizaje entregadas son acordes </w:t>
            </w:r>
            <w:r w:rsidRPr="00DA574D">
              <w:rPr>
                <w:rFonts w:ascii="Arial" w:hAnsi="Arial" w:cs="Arial"/>
                <w:sz w:val="20"/>
                <w:szCs w:val="20"/>
              </w:rPr>
              <w:lastRenderedPageBreak/>
              <w:t xml:space="preserve">a las rúbricas desarrolladas para cada una de las  actividades.        </w:t>
            </w:r>
          </w:p>
          <w:p w14:paraId="06948633"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w:t>
            </w:r>
          </w:p>
          <w:p w14:paraId="0AED0149" w14:textId="068509C3" w:rsidR="00914325" w:rsidRPr="00DA574D" w:rsidRDefault="00914325" w:rsidP="00DA574D">
            <w:pPr>
              <w:pStyle w:val="Sinespaciado"/>
              <w:rPr>
                <w:rFonts w:ascii="Arial" w:hAnsi="Arial" w:cs="Arial"/>
                <w:sz w:val="20"/>
                <w:szCs w:val="20"/>
              </w:rPr>
            </w:pPr>
            <w:r w:rsidRPr="00DA574D">
              <w:rPr>
                <w:rFonts w:ascii="Arial" w:hAnsi="Arial" w:cs="Arial"/>
                <w:sz w:val="20"/>
                <w:szCs w:val="20"/>
              </w:rPr>
              <w:t>En forma gener</w:t>
            </w:r>
            <w:r w:rsidR="006B50E7" w:rsidRPr="00DA574D">
              <w:rPr>
                <w:rFonts w:ascii="Arial" w:hAnsi="Arial" w:cs="Arial"/>
                <w:sz w:val="20"/>
                <w:szCs w:val="20"/>
              </w:rPr>
              <w:t xml:space="preserve">al, las rúbricas se enfocan en </w:t>
            </w:r>
            <w:r w:rsidRPr="00DA574D">
              <w:rPr>
                <w:rFonts w:ascii="Arial" w:hAnsi="Arial" w:cs="Arial"/>
                <w:sz w:val="20"/>
                <w:szCs w:val="20"/>
              </w:rPr>
              <w:t xml:space="preserve">los siguientes aspectos:       </w:t>
            </w:r>
          </w:p>
          <w:p w14:paraId="41570E2F"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w:t>
            </w:r>
          </w:p>
          <w:p w14:paraId="43C7F18C"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Los lineamientos establecidos en el momento que fue asignado el proyecto en clase.        </w:t>
            </w:r>
          </w:p>
          <w:p w14:paraId="688A64D8"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w:t>
            </w:r>
          </w:p>
          <w:p w14:paraId="204B9C45"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Las estructuras gramaticales y el vocabulario acorde al nivel y en relación a los contenidos de cada unidad de aprendizaje.        </w:t>
            </w:r>
          </w:p>
          <w:p w14:paraId="0FB6C8D4"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w:t>
            </w:r>
          </w:p>
          <w:p w14:paraId="7243249C"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Organización y claridad       </w:t>
            </w:r>
          </w:p>
          <w:p w14:paraId="14E06C56"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w:t>
            </w:r>
          </w:p>
          <w:p w14:paraId="00A8D5DE"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Presentación oral (cuando posible)      </w:t>
            </w:r>
          </w:p>
          <w:p w14:paraId="68216915" w14:textId="77777777" w:rsidR="00914325" w:rsidRPr="00DA574D" w:rsidRDefault="00914325" w:rsidP="00DA574D">
            <w:pPr>
              <w:pStyle w:val="Sinespaciado"/>
              <w:rPr>
                <w:rFonts w:ascii="Arial" w:hAnsi="Arial" w:cs="Arial"/>
                <w:sz w:val="20"/>
                <w:szCs w:val="20"/>
              </w:rPr>
            </w:pPr>
          </w:p>
          <w:p w14:paraId="220B80A1"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14:paraId="2E526CB1" w14:textId="77777777" w:rsidR="00914325" w:rsidRPr="00DA574D" w:rsidRDefault="00914325" w:rsidP="00DA574D">
            <w:pPr>
              <w:pStyle w:val="Sinespaciado"/>
              <w:rPr>
                <w:rFonts w:ascii="Arial" w:hAnsi="Arial" w:cs="Arial"/>
                <w:sz w:val="20"/>
                <w:szCs w:val="20"/>
              </w:rPr>
            </w:pPr>
          </w:p>
          <w:p w14:paraId="626E519B" w14:textId="1C350B39" w:rsidR="00FC60D2" w:rsidRPr="00DA574D" w:rsidRDefault="00FC60D2" w:rsidP="00DA574D">
            <w:pPr>
              <w:pStyle w:val="Sinespaciado"/>
              <w:rPr>
                <w:rFonts w:ascii="Arial" w:hAnsi="Arial" w:cs="Arial"/>
                <w:sz w:val="20"/>
                <w:szCs w:val="20"/>
              </w:rPr>
            </w:pPr>
            <w:r w:rsidRPr="00DA574D">
              <w:rPr>
                <w:rFonts w:ascii="Arial" w:hAnsi="Arial" w:cs="Arial"/>
                <w:sz w:val="20"/>
                <w:szCs w:val="20"/>
              </w:rPr>
              <w:t>CRITERIOS EVALUACIÓN</w:t>
            </w:r>
          </w:p>
          <w:tbl>
            <w:tblPr>
              <w:tblW w:w="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699"/>
            </w:tblGrid>
            <w:tr w:rsidR="00914325" w:rsidRPr="00DA574D" w14:paraId="3F08DC1E" w14:textId="77777777" w:rsidTr="00494929">
              <w:trPr>
                <w:trHeight w:val="437"/>
              </w:trPr>
              <w:tc>
                <w:tcPr>
                  <w:tcW w:w="3149" w:type="dxa"/>
                </w:tcPr>
                <w:p w14:paraId="2B2091BA" w14:textId="768F197C" w:rsidR="00914325" w:rsidRPr="00DA574D" w:rsidRDefault="00FC60D2" w:rsidP="00DA574D">
                  <w:pPr>
                    <w:pStyle w:val="Sinespaciado"/>
                    <w:rPr>
                      <w:rFonts w:ascii="Arial" w:hAnsi="Arial" w:cs="Arial"/>
                      <w:sz w:val="20"/>
                      <w:szCs w:val="20"/>
                      <w:lang w:val="es-ES"/>
                    </w:rPr>
                  </w:pPr>
                  <w:proofErr w:type="spellStart"/>
                  <w:r w:rsidRPr="00DA574D">
                    <w:rPr>
                      <w:rFonts w:ascii="Arial" w:hAnsi="Arial" w:cs="Arial"/>
                      <w:sz w:val="20"/>
                      <w:szCs w:val="20"/>
                      <w:lang w:val="es-ES"/>
                    </w:rPr>
                    <w:t>Sumativa</w:t>
                  </w:r>
                  <w:proofErr w:type="spellEnd"/>
                  <w:r w:rsidRPr="00DA574D">
                    <w:rPr>
                      <w:rFonts w:ascii="Arial" w:hAnsi="Arial" w:cs="Arial"/>
                      <w:sz w:val="20"/>
                      <w:szCs w:val="20"/>
                      <w:lang w:val="es-ES"/>
                    </w:rPr>
                    <w:t xml:space="preserve"> (exámenes y portafolio)</w:t>
                  </w:r>
                </w:p>
                <w:p w14:paraId="1B8354BB" w14:textId="77777777" w:rsidR="00914325" w:rsidRPr="00DA574D" w:rsidRDefault="00914325" w:rsidP="00DA574D">
                  <w:pPr>
                    <w:pStyle w:val="Sinespaciado"/>
                    <w:rPr>
                      <w:rFonts w:ascii="Arial" w:hAnsi="Arial" w:cs="Arial"/>
                      <w:sz w:val="20"/>
                      <w:szCs w:val="20"/>
                      <w:lang w:val="es-ES"/>
                    </w:rPr>
                  </w:pPr>
                </w:p>
              </w:tc>
              <w:tc>
                <w:tcPr>
                  <w:tcW w:w="699" w:type="dxa"/>
                  <w:vAlign w:val="center"/>
                </w:tcPr>
                <w:p w14:paraId="18563A57"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40%</w:t>
                  </w:r>
                </w:p>
              </w:tc>
            </w:tr>
            <w:tr w:rsidR="00914325" w:rsidRPr="00DA574D" w14:paraId="5B4F324A" w14:textId="77777777" w:rsidTr="00494929">
              <w:trPr>
                <w:trHeight w:val="441"/>
              </w:trPr>
              <w:tc>
                <w:tcPr>
                  <w:tcW w:w="3149" w:type="dxa"/>
                </w:tcPr>
                <w:p w14:paraId="51F153CC" w14:textId="24DE4F43" w:rsidR="00914325" w:rsidRPr="00DA574D" w:rsidRDefault="00FC60D2" w:rsidP="00DA574D">
                  <w:pPr>
                    <w:pStyle w:val="Sinespaciado"/>
                    <w:rPr>
                      <w:rFonts w:ascii="Arial" w:hAnsi="Arial" w:cs="Arial"/>
                      <w:sz w:val="20"/>
                      <w:szCs w:val="20"/>
                      <w:lang w:val="es-ES"/>
                    </w:rPr>
                  </w:pPr>
                  <w:r w:rsidRPr="00DA574D">
                    <w:rPr>
                      <w:rFonts w:ascii="Arial" w:hAnsi="Arial" w:cs="Arial"/>
                      <w:sz w:val="20"/>
                      <w:szCs w:val="20"/>
                      <w:lang w:val="es-ES"/>
                    </w:rPr>
                    <w:t xml:space="preserve">Formativa </w:t>
                  </w:r>
                </w:p>
              </w:tc>
              <w:tc>
                <w:tcPr>
                  <w:tcW w:w="699" w:type="dxa"/>
                  <w:vAlign w:val="center"/>
                </w:tcPr>
                <w:p w14:paraId="32289E57" w14:textId="583EBDDF" w:rsidR="00914325" w:rsidRPr="00DA574D" w:rsidRDefault="00FC60D2" w:rsidP="00DA574D">
                  <w:pPr>
                    <w:pStyle w:val="Sinespaciado"/>
                    <w:rPr>
                      <w:rFonts w:ascii="Arial" w:hAnsi="Arial" w:cs="Arial"/>
                      <w:sz w:val="20"/>
                      <w:szCs w:val="20"/>
                    </w:rPr>
                  </w:pPr>
                  <w:r w:rsidRPr="00DA574D">
                    <w:rPr>
                      <w:rFonts w:ascii="Arial" w:hAnsi="Arial" w:cs="Arial"/>
                      <w:sz w:val="20"/>
                      <w:szCs w:val="20"/>
                    </w:rPr>
                    <w:t>6</w:t>
                  </w:r>
                  <w:r w:rsidR="00914325" w:rsidRPr="00DA574D">
                    <w:rPr>
                      <w:rFonts w:ascii="Arial" w:hAnsi="Arial" w:cs="Arial"/>
                      <w:sz w:val="20"/>
                      <w:szCs w:val="20"/>
                    </w:rPr>
                    <w:t>0%</w:t>
                  </w:r>
                </w:p>
              </w:tc>
            </w:tr>
          </w:tbl>
          <w:p w14:paraId="4BC4CD05" w14:textId="77777777" w:rsidR="00914325" w:rsidRPr="00DA574D" w:rsidRDefault="00914325" w:rsidP="00DA574D">
            <w:pPr>
              <w:pStyle w:val="Sinespaciado"/>
              <w:rPr>
                <w:rFonts w:ascii="Arial" w:hAnsi="Arial" w:cs="Arial"/>
                <w:sz w:val="20"/>
                <w:szCs w:val="20"/>
              </w:rPr>
            </w:pPr>
          </w:p>
        </w:tc>
        <w:tc>
          <w:tcPr>
            <w:tcW w:w="2683" w:type="dxa"/>
          </w:tcPr>
          <w:p w14:paraId="57FA0AC9"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lastRenderedPageBreak/>
              <w:t xml:space="preserve">1. Evaluación </w:t>
            </w:r>
            <w:proofErr w:type="spellStart"/>
            <w:r w:rsidRPr="00DA574D">
              <w:rPr>
                <w:rFonts w:ascii="Arial" w:hAnsi="Arial" w:cs="Arial"/>
                <w:sz w:val="20"/>
                <w:szCs w:val="20"/>
              </w:rPr>
              <w:t>sumativa</w:t>
            </w:r>
            <w:proofErr w:type="spellEnd"/>
            <w:r w:rsidRPr="00DA574D">
              <w:rPr>
                <w:rFonts w:ascii="Arial" w:hAnsi="Arial" w:cs="Arial"/>
                <w:sz w:val="20"/>
                <w:szCs w:val="20"/>
              </w:rPr>
              <w:t xml:space="preserve">: </w:t>
            </w:r>
          </w:p>
          <w:p w14:paraId="2E7CB649" w14:textId="53A045A8" w:rsidR="00914325" w:rsidRPr="00DA574D" w:rsidRDefault="00640FA0" w:rsidP="00DA574D">
            <w:pPr>
              <w:pStyle w:val="Sinespaciado"/>
              <w:rPr>
                <w:rFonts w:ascii="Arial" w:hAnsi="Arial" w:cs="Arial"/>
                <w:sz w:val="20"/>
                <w:szCs w:val="20"/>
              </w:rPr>
            </w:pPr>
            <w:r w:rsidRPr="00DA574D">
              <w:rPr>
                <w:rFonts w:ascii="Arial" w:hAnsi="Arial" w:cs="Arial"/>
                <w:sz w:val="20"/>
                <w:szCs w:val="20"/>
              </w:rPr>
              <w:lastRenderedPageBreak/>
              <w:t>E</w:t>
            </w:r>
            <w:r w:rsidR="00914325" w:rsidRPr="00DA574D">
              <w:rPr>
                <w:rFonts w:ascii="Arial" w:hAnsi="Arial" w:cs="Arial"/>
                <w:sz w:val="20"/>
                <w:szCs w:val="20"/>
              </w:rPr>
              <w:t xml:space="preserve">xámenes que evalúan el desempeño del alumno en el uso de </w:t>
            </w:r>
            <w:r w:rsidR="00AF7A74" w:rsidRPr="00DA574D">
              <w:rPr>
                <w:rFonts w:ascii="Arial" w:hAnsi="Arial" w:cs="Arial"/>
                <w:sz w:val="20"/>
                <w:szCs w:val="20"/>
              </w:rPr>
              <w:t>las 4 habilidades lingüísticas.</w:t>
            </w:r>
          </w:p>
          <w:p w14:paraId="0169CC44" w14:textId="77777777" w:rsidR="00914325" w:rsidRPr="00DA574D" w:rsidRDefault="00914325" w:rsidP="00DA574D">
            <w:pPr>
              <w:pStyle w:val="Sinespaciado"/>
              <w:rPr>
                <w:rFonts w:ascii="Arial" w:hAnsi="Arial" w:cs="Arial"/>
                <w:sz w:val="20"/>
                <w:szCs w:val="20"/>
              </w:rPr>
            </w:pPr>
          </w:p>
          <w:p w14:paraId="52CDF397"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 xml:space="preserve"> 2. Evaluación formativa: A través del portafolio de evidencias y evaluación continua dentro y fuera de clase.</w:t>
            </w:r>
          </w:p>
          <w:p w14:paraId="4206CC1C" w14:textId="77777777" w:rsidR="00914325" w:rsidRPr="00DA574D" w:rsidRDefault="00914325" w:rsidP="00DA574D">
            <w:pPr>
              <w:pStyle w:val="Sinespaciado"/>
              <w:rPr>
                <w:rFonts w:ascii="Arial" w:hAnsi="Arial" w:cs="Arial"/>
                <w:sz w:val="20"/>
                <w:szCs w:val="20"/>
              </w:rPr>
            </w:pPr>
          </w:p>
          <w:p w14:paraId="19D134D4" w14:textId="77777777" w:rsidR="00914325" w:rsidRPr="00DA574D" w:rsidRDefault="00914325" w:rsidP="00DA574D">
            <w:pPr>
              <w:pStyle w:val="Sinespaciado"/>
              <w:rPr>
                <w:rFonts w:ascii="Arial" w:hAnsi="Arial" w:cs="Arial"/>
                <w:sz w:val="20"/>
                <w:szCs w:val="20"/>
              </w:rPr>
            </w:pPr>
            <w:r w:rsidRPr="00DA574D">
              <w:rPr>
                <w:rFonts w:ascii="Arial" w:hAnsi="Arial" w:cs="Arial"/>
                <w:sz w:val="20"/>
                <w:szCs w:val="20"/>
              </w:rPr>
              <w:t>3. Evaluación “iluminativa” o auto--</w:t>
            </w:r>
            <w:r w:rsidRPr="00DA574D">
              <w:rPr>
                <w:rFonts w:ascii="Cambria Math" w:hAnsi="Cambria Math" w:cs="Cambria Math"/>
                <w:sz w:val="20"/>
                <w:szCs w:val="20"/>
              </w:rPr>
              <w:t>‐</w:t>
            </w:r>
            <w:r w:rsidRPr="00DA574D">
              <w:rPr>
                <w:rFonts w:ascii="Arial" w:hAnsi="Arial" w:cs="Arial"/>
                <w:sz w:val="20"/>
                <w:szCs w:val="20"/>
              </w:rPr>
              <w:t>evaluación: A través de ejercicios de auto--</w:t>
            </w:r>
            <w:r w:rsidRPr="00DA574D">
              <w:rPr>
                <w:rFonts w:ascii="Cambria Math" w:hAnsi="Cambria Math" w:cs="Cambria Math"/>
                <w:sz w:val="20"/>
                <w:szCs w:val="20"/>
              </w:rPr>
              <w:t>‐</w:t>
            </w:r>
            <w:r w:rsidRPr="00DA574D">
              <w:rPr>
                <w:rFonts w:ascii="Arial" w:hAnsi="Arial" w:cs="Arial"/>
                <w:sz w:val="20"/>
                <w:szCs w:val="20"/>
              </w:rPr>
              <w:t>reflexión como listas de cotejo y rúbricas de auto--</w:t>
            </w:r>
            <w:r w:rsidRPr="00DA574D">
              <w:rPr>
                <w:rFonts w:ascii="Cambria Math" w:hAnsi="Cambria Math" w:cs="Cambria Math"/>
                <w:sz w:val="20"/>
                <w:szCs w:val="20"/>
              </w:rPr>
              <w:t>‐</w:t>
            </w:r>
            <w:r w:rsidRPr="00DA574D">
              <w:rPr>
                <w:rFonts w:ascii="Arial" w:hAnsi="Arial" w:cs="Arial"/>
                <w:sz w:val="20"/>
                <w:szCs w:val="20"/>
              </w:rPr>
              <w:t>evaluación incluidos en portafolios.</w:t>
            </w:r>
          </w:p>
          <w:p w14:paraId="3D26844D" w14:textId="77777777" w:rsidR="006B50E7" w:rsidRPr="00DA574D" w:rsidRDefault="006B50E7" w:rsidP="00DA574D">
            <w:pPr>
              <w:pStyle w:val="Sinespaciado"/>
              <w:rPr>
                <w:rFonts w:ascii="Arial" w:hAnsi="Arial" w:cs="Arial"/>
                <w:sz w:val="20"/>
                <w:szCs w:val="20"/>
              </w:rPr>
            </w:pPr>
          </w:p>
          <w:p w14:paraId="10F7EE56" w14:textId="3F550ED3" w:rsidR="00914325" w:rsidRPr="00DA574D" w:rsidRDefault="006B50E7" w:rsidP="00DA574D">
            <w:pPr>
              <w:pStyle w:val="Sinespaciado"/>
              <w:rPr>
                <w:rFonts w:ascii="Arial" w:hAnsi="Arial" w:cs="Arial"/>
                <w:sz w:val="20"/>
                <w:szCs w:val="20"/>
              </w:rPr>
            </w:pPr>
            <w:r w:rsidRPr="00DA574D">
              <w:rPr>
                <w:rFonts w:ascii="Arial" w:hAnsi="Arial" w:cs="Arial"/>
                <w:sz w:val="20"/>
                <w:szCs w:val="20"/>
              </w:rPr>
              <w:t>Así como h</w:t>
            </w:r>
            <w:r w:rsidR="00914325" w:rsidRPr="00DA574D">
              <w:rPr>
                <w:rFonts w:ascii="Arial" w:hAnsi="Arial" w:cs="Arial"/>
                <w:sz w:val="20"/>
                <w:szCs w:val="20"/>
              </w:rPr>
              <w:t>ojas de trabajo adicionales</w:t>
            </w:r>
          </w:p>
        </w:tc>
      </w:tr>
    </w:tbl>
    <w:p w14:paraId="709F6400" w14:textId="3D3D93F5" w:rsidR="00914325" w:rsidRDefault="00914325" w:rsidP="00573868">
      <w:pPr>
        <w:jc w:val="center"/>
        <w:rPr>
          <w:rFonts w:ascii="Arial" w:hAnsi="Arial" w:cs="Arial"/>
          <w:b/>
          <w:sz w:val="20"/>
          <w:szCs w:val="20"/>
        </w:rPr>
      </w:pPr>
    </w:p>
    <w:p w14:paraId="2DCC4BD0" w14:textId="77777777" w:rsidR="00914325" w:rsidRPr="00CC4DD1" w:rsidRDefault="00914325" w:rsidP="00914325">
      <w:pPr>
        <w:rPr>
          <w:rFonts w:ascii="Arial" w:hAnsi="Arial" w:cs="Arial"/>
          <w:b/>
          <w:sz w:val="20"/>
          <w:szCs w:val="20"/>
        </w:rPr>
      </w:pPr>
    </w:p>
    <w:p w14:paraId="3CD658E3" w14:textId="77777777" w:rsidR="00EC5121" w:rsidRPr="00CC4DD1" w:rsidRDefault="00EC5121" w:rsidP="00C37C28">
      <w:pPr>
        <w:jc w:val="both"/>
        <w:rPr>
          <w:rFonts w:ascii="Arial" w:hAnsi="Arial" w:cs="Arial"/>
          <w:b/>
          <w:sz w:val="20"/>
          <w:szCs w:val="20"/>
        </w:rPr>
      </w:pPr>
      <w:r w:rsidRPr="00CC4DD1">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CC4DD1" w14:paraId="6193BA13" w14:textId="77777777" w:rsidTr="00172813">
        <w:tc>
          <w:tcPr>
            <w:tcW w:w="3382" w:type="dxa"/>
            <w:shd w:val="clear" w:color="auto" w:fill="D9D9D9" w:themeFill="background1" w:themeFillShade="D9"/>
            <w:vAlign w:val="center"/>
          </w:tcPr>
          <w:p w14:paraId="061CCA78" w14:textId="77777777" w:rsidR="00573868" w:rsidRPr="00CC4DD1" w:rsidRDefault="00573868" w:rsidP="00FA4349">
            <w:pPr>
              <w:jc w:val="center"/>
              <w:rPr>
                <w:rFonts w:ascii="Arial" w:hAnsi="Arial" w:cs="Arial"/>
                <w:b/>
                <w:sz w:val="20"/>
                <w:szCs w:val="20"/>
              </w:rPr>
            </w:pPr>
            <w:r w:rsidRPr="00CC4DD1">
              <w:rPr>
                <w:rFonts w:ascii="Arial" w:hAnsi="Arial" w:cs="Arial"/>
                <w:b/>
                <w:sz w:val="20"/>
                <w:szCs w:val="20"/>
              </w:rPr>
              <w:t>NOMBRE Y FIRMA DEL RESPONSABLE DEL CURSO</w:t>
            </w:r>
          </w:p>
        </w:tc>
        <w:tc>
          <w:tcPr>
            <w:tcW w:w="3554" w:type="dxa"/>
            <w:shd w:val="clear" w:color="auto" w:fill="D9D9D9" w:themeFill="background1" w:themeFillShade="D9"/>
            <w:vAlign w:val="center"/>
          </w:tcPr>
          <w:p w14:paraId="19901472" w14:textId="77777777" w:rsidR="00573868" w:rsidRPr="00CC4DD1" w:rsidRDefault="00573868" w:rsidP="00573868">
            <w:pPr>
              <w:jc w:val="center"/>
              <w:rPr>
                <w:rFonts w:ascii="Arial" w:hAnsi="Arial" w:cs="Arial"/>
                <w:b/>
                <w:sz w:val="20"/>
                <w:szCs w:val="20"/>
              </w:rPr>
            </w:pPr>
            <w:r w:rsidRPr="00CC4DD1">
              <w:rPr>
                <w:rFonts w:ascii="Arial" w:hAnsi="Arial" w:cs="Arial"/>
                <w:b/>
                <w:sz w:val="20"/>
                <w:szCs w:val="20"/>
              </w:rPr>
              <w:t>NOMBRE Y FIRMA DEL EVALUADOR</w:t>
            </w:r>
          </w:p>
        </w:tc>
        <w:tc>
          <w:tcPr>
            <w:tcW w:w="3059" w:type="dxa"/>
            <w:shd w:val="clear" w:color="auto" w:fill="D9D9D9" w:themeFill="background1" w:themeFillShade="D9"/>
          </w:tcPr>
          <w:p w14:paraId="476D0B64" w14:textId="77777777" w:rsidR="00573868" w:rsidRPr="00CC4DD1" w:rsidRDefault="00573868" w:rsidP="006B66EC">
            <w:pPr>
              <w:jc w:val="center"/>
              <w:rPr>
                <w:rFonts w:ascii="Arial" w:hAnsi="Arial" w:cs="Arial"/>
                <w:b/>
                <w:sz w:val="20"/>
                <w:szCs w:val="20"/>
              </w:rPr>
            </w:pPr>
            <w:r w:rsidRPr="00CC4DD1">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CC4DD1" w:rsidRDefault="00573868" w:rsidP="006B66EC">
            <w:pPr>
              <w:jc w:val="center"/>
              <w:rPr>
                <w:rFonts w:ascii="Arial" w:hAnsi="Arial" w:cs="Arial"/>
                <w:b/>
                <w:sz w:val="20"/>
                <w:szCs w:val="20"/>
              </w:rPr>
            </w:pPr>
            <w:r w:rsidRPr="00CC4DD1">
              <w:rPr>
                <w:rFonts w:ascii="Arial" w:hAnsi="Arial" w:cs="Arial"/>
                <w:b/>
                <w:sz w:val="20"/>
                <w:szCs w:val="20"/>
              </w:rPr>
              <w:t>FECHA DE ELABORACIÓN</w:t>
            </w:r>
          </w:p>
        </w:tc>
      </w:tr>
      <w:tr w:rsidR="00573868" w:rsidRPr="00CC4DD1" w14:paraId="075D4F24" w14:textId="77777777" w:rsidTr="00786AA6">
        <w:tc>
          <w:tcPr>
            <w:tcW w:w="3382" w:type="dxa"/>
          </w:tcPr>
          <w:p w14:paraId="7B5657FF" w14:textId="77777777" w:rsidR="00573868" w:rsidRPr="00CC4DD1" w:rsidRDefault="00573868" w:rsidP="006B66EC">
            <w:pPr>
              <w:jc w:val="center"/>
              <w:rPr>
                <w:rFonts w:ascii="Arial" w:hAnsi="Arial" w:cs="Arial"/>
                <w:b/>
                <w:sz w:val="20"/>
                <w:szCs w:val="20"/>
              </w:rPr>
            </w:pPr>
          </w:p>
          <w:p w14:paraId="3A7ABD76" w14:textId="27A11714" w:rsidR="00573868" w:rsidRPr="00CC4DD1" w:rsidRDefault="004E7393" w:rsidP="006B66EC">
            <w:pPr>
              <w:jc w:val="center"/>
              <w:rPr>
                <w:rFonts w:ascii="Arial" w:hAnsi="Arial" w:cs="Arial"/>
                <w:b/>
                <w:sz w:val="20"/>
                <w:szCs w:val="20"/>
              </w:rPr>
            </w:pPr>
            <w:proofErr w:type="spellStart"/>
            <w:r w:rsidRPr="00CC4DD1">
              <w:rPr>
                <w:rFonts w:ascii="Arial" w:hAnsi="Arial" w:cs="Arial"/>
                <w:b/>
                <w:sz w:val="20"/>
                <w:szCs w:val="20"/>
              </w:rPr>
              <w:t>Maria</w:t>
            </w:r>
            <w:proofErr w:type="spellEnd"/>
            <w:r w:rsidRPr="00CC4DD1">
              <w:rPr>
                <w:rFonts w:ascii="Arial" w:hAnsi="Arial" w:cs="Arial"/>
                <w:b/>
                <w:sz w:val="20"/>
                <w:szCs w:val="20"/>
              </w:rPr>
              <w:t xml:space="preserve"> Elena Meza Aguado</w:t>
            </w:r>
          </w:p>
          <w:p w14:paraId="11C31A08" w14:textId="77777777" w:rsidR="00573868" w:rsidRPr="00CC4DD1" w:rsidRDefault="00573868" w:rsidP="006B66EC">
            <w:pPr>
              <w:jc w:val="center"/>
              <w:rPr>
                <w:rFonts w:ascii="Arial" w:hAnsi="Arial" w:cs="Arial"/>
                <w:b/>
                <w:sz w:val="20"/>
                <w:szCs w:val="20"/>
              </w:rPr>
            </w:pPr>
          </w:p>
          <w:p w14:paraId="04CA674C" w14:textId="77777777" w:rsidR="00573868" w:rsidRPr="00CC4DD1" w:rsidRDefault="00573868" w:rsidP="006B66EC">
            <w:pPr>
              <w:jc w:val="center"/>
              <w:rPr>
                <w:rFonts w:ascii="Arial" w:hAnsi="Arial" w:cs="Arial"/>
                <w:b/>
                <w:sz w:val="20"/>
                <w:szCs w:val="20"/>
              </w:rPr>
            </w:pPr>
          </w:p>
        </w:tc>
        <w:tc>
          <w:tcPr>
            <w:tcW w:w="3554" w:type="dxa"/>
          </w:tcPr>
          <w:p w14:paraId="63E97F89" w14:textId="77777777" w:rsidR="00573868" w:rsidRPr="00CC4DD1" w:rsidRDefault="00573868" w:rsidP="006B66EC">
            <w:pPr>
              <w:jc w:val="center"/>
              <w:rPr>
                <w:rFonts w:ascii="Arial" w:hAnsi="Arial" w:cs="Arial"/>
                <w:b/>
                <w:sz w:val="20"/>
                <w:szCs w:val="20"/>
              </w:rPr>
            </w:pPr>
          </w:p>
        </w:tc>
        <w:tc>
          <w:tcPr>
            <w:tcW w:w="3059" w:type="dxa"/>
          </w:tcPr>
          <w:p w14:paraId="0FCE9C10" w14:textId="77777777" w:rsidR="00573868" w:rsidRPr="00CC4DD1" w:rsidRDefault="00573868" w:rsidP="006B66EC">
            <w:pPr>
              <w:jc w:val="center"/>
              <w:rPr>
                <w:rFonts w:ascii="Arial" w:hAnsi="Arial" w:cs="Arial"/>
                <w:b/>
                <w:sz w:val="20"/>
                <w:szCs w:val="20"/>
              </w:rPr>
            </w:pPr>
          </w:p>
        </w:tc>
        <w:tc>
          <w:tcPr>
            <w:tcW w:w="3567" w:type="dxa"/>
          </w:tcPr>
          <w:p w14:paraId="0445DDDE" w14:textId="4B068A0B" w:rsidR="00573868" w:rsidRPr="00CC4DD1" w:rsidRDefault="006B50E7" w:rsidP="006B66EC">
            <w:pPr>
              <w:jc w:val="center"/>
              <w:rPr>
                <w:rFonts w:ascii="Arial" w:hAnsi="Arial" w:cs="Arial"/>
                <w:b/>
                <w:sz w:val="20"/>
                <w:szCs w:val="20"/>
              </w:rPr>
            </w:pPr>
            <w:r>
              <w:rPr>
                <w:rFonts w:ascii="Arial" w:hAnsi="Arial" w:cs="Arial"/>
                <w:b/>
                <w:sz w:val="20"/>
                <w:szCs w:val="20"/>
              </w:rPr>
              <w:t>febrero 2018</w:t>
            </w:r>
          </w:p>
        </w:tc>
      </w:tr>
    </w:tbl>
    <w:p w14:paraId="21B1C21D" w14:textId="77777777" w:rsidR="00EC5121" w:rsidRPr="00CC4DD1" w:rsidRDefault="00EC5121"/>
    <w:p w14:paraId="3B70A88E" w14:textId="77777777" w:rsidR="005E104E" w:rsidRPr="00CC4DD1" w:rsidRDefault="005E104E">
      <w:r w:rsidRPr="00CC4DD1">
        <w:t>NOTA: DEBERA SER APLICADA POR LO MENOS DOS METODOLOGIAS DE APRENDIZAJE DURANTE EL SEMESTRE Y UN OBJETO DE APRENDIZ</w:t>
      </w:r>
      <w:r w:rsidR="00FA4349" w:rsidRPr="00CC4DD1">
        <w:t>AJE POR MEDIO DE ESCUELA EN RED, ANEXAR LA RUBRICA DE EVALUACIÒN DE CADA UNA DE LAS EVIDENCIAS DE APRENDIZAJE.</w:t>
      </w:r>
    </w:p>
    <w:sectPr w:rsidR="005E104E" w:rsidRPr="00CC4DD1" w:rsidSect="000339DB">
      <w:headerReference w:type="even" r:id="rId18"/>
      <w:headerReference w:type="default" r:id="rId19"/>
      <w:footerReference w:type="even" r:id="rId20"/>
      <w:footerReference w:type="default" r:id="rId21"/>
      <w:headerReference w:type="first" r:id="rId22"/>
      <w:footerReference w:type="first" r:id="rId23"/>
      <w:pgSz w:w="15840" w:h="12240"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ilvano Hernandez" w:date="2017-01-17T17:56:00Z" w:initials="SH">
    <w:p w14:paraId="6FA44E9B" w14:textId="77777777" w:rsidR="00B50181" w:rsidRDefault="00B50181">
      <w:pPr>
        <w:pStyle w:val="Textocomentario"/>
      </w:pPr>
      <w:r>
        <w:rPr>
          <w:rStyle w:val="Refdecomentario"/>
        </w:rPr>
        <w:annotationRef/>
      </w:r>
      <w:r>
        <w:t>Sugiero desarrollar la planeación por secuencia didáctica, es decir, en un bloque puede haber una o varias secuencias didácticas, dependiendo de los problemas de contexto que se establezcan. De esta forma, los contenidos no serán lo principal a cubrir en las clases, sino que éstos serán una herramienta para que los estudiantes los apliquen de manera sistemática y trascender el enfoque de contenidos (educación tradicional).</w:t>
      </w:r>
    </w:p>
  </w:comment>
  <w:comment w:id="1" w:author="Silvano Hernandez" w:date="2017-01-17T17:57:00Z" w:initials="SH">
    <w:p w14:paraId="0D689336" w14:textId="77777777" w:rsidR="00B50181" w:rsidRDefault="00B50181">
      <w:pPr>
        <w:pStyle w:val="Textocomentario"/>
      </w:pPr>
      <w:r>
        <w:rPr>
          <w:rStyle w:val="Refdecomentario"/>
        </w:rPr>
        <w:annotationRef/>
      </w:r>
      <w:r>
        <w:t>El problema del contexto está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 la resolución de la necesidad.</w:t>
      </w:r>
    </w:p>
  </w:comment>
  <w:comment w:id="2" w:author="Silvano Hernandez" w:date="2017-01-17T18:47:00Z" w:initials="SH">
    <w:p w14:paraId="20C7ECE9" w14:textId="77777777" w:rsidR="00B50181" w:rsidRDefault="00B50181" w:rsidP="005810FF">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30D87AF1" w14:textId="77777777" w:rsidR="00B50181" w:rsidRDefault="00B50181" w:rsidP="005810FF">
      <w:pPr>
        <w:pStyle w:val="Textocomentario"/>
      </w:pPr>
    </w:p>
    <w:p w14:paraId="7BF13049" w14:textId="77777777" w:rsidR="00B50181" w:rsidRDefault="00B50181" w:rsidP="005810FF">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3" w:author="Silvano Hernandez" w:date="2017-01-17T18:53:00Z" w:initials="SH">
    <w:p w14:paraId="6ED65E52" w14:textId="77777777" w:rsidR="00B50181" w:rsidRDefault="00B50181" w:rsidP="005810FF">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4" w:author="Silvano Hernandez" w:date="2017-01-17T18:47:00Z" w:initials="SH">
    <w:p w14:paraId="7E11DF47" w14:textId="77777777" w:rsidR="00B50181" w:rsidRDefault="00B50181" w:rsidP="002D7D4C">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0EAFA6D9" w14:textId="77777777" w:rsidR="00B50181" w:rsidRDefault="00B50181" w:rsidP="002D7D4C">
      <w:pPr>
        <w:pStyle w:val="Textocomentario"/>
      </w:pPr>
    </w:p>
    <w:p w14:paraId="03A096A5" w14:textId="77777777" w:rsidR="00B50181" w:rsidRDefault="00B50181" w:rsidP="002D7D4C">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5" w:author="Silvano Hernandez" w:date="2017-01-17T18:53:00Z" w:initials="SH">
    <w:p w14:paraId="42BFFA2E" w14:textId="77777777" w:rsidR="00B50181" w:rsidRDefault="00B50181" w:rsidP="002D7D4C">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6" w:author="Silvano Hernandez" w:date="2017-01-17T19:00:00Z" w:initials="SH">
    <w:p w14:paraId="56521C9A" w14:textId="77777777" w:rsidR="00B50181" w:rsidRDefault="00B50181" w:rsidP="00914325">
      <w:pPr>
        <w:pStyle w:val="Textocomentario"/>
      </w:pPr>
      <w:r>
        <w:rPr>
          <w:rStyle w:val="Refdecomentario"/>
        </w:rPr>
        <w:annotationRef/>
      </w:r>
      <w:r>
        <w:t>Sugiero colocar instrumentos de evaluación, para hacer énfasis en la importancia de su diseño.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44E9B" w15:done="0"/>
  <w15:commentEx w15:paraId="0D689336" w15:done="0"/>
  <w15:commentEx w15:paraId="7BF13049" w15:done="0"/>
  <w15:commentEx w15:paraId="6ED65E52" w15:done="0"/>
  <w15:commentEx w15:paraId="03A096A5" w15:done="0"/>
  <w15:commentEx w15:paraId="42BFFA2E" w15:done="0"/>
  <w15:commentEx w15:paraId="56521C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A257C" w14:textId="77777777" w:rsidR="0089425F" w:rsidRDefault="0089425F" w:rsidP="00901438">
      <w:pPr>
        <w:spacing w:after="0" w:line="240" w:lineRule="auto"/>
      </w:pPr>
      <w:r>
        <w:separator/>
      </w:r>
    </w:p>
  </w:endnote>
  <w:endnote w:type="continuationSeparator" w:id="0">
    <w:p w14:paraId="36D478E2" w14:textId="77777777" w:rsidR="0089425F" w:rsidRDefault="0089425F"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02A3" w14:textId="77777777" w:rsidR="008A5D0C" w:rsidRDefault="008A5D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34D8" w14:textId="147473BB" w:rsidR="008A5D0C" w:rsidRPr="00DE38C6" w:rsidRDefault="00B50181" w:rsidP="008A5D0C">
    <w:pPr>
      <w:pStyle w:val="Piedepgina"/>
      <w:rPr>
        <w:rFonts w:ascii="Arial" w:hAnsi="Arial" w:cs="Arial"/>
        <w:b/>
      </w:rPr>
    </w:pPr>
    <w:r>
      <w:rPr>
        <w:noProof/>
        <w:lang w:val="es-ES" w:eastAsia="es-ES"/>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D0C" w:rsidRPr="00DE38C6">
      <w:rPr>
        <w:rFonts w:ascii="Arial" w:hAnsi="Arial" w:cs="Arial"/>
        <w:b/>
      </w:rPr>
      <w:t>ENEP-P</w:t>
    </w:r>
    <w:r w:rsidR="008A5D0C">
      <w:rPr>
        <w:rFonts w:ascii="Arial" w:hAnsi="Arial" w:cs="Arial"/>
        <w:b/>
      </w:rPr>
      <w:t>ISGC-F-13</w:t>
    </w:r>
  </w:p>
  <w:p w14:paraId="58EF969C" w14:textId="77777777" w:rsidR="008A5D0C" w:rsidRPr="00DE38C6" w:rsidRDefault="008A5D0C" w:rsidP="008A5D0C">
    <w:pPr>
      <w:pStyle w:val="Piedepgina"/>
      <w:rPr>
        <w:rFonts w:ascii="Arial" w:hAnsi="Arial" w:cs="Arial"/>
        <w:b/>
      </w:rPr>
    </w:pPr>
    <w:r w:rsidRPr="00DE38C6">
      <w:rPr>
        <w:rFonts w:ascii="Arial" w:hAnsi="Arial" w:cs="Arial"/>
        <w:b/>
      </w:rPr>
      <w:t>V0</w:t>
    </w:r>
    <w:r>
      <w:rPr>
        <w:rFonts w:ascii="Arial" w:hAnsi="Arial" w:cs="Arial"/>
        <w:b/>
      </w:rPr>
      <w:t>0</w:t>
    </w:r>
    <w:r w:rsidRPr="00DE38C6">
      <w:rPr>
        <w:rFonts w:ascii="Arial" w:hAnsi="Arial" w:cs="Arial"/>
        <w:b/>
      </w:rPr>
      <w:t>/</w:t>
    </w:r>
    <w:r>
      <w:rPr>
        <w:rFonts w:ascii="Arial" w:hAnsi="Arial" w:cs="Arial"/>
        <w:b/>
      </w:rPr>
      <w:t>1112017</w:t>
    </w:r>
  </w:p>
  <w:p w14:paraId="75B06BE0" w14:textId="5F9F24F8" w:rsidR="00B50181" w:rsidRDefault="00B50181">
    <w:pPr>
      <w:pStyle w:val="Piedepgina"/>
      <w:rPr>
        <w:lang w:val="es-ES_tradnl"/>
      </w:rPr>
    </w:pPr>
    <w:bookmarkStart w:id="7" w:name="_GoBack"/>
    <w:bookmarkEnd w:id="7"/>
  </w:p>
  <w:p w14:paraId="0C27603F" w14:textId="41367CD9" w:rsidR="00B50181" w:rsidRPr="00901438" w:rsidRDefault="00B50181">
    <w:pPr>
      <w:pStyle w:val="Piedepgina"/>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D95B" w14:textId="77777777" w:rsidR="008A5D0C" w:rsidRDefault="008A5D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C6468" w14:textId="77777777" w:rsidR="0089425F" w:rsidRDefault="0089425F" w:rsidP="00901438">
      <w:pPr>
        <w:spacing w:after="0" w:line="240" w:lineRule="auto"/>
      </w:pPr>
      <w:r>
        <w:separator/>
      </w:r>
    </w:p>
  </w:footnote>
  <w:footnote w:type="continuationSeparator" w:id="0">
    <w:p w14:paraId="749E3F64" w14:textId="77777777" w:rsidR="0089425F" w:rsidRDefault="0089425F"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D1B9" w14:textId="77777777" w:rsidR="008A5D0C" w:rsidRDefault="008A5D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6CB8" w14:textId="77777777" w:rsidR="008A5D0C" w:rsidRDefault="008A5D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D6C3" w14:textId="77777777" w:rsidR="008A5D0C" w:rsidRDefault="008A5D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F5E"/>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2">
    <w:nsid w:val="073C3A75"/>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D14AAC"/>
    <w:multiLevelType w:val="hybridMultilevel"/>
    <w:tmpl w:val="CAB89F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EF7D25"/>
    <w:multiLevelType w:val="hybridMultilevel"/>
    <w:tmpl w:val="33D82F8C"/>
    <w:lvl w:ilvl="0" w:tplc="15CEFF28">
      <w:start w:val="1"/>
      <w:numFmt w:val="bullet"/>
      <w:suff w:val="space"/>
      <w:lvlText w:val="o"/>
      <w:lvlJc w:val="left"/>
      <w:pPr>
        <w:ind w:left="0" w:firstLine="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EB0152"/>
    <w:multiLevelType w:val="hybridMultilevel"/>
    <w:tmpl w:val="3146D814"/>
    <w:lvl w:ilvl="0" w:tplc="23945910">
      <w:start w:val="1"/>
      <w:numFmt w:val="bullet"/>
      <w:lvlText w:val="-"/>
      <w:lvlJc w:val="left"/>
      <w:pPr>
        <w:ind w:left="170" w:hanging="17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852B5C"/>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ED1FCB"/>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4503BF"/>
    <w:multiLevelType w:val="hybridMultilevel"/>
    <w:tmpl w:val="3C60A542"/>
    <w:lvl w:ilvl="0" w:tplc="676E4840">
      <w:start w:val="1"/>
      <w:numFmt w:val="bullet"/>
      <w:suff w:val="space"/>
      <w:lvlText w:val="o"/>
      <w:lvlJc w:val="left"/>
      <w:pPr>
        <w:ind w:left="0" w:firstLine="57"/>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6F07D7"/>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404EB2"/>
    <w:multiLevelType w:val="hybridMultilevel"/>
    <w:tmpl w:val="7C4AC982"/>
    <w:lvl w:ilvl="0" w:tplc="05B8B926">
      <w:start w:val="1"/>
      <w:numFmt w:val="bullet"/>
      <w:suff w:val="space"/>
      <w:lvlText w:val="o"/>
      <w:lvlJc w:val="left"/>
      <w:pPr>
        <w:ind w:left="0" w:firstLine="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BA54FF0"/>
    <w:multiLevelType w:val="hybridMultilevel"/>
    <w:tmpl w:val="FC7E3776"/>
    <w:lvl w:ilvl="0" w:tplc="9AE822A6">
      <w:numFmt w:val="bullet"/>
      <w:lvlText w:val="-"/>
      <w:lvlJc w:val="left"/>
      <w:pPr>
        <w:ind w:left="360" w:hanging="360"/>
      </w:pPr>
      <w:rPr>
        <w:rFonts w:ascii="Arial" w:eastAsia="Calibri" w:hAnsi="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E7C4270"/>
    <w:multiLevelType w:val="hybridMultilevel"/>
    <w:tmpl w:val="9EA0F480"/>
    <w:lvl w:ilvl="0" w:tplc="D6B0C96A">
      <w:start w:val="1"/>
      <w:numFmt w:val="bullet"/>
      <w:suff w:val="space"/>
      <w:lvlText w:val=""/>
      <w:lvlJc w:val="left"/>
      <w:pPr>
        <w:ind w:left="0" w:firstLine="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16">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EC0756"/>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0E1204"/>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7154B7"/>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03A69E2"/>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613DB3"/>
    <w:multiLevelType w:val="hybridMultilevel"/>
    <w:tmpl w:val="463CBFDA"/>
    <w:lvl w:ilvl="0" w:tplc="AC90C58C">
      <w:start w:val="1"/>
      <w:numFmt w:val="bullet"/>
      <w:suff w:val="space"/>
      <w:lvlText w:val="o"/>
      <w:lvlJc w:val="left"/>
      <w:pPr>
        <w:ind w:left="0" w:firstLine="57"/>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24">
    <w:nsid w:val="73FD0915"/>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23"/>
  </w:num>
  <w:num w:numId="5">
    <w:abstractNumId w:val="15"/>
  </w:num>
  <w:num w:numId="6">
    <w:abstractNumId w:val="16"/>
  </w:num>
  <w:num w:numId="7">
    <w:abstractNumId w:val="18"/>
  </w:num>
  <w:num w:numId="8">
    <w:abstractNumId w:val="22"/>
  </w:num>
  <w:num w:numId="9">
    <w:abstractNumId w:val="9"/>
  </w:num>
  <w:num w:numId="10">
    <w:abstractNumId w:val="4"/>
  </w:num>
  <w:num w:numId="11">
    <w:abstractNumId w:val="8"/>
  </w:num>
  <w:num w:numId="12">
    <w:abstractNumId w:val="17"/>
  </w:num>
  <w:num w:numId="13">
    <w:abstractNumId w:val="24"/>
  </w:num>
  <w:num w:numId="14">
    <w:abstractNumId w:val="21"/>
  </w:num>
  <w:num w:numId="15">
    <w:abstractNumId w:val="10"/>
  </w:num>
  <w:num w:numId="16">
    <w:abstractNumId w:val="20"/>
  </w:num>
  <w:num w:numId="17">
    <w:abstractNumId w:val="0"/>
  </w:num>
  <w:num w:numId="18">
    <w:abstractNumId w:val="19"/>
  </w:num>
  <w:num w:numId="19">
    <w:abstractNumId w:val="2"/>
  </w:num>
  <w:num w:numId="20">
    <w:abstractNumId w:val="14"/>
  </w:num>
  <w:num w:numId="21">
    <w:abstractNumId w:val="11"/>
  </w:num>
  <w:num w:numId="22">
    <w:abstractNumId w:val="7"/>
  </w:num>
  <w:num w:numId="23">
    <w:abstractNumId w:val="6"/>
  </w:num>
  <w:num w:numId="24">
    <w:abstractNumId w:val="3"/>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no Hernandez">
    <w15:presenceInfo w15:providerId="None" w15:userId="Silvan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1374"/>
    <w:rsid w:val="0000338A"/>
    <w:rsid w:val="00006487"/>
    <w:rsid w:val="00007593"/>
    <w:rsid w:val="00014208"/>
    <w:rsid w:val="00016A30"/>
    <w:rsid w:val="00020CA1"/>
    <w:rsid w:val="00031423"/>
    <w:rsid w:val="000339DB"/>
    <w:rsid w:val="00033C54"/>
    <w:rsid w:val="00053354"/>
    <w:rsid w:val="00063FF8"/>
    <w:rsid w:val="00090CD2"/>
    <w:rsid w:val="0009193D"/>
    <w:rsid w:val="000A4896"/>
    <w:rsid w:val="000B4A5E"/>
    <w:rsid w:val="000B5B8C"/>
    <w:rsid w:val="000C3979"/>
    <w:rsid w:val="000C56AB"/>
    <w:rsid w:val="000E27BE"/>
    <w:rsid w:val="000F0922"/>
    <w:rsid w:val="000F0C0A"/>
    <w:rsid w:val="000F52C7"/>
    <w:rsid w:val="000F580E"/>
    <w:rsid w:val="00100119"/>
    <w:rsid w:val="00102FFF"/>
    <w:rsid w:val="0011711F"/>
    <w:rsid w:val="00121BCE"/>
    <w:rsid w:val="001257F1"/>
    <w:rsid w:val="00134045"/>
    <w:rsid w:val="00135235"/>
    <w:rsid w:val="00135ED3"/>
    <w:rsid w:val="00140C4D"/>
    <w:rsid w:val="00151088"/>
    <w:rsid w:val="0015388F"/>
    <w:rsid w:val="00156FCF"/>
    <w:rsid w:val="001576CD"/>
    <w:rsid w:val="00162217"/>
    <w:rsid w:val="00164528"/>
    <w:rsid w:val="00164BA2"/>
    <w:rsid w:val="00172813"/>
    <w:rsid w:val="00175035"/>
    <w:rsid w:val="00175F28"/>
    <w:rsid w:val="001816C8"/>
    <w:rsid w:val="0018582B"/>
    <w:rsid w:val="00194E4D"/>
    <w:rsid w:val="00194ED3"/>
    <w:rsid w:val="001A27CA"/>
    <w:rsid w:val="001A6C7D"/>
    <w:rsid w:val="001A6D42"/>
    <w:rsid w:val="001B3855"/>
    <w:rsid w:val="001D4ED0"/>
    <w:rsid w:val="001D5FDB"/>
    <w:rsid w:val="001E474B"/>
    <w:rsid w:val="0020074F"/>
    <w:rsid w:val="00203CCE"/>
    <w:rsid w:val="0020490F"/>
    <w:rsid w:val="00210745"/>
    <w:rsid w:val="00220EE8"/>
    <w:rsid w:val="002277E1"/>
    <w:rsid w:val="00253D5F"/>
    <w:rsid w:val="002542EC"/>
    <w:rsid w:val="002677FF"/>
    <w:rsid w:val="002712C5"/>
    <w:rsid w:val="0027754A"/>
    <w:rsid w:val="0028794B"/>
    <w:rsid w:val="00294F90"/>
    <w:rsid w:val="002A4363"/>
    <w:rsid w:val="002B6388"/>
    <w:rsid w:val="002C476A"/>
    <w:rsid w:val="002C4DAC"/>
    <w:rsid w:val="002C5495"/>
    <w:rsid w:val="002C6A66"/>
    <w:rsid w:val="002C7C2D"/>
    <w:rsid w:val="002D0258"/>
    <w:rsid w:val="002D5E68"/>
    <w:rsid w:val="002D7D4C"/>
    <w:rsid w:val="002F4BD8"/>
    <w:rsid w:val="00305CA3"/>
    <w:rsid w:val="00307B98"/>
    <w:rsid w:val="00320F66"/>
    <w:rsid w:val="00332CB7"/>
    <w:rsid w:val="00335E9C"/>
    <w:rsid w:val="00336AC2"/>
    <w:rsid w:val="00340503"/>
    <w:rsid w:val="00353216"/>
    <w:rsid w:val="00357339"/>
    <w:rsid w:val="00357CD8"/>
    <w:rsid w:val="0036186C"/>
    <w:rsid w:val="003723B7"/>
    <w:rsid w:val="0037451A"/>
    <w:rsid w:val="003772F4"/>
    <w:rsid w:val="00385AEF"/>
    <w:rsid w:val="00396608"/>
    <w:rsid w:val="003B0468"/>
    <w:rsid w:val="003C27B7"/>
    <w:rsid w:val="003C2CE7"/>
    <w:rsid w:val="003C4456"/>
    <w:rsid w:val="003D0746"/>
    <w:rsid w:val="003D24AC"/>
    <w:rsid w:val="003D5233"/>
    <w:rsid w:val="003F4100"/>
    <w:rsid w:val="003F420A"/>
    <w:rsid w:val="00400582"/>
    <w:rsid w:val="00401F61"/>
    <w:rsid w:val="00404EF2"/>
    <w:rsid w:val="00406F7E"/>
    <w:rsid w:val="00411C8E"/>
    <w:rsid w:val="00414E95"/>
    <w:rsid w:val="00423DE9"/>
    <w:rsid w:val="004277FF"/>
    <w:rsid w:val="00430F78"/>
    <w:rsid w:val="0043393A"/>
    <w:rsid w:val="004453ED"/>
    <w:rsid w:val="0046474C"/>
    <w:rsid w:val="004729D8"/>
    <w:rsid w:val="00473F65"/>
    <w:rsid w:val="00483916"/>
    <w:rsid w:val="004845F4"/>
    <w:rsid w:val="004911C1"/>
    <w:rsid w:val="004920E5"/>
    <w:rsid w:val="00492155"/>
    <w:rsid w:val="00494929"/>
    <w:rsid w:val="0049552C"/>
    <w:rsid w:val="00495F07"/>
    <w:rsid w:val="004A13B8"/>
    <w:rsid w:val="004A1EAC"/>
    <w:rsid w:val="004B2DA9"/>
    <w:rsid w:val="004B7D13"/>
    <w:rsid w:val="004C2B75"/>
    <w:rsid w:val="004D1724"/>
    <w:rsid w:val="004E177D"/>
    <w:rsid w:val="004E7393"/>
    <w:rsid w:val="004F2117"/>
    <w:rsid w:val="00506832"/>
    <w:rsid w:val="00510138"/>
    <w:rsid w:val="00517AC4"/>
    <w:rsid w:val="00521EFE"/>
    <w:rsid w:val="005251E2"/>
    <w:rsid w:val="00526880"/>
    <w:rsid w:val="0053107A"/>
    <w:rsid w:val="00534B89"/>
    <w:rsid w:val="00543919"/>
    <w:rsid w:val="005446CB"/>
    <w:rsid w:val="00561F8D"/>
    <w:rsid w:val="00563423"/>
    <w:rsid w:val="00564E99"/>
    <w:rsid w:val="00573868"/>
    <w:rsid w:val="00573E75"/>
    <w:rsid w:val="0057597A"/>
    <w:rsid w:val="00577E83"/>
    <w:rsid w:val="005810FF"/>
    <w:rsid w:val="00583D53"/>
    <w:rsid w:val="005A345A"/>
    <w:rsid w:val="005A4004"/>
    <w:rsid w:val="005A5651"/>
    <w:rsid w:val="005A763D"/>
    <w:rsid w:val="005B6C20"/>
    <w:rsid w:val="005B7540"/>
    <w:rsid w:val="005C6F0B"/>
    <w:rsid w:val="005D1E36"/>
    <w:rsid w:val="005E0213"/>
    <w:rsid w:val="005E104E"/>
    <w:rsid w:val="005E5968"/>
    <w:rsid w:val="005E6760"/>
    <w:rsid w:val="006017DE"/>
    <w:rsid w:val="006035B0"/>
    <w:rsid w:val="00607487"/>
    <w:rsid w:val="00610CD1"/>
    <w:rsid w:val="0062015B"/>
    <w:rsid w:val="00626DF4"/>
    <w:rsid w:val="006305D1"/>
    <w:rsid w:val="00640B9B"/>
    <w:rsid w:val="00640FA0"/>
    <w:rsid w:val="00641AE3"/>
    <w:rsid w:val="0064395E"/>
    <w:rsid w:val="00653532"/>
    <w:rsid w:val="0066076C"/>
    <w:rsid w:val="00667B0F"/>
    <w:rsid w:val="00677E62"/>
    <w:rsid w:val="00693443"/>
    <w:rsid w:val="006941A0"/>
    <w:rsid w:val="006A6198"/>
    <w:rsid w:val="006B4B13"/>
    <w:rsid w:val="006B50E7"/>
    <w:rsid w:val="006B66EC"/>
    <w:rsid w:val="006C3F9F"/>
    <w:rsid w:val="006C55C5"/>
    <w:rsid w:val="006C6067"/>
    <w:rsid w:val="006C7DE1"/>
    <w:rsid w:val="006D052A"/>
    <w:rsid w:val="006D59A8"/>
    <w:rsid w:val="006E0AC7"/>
    <w:rsid w:val="006E7AEF"/>
    <w:rsid w:val="006F14B3"/>
    <w:rsid w:val="006F31D3"/>
    <w:rsid w:val="006F4988"/>
    <w:rsid w:val="0070136E"/>
    <w:rsid w:val="00720028"/>
    <w:rsid w:val="00733C26"/>
    <w:rsid w:val="007361D1"/>
    <w:rsid w:val="007404D3"/>
    <w:rsid w:val="00742881"/>
    <w:rsid w:val="007568BD"/>
    <w:rsid w:val="00780A36"/>
    <w:rsid w:val="00783979"/>
    <w:rsid w:val="00786AA6"/>
    <w:rsid w:val="00795475"/>
    <w:rsid w:val="007965E3"/>
    <w:rsid w:val="007A14CD"/>
    <w:rsid w:val="007C4EC0"/>
    <w:rsid w:val="007D0BD2"/>
    <w:rsid w:val="007D5B2F"/>
    <w:rsid w:val="007E3A3B"/>
    <w:rsid w:val="007E3CD8"/>
    <w:rsid w:val="007F3C7D"/>
    <w:rsid w:val="007F45B4"/>
    <w:rsid w:val="007F7C83"/>
    <w:rsid w:val="00801EFD"/>
    <w:rsid w:val="00804B2E"/>
    <w:rsid w:val="00805629"/>
    <w:rsid w:val="0081161D"/>
    <w:rsid w:val="00816AD0"/>
    <w:rsid w:val="0082570F"/>
    <w:rsid w:val="00830CEC"/>
    <w:rsid w:val="00836BFE"/>
    <w:rsid w:val="00846A27"/>
    <w:rsid w:val="008555F6"/>
    <w:rsid w:val="008649E7"/>
    <w:rsid w:val="008651AD"/>
    <w:rsid w:val="00865B1E"/>
    <w:rsid w:val="00866CD8"/>
    <w:rsid w:val="00876674"/>
    <w:rsid w:val="00877082"/>
    <w:rsid w:val="0088515C"/>
    <w:rsid w:val="00893566"/>
    <w:rsid w:val="0089425F"/>
    <w:rsid w:val="00894747"/>
    <w:rsid w:val="00896DF0"/>
    <w:rsid w:val="008A5D0C"/>
    <w:rsid w:val="008A5D9A"/>
    <w:rsid w:val="008B210D"/>
    <w:rsid w:val="008B5976"/>
    <w:rsid w:val="008C02CA"/>
    <w:rsid w:val="008C5CA0"/>
    <w:rsid w:val="008C6C5D"/>
    <w:rsid w:val="008E005B"/>
    <w:rsid w:val="008E3DAA"/>
    <w:rsid w:val="00901438"/>
    <w:rsid w:val="00914325"/>
    <w:rsid w:val="00914D95"/>
    <w:rsid w:val="0092405C"/>
    <w:rsid w:val="00924F95"/>
    <w:rsid w:val="00926F89"/>
    <w:rsid w:val="00930E03"/>
    <w:rsid w:val="009369F8"/>
    <w:rsid w:val="0094444A"/>
    <w:rsid w:val="00952DBA"/>
    <w:rsid w:val="0095757F"/>
    <w:rsid w:val="00957B95"/>
    <w:rsid w:val="00971E28"/>
    <w:rsid w:val="00974A0F"/>
    <w:rsid w:val="009A4515"/>
    <w:rsid w:val="009A6AF5"/>
    <w:rsid w:val="009A6F10"/>
    <w:rsid w:val="009B5C9E"/>
    <w:rsid w:val="009C2421"/>
    <w:rsid w:val="009D286D"/>
    <w:rsid w:val="009D4848"/>
    <w:rsid w:val="009E5DB9"/>
    <w:rsid w:val="009E6DD9"/>
    <w:rsid w:val="00A039A7"/>
    <w:rsid w:val="00A03F60"/>
    <w:rsid w:val="00A076A0"/>
    <w:rsid w:val="00A12528"/>
    <w:rsid w:val="00A1658C"/>
    <w:rsid w:val="00A300F1"/>
    <w:rsid w:val="00A32CCF"/>
    <w:rsid w:val="00A42B67"/>
    <w:rsid w:val="00A46568"/>
    <w:rsid w:val="00A50686"/>
    <w:rsid w:val="00A50B36"/>
    <w:rsid w:val="00A55784"/>
    <w:rsid w:val="00A678B6"/>
    <w:rsid w:val="00A755DE"/>
    <w:rsid w:val="00A807B0"/>
    <w:rsid w:val="00A80B1D"/>
    <w:rsid w:val="00A85E12"/>
    <w:rsid w:val="00A85FBA"/>
    <w:rsid w:val="00A91AE7"/>
    <w:rsid w:val="00A94A38"/>
    <w:rsid w:val="00AA57E4"/>
    <w:rsid w:val="00AA7142"/>
    <w:rsid w:val="00AB0201"/>
    <w:rsid w:val="00AB3DA7"/>
    <w:rsid w:val="00AC5DFC"/>
    <w:rsid w:val="00AC6C2E"/>
    <w:rsid w:val="00AC6F27"/>
    <w:rsid w:val="00AE096C"/>
    <w:rsid w:val="00AF1D4E"/>
    <w:rsid w:val="00AF7A74"/>
    <w:rsid w:val="00B10A2C"/>
    <w:rsid w:val="00B3384A"/>
    <w:rsid w:val="00B405C5"/>
    <w:rsid w:val="00B44610"/>
    <w:rsid w:val="00B45032"/>
    <w:rsid w:val="00B50181"/>
    <w:rsid w:val="00B54A39"/>
    <w:rsid w:val="00B63904"/>
    <w:rsid w:val="00B647EB"/>
    <w:rsid w:val="00B75574"/>
    <w:rsid w:val="00B76168"/>
    <w:rsid w:val="00B76D3C"/>
    <w:rsid w:val="00BA19FB"/>
    <w:rsid w:val="00BA4F3D"/>
    <w:rsid w:val="00BB338E"/>
    <w:rsid w:val="00BB7FB0"/>
    <w:rsid w:val="00BC6124"/>
    <w:rsid w:val="00BD259A"/>
    <w:rsid w:val="00BD55E4"/>
    <w:rsid w:val="00C03B82"/>
    <w:rsid w:val="00C11438"/>
    <w:rsid w:val="00C11CA8"/>
    <w:rsid w:val="00C35EC5"/>
    <w:rsid w:val="00C37C28"/>
    <w:rsid w:val="00C40C0F"/>
    <w:rsid w:val="00C431B3"/>
    <w:rsid w:val="00C44816"/>
    <w:rsid w:val="00C449C3"/>
    <w:rsid w:val="00C6397F"/>
    <w:rsid w:val="00C766F0"/>
    <w:rsid w:val="00C76F68"/>
    <w:rsid w:val="00C80252"/>
    <w:rsid w:val="00C81A21"/>
    <w:rsid w:val="00C83E8D"/>
    <w:rsid w:val="00C92C69"/>
    <w:rsid w:val="00C95348"/>
    <w:rsid w:val="00C95E3F"/>
    <w:rsid w:val="00CA45C9"/>
    <w:rsid w:val="00CB4F67"/>
    <w:rsid w:val="00CB778C"/>
    <w:rsid w:val="00CC1F1D"/>
    <w:rsid w:val="00CC21E6"/>
    <w:rsid w:val="00CC4DD1"/>
    <w:rsid w:val="00CC6140"/>
    <w:rsid w:val="00CD2BDF"/>
    <w:rsid w:val="00CD3108"/>
    <w:rsid w:val="00CE0A4A"/>
    <w:rsid w:val="00CE6F02"/>
    <w:rsid w:val="00CF614B"/>
    <w:rsid w:val="00CF6189"/>
    <w:rsid w:val="00D1469F"/>
    <w:rsid w:val="00D34AF7"/>
    <w:rsid w:val="00D46210"/>
    <w:rsid w:val="00D521FD"/>
    <w:rsid w:val="00D5307B"/>
    <w:rsid w:val="00D67F00"/>
    <w:rsid w:val="00D70515"/>
    <w:rsid w:val="00D725AA"/>
    <w:rsid w:val="00D76770"/>
    <w:rsid w:val="00D76BB2"/>
    <w:rsid w:val="00D92D7B"/>
    <w:rsid w:val="00D96894"/>
    <w:rsid w:val="00D97F90"/>
    <w:rsid w:val="00DA1052"/>
    <w:rsid w:val="00DA4AE7"/>
    <w:rsid w:val="00DA574D"/>
    <w:rsid w:val="00DD21FD"/>
    <w:rsid w:val="00DD2310"/>
    <w:rsid w:val="00DD54BB"/>
    <w:rsid w:val="00DE13E0"/>
    <w:rsid w:val="00DE1956"/>
    <w:rsid w:val="00DE2C8D"/>
    <w:rsid w:val="00DE5D2F"/>
    <w:rsid w:val="00DE6445"/>
    <w:rsid w:val="00DF0E26"/>
    <w:rsid w:val="00DF2B95"/>
    <w:rsid w:val="00DF3B88"/>
    <w:rsid w:val="00E00E2B"/>
    <w:rsid w:val="00E026F8"/>
    <w:rsid w:val="00E05580"/>
    <w:rsid w:val="00E13EED"/>
    <w:rsid w:val="00E15998"/>
    <w:rsid w:val="00E16537"/>
    <w:rsid w:val="00E269E5"/>
    <w:rsid w:val="00E44AD0"/>
    <w:rsid w:val="00E5329D"/>
    <w:rsid w:val="00E534E7"/>
    <w:rsid w:val="00E57961"/>
    <w:rsid w:val="00E8432B"/>
    <w:rsid w:val="00E9184B"/>
    <w:rsid w:val="00EA0B3C"/>
    <w:rsid w:val="00EB16E4"/>
    <w:rsid w:val="00EC5121"/>
    <w:rsid w:val="00ED7AB2"/>
    <w:rsid w:val="00EE17D4"/>
    <w:rsid w:val="00EE2580"/>
    <w:rsid w:val="00EF307E"/>
    <w:rsid w:val="00F00415"/>
    <w:rsid w:val="00F052CC"/>
    <w:rsid w:val="00F109A0"/>
    <w:rsid w:val="00F17D8A"/>
    <w:rsid w:val="00F23AD1"/>
    <w:rsid w:val="00F305F3"/>
    <w:rsid w:val="00F358A5"/>
    <w:rsid w:val="00F36B67"/>
    <w:rsid w:val="00F50919"/>
    <w:rsid w:val="00F52677"/>
    <w:rsid w:val="00F571F1"/>
    <w:rsid w:val="00F619B8"/>
    <w:rsid w:val="00F66C9E"/>
    <w:rsid w:val="00F7398D"/>
    <w:rsid w:val="00F73B62"/>
    <w:rsid w:val="00F75E42"/>
    <w:rsid w:val="00F851FF"/>
    <w:rsid w:val="00F90115"/>
    <w:rsid w:val="00F9513F"/>
    <w:rsid w:val="00FA0836"/>
    <w:rsid w:val="00FA35B3"/>
    <w:rsid w:val="00FA4349"/>
    <w:rsid w:val="00FA53E1"/>
    <w:rsid w:val="00FA67E0"/>
    <w:rsid w:val="00FB5768"/>
    <w:rsid w:val="00FC0436"/>
    <w:rsid w:val="00FC06F1"/>
    <w:rsid w:val="00FC60D2"/>
    <w:rsid w:val="00FC65C2"/>
    <w:rsid w:val="00FD63A4"/>
    <w:rsid w:val="00FD703F"/>
    <w:rsid w:val="00FF09B3"/>
    <w:rsid w:val="00FF5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styleId="Sinespaciado">
    <w:name w:val="No Spacing"/>
    <w:uiPriority w:val="1"/>
    <w:qFormat/>
    <w:rsid w:val="0027754A"/>
    <w:pPr>
      <w:spacing w:after="0" w:line="240" w:lineRule="auto"/>
    </w:pPr>
  </w:style>
  <w:style w:type="table" w:customStyle="1" w:styleId="Tablaconcuadrcula1">
    <w:name w:val="Tabla con cuadrícula1"/>
    <w:basedOn w:val="Tablanormal"/>
    <w:next w:val="Tablaconcuadrcula"/>
    <w:uiPriority w:val="59"/>
    <w:rsid w:val="0058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9D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D286D"/>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styleId="Sinespaciado">
    <w:name w:val="No Spacing"/>
    <w:uiPriority w:val="1"/>
    <w:qFormat/>
    <w:rsid w:val="0027754A"/>
    <w:pPr>
      <w:spacing w:after="0" w:line="240" w:lineRule="auto"/>
    </w:pPr>
  </w:style>
  <w:style w:type="table" w:customStyle="1" w:styleId="Tablaconcuadrcula1">
    <w:name w:val="Tabla con cuadrícula1"/>
    <w:basedOn w:val="Tablanormal"/>
    <w:next w:val="Tablaconcuadrcula"/>
    <w:uiPriority w:val="59"/>
    <w:rsid w:val="0058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9D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D286D"/>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bout-france.com/tourism/french-phrases.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larousse.fr/dictionnaires/guide/espagnol/" TargetMode="External"/><Relationship Id="rId17" Type="http://schemas.openxmlformats.org/officeDocument/2006/relationships/hyperlink" Target="http://www.francaisfacile.com/gui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r.for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uterradioenligne.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pointdufle.net/ressources_fle/exercices_de_francais.htm"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babelcoach.net/fr/vocabulaire_anglais/guide_de_survie_voyage_anglais" TargetMode="External"/><Relationship Id="rId22" Type="http://schemas.openxmlformats.org/officeDocument/2006/relationships/header" Target="header3.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AC15-988C-46D2-A253-1C840BF0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3212</Words>
  <Characters>17667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CCPA</cp:lastModifiedBy>
  <cp:revision>3</cp:revision>
  <dcterms:created xsi:type="dcterms:W3CDTF">2018-06-12T19:33:00Z</dcterms:created>
  <dcterms:modified xsi:type="dcterms:W3CDTF">2018-06-12T19:36:00Z</dcterms:modified>
</cp:coreProperties>
</file>