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E3" w:rsidRPr="004C2848" w:rsidRDefault="006448E3" w:rsidP="006448E3">
      <w:pPr>
        <w:spacing w:after="0" w:line="480" w:lineRule="auto"/>
        <w:jc w:val="center"/>
        <w:rPr>
          <w:rFonts w:ascii="Arial" w:hAnsi="Arial" w:cs="Arial"/>
          <w:b/>
          <w:color w:val="000000"/>
          <w:sz w:val="28"/>
        </w:rPr>
      </w:pPr>
      <w:r w:rsidRPr="004C2848">
        <w:rPr>
          <w:rFonts w:ascii="Arial" w:hAnsi="Arial" w:cs="Arial"/>
          <w:b/>
          <w:color w:val="000000"/>
          <w:sz w:val="28"/>
        </w:rPr>
        <w:t>NOTA DE REFLEXIVA</w:t>
      </w:r>
    </w:p>
    <w:p w:rsidR="006448E3" w:rsidRDefault="006448E3" w:rsidP="006448E3">
      <w:pPr>
        <w:spacing w:line="360" w:lineRule="auto"/>
        <w:jc w:val="both"/>
        <w:rPr>
          <w:rFonts w:ascii="Arial" w:hAnsi="Arial" w:cs="Arial"/>
          <w:color w:val="000000"/>
          <w:sz w:val="24"/>
        </w:rPr>
      </w:pPr>
      <w:r w:rsidRPr="00396E7A">
        <w:rPr>
          <w:rFonts w:ascii="Arial" w:hAnsi="Arial" w:cs="Arial"/>
          <w:color w:val="000000"/>
          <w:sz w:val="24"/>
        </w:rPr>
        <w:t>En el curso de estrategias docentes se llevó a cabo la jornada de práctica en un grupo de 3° de preescolar, durante esta se observó que la convivencia entre los alumnos se encuentra deteriorada, por tanto, la planeación didáctica alude a desarrollar en los alumnos un sentido de compañerismo interponiendo actividades que permiten el trabajo colaborativo y la comunicación. Estas actividades se diseñaron con la temática del cine para motivar a los alumnos a participar y mantener el interés en ellas. Al elaborar la planeación, las actividades que más se</w:t>
      </w:r>
      <w:r>
        <w:rPr>
          <w:rFonts w:ascii="Arial" w:hAnsi="Arial" w:cs="Arial"/>
          <w:color w:val="000000"/>
          <w:sz w:val="24"/>
        </w:rPr>
        <w:t xml:space="preserve"> me dificultó diseñar fueron del campo de desarrollo personal y social, tratando temas de </w:t>
      </w:r>
      <w:r w:rsidRPr="00396E7A">
        <w:rPr>
          <w:rFonts w:ascii="Arial" w:hAnsi="Arial" w:cs="Arial"/>
          <w:color w:val="000000"/>
          <w:sz w:val="24"/>
        </w:rPr>
        <w:t xml:space="preserve">historia, pues dude en cuanto a la manera de dar a conocer el contenido y </w:t>
      </w:r>
      <w:r>
        <w:rPr>
          <w:rFonts w:ascii="Arial" w:hAnsi="Arial" w:cs="Arial"/>
          <w:color w:val="000000"/>
          <w:sz w:val="24"/>
        </w:rPr>
        <w:t xml:space="preserve">la elección de </w:t>
      </w:r>
      <w:r w:rsidRPr="00396E7A">
        <w:rPr>
          <w:rFonts w:ascii="Arial" w:hAnsi="Arial" w:cs="Arial"/>
          <w:color w:val="000000"/>
          <w:sz w:val="24"/>
        </w:rPr>
        <w:t xml:space="preserve">material. Por otra parte, durante la puesta en práctica </w:t>
      </w:r>
      <w:r>
        <w:rPr>
          <w:rFonts w:ascii="Arial" w:hAnsi="Arial" w:cs="Arial"/>
          <w:color w:val="000000"/>
          <w:sz w:val="24"/>
        </w:rPr>
        <w:t>se vio un tanto favorecido el propósito de la propuesta didáctica,</w:t>
      </w:r>
      <w:r w:rsidRPr="00396E7A">
        <w:rPr>
          <w:rFonts w:ascii="Arial" w:hAnsi="Arial" w:cs="Arial"/>
          <w:color w:val="000000"/>
          <w:sz w:val="24"/>
        </w:rPr>
        <w:t xml:space="preserve"> debido a que se manejó diver</w:t>
      </w:r>
      <w:r>
        <w:rPr>
          <w:rFonts w:ascii="Arial" w:hAnsi="Arial" w:cs="Arial"/>
          <w:color w:val="000000"/>
          <w:sz w:val="24"/>
        </w:rPr>
        <w:t>so material con el que se logró cautivar</w:t>
      </w:r>
      <w:r w:rsidRPr="00396E7A">
        <w:rPr>
          <w:rFonts w:ascii="Arial" w:hAnsi="Arial" w:cs="Arial"/>
          <w:color w:val="000000"/>
          <w:sz w:val="24"/>
        </w:rPr>
        <w:t xml:space="preserve"> a los alumnos a causa de </w:t>
      </w:r>
      <w:r>
        <w:rPr>
          <w:rFonts w:ascii="Arial" w:hAnsi="Arial" w:cs="Arial"/>
          <w:color w:val="000000"/>
          <w:sz w:val="24"/>
        </w:rPr>
        <w:t xml:space="preserve">que </w:t>
      </w:r>
      <w:r w:rsidRPr="00396E7A">
        <w:rPr>
          <w:rFonts w:ascii="Arial" w:hAnsi="Arial" w:cs="Arial"/>
          <w:color w:val="000000"/>
          <w:sz w:val="24"/>
        </w:rPr>
        <w:t>en este se incluye</w:t>
      </w:r>
      <w:r>
        <w:rPr>
          <w:rFonts w:ascii="Arial" w:hAnsi="Arial" w:cs="Arial"/>
          <w:color w:val="000000"/>
          <w:sz w:val="24"/>
        </w:rPr>
        <w:t>ron personajes de películas acordes a</w:t>
      </w:r>
      <w:r w:rsidRPr="00396E7A">
        <w:rPr>
          <w:rFonts w:ascii="Arial" w:hAnsi="Arial" w:cs="Arial"/>
          <w:color w:val="000000"/>
          <w:sz w:val="24"/>
        </w:rPr>
        <w:t xml:space="preserve"> la edad</w:t>
      </w:r>
      <w:r>
        <w:rPr>
          <w:rFonts w:ascii="Arial" w:hAnsi="Arial" w:cs="Arial"/>
          <w:color w:val="000000"/>
          <w:sz w:val="24"/>
        </w:rPr>
        <w:t xml:space="preserve"> y además de eso se hicieron participes para hacer un cine en el aula, se repartieron roles y desempeñaron las actividades que observan en un cine, en estas tomando en cuenta su contexto.</w:t>
      </w:r>
    </w:p>
    <w:p w:rsidR="006448E3" w:rsidRDefault="006448E3" w:rsidP="006448E3">
      <w:pPr>
        <w:spacing w:line="360" w:lineRule="auto"/>
        <w:jc w:val="both"/>
        <w:rPr>
          <w:rFonts w:ascii="Arial" w:hAnsi="Arial" w:cs="Arial"/>
          <w:color w:val="000000"/>
          <w:sz w:val="24"/>
        </w:rPr>
      </w:pPr>
      <w:r>
        <w:rPr>
          <w:rFonts w:ascii="Arial" w:hAnsi="Arial" w:cs="Arial"/>
          <w:color w:val="000000"/>
          <w:sz w:val="24"/>
        </w:rPr>
        <w:t xml:space="preserve">Considero que la competencia, “Diseña situaciones didácticas significativas de acuerdo a la organización curricular y los enfoques pedagógicos del plan y los programas educativos vigentes”, fue la más fortalecida, debido a que dentro de la planeación estas fueron incluidas con sus respectivos requerimientos y especificaciones dadas por el programa de estudio. Guía de la educadora 2011. Las competencias que hacen mención del empleo de recursos didácticos, aplicación de metodologías situadas para el aprendizaje significativo y la realización del seguimiento del avance de los alumnos para la mejora de aprendizajes,  fueron desarrolladas  puesto que para cada actividad se diseñaron materiales considerando la etapa preescolar, de igual forma el seguimiento a los alumnos se dio ya que en la primera jornada de observación y ayudantía se rescataron aspectos importantes para emplear estrategias efectivas en función de la adquisición de los aprendizajes en los alumnos, así mismo como para la propia experiencia. La metodología de proyectos fue otra parte importante del desarrollo de la práctica, con </w:t>
      </w:r>
      <w:r>
        <w:rPr>
          <w:rFonts w:ascii="Arial" w:hAnsi="Arial" w:cs="Arial"/>
          <w:color w:val="000000"/>
          <w:sz w:val="24"/>
        </w:rPr>
        <w:lastRenderedPageBreak/>
        <w:t>ella se dio lugar a que los alumnos pusieran en práctica su autonomía así como el sentido de participación con los demás y la experimentación para la construcción de su propio conocimiento, por tanto considero que las competencias han estado en constante desarrollo y me han sido de gran utilidad para mi trayecto formativo.</w:t>
      </w: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bookmarkStart w:id="0" w:name="_GoBack"/>
      <w:bookmarkEnd w:id="0"/>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6448E3" w:rsidRDefault="006448E3" w:rsidP="006448E3">
      <w:pPr>
        <w:spacing w:line="360" w:lineRule="auto"/>
        <w:jc w:val="both"/>
        <w:rPr>
          <w:rFonts w:ascii="Arial" w:hAnsi="Arial" w:cs="Arial"/>
          <w:color w:val="000000"/>
          <w:sz w:val="24"/>
        </w:rPr>
      </w:pPr>
    </w:p>
    <w:p w:rsidR="00CC44DE" w:rsidRPr="006448E3" w:rsidRDefault="00CC44DE" w:rsidP="006448E3">
      <w:pPr>
        <w:jc w:val="both"/>
      </w:pPr>
    </w:p>
    <w:sectPr w:rsidR="00CC44DE" w:rsidRPr="006448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0"/>
    <w:rsid w:val="001B3E0F"/>
    <w:rsid w:val="003B7E49"/>
    <w:rsid w:val="00564990"/>
    <w:rsid w:val="006448E3"/>
    <w:rsid w:val="00CB5B80"/>
    <w:rsid w:val="00CC44DE"/>
    <w:rsid w:val="00E578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530F5-0DB7-4578-B18A-52FA8885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8E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17298">
      <w:bodyDiv w:val="1"/>
      <w:marLeft w:val="0"/>
      <w:marRight w:val="0"/>
      <w:marTop w:val="0"/>
      <w:marBottom w:val="0"/>
      <w:divBdr>
        <w:top w:val="none" w:sz="0" w:space="0" w:color="auto"/>
        <w:left w:val="none" w:sz="0" w:space="0" w:color="auto"/>
        <w:bottom w:val="none" w:sz="0" w:space="0" w:color="auto"/>
        <w:right w:val="none" w:sz="0" w:space="0" w:color="auto"/>
      </w:divBdr>
    </w:div>
    <w:div w:id="246500228">
      <w:bodyDiv w:val="1"/>
      <w:marLeft w:val="0"/>
      <w:marRight w:val="0"/>
      <w:marTop w:val="0"/>
      <w:marBottom w:val="0"/>
      <w:divBdr>
        <w:top w:val="none" w:sz="0" w:space="0" w:color="auto"/>
        <w:left w:val="none" w:sz="0" w:space="0" w:color="auto"/>
        <w:bottom w:val="none" w:sz="0" w:space="0" w:color="auto"/>
        <w:right w:val="none" w:sz="0" w:space="0" w:color="auto"/>
      </w:divBdr>
    </w:div>
    <w:div w:id="415522511">
      <w:bodyDiv w:val="1"/>
      <w:marLeft w:val="0"/>
      <w:marRight w:val="0"/>
      <w:marTop w:val="0"/>
      <w:marBottom w:val="0"/>
      <w:divBdr>
        <w:top w:val="none" w:sz="0" w:space="0" w:color="auto"/>
        <w:left w:val="none" w:sz="0" w:space="0" w:color="auto"/>
        <w:bottom w:val="none" w:sz="0" w:space="0" w:color="auto"/>
        <w:right w:val="none" w:sz="0" w:space="0" w:color="auto"/>
      </w:divBdr>
    </w:div>
    <w:div w:id="430708156">
      <w:bodyDiv w:val="1"/>
      <w:marLeft w:val="0"/>
      <w:marRight w:val="0"/>
      <w:marTop w:val="0"/>
      <w:marBottom w:val="0"/>
      <w:divBdr>
        <w:top w:val="none" w:sz="0" w:space="0" w:color="auto"/>
        <w:left w:val="none" w:sz="0" w:space="0" w:color="auto"/>
        <w:bottom w:val="none" w:sz="0" w:space="0" w:color="auto"/>
        <w:right w:val="none" w:sz="0" w:space="0" w:color="auto"/>
      </w:divBdr>
    </w:div>
    <w:div w:id="1608004100">
      <w:bodyDiv w:val="1"/>
      <w:marLeft w:val="0"/>
      <w:marRight w:val="0"/>
      <w:marTop w:val="0"/>
      <w:marBottom w:val="0"/>
      <w:divBdr>
        <w:top w:val="none" w:sz="0" w:space="0" w:color="auto"/>
        <w:left w:val="none" w:sz="0" w:space="0" w:color="auto"/>
        <w:bottom w:val="none" w:sz="0" w:space="0" w:color="auto"/>
        <w:right w:val="none" w:sz="0" w:space="0" w:color="auto"/>
      </w:divBdr>
    </w:div>
    <w:div w:id="183206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andres acosta aguirre</cp:lastModifiedBy>
  <cp:revision>3</cp:revision>
  <dcterms:created xsi:type="dcterms:W3CDTF">2018-04-30T21:46:00Z</dcterms:created>
  <dcterms:modified xsi:type="dcterms:W3CDTF">2018-05-01T17:06:00Z</dcterms:modified>
</cp:coreProperties>
</file>