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425"/>
        <w:gridCol w:w="7229"/>
      </w:tblGrid>
      <w:tr w:rsidR="00F620D0" w:rsidRPr="00BC045A" w:rsidTr="00F47938">
        <w:tc>
          <w:tcPr>
            <w:tcW w:w="2093" w:type="dxa"/>
          </w:tcPr>
          <w:p w:rsidR="00F620D0" w:rsidRPr="00381124" w:rsidRDefault="00F620D0" w:rsidP="00BE389F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381124">
              <w:rPr>
                <w:rFonts w:ascii="Arial" w:hAnsi="Arial" w:cs="Arial"/>
                <w:bCs/>
                <w:kern w:val="24"/>
                <w:sz w:val="24"/>
                <w:szCs w:val="24"/>
              </w:rPr>
              <w:t xml:space="preserve">Unidad modulo o bloque </w:t>
            </w:r>
          </w:p>
        </w:tc>
        <w:tc>
          <w:tcPr>
            <w:tcW w:w="7654" w:type="dxa"/>
            <w:gridSpan w:val="2"/>
          </w:tcPr>
          <w:p w:rsidR="00F620D0" w:rsidRPr="00BC045A" w:rsidRDefault="00F620D0" w:rsidP="00BE389F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</w:pPr>
            <w:r w:rsidRPr="00BC045A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 xml:space="preserve">Module </w:t>
            </w:r>
            <w:r w:rsidR="00BC045A" w:rsidRPr="00BC045A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 xml:space="preserve">8 </w:t>
            </w:r>
            <w:proofErr w:type="spellStart"/>
            <w:r w:rsidR="00BC045A" w:rsidRPr="00BC045A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>Traveller</w:t>
            </w:r>
            <w:proofErr w:type="spellEnd"/>
            <w:r w:rsidR="00BC045A" w:rsidRPr="00BC045A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C045A" w:rsidRPr="00BC045A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>Elemntary</w:t>
            </w:r>
            <w:proofErr w:type="spellEnd"/>
            <w:r w:rsidR="00BC045A" w:rsidRPr="00BC045A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>, Module 2 lesson</w:t>
            </w:r>
            <w:r w:rsidR="00BC045A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 xml:space="preserve"> 2d </w:t>
            </w:r>
            <w:proofErr w:type="spellStart"/>
            <w:r w:rsidR="00BC045A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>Traveller</w:t>
            </w:r>
            <w:proofErr w:type="spellEnd"/>
            <w:r w:rsidR="00BC045A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 xml:space="preserve"> Pre intermediate.</w:t>
            </w:r>
          </w:p>
        </w:tc>
      </w:tr>
      <w:tr w:rsidR="00F620D0" w:rsidRPr="00381124" w:rsidTr="00F47938">
        <w:tc>
          <w:tcPr>
            <w:tcW w:w="2093" w:type="dxa"/>
          </w:tcPr>
          <w:p w:rsidR="00F620D0" w:rsidRPr="00381124" w:rsidRDefault="00F620D0" w:rsidP="00BE389F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381124">
              <w:rPr>
                <w:rFonts w:ascii="Arial" w:hAnsi="Arial" w:cs="Arial"/>
                <w:bCs/>
                <w:kern w:val="24"/>
                <w:sz w:val="24"/>
                <w:szCs w:val="24"/>
              </w:rPr>
              <w:t>Tema</w:t>
            </w:r>
          </w:p>
        </w:tc>
        <w:tc>
          <w:tcPr>
            <w:tcW w:w="7654" w:type="dxa"/>
            <w:gridSpan w:val="2"/>
          </w:tcPr>
          <w:p w:rsidR="00F620D0" w:rsidRPr="00381124" w:rsidRDefault="00BC045A" w:rsidP="00F620D0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PRESENT PERFECT </w:t>
            </w:r>
          </w:p>
        </w:tc>
      </w:tr>
      <w:tr w:rsidR="00F620D0" w:rsidRPr="00381124" w:rsidTr="00F47938">
        <w:tc>
          <w:tcPr>
            <w:tcW w:w="2093" w:type="dxa"/>
          </w:tcPr>
          <w:p w:rsidR="00F620D0" w:rsidRPr="00381124" w:rsidRDefault="00F620D0" w:rsidP="00BE389F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381124">
              <w:rPr>
                <w:rFonts w:ascii="Arial" w:hAnsi="Arial" w:cs="Arial"/>
                <w:bCs/>
                <w:kern w:val="24"/>
                <w:sz w:val="24"/>
                <w:szCs w:val="24"/>
              </w:rPr>
              <w:t>Competencia a desarrollar</w:t>
            </w:r>
          </w:p>
          <w:p w:rsidR="00F620D0" w:rsidRPr="00381124" w:rsidRDefault="00F620D0" w:rsidP="00BE389F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</w:p>
        </w:tc>
        <w:tc>
          <w:tcPr>
            <w:tcW w:w="7654" w:type="dxa"/>
            <w:gridSpan w:val="2"/>
          </w:tcPr>
          <w:p w:rsidR="00F15985" w:rsidRPr="00381124" w:rsidRDefault="00F15985" w:rsidP="00F15985">
            <w:pPr>
              <w:numPr>
                <w:ilvl w:val="0"/>
                <w:numId w:val="6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17" w:hanging="142"/>
              <w:rPr>
                <w:rFonts w:ascii="Arial" w:hAnsi="Arial" w:cs="Arial"/>
              </w:rPr>
            </w:pPr>
            <w:r w:rsidRPr="00381124">
              <w:rPr>
                <w:rFonts w:ascii="Arial" w:hAnsi="Arial" w:cs="Arial"/>
              </w:rPr>
              <w:t>Usar d</w:t>
            </w:r>
            <w:r w:rsidR="00BC045A">
              <w:rPr>
                <w:rFonts w:ascii="Arial" w:hAnsi="Arial" w:cs="Arial"/>
              </w:rPr>
              <w:t>iferentes patrones</w:t>
            </w:r>
            <w:r w:rsidRPr="00381124">
              <w:rPr>
                <w:rFonts w:ascii="Arial" w:hAnsi="Arial" w:cs="Arial"/>
              </w:rPr>
              <w:t xml:space="preserve"> para</w:t>
            </w:r>
            <w:r w:rsidR="00BC045A">
              <w:rPr>
                <w:rFonts w:ascii="Arial" w:hAnsi="Arial" w:cs="Arial"/>
              </w:rPr>
              <w:t xml:space="preserve"> emitir</w:t>
            </w:r>
            <w:r w:rsidRPr="00381124">
              <w:rPr>
                <w:rFonts w:ascii="Arial" w:hAnsi="Arial" w:cs="Arial"/>
              </w:rPr>
              <w:t xml:space="preserve"> oraciones afirmativas, negativas e interrogativas.</w:t>
            </w:r>
          </w:p>
          <w:p w:rsidR="00F15985" w:rsidRPr="00BC045A" w:rsidRDefault="00F15985" w:rsidP="00BC045A">
            <w:pPr>
              <w:numPr>
                <w:ilvl w:val="0"/>
                <w:numId w:val="6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17" w:hanging="142"/>
              <w:rPr>
                <w:rFonts w:ascii="Arial" w:hAnsi="Arial" w:cs="Arial"/>
              </w:rPr>
            </w:pPr>
            <w:r w:rsidRPr="00381124">
              <w:rPr>
                <w:rFonts w:ascii="Arial" w:hAnsi="Arial" w:cs="Arial"/>
              </w:rPr>
              <w:t xml:space="preserve">Desarrollar </w:t>
            </w:r>
            <w:r w:rsidR="00BC045A">
              <w:rPr>
                <w:rFonts w:ascii="Arial" w:hAnsi="Arial" w:cs="Arial"/>
              </w:rPr>
              <w:t xml:space="preserve">nuevas </w:t>
            </w:r>
            <w:proofErr w:type="gramStart"/>
            <w:r w:rsidR="00BC045A">
              <w:rPr>
                <w:rFonts w:ascii="Arial" w:hAnsi="Arial" w:cs="Arial"/>
              </w:rPr>
              <w:t>técnicas(</w:t>
            </w:r>
            <w:proofErr w:type="gramEnd"/>
            <w:r w:rsidR="00BC045A">
              <w:rPr>
                <w:rFonts w:ascii="Arial" w:hAnsi="Arial" w:cs="Arial"/>
              </w:rPr>
              <w:t xml:space="preserve">como invención de letras con música) </w:t>
            </w:r>
            <w:r w:rsidRPr="00381124">
              <w:rPr>
                <w:rFonts w:ascii="Arial" w:hAnsi="Arial" w:cs="Arial"/>
              </w:rPr>
              <w:t>para abatir barreras de comunicación.</w:t>
            </w:r>
          </w:p>
          <w:p w:rsidR="004525B0" w:rsidRPr="00381124" w:rsidRDefault="00F15985" w:rsidP="00BC045A">
            <w:pPr>
              <w:numPr>
                <w:ilvl w:val="0"/>
                <w:numId w:val="6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17" w:hanging="142"/>
              <w:rPr>
                <w:rFonts w:ascii="Arial" w:hAnsi="Arial" w:cs="Arial"/>
              </w:rPr>
            </w:pPr>
            <w:r w:rsidRPr="00381124">
              <w:rPr>
                <w:rFonts w:ascii="Arial" w:hAnsi="Arial" w:cs="Arial"/>
              </w:rPr>
              <w:t xml:space="preserve">Utilizar la lengua para expresar conceptos </w:t>
            </w:r>
            <w:r w:rsidR="00BC045A">
              <w:rPr>
                <w:rFonts w:ascii="Arial" w:hAnsi="Arial" w:cs="Arial"/>
              </w:rPr>
              <w:t>propios de la unidad.</w:t>
            </w:r>
          </w:p>
        </w:tc>
      </w:tr>
      <w:tr w:rsidR="00F620D0" w:rsidRPr="00381124" w:rsidTr="00F47938">
        <w:tc>
          <w:tcPr>
            <w:tcW w:w="2093" w:type="dxa"/>
          </w:tcPr>
          <w:p w:rsidR="00F620D0" w:rsidRPr="00381124" w:rsidRDefault="00F620D0" w:rsidP="00BE389F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381124">
              <w:rPr>
                <w:rFonts w:ascii="Arial" w:hAnsi="Arial" w:cs="Arial"/>
                <w:bCs/>
                <w:kern w:val="24"/>
                <w:sz w:val="24"/>
                <w:szCs w:val="24"/>
              </w:rPr>
              <w:t>Aprendizaje esperado</w:t>
            </w:r>
          </w:p>
          <w:p w:rsidR="00F620D0" w:rsidRPr="00381124" w:rsidRDefault="00F620D0" w:rsidP="00BE389F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</w:p>
        </w:tc>
        <w:tc>
          <w:tcPr>
            <w:tcW w:w="7654" w:type="dxa"/>
            <w:gridSpan w:val="2"/>
          </w:tcPr>
          <w:p w:rsidR="00DB3B86" w:rsidRPr="00381124" w:rsidRDefault="00DB3B86" w:rsidP="00DB3B8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58" w:hanging="142"/>
              <w:rPr>
                <w:rFonts w:ascii="Arial" w:hAnsi="Arial" w:cs="Arial"/>
              </w:rPr>
            </w:pPr>
            <w:r w:rsidRPr="00381124">
              <w:rPr>
                <w:rFonts w:ascii="Arial" w:hAnsi="Arial" w:cs="Arial"/>
              </w:rPr>
              <w:t xml:space="preserve">Uso de </w:t>
            </w:r>
            <w:r w:rsidR="00BC045A">
              <w:rPr>
                <w:rFonts w:ascii="Arial" w:hAnsi="Arial" w:cs="Arial"/>
              </w:rPr>
              <w:t>Presente Perfecto y Pasado simple</w:t>
            </w:r>
            <w:r w:rsidRPr="00381124">
              <w:rPr>
                <w:rFonts w:ascii="Arial" w:hAnsi="Arial" w:cs="Arial"/>
              </w:rPr>
              <w:t>.</w:t>
            </w:r>
          </w:p>
          <w:p w:rsidR="00DB3B86" w:rsidRPr="00BC045A" w:rsidRDefault="00BC045A" w:rsidP="00DB3B8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58" w:hanging="142"/>
              <w:rPr>
                <w:rFonts w:ascii="Arial" w:hAnsi="Arial" w:cs="Arial"/>
                <w:lang w:val="en-US"/>
              </w:rPr>
            </w:pPr>
            <w:proofErr w:type="spellStart"/>
            <w:r w:rsidRPr="00BC045A">
              <w:rPr>
                <w:rFonts w:ascii="Arial" w:hAnsi="Arial" w:cs="Arial"/>
                <w:lang w:val="en-US"/>
              </w:rPr>
              <w:t>Uso</w:t>
            </w:r>
            <w:proofErr w:type="spellEnd"/>
            <w:r w:rsidRPr="00BC045A">
              <w:rPr>
                <w:rFonts w:ascii="Arial" w:hAnsi="Arial" w:cs="Arial"/>
                <w:lang w:val="en-US"/>
              </w:rPr>
              <w:t xml:space="preserve"> de Already, Yet, Ever, </w:t>
            </w:r>
            <w:proofErr w:type="spellStart"/>
            <w:r w:rsidRPr="00BC045A">
              <w:rPr>
                <w:rFonts w:ascii="Arial" w:hAnsi="Arial" w:cs="Arial"/>
                <w:lang w:val="en-US"/>
              </w:rPr>
              <w:t>Nerver</w:t>
            </w:r>
            <w:proofErr w:type="spellEnd"/>
            <w:r w:rsidRPr="00BC045A">
              <w:rPr>
                <w:rFonts w:ascii="Arial" w:hAnsi="Arial" w:cs="Arial"/>
                <w:lang w:val="en-US"/>
              </w:rPr>
              <w:t xml:space="preserve">, Frequency </w:t>
            </w:r>
            <w:proofErr w:type="gramStart"/>
            <w:r w:rsidRPr="00BC045A">
              <w:rPr>
                <w:rFonts w:ascii="Arial" w:hAnsi="Arial" w:cs="Arial"/>
                <w:lang w:val="en-US"/>
              </w:rPr>
              <w:t>Adverbs(</w:t>
            </w:r>
            <w:proofErr w:type="gramEnd"/>
            <w:r w:rsidRPr="00BC045A">
              <w:rPr>
                <w:rFonts w:ascii="Arial" w:hAnsi="Arial" w:cs="Arial"/>
                <w:lang w:val="en-US"/>
              </w:rPr>
              <w:t>sometimes, once, often…)</w:t>
            </w:r>
            <w:r w:rsidR="00DB3B86" w:rsidRPr="00BC045A">
              <w:rPr>
                <w:rFonts w:ascii="Arial" w:hAnsi="Arial" w:cs="Arial"/>
                <w:lang w:val="en-US"/>
              </w:rPr>
              <w:t>.</w:t>
            </w:r>
          </w:p>
          <w:p w:rsidR="00DB3B86" w:rsidRPr="00381124" w:rsidRDefault="00DB3B86" w:rsidP="00DB3B8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58" w:hanging="142"/>
              <w:rPr>
                <w:rFonts w:ascii="Arial" w:hAnsi="Arial" w:cs="Arial"/>
              </w:rPr>
            </w:pPr>
            <w:r w:rsidRPr="00381124">
              <w:rPr>
                <w:rFonts w:ascii="Arial" w:hAnsi="Arial" w:cs="Arial"/>
              </w:rPr>
              <w:t xml:space="preserve">Uso de </w:t>
            </w:r>
            <w:r w:rsidR="00BC045A">
              <w:rPr>
                <w:rFonts w:ascii="Arial" w:hAnsi="Arial" w:cs="Arial"/>
              </w:rPr>
              <w:t>vocabulario de las unidades implicadas.</w:t>
            </w:r>
          </w:p>
          <w:p w:rsidR="00F620D0" w:rsidRPr="00381124" w:rsidRDefault="00F620D0" w:rsidP="00F620D0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  <w:lang w:val="es-ES"/>
              </w:rPr>
            </w:pPr>
          </w:p>
        </w:tc>
      </w:tr>
      <w:tr w:rsidR="00F620D0" w:rsidRPr="00381124" w:rsidTr="00F47938">
        <w:trPr>
          <w:trHeight w:val="3778"/>
        </w:trPr>
        <w:tc>
          <w:tcPr>
            <w:tcW w:w="2093" w:type="dxa"/>
          </w:tcPr>
          <w:p w:rsidR="00F620D0" w:rsidRPr="00381124" w:rsidRDefault="00F620D0" w:rsidP="00F47938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  <w:lang w:val="es-ES"/>
              </w:rPr>
            </w:pPr>
            <w:r w:rsidRPr="00381124">
              <w:rPr>
                <w:rFonts w:ascii="Arial" w:hAnsi="Arial" w:cs="Arial"/>
                <w:bCs/>
                <w:kern w:val="24"/>
                <w:sz w:val="24"/>
                <w:szCs w:val="24"/>
              </w:rPr>
              <w:t>Rasgos o competencias esperadas del perfil de egreso.</w:t>
            </w:r>
          </w:p>
        </w:tc>
        <w:tc>
          <w:tcPr>
            <w:tcW w:w="7654" w:type="dxa"/>
            <w:gridSpan w:val="2"/>
          </w:tcPr>
          <w:p w:rsidR="00F15985" w:rsidRPr="00381124" w:rsidRDefault="00F15985" w:rsidP="00F1598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601" w:hanging="284"/>
              <w:rPr>
                <w:rFonts w:ascii="Arial" w:hAnsi="Arial" w:cs="Arial"/>
              </w:rPr>
            </w:pPr>
            <w:r w:rsidRPr="00381124">
              <w:rPr>
                <w:rFonts w:ascii="Arial" w:hAnsi="Arial" w:cs="Arial"/>
              </w:rPr>
              <w:t>Aplica sus habilidades comunicativas en diversos contextos.</w:t>
            </w:r>
          </w:p>
          <w:p w:rsidR="00F15985" w:rsidRPr="00381124" w:rsidRDefault="00F15985" w:rsidP="00F15985">
            <w:pPr>
              <w:pStyle w:val="Prrafodelista"/>
              <w:numPr>
                <w:ilvl w:val="0"/>
                <w:numId w:val="8"/>
              </w:numPr>
              <w:tabs>
                <w:tab w:val="num" w:pos="175"/>
              </w:tabs>
              <w:autoSpaceDE w:val="0"/>
              <w:autoSpaceDN w:val="0"/>
              <w:adjustRightInd w:val="0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381124">
              <w:rPr>
                <w:rFonts w:ascii="Arial" w:hAnsi="Arial" w:cs="Arial"/>
                <w:sz w:val="24"/>
                <w:szCs w:val="24"/>
              </w:rPr>
              <w:t>Desarrolla sus habilidades comunicativas para adquirir nuevos lenguajes.</w:t>
            </w:r>
          </w:p>
          <w:p w:rsidR="00F15985" w:rsidRPr="00381124" w:rsidRDefault="00F15985" w:rsidP="00F15985">
            <w:pPr>
              <w:pStyle w:val="Prrafodelista"/>
              <w:numPr>
                <w:ilvl w:val="0"/>
                <w:numId w:val="8"/>
              </w:numPr>
              <w:tabs>
                <w:tab w:val="num" w:pos="175"/>
              </w:tabs>
              <w:autoSpaceDE w:val="0"/>
              <w:autoSpaceDN w:val="0"/>
              <w:adjustRightInd w:val="0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381124">
              <w:rPr>
                <w:rFonts w:ascii="Arial" w:hAnsi="Arial" w:cs="Arial"/>
                <w:sz w:val="24"/>
                <w:szCs w:val="24"/>
              </w:rPr>
              <w:t>Utiliza una segunda lengua para comunicarse.</w:t>
            </w:r>
          </w:p>
          <w:p w:rsidR="00F15985" w:rsidRPr="00381124" w:rsidRDefault="00F15985" w:rsidP="00F15985">
            <w:pPr>
              <w:pStyle w:val="Prrafodelista"/>
              <w:numPr>
                <w:ilvl w:val="0"/>
                <w:numId w:val="8"/>
              </w:numPr>
              <w:tabs>
                <w:tab w:val="num" w:pos="175"/>
              </w:tabs>
              <w:autoSpaceDE w:val="0"/>
              <w:autoSpaceDN w:val="0"/>
              <w:adjustRightInd w:val="0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381124">
              <w:rPr>
                <w:rFonts w:ascii="Arial" w:hAnsi="Arial" w:cs="Arial"/>
                <w:sz w:val="24"/>
                <w:szCs w:val="24"/>
                <w:lang w:val="es-ES" w:eastAsia="es-ES"/>
              </w:rPr>
              <w:t>Emplea las tecnologías de la información y la comunicación.</w:t>
            </w:r>
          </w:p>
          <w:p w:rsidR="00F620D0" w:rsidRPr="00381124" w:rsidRDefault="00F15985" w:rsidP="00F15985">
            <w:pPr>
              <w:pStyle w:val="Prrafodelista"/>
              <w:numPr>
                <w:ilvl w:val="0"/>
                <w:numId w:val="8"/>
              </w:numPr>
              <w:tabs>
                <w:tab w:val="num" w:pos="175"/>
              </w:tabs>
              <w:autoSpaceDE w:val="0"/>
              <w:autoSpaceDN w:val="0"/>
              <w:adjustRightInd w:val="0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381124">
              <w:rPr>
                <w:rFonts w:ascii="Arial" w:hAnsi="Arial" w:cs="Arial"/>
                <w:sz w:val="24"/>
                <w:szCs w:val="24"/>
                <w:lang w:val="es-ES" w:eastAsia="es-ES"/>
              </w:rPr>
              <w:t>Participa en comunidades de trabajo y redes de colaboración a través del uso de la lengua y la tecnología.</w:t>
            </w:r>
          </w:p>
        </w:tc>
      </w:tr>
      <w:tr w:rsidR="00F620D0" w:rsidRPr="00381124" w:rsidTr="00BE389F">
        <w:tc>
          <w:tcPr>
            <w:tcW w:w="9747" w:type="dxa"/>
            <w:gridSpan w:val="3"/>
          </w:tcPr>
          <w:p w:rsidR="00F620D0" w:rsidRPr="00381124" w:rsidRDefault="00F620D0" w:rsidP="00BE389F">
            <w:pPr>
              <w:pStyle w:val="Sinespaciado"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  <w:r w:rsidRPr="00381124">
              <w:rPr>
                <w:rFonts w:ascii="Arial" w:hAnsi="Arial" w:cs="Arial"/>
                <w:b/>
                <w:bCs/>
                <w:kern w:val="24"/>
                <w:sz w:val="24"/>
                <w:szCs w:val="24"/>
                <w:lang w:val="en-US"/>
              </w:rPr>
              <w:t>TRABA</w:t>
            </w:r>
            <w:r w:rsidRPr="00381124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>JO A DESARROLLAR.</w:t>
            </w:r>
          </w:p>
        </w:tc>
      </w:tr>
      <w:tr w:rsidR="00F620D0" w:rsidRPr="00BC045A" w:rsidTr="00E02442">
        <w:tc>
          <w:tcPr>
            <w:tcW w:w="2518" w:type="dxa"/>
            <w:gridSpan w:val="2"/>
          </w:tcPr>
          <w:p w:rsidR="00F620D0" w:rsidRPr="00381124" w:rsidRDefault="00F620D0" w:rsidP="00BE389F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381124">
              <w:rPr>
                <w:rFonts w:ascii="Arial" w:hAnsi="Arial" w:cs="Arial"/>
                <w:bCs/>
                <w:kern w:val="24"/>
                <w:sz w:val="24"/>
                <w:szCs w:val="24"/>
              </w:rPr>
              <w:t xml:space="preserve">Acuerdos sobre la forma de evaluar. Incluir: estructura general del portafolio, autoevaluaciones, </w:t>
            </w:r>
            <w:proofErr w:type="spellStart"/>
            <w:r w:rsidRPr="00381124">
              <w:rPr>
                <w:rFonts w:ascii="Arial" w:hAnsi="Arial" w:cs="Arial"/>
                <w:bCs/>
                <w:kern w:val="24"/>
                <w:sz w:val="24"/>
                <w:szCs w:val="24"/>
              </w:rPr>
              <w:t>coevaluaciones</w:t>
            </w:r>
            <w:proofErr w:type="spellEnd"/>
            <w:r w:rsidRPr="00381124">
              <w:rPr>
                <w:rFonts w:ascii="Arial" w:hAnsi="Arial" w:cs="Arial"/>
                <w:bCs/>
                <w:kern w:val="24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E73938" w:rsidRPr="00381124" w:rsidRDefault="00E73938" w:rsidP="00E73938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81124">
              <w:rPr>
                <w:rFonts w:ascii="Arial" w:hAnsi="Arial" w:cs="Arial"/>
                <w:sz w:val="24"/>
                <w:szCs w:val="24"/>
                <w:lang w:val="en-US"/>
              </w:rPr>
              <w:t>Read all the instructions before you begin.</w:t>
            </w:r>
          </w:p>
          <w:p w:rsidR="00E73938" w:rsidRPr="00381124" w:rsidRDefault="00E73938" w:rsidP="00E73938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15985" w:rsidRPr="00381124" w:rsidRDefault="00E73938" w:rsidP="00E73938">
            <w:pPr>
              <w:pStyle w:val="Sinespaciad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81124">
              <w:rPr>
                <w:rFonts w:ascii="Arial" w:hAnsi="Arial" w:cs="Arial"/>
                <w:b/>
                <w:sz w:val="24"/>
                <w:szCs w:val="24"/>
                <w:lang w:val="en-US"/>
              </w:rPr>
              <w:t>STEP 1 PRE-TASK</w:t>
            </w:r>
          </w:p>
          <w:p w:rsidR="00E73938" w:rsidRPr="00381124" w:rsidRDefault="00F15985" w:rsidP="00E73938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81124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Pr="00381124">
              <w:rPr>
                <w:rFonts w:ascii="Arial" w:hAnsi="Arial" w:cs="Arial"/>
                <w:sz w:val="24"/>
                <w:szCs w:val="24"/>
                <w:lang w:val="en-US"/>
              </w:rPr>
              <w:t xml:space="preserve">students acquire new structures, vocabulary and functions of language in </w:t>
            </w:r>
            <w:r w:rsidR="00BC045A">
              <w:rPr>
                <w:rFonts w:ascii="Arial" w:hAnsi="Arial" w:cs="Arial"/>
                <w:sz w:val="24"/>
                <w:szCs w:val="24"/>
                <w:lang w:val="en-US"/>
              </w:rPr>
              <w:t>complete module 8 and module 2 lesson 2d(</w:t>
            </w:r>
            <w:proofErr w:type="spellStart"/>
            <w:r w:rsidR="00BC045A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>Traveller</w:t>
            </w:r>
            <w:proofErr w:type="spellEnd"/>
            <w:r w:rsidR="00BC045A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 xml:space="preserve"> Pre intermediate)</w:t>
            </w:r>
          </w:p>
          <w:p w:rsidR="00F15985" w:rsidRPr="00381124" w:rsidRDefault="00F15985" w:rsidP="00E73938">
            <w:pPr>
              <w:pStyle w:val="Sinespaciad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E73938" w:rsidRPr="00381124" w:rsidRDefault="00E73938" w:rsidP="00E73938">
            <w:pPr>
              <w:pStyle w:val="Sinespaciad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81124">
              <w:rPr>
                <w:rFonts w:ascii="Arial" w:hAnsi="Arial" w:cs="Arial"/>
                <w:b/>
                <w:sz w:val="24"/>
                <w:szCs w:val="24"/>
                <w:lang w:val="en-US"/>
              </w:rPr>
              <w:t>STEP 2 PREPARATION</w:t>
            </w:r>
          </w:p>
          <w:p w:rsidR="00F15985" w:rsidRPr="00381124" w:rsidRDefault="00F15985" w:rsidP="00E73938">
            <w:pPr>
              <w:pStyle w:val="Sinespaciad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81124">
              <w:rPr>
                <w:rFonts w:ascii="Arial" w:hAnsi="Arial" w:cs="Arial"/>
                <w:sz w:val="24"/>
                <w:szCs w:val="24"/>
                <w:lang w:val="en-US"/>
              </w:rPr>
              <w:t>Students practice with</w:t>
            </w:r>
            <w:r w:rsidRPr="00381124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="00381124" w:rsidRPr="00381124">
              <w:rPr>
                <w:rFonts w:ascii="Arial" w:hAnsi="Arial" w:cs="Arial"/>
                <w:sz w:val="24"/>
                <w:szCs w:val="24"/>
                <w:lang w:val="en-US"/>
              </w:rPr>
              <w:t xml:space="preserve">grammar structures, vocabulary and functions of language in complete </w:t>
            </w:r>
            <w:proofErr w:type="spellStart"/>
            <w:r w:rsidR="00BC045A">
              <w:rPr>
                <w:rFonts w:ascii="Arial" w:hAnsi="Arial" w:cs="Arial"/>
                <w:sz w:val="24"/>
                <w:szCs w:val="24"/>
                <w:lang w:val="en-US"/>
              </w:rPr>
              <w:t>odule</w:t>
            </w:r>
            <w:proofErr w:type="spellEnd"/>
            <w:r w:rsidR="00BC045A">
              <w:rPr>
                <w:rFonts w:ascii="Arial" w:hAnsi="Arial" w:cs="Arial"/>
                <w:sz w:val="24"/>
                <w:szCs w:val="24"/>
                <w:lang w:val="en-US"/>
              </w:rPr>
              <w:t xml:space="preserve"> 8 and module 2 lesson 2d(</w:t>
            </w:r>
            <w:proofErr w:type="spellStart"/>
            <w:r w:rsidR="00BC045A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>Traveller</w:t>
            </w:r>
            <w:proofErr w:type="spellEnd"/>
            <w:r w:rsidR="00BC045A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 xml:space="preserve"> Pre intermediate)</w:t>
            </w:r>
          </w:p>
          <w:p w:rsidR="00381124" w:rsidRPr="00381124" w:rsidRDefault="00381124" w:rsidP="00E73938">
            <w:pPr>
              <w:pStyle w:val="Sinespaciad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E73938" w:rsidRPr="00381124" w:rsidRDefault="00E73938" w:rsidP="00E73938">
            <w:pPr>
              <w:pStyle w:val="Sinespaciad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81124">
              <w:rPr>
                <w:rFonts w:ascii="Arial" w:hAnsi="Arial" w:cs="Arial"/>
                <w:b/>
                <w:sz w:val="24"/>
                <w:szCs w:val="24"/>
                <w:lang w:val="en-US"/>
              </w:rPr>
              <w:t>STEP 3 REALISATION</w:t>
            </w:r>
          </w:p>
          <w:p w:rsidR="00381124" w:rsidRPr="00381124" w:rsidRDefault="00BC045A" w:rsidP="00381124">
            <w:pPr>
              <w:pStyle w:val="Sinespaciado"/>
              <w:spacing w:line="240" w:lineRule="atLeas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Students invent a song</w:t>
            </w:r>
            <w:r w:rsidR="00381124" w:rsidRPr="00381124">
              <w:rPr>
                <w:rFonts w:ascii="Arial" w:hAnsi="Arial" w:cs="Arial"/>
                <w:sz w:val="24"/>
                <w:szCs w:val="24"/>
                <w:lang w:val="en-US"/>
              </w:rPr>
              <w:t xml:space="preserve"> to practice and show language acquisition. Each team has to innovate </w:t>
            </w:r>
            <w:r w:rsidR="002C65FD">
              <w:rPr>
                <w:rFonts w:ascii="Arial" w:hAnsi="Arial" w:cs="Arial"/>
                <w:sz w:val="24"/>
                <w:szCs w:val="24"/>
                <w:lang w:val="en-US"/>
              </w:rPr>
              <w:t>how to integrate language acquired in a song.</w:t>
            </w:r>
            <w:r w:rsidR="00381124" w:rsidRPr="00381124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:rsidR="00381124" w:rsidRPr="00381124" w:rsidRDefault="00381124" w:rsidP="00381124">
            <w:pPr>
              <w:pStyle w:val="Sinespaciado"/>
              <w:spacing w:line="240" w:lineRule="atLeas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81124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</w:p>
          <w:p w:rsidR="00E73938" w:rsidRPr="00381124" w:rsidRDefault="00E73938" w:rsidP="00E73938">
            <w:pPr>
              <w:pStyle w:val="Sinespaciad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81124">
              <w:rPr>
                <w:rFonts w:ascii="Arial" w:hAnsi="Arial" w:cs="Arial"/>
                <w:b/>
                <w:sz w:val="24"/>
                <w:szCs w:val="24"/>
                <w:lang w:val="en-US"/>
              </w:rPr>
              <w:t>STEP 4 POST-TASK</w:t>
            </w:r>
          </w:p>
          <w:p w:rsidR="00381124" w:rsidRPr="00381124" w:rsidRDefault="00381124" w:rsidP="00E73938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81124">
              <w:rPr>
                <w:rFonts w:ascii="Arial" w:hAnsi="Arial" w:cs="Arial"/>
                <w:sz w:val="24"/>
                <w:szCs w:val="24"/>
                <w:lang w:val="en-US"/>
              </w:rPr>
              <w:t>Stu</w:t>
            </w:r>
            <w:r w:rsidR="002C65FD">
              <w:rPr>
                <w:rFonts w:ascii="Arial" w:hAnsi="Arial" w:cs="Arial"/>
                <w:sz w:val="24"/>
                <w:szCs w:val="24"/>
                <w:lang w:val="en-US"/>
              </w:rPr>
              <w:t>dents close unit with the song</w:t>
            </w:r>
            <w:r w:rsidRPr="00381124">
              <w:rPr>
                <w:rFonts w:ascii="Arial" w:hAnsi="Arial" w:cs="Arial"/>
                <w:sz w:val="24"/>
                <w:szCs w:val="24"/>
                <w:lang w:val="en-US"/>
              </w:rPr>
              <w:t xml:space="preserve"> evidence to share </w:t>
            </w:r>
            <w:r w:rsidR="002C65FD">
              <w:rPr>
                <w:rFonts w:ascii="Arial" w:hAnsi="Arial" w:cs="Arial"/>
                <w:sz w:val="24"/>
                <w:szCs w:val="24"/>
                <w:lang w:val="en-US"/>
              </w:rPr>
              <w:t>with the group and to be evaluated by the teacher</w:t>
            </w:r>
          </w:p>
          <w:p w:rsidR="00F620D0" w:rsidRPr="00381124" w:rsidRDefault="00F620D0" w:rsidP="00F47938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</w:pPr>
          </w:p>
        </w:tc>
      </w:tr>
      <w:tr w:rsidR="00F620D0" w:rsidRPr="00BC045A" w:rsidTr="00E02442">
        <w:tc>
          <w:tcPr>
            <w:tcW w:w="2518" w:type="dxa"/>
            <w:gridSpan w:val="2"/>
          </w:tcPr>
          <w:p w:rsidR="00F620D0" w:rsidRPr="00381124" w:rsidRDefault="00F620D0" w:rsidP="00BE389F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381124">
              <w:rPr>
                <w:rFonts w:ascii="Arial" w:hAnsi="Arial" w:cs="Arial"/>
                <w:color w:val="000000"/>
                <w:kern w:val="24"/>
                <w:sz w:val="24"/>
                <w:szCs w:val="24"/>
                <w:lang w:val="es-ES"/>
              </w:rPr>
              <w:t xml:space="preserve">Identificación de los productos por unidad, tema o </w:t>
            </w:r>
            <w:r w:rsidRPr="00381124">
              <w:rPr>
                <w:rFonts w:ascii="Arial" w:hAnsi="Arial" w:cs="Arial"/>
                <w:color w:val="000000"/>
                <w:kern w:val="24"/>
                <w:sz w:val="24"/>
                <w:szCs w:val="24"/>
                <w:lang w:val="es-ES"/>
              </w:rPr>
              <w:lastRenderedPageBreak/>
              <w:t>actividad</w:t>
            </w:r>
            <w:r w:rsidRPr="00381124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 xml:space="preserve"> </w:t>
            </w:r>
            <w:r w:rsidRPr="00381124">
              <w:rPr>
                <w:rFonts w:ascii="Arial" w:hAnsi="Arial" w:cs="Arial"/>
                <w:color w:val="000000"/>
                <w:kern w:val="24"/>
                <w:sz w:val="24"/>
                <w:szCs w:val="24"/>
                <w:lang w:val="es-ES"/>
              </w:rPr>
              <w:t>(Nombrar los productos)</w:t>
            </w:r>
          </w:p>
        </w:tc>
        <w:tc>
          <w:tcPr>
            <w:tcW w:w="7229" w:type="dxa"/>
          </w:tcPr>
          <w:p w:rsidR="00E73938" w:rsidRPr="00381124" w:rsidRDefault="00E73938" w:rsidP="00E73938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81124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Tu</w:t>
            </w:r>
            <w:r w:rsidR="00381124">
              <w:rPr>
                <w:rFonts w:ascii="Arial" w:hAnsi="Arial" w:cs="Arial"/>
                <w:sz w:val="24"/>
                <w:szCs w:val="24"/>
                <w:lang w:val="en-US"/>
              </w:rPr>
              <w:t xml:space="preserve">rn in the TASK PROJECT by </w:t>
            </w:r>
            <w:proofErr w:type="spellStart"/>
            <w:r w:rsidR="00381124">
              <w:rPr>
                <w:rFonts w:ascii="Arial" w:hAnsi="Arial" w:cs="Arial"/>
                <w:sz w:val="24"/>
                <w:szCs w:val="24"/>
                <w:lang w:val="en-US"/>
              </w:rPr>
              <w:t>monday</w:t>
            </w:r>
            <w:proofErr w:type="spellEnd"/>
            <w:r w:rsidRPr="00381124">
              <w:rPr>
                <w:rFonts w:ascii="Arial" w:hAnsi="Arial" w:cs="Arial"/>
                <w:sz w:val="24"/>
                <w:szCs w:val="24"/>
                <w:lang w:val="en-US"/>
              </w:rPr>
              <w:t xml:space="preserve"> the </w:t>
            </w:r>
            <w:r w:rsidR="002C65FD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381124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th</w:t>
            </w:r>
            <w:r w:rsidR="002C65FD">
              <w:rPr>
                <w:rFonts w:ascii="Arial" w:hAnsi="Arial" w:cs="Arial"/>
                <w:sz w:val="24"/>
                <w:szCs w:val="24"/>
                <w:lang w:val="en-US"/>
              </w:rPr>
              <w:t xml:space="preserve"> of May</w:t>
            </w:r>
            <w:r w:rsidRPr="00381124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</w:p>
          <w:p w:rsidR="00E73938" w:rsidRPr="00381124" w:rsidRDefault="00E73938" w:rsidP="00E73938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81124">
              <w:rPr>
                <w:rFonts w:ascii="Arial" w:hAnsi="Arial" w:cs="Arial"/>
                <w:sz w:val="24"/>
                <w:szCs w:val="24"/>
                <w:lang w:val="en-US"/>
              </w:rPr>
              <w:t>It should contain:</w:t>
            </w:r>
          </w:p>
          <w:p w:rsidR="00E73938" w:rsidRPr="00381124" w:rsidRDefault="00E73938" w:rsidP="00E73938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81124">
              <w:rPr>
                <w:rFonts w:ascii="Arial" w:hAnsi="Arial" w:cs="Arial"/>
                <w:sz w:val="24"/>
                <w:szCs w:val="24"/>
                <w:lang w:val="en-US"/>
              </w:rPr>
              <w:t>Cover page with the rubrics</w:t>
            </w:r>
          </w:p>
          <w:p w:rsidR="00E73938" w:rsidRDefault="002C65FD" w:rsidP="00381124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Hand out the Song recorded in a disc. (checked previously)</w:t>
            </w:r>
          </w:p>
          <w:p w:rsidR="002C65FD" w:rsidRDefault="002C65FD" w:rsidP="00381124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Hand out the Lyrics of the song printed </w:t>
            </w:r>
          </w:p>
          <w:p w:rsidR="00F620D0" w:rsidRPr="00381124" w:rsidRDefault="00F620D0" w:rsidP="002C65FD">
            <w:pPr>
              <w:pStyle w:val="Sinespaciado"/>
              <w:ind w:left="360"/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</w:pPr>
          </w:p>
        </w:tc>
      </w:tr>
      <w:tr w:rsidR="00F620D0" w:rsidRPr="00BC045A" w:rsidTr="00E02442">
        <w:tc>
          <w:tcPr>
            <w:tcW w:w="2518" w:type="dxa"/>
            <w:gridSpan w:val="2"/>
          </w:tcPr>
          <w:p w:rsidR="00F620D0" w:rsidRPr="00381124" w:rsidRDefault="00F620D0" w:rsidP="00BE389F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381124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lastRenderedPageBreak/>
              <w:t>Señalar con precisión  de características, tiempos y condiciones de entrega</w:t>
            </w:r>
          </w:p>
        </w:tc>
        <w:tc>
          <w:tcPr>
            <w:tcW w:w="7229" w:type="dxa"/>
          </w:tcPr>
          <w:p w:rsidR="00DF0530" w:rsidRPr="00381124" w:rsidRDefault="00381124" w:rsidP="00DF0530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 xml:space="preserve">Project </w:t>
            </w:r>
            <w:r w:rsidR="00DF0530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>(physical product)</w:t>
            </w:r>
            <w:r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 xml:space="preserve"> must be handed out same day as oral presentation on class time</w:t>
            </w:r>
            <w:r w:rsidR="00DF0530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 xml:space="preserve">, </w:t>
            </w:r>
            <w:r w:rsidR="00DF0530">
              <w:rPr>
                <w:rFonts w:ascii="Arial" w:hAnsi="Arial" w:cs="Arial"/>
                <w:sz w:val="24"/>
                <w:szCs w:val="24"/>
                <w:lang w:val="en-US"/>
              </w:rPr>
              <w:t>by Monday</w:t>
            </w:r>
            <w:r w:rsidR="00DF0530" w:rsidRPr="00381124">
              <w:rPr>
                <w:rFonts w:ascii="Arial" w:hAnsi="Arial" w:cs="Arial"/>
                <w:sz w:val="24"/>
                <w:szCs w:val="24"/>
                <w:lang w:val="en-US"/>
              </w:rPr>
              <w:t xml:space="preserve"> the 1</w:t>
            </w:r>
            <w:r w:rsidR="002C65FD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DF0530" w:rsidRPr="00381124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th</w:t>
            </w:r>
            <w:r w:rsidR="002C65FD">
              <w:rPr>
                <w:rFonts w:ascii="Arial" w:hAnsi="Arial" w:cs="Arial"/>
                <w:sz w:val="24"/>
                <w:szCs w:val="24"/>
                <w:lang w:val="en-US"/>
              </w:rPr>
              <w:t xml:space="preserve"> of May</w:t>
            </w:r>
            <w:r w:rsidR="00DF0530" w:rsidRPr="00381124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</w:p>
          <w:p w:rsidR="00DF0530" w:rsidRPr="00381124" w:rsidRDefault="00DF0530" w:rsidP="00DF0530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381124" w:rsidRDefault="00381124" w:rsidP="00BE389F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620D0" w:rsidRPr="00381124" w:rsidRDefault="00F620D0" w:rsidP="00DF0530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</w:pPr>
          </w:p>
        </w:tc>
      </w:tr>
      <w:tr w:rsidR="00F620D0" w:rsidRPr="00BC045A" w:rsidTr="00E02442">
        <w:tc>
          <w:tcPr>
            <w:tcW w:w="2518" w:type="dxa"/>
            <w:gridSpan w:val="2"/>
          </w:tcPr>
          <w:p w:rsidR="00F620D0" w:rsidRPr="00381124" w:rsidRDefault="00F620D0" w:rsidP="00BE389F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381124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Señalar con precisión Tiempo estimado para la retroalimentación</w:t>
            </w:r>
          </w:p>
        </w:tc>
        <w:tc>
          <w:tcPr>
            <w:tcW w:w="7229" w:type="dxa"/>
          </w:tcPr>
          <w:p w:rsidR="00F620D0" w:rsidRPr="00381124" w:rsidRDefault="00F620D0" w:rsidP="00DF0530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</w:pPr>
            <w:r w:rsidRPr="00381124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 xml:space="preserve">The teacher’s feedback </w:t>
            </w:r>
            <w:r w:rsidR="00E73938" w:rsidRPr="00381124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>for the</w:t>
            </w:r>
            <w:r w:rsidR="00DF0530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 xml:space="preserve"> PPP project will be given by the teacher the next </w:t>
            </w:r>
            <w:r w:rsidRPr="00381124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>English session</w:t>
            </w:r>
            <w:r w:rsidR="00DF0530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 xml:space="preserve"> on Tuesday 1</w:t>
            </w:r>
            <w:r w:rsidR="002C65FD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>3</w:t>
            </w:r>
            <w:r w:rsidR="00DF0530" w:rsidRPr="00DF0530">
              <w:rPr>
                <w:rFonts w:ascii="Arial" w:hAnsi="Arial" w:cs="Arial"/>
                <w:bCs/>
                <w:kern w:val="24"/>
                <w:sz w:val="24"/>
                <w:szCs w:val="24"/>
                <w:vertAlign w:val="superscript"/>
                <w:lang w:val="en-US"/>
              </w:rPr>
              <w:t>th</w:t>
            </w:r>
            <w:r w:rsidR="002C65FD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 xml:space="preserve"> of may</w:t>
            </w:r>
            <w:r w:rsidRPr="00381124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>.</w:t>
            </w:r>
          </w:p>
        </w:tc>
      </w:tr>
      <w:tr w:rsidR="00F620D0" w:rsidRPr="00BC045A" w:rsidTr="00E02442">
        <w:tc>
          <w:tcPr>
            <w:tcW w:w="2518" w:type="dxa"/>
            <w:gridSpan w:val="2"/>
          </w:tcPr>
          <w:p w:rsidR="00F620D0" w:rsidRPr="00381124" w:rsidRDefault="00F620D0" w:rsidP="00BE389F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381124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Describir condiciones y ambiente para la presentación final del portafolio</w:t>
            </w:r>
          </w:p>
        </w:tc>
        <w:tc>
          <w:tcPr>
            <w:tcW w:w="7229" w:type="dxa"/>
          </w:tcPr>
          <w:p w:rsidR="00F620D0" w:rsidRPr="00381124" w:rsidRDefault="007B70F9" w:rsidP="007B70F9">
            <w:pPr>
              <w:pStyle w:val="Sinespaciado"/>
              <w:rPr>
                <w:rFonts w:ascii="Arial" w:hAnsi="Arial" w:cs="Arial"/>
                <w:b/>
                <w:bCs/>
                <w:kern w:val="24"/>
                <w:sz w:val="24"/>
                <w:szCs w:val="24"/>
                <w:lang w:val="en-US"/>
              </w:rPr>
            </w:pPr>
            <w:r w:rsidRPr="00381124">
              <w:rPr>
                <w:rFonts w:ascii="Arial" w:hAnsi="Arial" w:cs="Arial"/>
                <w:b/>
                <w:bCs/>
                <w:kern w:val="24"/>
                <w:sz w:val="24"/>
                <w:szCs w:val="24"/>
                <w:lang w:val="en-US"/>
              </w:rPr>
              <w:t xml:space="preserve">All the elements of the project must be shown to the teacher </w:t>
            </w:r>
            <w:r w:rsidR="002C65FD">
              <w:rPr>
                <w:rFonts w:ascii="Arial" w:hAnsi="Arial" w:cs="Arial"/>
                <w:b/>
                <w:bCs/>
                <w:kern w:val="24"/>
                <w:sz w:val="24"/>
                <w:szCs w:val="24"/>
                <w:lang w:val="en-US"/>
              </w:rPr>
              <w:t>on May</w:t>
            </w:r>
            <w:r w:rsidR="001E230A" w:rsidRPr="00381124">
              <w:rPr>
                <w:rFonts w:ascii="Arial" w:hAnsi="Arial" w:cs="Arial"/>
                <w:b/>
                <w:bCs/>
                <w:kern w:val="24"/>
                <w:sz w:val="24"/>
                <w:szCs w:val="24"/>
                <w:lang w:val="en-US"/>
              </w:rPr>
              <w:t xml:space="preserve"> 1</w:t>
            </w:r>
            <w:r w:rsidR="002C65FD">
              <w:rPr>
                <w:rFonts w:ascii="Arial" w:hAnsi="Arial" w:cs="Arial"/>
                <w:b/>
                <w:bCs/>
                <w:kern w:val="24"/>
                <w:sz w:val="24"/>
                <w:szCs w:val="24"/>
                <w:lang w:val="en-US"/>
              </w:rPr>
              <w:t>2</w:t>
            </w:r>
            <w:r w:rsidRPr="00381124">
              <w:rPr>
                <w:rFonts w:ascii="Arial" w:hAnsi="Arial" w:cs="Arial"/>
                <w:b/>
                <w:bCs/>
                <w:kern w:val="24"/>
                <w:sz w:val="24"/>
                <w:szCs w:val="24"/>
                <w:vertAlign w:val="superscript"/>
                <w:lang w:val="en-US"/>
              </w:rPr>
              <w:t>th</w:t>
            </w:r>
            <w:r w:rsidRPr="00381124">
              <w:rPr>
                <w:rFonts w:ascii="Arial" w:hAnsi="Arial" w:cs="Arial"/>
                <w:b/>
                <w:bCs/>
                <w:kern w:val="24"/>
                <w:sz w:val="24"/>
                <w:szCs w:val="24"/>
                <w:lang w:val="en-US"/>
              </w:rPr>
              <w:t xml:space="preserve"> during the class.</w:t>
            </w:r>
          </w:p>
        </w:tc>
      </w:tr>
      <w:tr w:rsidR="00F620D0" w:rsidRPr="00381124" w:rsidTr="00E02442">
        <w:tc>
          <w:tcPr>
            <w:tcW w:w="2518" w:type="dxa"/>
            <w:gridSpan w:val="2"/>
          </w:tcPr>
          <w:p w:rsidR="00F620D0" w:rsidRPr="00381124" w:rsidRDefault="00F620D0" w:rsidP="00BE389F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381124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Matriz o rubrica de evaluación con un apartado de retroalimentación  u observaciones por parte del docente y análisis por parte del alumno</w:t>
            </w:r>
          </w:p>
        </w:tc>
        <w:tc>
          <w:tcPr>
            <w:tcW w:w="7229" w:type="dxa"/>
          </w:tcPr>
          <w:p w:rsidR="00F620D0" w:rsidRPr="00381124" w:rsidRDefault="00E73938" w:rsidP="00BE389F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81124">
              <w:rPr>
                <w:rFonts w:ascii="Arial" w:hAnsi="Arial" w:cs="Arial"/>
                <w:sz w:val="24"/>
                <w:szCs w:val="24"/>
                <w:lang w:val="en-US"/>
              </w:rPr>
              <w:t>The</w:t>
            </w:r>
            <w:r w:rsidR="002C65FD">
              <w:rPr>
                <w:rFonts w:ascii="Arial" w:hAnsi="Arial" w:cs="Arial"/>
                <w:sz w:val="24"/>
                <w:szCs w:val="24"/>
                <w:lang w:val="en-US"/>
              </w:rPr>
              <w:t xml:space="preserve"> SONG </w:t>
            </w:r>
            <w:proofErr w:type="gramStart"/>
            <w:r w:rsidR="002C65FD">
              <w:rPr>
                <w:rFonts w:ascii="Arial" w:hAnsi="Arial" w:cs="Arial"/>
                <w:sz w:val="24"/>
                <w:szCs w:val="24"/>
                <w:lang w:val="en-US"/>
              </w:rPr>
              <w:t xml:space="preserve">project </w:t>
            </w:r>
            <w:r w:rsidRPr="00381124">
              <w:rPr>
                <w:rFonts w:ascii="Arial" w:hAnsi="Arial" w:cs="Arial"/>
                <w:sz w:val="24"/>
                <w:szCs w:val="24"/>
                <w:lang w:val="en-US"/>
              </w:rPr>
              <w:t xml:space="preserve"> will</w:t>
            </w:r>
            <w:proofErr w:type="gramEnd"/>
            <w:r w:rsidRPr="00381124">
              <w:rPr>
                <w:rFonts w:ascii="Arial" w:hAnsi="Arial" w:cs="Arial"/>
                <w:sz w:val="24"/>
                <w:szCs w:val="24"/>
                <w:lang w:val="en-US"/>
              </w:rPr>
              <w:t xml:space="preserve"> be graded as:</w:t>
            </w:r>
            <w:r w:rsidRPr="00381124">
              <w:rPr>
                <w:rFonts w:ascii="Arial" w:hAnsi="Arial" w:cs="Arial"/>
                <w:sz w:val="24"/>
                <w:szCs w:val="24"/>
                <w:lang w:val="en-US"/>
              </w:rPr>
              <w:br/>
              <w:t>Does the student correctly use grammar</w:t>
            </w:r>
            <w:r w:rsidR="00F15985" w:rsidRPr="00381124">
              <w:rPr>
                <w:rFonts w:ascii="Arial" w:hAnsi="Arial" w:cs="Arial"/>
                <w:sz w:val="24"/>
                <w:szCs w:val="24"/>
                <w:lang w:val="en-US"/>
              </w:rPr>
              <w:t xml:space="preserve"> and new functions </w:t>
            </w:r>
            <w:r w:rsidRPr="00381124">
              <w:rPr>
                <w:rFonts w:ascii="Arial" w:hAnsi="Arial" w:cs="Arial"/>
                <w:sz w:val="24"/>
                <w:szCs w:val="24"/>
                <w:lang w:val="en-US"/>
              </w:rPr>
              <w:t xml:space="preserve"> from the module?</w:t>
            </w:r>
            <w:r w:rsidRPr="00381124">
              <w:rPr>
                <w:rFonts w:ascii="Arial" w:hAnsi="Arial" w:cs="Arial"/>
                <w:sz w:val="24"/>
                <w:szCs w:val="24"/>
                <w:lang w:val="en-US"/>
              </w:rPr>
              <w:br/>
              <w:t>Does the student use appropriate vocabulary form the module?</w:t>
            </w:r>
            <w:r w:rsidRPr="00381124">
              <w:rPr>
                <w:rFonts w:ascii="Arial" w:hAnsi="Arial" w:cs="Arial"/>
                <w:sz w:val="24"/>
                <w:szCs w:val="24"/>
                <w:lang w:val="en-US"/>
              </w:rPr>
              <w:br/>
              <w:t>Overall, is it easy to understand the student?</w:t>
            </w:r>
            <w:r w:rsidRPr="00381124">
              <w:rPr>
                <w:rFonts w:ascii="Arial" w:hAnsi="Arial" w:cs="Arial"/>
                <w:sz w:val="24"/>
                <w:szCs w:val="24"/>
                <w:lang w:val="en-US"/>
              </w:rPr>
              <w:br/>
              <w:t>Does the student expre</w:t>
            </w:r>
            <w:r w:rsidR="002C65FD">
              <w:rPr>
                <w:rFonts w:ascii="Arial" w:hAnsi="Arial" w:cs="Arial"/>
                <w:sz w:val="24"/>
                <w:szCs w:val="24"/>
                <w:lang w:val="en-US"/>
              </w:rPr>
              <w:t>ss himself or herself fluently?</w:t>
            </w:r>
            <w:r w:rsidRPr="00381124">
              <w:rPr>
                <w:rFonts w:ascii="Arial" w:hAnsi="Arial" w:cs="Arial"/>
                <w:sz w:val="24"/>
                <w:szCs w:val="24"/>
                <w:lang w:val="en-US"/>
              </w:rPr>
              <w:br/>
              <w:t>Did the student apply the new functions, struct</w:t>
            </w:r>
            <w:r w:rsidR="002C65FD">
              <w:rPr>
                <w:rFonts w:ascii="Arial" w:hAnsi="Arial" w:cs="Arial"/>
                <w:sz w:val="24"/>
                <w:szCs w:val="24"/>
                <w:lang w:val="en-US"/>
              </w:rPr>
              <w:t>ures and vocabulary?</w:t>
            </w:r>
            <w:r w:rsidR="002C65FD">
              <w:rPr>
                <w:rFonts w:ascii="Arial" w:hAnsi="Arial" w:cs="Arial"/>
                <w:sz w:val="24"/>
                <w:szCs w:val="24"/>
                <w:lang w:val="en-US"/>
              </w:rPr>
              <w:br/>
              <w:t>The</w:t>
            </w:r>
            <w:r w:rsidRPr="00381124">
              <w:rPr>
                <w:rFonts w:ascii="Arial" w:hAnsi="Arial" w:cs="Arial"/>
                <w:sz w:val="24"/>
                <w:szCs w:val="24"/>
                <w:lang w:val="en-US"/>
              </w:rPr>
              <w:t xml:space="preserve"> work is</w:t>
            </w:r>
            <w:r w:rsidR="00F15985" w:rsidRPr="00381124">
              <w:rPr>
                <w:rFonts w:ascii="Arial" w:hAnsi="Arial" w:cs="Arial"/>
                <w:sz w:val="24"/>
                <w:szCs w:val="24"/>
                <w:lang w:val="en-US"/>
              </w:rPr>
              <w:t xml:space="preserve"> creative</w:t>
            </w:r>
            <w:r w:rsidR="002C65FD">
              <w:rPr>
                <w:rFonts w:ascii="Arial" w:hAnsi="Arial" w:cs="Arial"/>
                <w:sz w:val="24"/>
                <w:szCs w:val="24"/>
                <w:lang w:val="en-US"/>
              </w:rPr>
              <w:t>,</w:t>
            </w:r>
            <w:r w:rsidRPr="00381124">
              <w:rPr>
                <w:rFonts w:ascii="Arial" w:hAnsi="Arial" w:cs="Arial"/>
                <w:sz w:val="24"/>
                <w:szCs w:val="24"/>
                <w:lang w:val="en-US"/>
              </w:rPr>
              <w:t xml:space="preserve"> neat, complete and understandable?</w:t>
            </w:r>
          </w:p>
          <w:p w:rsidR="00F15985" w:rsidRPr="00381124" w:rsidRDefault="00F15985" w:rsidP="00F15985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091811" w:rsidRDefault="00091811">
      <w:pPr>
        <w:rPr>
          <w:rFonts w:ascii="Arial" w:hAnsi="Arial" w:cs="Arial"/>
          <w:lang w:val="en-US"/>
        </w:rPr>
      </w:pPr>
    </w:p>
    <w:p w:rsidR="00091811" w:rsidRDefault="00511962" w:rsidP="00511962">
      <w:pPr>
        <w:ind w:left="-142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161032" cy="4046482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088" t="11991" r="18490" b="33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1034" cy="4046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811" w:rsidRPr="00381124" w:rsidRDefault="00091811">
      <w:pPr>
        <w:rPr>
          <w:rFonts w:ascii="Arial" w:hAnsi="Arial" w:cs="Arial"/>
          <w:lang w:val="en-US"/>
        </w:rPr>
      </w:pPr>
    </w:p>
    <w:sectPr w:rsidR="00091811" w:rsidRPr="00381124" w:rsidSect="00511962">
      <w:pgSz w:w="11906" w:h="16838"/>
      <w:pgMar w:top="1440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F5133"/>
    <w:multiLevelType w:val="hybridMultilevel"/>
    <w:tmpl w:val="923C91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7E5B5F"/>
    <w:multiLevelType w:val="hybridMultilevel"/>
    <w:tmpl w:val="2430B2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4C0AFB"/>
    <w:multiLevelType w:val="multilevel"/>
    <w:tmpl w:val="B78AC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6A5253"/>
    <w:multiLevelType w:val="hybridMultilevel"/>
    <w:tmpl w:val="EC2E22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C363BA"/>
    <w:multiLevelType w:val="hybridMultilevel"/>
    <w:tmpl w:val="3E40A8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3F7D7D"/>
    <w:multiLevelType w:val="hybridMultilevel"/>
    <w:tmpl w:val="03A2C13A"/>
    <w:lvl w:ilvl="0" w:tplc="0C0A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6">
    <w:nsid w:val="6C443519"/>
    <w:multiLevelType w:val="multilevel"/>
    <w:tmpl w:val="B78AC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1872B4"/>
    <w:multiLevelType w:val="hybridMultilevel"/>
    <w:tmpl w:val="64BE2B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D35D29"/>
    <w:rsid w:val="00091811"/>
    <w:rsid w:val="000C2B96"/>
    <w:rsid w:val="00150A33"/>
    <w:rsid w:val="00190CE4"/>
    <w:rsid w:val="001C0D6C"/>
    <w:rsid w:val="001E230A"/>
    <w:rsid w:val="00235E96"/>
    <w:rsid w:val="002A1F25"/>
    <w:rsid w:val="002A3E3F"/>
    <w:rsid w:val="002C65FD"/>
    <w:rsid w:val="00381124"/>
    <w:rsid w:val="003B1410"/>
    <w:rsid w:val="004525B0"/>
    <w:rsid w:val="00511962"/>
    <w:rsid w:val="007B70F9"/>
    <w:rsid w:val="0095730D"/>
    <w:rsid w:val="00987D45"/>
    <w:rsid w:val="00A04A34"/>
    <w:rsid w:val="00A978D1"/>
    <w:rsid w:val="00BC045A"/>
    <w:rsid w:val="00D35D29"/>
    <w:rsid w:val="00DB0FBB"/>
    <w:rsid w:val="00DB3B86"/>
    <w:rsid w:val="00DF0530"/>
    <w:rsid w:val="00E02442"/>
    <w:rsid w:val="00E73938"/>
    <w:rsid w:val="00F15985"/>
    <w:rsid w:val="00F47938"/>
    <w:rsid w:val="00F620D0"/>
    <w:rsid w:val="00FB1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620D0"/>
    <w:pPr>
      <w:spacing w:after="0" w:line="240" w:lineRule="auto"/>
    </w:pPr>
    <w:rPr>
      <w:rFonts w:ascii="Calibri" w:eastAsia="Calibri" w:hAnsi="Calibri" w:cs="Times New Roman"/>
      <w:lang w:val="es-MX"/>
    </w:rPr>
  </w:style>
  <w:style w:type="character" w:styleId="Hipervnculo">
    <w:name w:val="Hyperlink"/>
    <w:basedOn w:val="Fuentedeprrafopredeter"/>
    <w:uiPriority w:val="99"/>
    <w:unhideWhenUsed/>
    <w:rsid w:val="00E7393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B3B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paragraph" w:customStyle="1" w:styleId="Default">
    <w:name w:val="Default"/>
    <w:rsid w:val="00F159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18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1811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489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Piratas Unidos S.A.</Company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alejandra</cp:lastModifiedBy>
  <cp:revision>3</cp:revision>
  <dcterms:created xsi:type="dcterms:W3CDTF">2014-05-11T22:26:00Z</dcterms:created>
  <dcterms:modified xsi:type="dcterms:W3CDTF">2014-05-11T22:50:00Z</dcterms:modified>
</cp:coreProperties>
</file>