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07" w:rsidRPr="00E46407" w:rsidRDefault="00E46407" w:rsidP="00E46407">
      <w:pPr>
        <w:jc w:val="center"/>
        <w:rPr>
          <w:b/>
          <w:sz w:val="40"/>
          <w:szCs w:val="40"/>
          <w:lang w:val="es-MX"/>
        </w:rPr>
      </w:pPr>
      <w:r w:rsidRPr="00E46407">
        <w:rPr>
          <w:b/>
          <w:sz w:val="40"/>
          <w:szCs w:val="40"/>
          <w:lang w:val="es-MX"/>
        </w:rPr>
        <w:t>VIDEO DETRÁS DE LA PIZARRA</w:t>
      </w:r>
    </w:p>
    <w:p w:rsidR="009C1D94" w:rsidRPr="009C1D94" w:rsidRDefault="009C1D94">
      <w:pPr>
        <w:rPr>
          <w:sz w:val="32"/>
          <w:szCs w:val="32"/>
          <w:lang w:val="es-MX"/>
        </w:rPr>
      </w:pPr>
      <w:r w:rsidRPr="009C1D94">
        <w:rPr>
          <w:sz w:val="32"/>
          <w:szCs w:val="32"/>
          <w:lang w:val="es-MX"/>
        </w:rPr>
        <w:t>Nombre de la alumna___________________________________________________</w:t>
      </w:r>
      <w:r>
        <w:rPr>
          <w:sz w:val="32"/>
          <w:szCs w:val="32"/>
          <w:lang w:val="es-MX"/>
        </w:rPr>
        <w:t>___________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9C1D94" w:rsidTr="009C1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573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89264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F80A0C" w:rsidRDefault="00420843" w:rsidP="00420843">
            <w:pPr>
              <w:rPr>
                <w:sz w:val="24"/>
                <w:szCs w:val="24"/>
                <w:lang w:val="es-MX"/>
              </w:rPr>
            </w:pPr>
            <w:r w:rsidRPr="00F80A0C">
              <w:rPr>
                <w:sz w:val="24"/>
                <w:szCs w:val="24"/>
                <w:lang w:val="es-MX"/>
              </w:rPr>
              <w:t>CONTEXTO EXTERNO</w:t>
            </w:r>
          </w:p>
        </w:tc>
        <w:tc>
          <w:tcPr>
            <w:tcW w:w="6573" w:type="dxa"/>
          </w:tcPr>
          <w:p w:rsidR="00892641" w:rsidRPr="009C1D94" w:rsidRDefault="00892641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Problemáticas de relevancia social</w:t>
            </w:r>
          </w:p>
        </w:tc>
        <w:tc>
          <w:tcPr>
            <w:tcW w:w="6573" w:type="dxa"/>
          </w:tcPr>
          <w:p w:rsidR="00D137D8" w:rsidRP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80A0C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573" w:type="dxa"/>
          </w:tcPr>
          <w:p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573" w:type="dxa"/>
          </w:tcPr>
          <w:p w:rsidR="00F80A0C" w:rsidRDefault="00F80A0C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6407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573" w:type="dxa"/>
          </w:tcPr>
          <w:p w:rsidR="00E46407" w:rsidRDefault="00E46407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573" w:type="dxa"/>
          </w:tcPr>
          <w:p w:rsidR="00F80A0C" w:rsidRPr="000120A9" w:rsidRDefault="00F80A0C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</w:p>
        </w:tc>
        <w:tc>
          <w:tcPr>
            <w:tcW w:w="6573" w:type="dxa"/>
          </w:tcPr>
          <w:p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573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Diagnóstico</w:t>
            </w:r>
          </w:p>
        </w:tc>
        <w:tc>
          <w:tcPr>
            <w:tcW w:w="6573" w:type="dxa"/>
          </w:tcPr>
          <w:p w:rsidR="00E47271" w:rsidRPr="00892641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</w:p>
        </w:tc>
      </w:tr>
      <w:tr w:rsidR="0089264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Diseña planeación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Se percibe el inicio, desarrollo y cierre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E46407" w:rsidRPr="00892641" w:rsidRDefault="00E46407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Actividades propuestas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E46407" w:rsidRPr="00892641" w:rsidRDefault="00E46407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U</w:t>
            </w:r>
            <w:r w:rsidR="00892641" w:rsidRPr="00420843">
              <w:rPr>
                <w:b w:val="0"/>
                <w:sz w:val="28"/>
                <w:szCs w:val="28"/>
                <w:lang w:val="es-MX"/>
              </w:rPr>
              <w:t>tilizó otros espacios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9C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420843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Materiales educativos propuestos</w:t>
            </w:r>
          </w:p>
        </w:tc>
        <w:tc>
          <w:tcPr>
            <w:tcW w:w="6573" w:type="dxa"/>
          </w:tcPr>
          <w:p w:rsidR="009C1D94" w:rsidRPr="00892641" w:rsidRDefault="009C1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Adecuaciones a la planeación</w:t>
            </w:r>
          </w:p>
        </w:tc>
        <w:tc>
          <w:tcPr>
            <w:tcW w:w="6573" w:type="dxa"/>
          </w:tcPr>
          <w:p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BF7C02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573" w:type="dxa"/>
          </w:tcPr>
          <w:p w:rsidR="00BF7C02" w:rsidRPr="00892641" w:rsidRDefault="00BF7C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573" w:type="dxa"/>
          </w:tcPr>
          <w:p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573" w:type="dxa"/>
          </w:tcPr>
          <w:p w:rsidR="007A0FF7" w:rsidRDefault="007A0FF7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D137D8" w:rsidRPr="007A0FF7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9C1D94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Promueve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9C1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Características de la docente</w:t>
            </w:r>
          </w:p>
        </w:tc>
        <w:tc>
          <w:tcPr>
            <w:tcW w:w="6573" w:type="dxa"/>
          </w:tcPr>
          <w:p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9C1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0120A9" w:rsidRPr="00892641" w:rsidRDefault="00012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573" w:type="dxa"/>
          </w:tcPr>
          <w:p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D137D8" w:rsidRPr="00D137D8" w:rsidRDefault="00D137D8">
            <w:pPr>
              <w:rPr>
                <w:b w:val="0"/>
                <w:sz w:val="28"/>
                <w:szCs w:val="28"/>
                <w:lang w:val="es-MX"/>
              </w:rPr>
            </w:pPr>
            <w:r w:rsidRPr="00D137D8">
              <w:rPr>
                <w:b w:val="0"/>
                <w:sz w:val="28"/>
                <w:szCs w:val="28"/>
                <w:lang w:val="es-MX"/>
              </w:rPr>
              <w:t>Participación del alumno</w:t>
            </w:r>
          </w:p>
        </w:tc>
        <w:tc>
          <w:tcPr>
            <w:tcW w:w="6573" w:type="dxa"/>
          </w:tcPr>
          <w:p w:rsidR="000120A9" w:rsidRPr="000120A9" w:rsidRDefault="000120A9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94"/>
    <w:rsid w:val="000120A9"/>
    <w:rsid w:val="003301E0"/>
    <w:rsid w:val="00420843"/>
    <w:rsid w:val="00513C47"/>
    <w:rsid w:val="007A0FF7"/>
    <w:rsid w:val="00806A4F"/>
    <w:rsid w:val="00892641"/>
    <w:rsid w:val="008E6A1A"/>
    <w:rsid w:val="009C1D94"/>
    <w:rsid w:val="00A52BF0"/>
    <w:rsid w:val="00AF66D8"/>
    <w:rsid w:val="00B779DC"/>
    <w:rsid w:val="00B80939"/>
    <w:rsid w:val="00BF7C02"/>
    <w:rsid w:val="00C053A3"/>
    <w:rsid w:val="00D137D8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2018-09-25T17:47:00Z</dcterms:created>
  <dcterms:modified xsi:type="dcterms:W3CDTF">2018-09-25T17:47:00Z</dcterms:modified>
</cp:coreProperties>
</file>