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C5" w:rsidRDefault="00C663C5" w:rsidP="00C663C5"/>
    <w:p w:rsidR="00C663C5" w:rsidRDefault="00C663C5" w:rsidP="00C663C5">
      <w:r>
        <w:t>Instrucciones</w:t>
      </w:r>
    </w:p>
    <w:p w:rsidR="00C663C5" w:rsidRDefault="00C663C5" w:rsidP="00C663C5">
      <w:r>
        <w:t>Contesta de manera individual las siguientes preguntas:</w:t>
      </w:r>
    </w:p>
    <w:p w:rsidR="00C663C5" w:rsidRPr="00C663C5" w:rsidRDefault="00C663C5" w:rsidP="00C663C5">
      <w:pPr>
        <w:rPr>
          <w:color w:val="FF0000"/>
        </w:rPr>
      </w:pPr>
      <w:r>
        <w:t>1.- ¿Qué es para ti el lenguaje?</w:t>
      </w:r>
      <w:r>
        <w:br/>
      </w:r>
      <w:r>
        <w:rPr>
          <w:color w:val="FF0000"/>
        </w:rPr>
        <w:t xml:space="preserve">R: </w:t>
      </w:r>
      <w:r w:rsidRPr="00303598">
        <w:rPr>
          <w:color w:val="000000" w:themeColor="text1"/>
        </w:rPr>
        <w:t xml:space="preserve">Es la forma en que las personas nos comunicamos transmitiendo un mensaje y esto se hace de forma verbal </w:t>
      </w:r>
    </w:p>
    <w:p w:rsidR="00C663C5" w:rsidRDefault="00C663C5" w:rsidP="00C663C5">
      <w:r>
        <w:t xml:space="preserve">2.- ¿El lenguaje y la comunicación, son conceptos que siempre se encuentran vinculados, </w:t>
      </w:r>
      <w:proofErr w:type="spellStart"/>
      <w:r>
        <w:t>si</w:t>
      </w:r>
      <w:proofErr w:type="spellEnd"/>
      <w:r>
        <w:t xml:space="preserve"> o no y </w:t>
      </w:r>
      <w:proofErr w:type="spellStart"/>
      <w:r>
        <w:t>porqué</w:t>
      </w:r>
      <w:proofErr w:type="spellEnd"/>
      <w:r>
        <w:t>?</w:t>
      </w:r>
    </w:p>
    <w:p w:rsidR="00C663C5" w:rsidRPr="00C663C5" w:rsidRDefault="00C663C5" w:rsidP="00C663C5">
      <w:pPr>
        <w:rPr>
          <w:color w:val="FF0000"/>
        </w:rPr>
      </w:pPr>
      <w:r w:rsidRPr="00C663C5">
        <w:rPr>
          <w:color w:val="FF0000"/>
        </w:rPr>
        <w:t>R:</w:t>
      </w:r>
      <w:r>
        <w:rPr>
          <w:color w:val="FF0000"/>
        </w:rPr>
        <w:t xml:space="preserve"> </w:t>
      </w:r>
      <w:r w:rsidRPr="00303598">
        <w:rPr>
          <w:color w:val="000000" w:themeColor="text1"/>
        </w:rPr>
        <w:t xml:space="preserve">Si, porque al trasmitir un mensaje se necesita del lenguaje que vincule a dos personas o más para dar a entender o comunicar cualquier situación, aunque existen más formas de comunicarse además de la del  </w:t>
      </w:r>
      <w:proofErr w:type="spellStart"/>
      <w:r w:rsidRPr="00303598">
        <w:rPr>
          <w:color w:val="000000" w:themeColor="text1"/>
        </w:rPr>
        <w:t>luenguaje</w:t>
      </w:r>
      <w:proofErr w:type="spellEnd"/>
      <w:r w:rsidRPr="00303598">
        <w:rPr>
          <w:color w:val="000000" w:themeColor="text1"/>
        </w:rPr>
        <w:t>.</w:t>
      </w:r>
    </w:p>
    <w:p w:rsidR="00C663C5" w:rsidRDefault="00C663C5" w:rsidP="00C663C5">
      <w:r>
        <w:t>3.- ¿Qué elementos integran el lenguaje?</w:t>
      </w:r>
    </w:p>
    <w:p w:rsidR="00C663C5" w:rsidRPr="00303598" w:rsidRDefault="00C663C5" w:rsidP="00C663C5">
      <w:pPr>
        <w:rPr>
          <w:color w:val="000000" w:themeColor="text1"/>
        </w:rPr>
      </w:pPr>
      <w:r>
        <w:rPr>
          <w:color w:val="FF0000"/>
        </w:rPr>
        <w:t>R</w:t>
      </w:r>
      <w:r w:rsidR="00303598">
        <w:rPr>
          <w:color w:val="FF0000"/>
        </w:rPr>
        <w:t xml:space="preserve">: </w:t>
      </w:r>
      <w:r w:rsidR="00303598" w:rsidRPr="00303598">
        <w:rPr>
          <w:color w:val="000000" w:themeColor="text1"/>
        </w:rPr>
        <w:t>Podría</w:t>
      </w:r>
      <w:r w:rsidRPr="00303598">
        <w:rPr>
          <w:color w:val="000000" w:themeColor="text1"/>
        </w:rPr>
        <w:t xml:space="preserve"> ser saber el idioma para poder entenderse entre las personas</w:t>
      </w:r>
    </w:p>
    <w:p w:rsidR="00C663C5" w:rsidRDefault="00C663C5" w:rsidP="00C663C5">
      <w:r>
        <w:t>4.- ¿Desde qué momento de la vida el ser humano empieza a comunicarse?</w:t>
      </w:r>
    </w:p>
    <w:p w:rsidR="00C663C5" w:rsidRPr="00303598" w:rsidRDefault="00C663C5" w:rsidP="00C663C5">
      <w:pPr>
        <w:rPr>
          <w:color w:val="000000" w:themeColor="text1"/>
        </w:rPr>
      </w:pPr>
      <w:r>
        <w:rPr>
          <w:color w:val="FF0000"/>
        </w:rPr>
        <w:t xml:space="preserve">R: </w:t>
      </w:r>
      <w:r w:rsidRPr="00303598">
        <w:rPr>
          <w:color w:val="000000" w:themeColor="text1"/>
        </w:rPr>
        <w:t>De</w:t>
      </w:r>
      <w:r w:rsidR="00303598" w:rsidRPr="00303598">
        <w:rPr>
          <w:color w:val="000000" w:themeColor="text1"/>
        </w:rPr>
        <w:t>sde el nacimiento, ya que un recién nacido al no poder hablar llora si se siente mal, si tiene hambre y de esta forma comunica a los padres que está pasando algo con él.</w:t>
      </w:r>
    </w:p>
    <w:p w:rsidR="00A63A90" w:rsidRDefault="00C663C5" w:rsidP="00C663C5">
      <w:r>
        <w:t>5.</w:t>
      </w:r>
      <w:proofErr w:type="gramStart"/>
      <w:r w:rsidR="00303598">
        <w:t>-¿</w:t>
      </w:r>
      <w:proofErr w:type="gramEnd"/>
      <w:r w:rsidR="00303598">
        <w:t>Qué tipos de lenguaje conoces</w:t>
      </w:r>
      <w:r w:rsidR="00303598" w:rsidRPr="00303598">
        <w:t>?</w:t>
      </w:r>
    </w:p>
    <w:p w:rsidR="00303598" w:rsidRDefault="00303598" w:rsidP="00C663C5">
      <w:r w:rsidRPr="00303598">
        <w:rPr>
          <w:color w:val="FF0000"/>
        </w:rPr>
        <w:t>R:</w:t>
      </w:r>
      <w:r>
        <w:t xml:space="preserve"> Verbal y no verbal</w:t>
      </w:r>
      <w:bookmarkStart w:id="0" w:name="_GoBack"/>
      <w:bookmarkEnd w:id="0"/>
    </w:p>
    <w:sectPr w:rsidR="003035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C5"/>
    <w:rsid w:val="00303598"/>
    <w:rsid w:val="00A63A90"/>
    <w:rsid w:val="00C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14AD5-A023-4D57-A55B-B47D015B9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WindowsPro</dc:creator>
  <cp:keywords/>
  <dc:description/>
  <cp:lastModifiedBy>WindowsPro</cp:lastModifiedBy>
  <cp:revision>1</cp:revision>
  <dcterms:created xsi:type="dcterms:W3CDTF">2018-08-22T18:47:00Z</dcterms:created>
  <dcterms:modified xsi:type="dcterms:W3CDTF">2018-08-22T19:02:00Z</dcterms:modified>
</cp:coreProperties>
</file>