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0D3" w:rsidRPr="00D72E79" w:rsidRDefault="008860D3" w:rsidP="008860D3">
      <w:pPr>
        <w:spacing w:after="0" w:line="240" w:lineRule="auto"/>
        <w:rPr>
          <w:rFonts w:ascii="Verdana" w:eastAsia="Times New Roman" w:hAnsi="Verdana" w:cs="Times New Roman"/>
          <w:color w:val="FF0000"/>
          <w:sz w:val="24"/>
          <w:szCs w:val="24"/>
          <w:lang w:eastAsia="es-MX"/>
        </w:rPr>
      </w:pPr>
      <w:r w:rsidRPr="008860D3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1.- ¿Qué es para ti el lenguaje?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 </w:t>
      </w:r>
      <w:r w:rsidRPr="00D72E79">
        <w:rPr>
          <w:rFonts w:ascii="Verdana" w:eastAsia="Times New Roman" w:hAnsi="Verdana" w:cs="Times New Roman"/>
          <w:color w:val="FF0000"/>
          <w:sz w:val="24"/>
          <w:szCs w:val="24"/>
          <w:lang w:eastAsia="es-MX"/>
        </w:rPr>
        <w:t xml:space="preserve">un sistema de comunicación con las personas </w:t>
      </w:r>
    </w:p>
    <w:p w:rsidR="008860D3" w:rsidRPr="008860D3" w:rsidRDefault="008860D3" w:rsidP="008860D3">
      <w:pPr>
        <w:spacing w:after="0" w:line="240" w:lineRule="auto"/>
        <w:rPr>
          <w:rFonts w:ascii="Verdana" w:eastAsia="Times New Roman" w:hAnsi="Verdana" w:cs="Times New Roman"/>
          <w:color w:val="FF0000"/>
          <w:sz w:val="24"/>
          <w:szCs w:val="24"/>
          <w:lang w:eastAsia="es-MX"/>
        </w:rPr>
      </w:pPr>
    </w:p>
    <w:p w:rsidR="008860D3" w:rsidRPr="00D72E79" w:rsidRDefault="008860D3" w:rsidP="008860D3">
      <w:pPr>
        <w:spacing w:after="0" w:line="240" w:lineRule="auto"/>
        <w:rPr>
          <w:rFonts w:ascii="Verdana" w:eastAsia="Times New Roman" w:hAnsi="Verdana" w:cs="Times New Roman"/>
          <w:color w:val="FF0000"/>
          <w:sz w:val="24"/>
          <w:szCs w:val="24"/>
          <w:lang w:eastAsia="es-MX"/>
        </w:rPr>
      </w:pPr>
      <w:r w:rsidRPr="008860D3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2.- ¿El lenguaje y la comunicación, son conceptos que siempre se encuentran vinculados, </w:t>
      </w:r>
      <w:proofErr w:type="spellStart"/>
      <w:r w:rsidRPr="008860D3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si</w:t>
      </w:r>
      <w:proofErr w:type="spellEnd"/>
      <w:r w:rsidRPr="008860D3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 o no y </w:t>
      </w:r>
      <w:proofErr w:type="spellStart"/>
      <w:r w:rsidRPr="008860D3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porqué?</w:t>
      </w:r>
      <w:r w:rsidRPr="00D72E79">
        <w:rPr>
          <w:rFonts w:ascii="Verdana" w:eastAsia="Times New Roman" w:hAnsi="Verdana" w:cs="Times New Roman"/>
          <w:color w:val="FF0000"/>
          <w:sz w:val="24"/>
          <w:szCs w:val="24"/>
          <w:lang w:eastAsia="es-MX"/>
        </w:rPr>
        <w:t>si</w:t>
      </w:r>
      <w:proofErr w:type="gramStart"/>
      <w:r w:rsidRPr="00D72E79">
        <w:rPr>
          <w:rFonts w:ascii="Verdana" w:eastAsia="Times New Roman" w:hAnsi="Verdana" w:cs="Times New Roman"/>
          <w:color w:val="FF0000"/>
          <w:sz w:val="24"/>
          <w:szCs w:val="24"/>
          <w:lang w:eastAsia="es-MX"/>
        </w:rPr>
        <w:t>,porque</w:t>
      </w:r>
      <w:proofErr w:type="spellEnd"/>
      <w:proofErr w:type="gramEnd"/>
      <w:r w:rsidRPr="00D72E79">
        <w:rPr>
          <w:rFonts w:ascii="Verdana" w:eastAsia="Times New Roman" w:hAnsi="Verdana" w:cs="Times New Roman"/>
          <w:color w:val="FF0000"/>
          <w:sz w:val="24"/>
          <w:szCs w:val="24"/>
          <w:lang w:eastAsia="es-MX"/>
        </w:rPr>
        <w:t xml:space="preserve"> con el lenguaje te comunicas </w:t>
      </w:r>
    </w:p>
    <w:p w:rsidR="008860D3" w:rsidRPr="008860D3" w:rsidRDefault="008860D3" w:rsidP="008860D3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</w:p>
    <w:p w:rsidR="008860D3" w:rsidRDefault="008860D3" w:rsidP="008860D3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8860D3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3.- ¿Qué elementos integran el lenguaje?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 </w:t>
      </w:r>
      <w:proofErr w:type="spellStart"/>
      <w:r w:rsidR="00D72E79" w:rsidRPr="00D72E79">
        <w:rPr>
          <w:rFonts w:ascii="Verdana" w:eastAsia="Times New Roman" w:hAnsi="Verdana" w:cs="Times New Roman"/>
          <w:color w:val="FF0000"/>
          <w:sz w:val="24"/>
          <w:szCs w:val="24"/>
          <w:lang w:eastAsia="es-MX"/>
        </w:rPr>
        <w:t>gramatica</w:t>
      </w:r>
      <w:proofErr w:type="spellEnd"/>
    </w:p>
    <w:p w:rsidR="008860D3" w:rsidRPr="008860D3" w:rsidRDefault="008860D3" w:rsidP="008860D3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</w:p>
    <w:p w:rsidR="008860D3" w:rsidRDefault="008860D3" w:rsidP="008860D3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8860D3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4.- ¿Desde qué momento de la vida el ser humano empieza a comunicarse?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 </w:t>
      </w:r>
      <w:r w:rsidRPr="00D72E79">
        <w:rPr>
          <w:rFonts w:ascii="Verdana" w:eastAsia="Times New Roman" w:hAnsi="Verdana" w:cs="Times New Roman"/>
          <w:color w:val="FF0000"/>
          <w:sz w:val="24"/>
          <w:szCs w:val="24"/>
          <w:lang w:eastAsia="es-MX"/>
        </w:rPr>
        <w:t xml:space="preserve">desde que empieza hablar </w:t>
      </w:r>
    </w:p>
    <w:p w:rsidR="008860D3" w:rsidRPr="008860D3" w:rsidRDefault="008860D3" w:rsidP="008860D3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</w:p>
    <w:p w:rsidR="008860D3" w:rsidRPr="008860D3" w:rsidRDefault="008860D3" w:rsidP="008860D3">
      <w:pPr>
        <w:spacing w:after="0" w:line="240" w:lineRule="auto"/>
        <w:rPr>
          <w:rFonts w:ascii="Verdana" w:eastAsia="Times New Roman" w:hAnsi="Verdana" w:cs="Times New Roman"/>
          <w:color w:val="FF0000"/>
          <w:sz w:val="24"/>
          <w:szCs w:val="24"/>
          <w:lang w:eastAsia="es-MX"/>
        </w:rPr>
      </w:pPr>
      <w:r w:rsidRPr="008860D3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5.</w:t>
      </w:r>
      <w:proofErr w:type="gramStart"/>
      <w:r w:rsidRPr="008860D3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-¿</w:t>
      </w:r>
      <w:proofErr w:type="gramEnd"/>
      <w:r w:rsidRPr="008860D3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Qué tipos de lenguaje conoces</w:t>
      </w:r>
      <w:r w:rsidRPr="008860D3">
        <w:rPr>
          <w:rFonts w:ascii="Verdana" w:eastAsia="Times New Roman" w:hAnsi="Verdana" w:cs="Times New Roman"/>
          <w:color w:val="FF0000"/>
          <w:sz w:val="24"/>
          <w:szCs w:val="24"/>
          <w:lang w:eastAsia="es-MX"/>
        </w:rPr>
        <w:t>?</w:t>
      </w:r>
      <w:r w:rsidRPr="00D72E79">
        <w:rPr>
          <w:rFonts w:ascii="Verdana" w:eastAsia="Times New Roman" w:hAnsi="Verdana" w:cs="Times New Roman"/>
          <w:color w:val="FF0000"/>
          <w:sz w:val="24"/>
          <w:szCs w:val="24"/>
          <w:lang w:eastAsia="es-MX"/>
        </w:rPr>
        <w:t xml:space="preserve"> lenguaje de </w:t>
      </w:r>
      <w:proofErr w:type="spellStart"/>
      <w:r w:rsidRPr="00D72E79">
        <w:rPr>
          <w:rFonts w:ascii="Verdana" w:eastAsia="Times New Roman" w:hAnsi="Verdana" w:cs="Times New Roman"/>
          <w:color w:val="FF0000"/>
          <w:sz w:val="24"/>
          <w:szCs w:val="24"/>
          <w:lang w:eastAsia="es-MX"/>
        </w:rPr>
        <w:t>señas,gestos,habla</w:t>
      </w:r>
      <w:proofErr w:type="spellEnd"/>
      <w:r w:rsidRPr="00D72E79">
        <w:rPr>
          <w:rFonts w:ascii="Verdana" w:eastAsia="Times New Roman" w:hAnsi="Verdana" w:cs="Times New Roman"/>
          <w:color w:val="FF0000"/>
          <w:sz w:val="24"/>
          <w:szCs w:val="24"/>
          <w:lang w:eastAsia="es-MX"/>
        </w:rPr>
        <w:t xml:space="preserve"> y los de otros </w:t>
      </w:r>
      <w:proofErr w:type="spellStart"/>
      <w:r w:rsidRPr="00D72E79">
        <w:rPr>
          <w:rFonts w:ascii="Verdana" w:eastAsia="Times New Roman" w:hAnsi="Verdana" w:cs="Times New Roman"/>
          <w:color w:val="FF0000"/>
          <w:sz w:val="24"/>
          <w:szCs w:val="24"/>
          <w:lang w:eastAsia="es-MX"/>
        </w:rPr>
        <w:t>paises</w:t>
      </w:r>
      <w:proofErr w:type="spellEnd"/>
    </w:p>
    <w:p w:rsidR="0031016E" w:rsidRPr="00D72E79" w:rsidRDefault="0031016E">
      <w:pPr>
        <w:rPr>
          <w:color w:val="FF0000"/>
        </w:rPr>
      </w:pPr>
      <w:bookmarkStart w:id="0" w:name="_GoBack"/>
      <w:bookmarkEnd w:id="0"/>
    </w:p>
    <w:sectPr w:rsidR="0031016E" w:rsidRPr="00D72E7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0D3"/>
    <w:rsid w:val="0031016E"/>
    <w:rsid w:val="008860D3"/>
    <w:rsid w:val="00D72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4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58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5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3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71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Garcia</dc:creator>
  <cp:lastModifiedBy>Juan Garcia</cp:lastModifiedBy>
  <cp:revision>1</cp:revision>
  <dcterms:created xsi:type="dcterms:W3CDTF">2018-08-23T21:02:00Z</dcterms:created>
  <dcterms:modified xsi:type="dcterms:W3CDTF">2018-08-23T21:14:00Z</dcterms:modified>
</cp:coreProperties>
</file>