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0C" w:rsidRPr="0071113A" w:rsidRDefault="00946B60" w:rsidP="0071113A">
      <w:pPr>
        <w:spacing w:line="360" w:lineRule="auto"/>
        <w:jc w:val="center"/>
        <w:rPr>
          <w:rFonts w:ascii="Corbel" w:hAnsi="Corbel"/>
          <w:b/>
          <w:sz w:val="28"/>
          <w:lang w:val="es-ES_tradnl"/>
        </w:rPr>
      </w:pPr>
      <w:r w:rsidRPr="0071113A">
        <w:rPr>
          <w:rFonts w:ascii="Corbel" w:hAnsi="Corbel"/>
          <w:b/>
          <w:sz w:val="28"/>
          <w:lang w:val="es-ES_tradnl"/>
        </w:rPr>
        <w:t>REFLEXIÓN SOBRE LA FUNCIÓN DE LA ESCUELA EN LA SOCIEDAD</w:t>
      </w:r>
    </w:p>
    <w:p w:rsidR="00946B60" w:rsidRPr="0071113A" w:rsidRDefault="00946B60" w:rsidP="0071113A">
      <w:pPr>
        <w:spacing w:line="360" w:lineRule="auto"/>
        <w:rPr>
          <w:rFonts w:ascii="Corbel" w:hAnsi="Corbel"/>
          <w:sz w:val="28"/>
          <w:lang w:val="es-ES_tradnl"/>
        </w:rPr>
      </w:pPr>
      <w:r w:rsidRPr="0071113A">
        <w:rPr>
          <w:rFonts w:ascii="Corbel" w:hAnsi="Corbel"/>
          <w:sz w:val="28"/>
          <w:lang w:val="es-ES_tradnl"/>
        </w:rPr>
        <w:t xml:space="preserve">En mi punto de vista la escuela es algo muy esencial para del desarrollo formativo de la sociedad, sin la educación no se tendrían los valores suficientes para  llevar una sociedad de bien. </w:t>
      </w:r>
    </w:p>
    <w:p w:rsidR="0071113A" w:rsidRPr="0071113A" w:rsidRDefault="00946B60" w:rsidP="0071113A">
      <w:pPr>
        <w:spacing w:line="360" w:lineRule="auto"/>
        <w:rPr>
          <w:rFonts w:ascii="Corbel" w:hAnsi="Corbel"/>
          <w:sz w:val="28"/>
          <w:lang w:val="es-ES_tradnl"/>
        </w:rPr>
      </w:pPr>
      <w:r w:rsidRPr="0071113A">
        <w:rPr>
          <w:rFonts w:ascii="Corbel" w:hAnsi="Corbel"/>
          <w:sz w:val="28"/>
          <w:lang w:val="es-ES_tradnl"/>
        </w:rPr>
        <w:t>Pero no todo depende de la escuela para crear gente de bien sino también influye de gran forma la familia, ya que es ahí de donde se adquieren los principales valores, disciplinas y hábitos</w:t>
      </w:r>
      <w:r w:rsidR="0071113A" w:rsidRPr="0071113A">
        <w:rPr>
          <w:rFonts w:ascii="Corbel" w:hAnsi="Corbel"/>
          <w:sz w:val="28"/>
          <w:lang w:val="es-ES_tradnl"/>
        </w:rPr>
        <w:t>. La familia te apoya tanto económicamente como afectiva y emocional sin estos apoyos el funcionamiento no sería el mismo.</w:t>
      </w:r>
      <w:bookmarkStart w:id="0" w:name="_GoBack"/>
      <w:bookmarkEnd w:id="0"/>
    </w:p>
    <w:p w:rsidR="0071113A" w:rsidRPr="0071113A" w:rsidRDefault="0071113A" w:rsidP="0071113A">
      <w:pPr>
        <w:spacing w:line="360" w:lineRule="auto"/>
        <w:rPr>
          <w:rFonts w:ascii="Corbel" w:hAnsi="Corbel"/>
          <w:sz w:val="28"/>
          <w:lang w:val="es-ES_tradnl"/>
        </w:rPr>
      </w:pPr>
      <w:r w:rsidRPr="0071113A">
        <w:rPr>
          <w:rFonts w:ascii="Corbel" w:hAnsi="Corbel"/>
          <w:sz w:val="28"/>
          <w:lang w:val="es-ES_tradnl"/>
        </w:rPr>
        <w:t>La escuela se encarga de formar gente de bien, inculcar los valores necesarios e implementar conocimientos y saberes que ayudaran para el desarrollo pleno de la sociedad, esta sirve de base para continuar con los estudios para ejercer una carrera.</w:t>
      </w:r>
    </w:p>
    <w:p w:rsidR="00946B60" w:rsidRPr="0071113A" w:rsidRDefault="0071113A" w:rsidP="0071113A">
      <w:pPr>
        <w:spacing w:line="360" w:lineRule="auto"/>
        <w:rPr>
          <w:rFonts w:ascii="Corbel" w:hAnsi="Corbel"/>
          <w:sz w:val="28"/>
          <w:lang w:val="es-ES_tradnl"/>
        </w:rPr>
      </w:pPr>
      <w:r w:rsidRPr="0071113A">
        <w:rPr>
          <w:rFonts w:ascii="Corbel" w:hAnsi="Corbel"/>
          <w:sz w:val="28"/>
          <w:lang w:val="es-ES_tradnl"/>
        </w:rPr>
        <w:t xml:space="preserve">La OCDE es la encargada de las adecuaciones curriculares, como los recursos, libros, el material didáctico entre otras cosas que se pueden emplear para un ambiente de aprendizaje </w:t>
      </w:r>
      <w:r w:rsidR="00946B60" w:rsidRPr="0071113A">
        <w:rPr>
          <w:rFonts w:ascii="Corbel" w:hAnsi="Corbel"/>
          <w:sz w:val="28"/>
          <w:lang w:val="es-ES_tradnl"/>
        </w:rPr>
        <w:t xml:space="preserve"> </w:t>
      </w:r>
    </w:p>
    <w:sectPr w:rsidR="00946B60" w:rsidRPr="0071113A" w:rsidSect="0071113A">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B60"/>
    <w:rsid w:val="006A44C8"/>
    <w:rsid w:val="0071113A"/>
    <w:rsid w:val="00946B60"/>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152</Words>
  <Characters>836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2018-08-29T15:02:00Z</dcterms:created>
  <dcterms:modified xsi:type="dcterms:W3CDTF">2018-08-29T15:20:00Z</dcterms:modified>
</cp:coreProperties>
</file>