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76"/>
        <w:gridCol w:w="4476"/>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05145E" w14:paraId="38144929" w14:textId="77777777" w:rsidTr="00A5560E">
        <w:trPr>
          <w:trHeight w:val="356"/>
        </w:trPr>
        <w:tc>
          <w:tcPr>
            <w:tcW w:w="1076" w:type="dxa"/>
            <w:shd w:val="clear" w:color="auto" w:fill="auto"/>
          </w:tcPr>
          <w:p w14:paraId="5A6A9C38" w14:textId="77777777" w:rsidR="00486867" w:rsidRPr="0005145E" w:rsidRDefault="00486867" w:rsidP="00A5560E">
            <w:pPr>
              <w:spacing w:after="0" w:line="240" w:lineRule="auto"/>
              <w:rPr>
                <w:rFonts w:ascii="Times New Roman" w:hAnsi="Times New Roman"/>
                <w:sz w:val="24"/>
                <w:szCs w:val="24"/>
              </w:rPr>
            </w:pPr>
            <w:r w:rsidRPr="0005145E">
              <w:rPr>
                <w:rFonts w:ascii="Times New Roman" w:hAnsi="Times New Roman"/>
                <w:b/>
                <w:bCs/>
                <w:sz w:val="24"/>
                <w:szCs w:val="24"/>
              </w:rPr>
              <w:t>ÍCONO</w:t>
            </w:r>
          </w:p>
        </w:tc>
        <w:tc>
          <w:tcPr>
            <w:tcW w:w="3320" w:type="dxa"/>
            <w:shd w:val="clear" w:color="auto" w:fill="auto"/>
          </w:tcPr>
          <w:p w14:paraId="46F80798"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b/>
                <w:bCs/>
                <w:sz w:val="24"/>
                <w:szCs w:val="24"/>
              </w:rPr>
              <w:t>FUNCIÓN</w:t>
            </w:r>
          </w:p>
        </w:tc>
        <w:tc>
          <w:tcPr>
            <w:tcW w:w="1072" w:type="dxa"/>
            <w:shd w:val="clear" w:color="auto" w:fill="auto"/>
          </w:tcPr>
          <w:p w14:paraId="34481BF3" w14:textId="77777777" w:rsidR="00486867" w:rsidRPr="0005145E" w:rsidRDefault="00486867" w:rsidP="00A5560E">
            <w:pPr>
              <w:spacing w:after="0" w:line="240" w:lineRule="auto"/>
              <w:rPr>
                <w:rFonts w:ascii="Times New Roman" w:hAnsi="Times New Roman"/>
                <w:sz w:val="24"/>
                <w:szCs w:val="24"/>
              </w:rPr>
            </w:pPr>
            <w:r w:rsidRPr="0005145E">
              <w:rPr>
                <w:rFonts w:ascii="Times New Roman" w:hAnsi="Times New Roman"/>
                <w:b/>
                <w:bCs/>
                <w:sz w:val="24"/>
                <w:szCs w:val="24"/>
              </w:rPr>
              <w:t>ÍCONO</w:t>
            </w:r>
          </w:p>
        </w:tc>
        <w:tc>
          <w:tcPr>
            <w:tcW w:w="3329" w:type="dxa"/>
            <w:shd w:val="clear" w:color="auto" w:fill="auto"/>
          </w:tcPr>
          <w:p w14:paraId="4D6508ED"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b/>
                <w:bCs/>
                <w:sz w:val="24"/>
                <w:szCs w:val="24"/>
              </w:rPr>
              <w:t>FUNCIÓN</w:t>
            </w:r>
          </w:p>
        </w:tc>
      </w:tr>
      <w:tr w:rsidR="00486867" w:rsidRPr="0005145E" w14:paraId="4DCA312B" w14:textId="77777777" w:rsidTr="00A5560E">
        <w:trPr>
          <w:trHeight w:val="485"/>
        </w:trPr>
        <w:tc>
          <w:tcPr>
            <w:tcW w:w="1076" w:type="dxa"/>
            <w:shd w:val="clear" w:color="auto" w:fill="auto"/>
          </w:tcPr>
          <w:p w14:paraId="7D47744B"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1233009" r:id="rId10"/>
              </w:object>
            </w:r>
          </w:p>
        </w:tc>
        <w:tc>
          <w:tcPr>
            <w:tcW w:w="3320" w:type="dxa"/>
            <w:shd w:val="clear" w:color="auto" w:fill="auto"/>
          </w:tcPr>
          <w:p w14:paraId="39456F9C" w14:textId="5642CAD6"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Abrir.</w:t>
            </w:r>
          </w:p>
        </w:tc>
        <w:tc>
          <w:tcPr>
            <w:tcW w:w="1072" w:type="dxa"/>
            <w:shd w:val="clear" w:color="auto" w:fill="auto"/>
          </w:tcPr>
          <w:p w14:paraId="37D79202"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75" w:dyaOrig="345" w14:anchorId="423C6051">
                <v:shape id="_x0000_i1026" type="#_x0000_t75" style="width:28pt;height:26pt" o:ole="">
                  <v:imagedata r:id="rId11" o:title=""/>
                </v:shape>
                <o:OLEObject Type="Embed" ProgID="PBrush" ShapeID="_x0000_i1026" DrawAspect="Content" ObjectID="_1601233010" r:id="rId12"/>
              </w:object>
            </w:r>
          </w:p>
        </w:tc>
        <w:tc>
          <w:tcPr>
            <w:tcW w:w="3329" w:type="dxa"/>
            <w:shd w:val="clear" w:color="auto" w:fill="auto"/>
          </w:tcPr>
          <w:p w14:paraId="64092480" w14:textId="57673273"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Copiar.</w:t>
            </w:r>
            <w:r w:rsidR="005C75AD">
              <w:rPr>
                <w:rFonts w:ascii="Times New Roman" w:hAnsi="Times New Roman"/>
                <w:sz w:val="24"/>
                <w:szCs w:val="24"/>
              </w:rPr>
              <w:br/>
              <w:t>Coloca una copia de la selección en el portapapeles al documento.</w:t>
            </w:r>
          </w:p>
        </w:tc>
      </w:tr>
      <w:tr w:rsidR="00486867" w:rsidRPr="0005145E" w14:paraId="4776BD8A" w14:textId="77777777" w:rsidTr="00A5560E">
        <w:trPr>
          <w:trHeight w:val="396"/>
        </w:trPr>
        <w:tc>
          <w:tcPr>
            <w:tcW w:w="1076" w:type="dxa"/>
            <w:shd w:val="clear" w:color="auto" w:fill="auto"/>
          </w:tcPr>
          <w:p w14:paraId="60CD2353"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540" w:dyaOrig="510" w14:anchorId="2147D46D">
                <v:shape id="_x0000_i1027" type="#_x0000_t75" style="width:28pt;height:26pt" o:ole="">
                  <v:imagedata r:id="rId13" o:title=""/>
                </v:shape>
                <o:OLEObject Type="Embed" ProgID="PBrush" ShapeID="_x0000_i1027" DrawAspect="Content" ObjectID="_1601233011" r:id="rId14"/>
              </w:object>
            </w:r>
          </w:p>
        </w:tc>
        <w:tc>
          <w:tcPr>
            <w:tcW w:w="3320" w:type="dxa"/>
            <w:shd w:val="clear" w:color="auto" w:fill="auto"/>
          </w:tcPr>
          <w:p w14:paraId="38D105CA" w14:textId="127E77AB"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 xml:space="preserve">Desde web. </w:t>
            </w:r>
            <w:r w:rsidR="005C75AD">
              <w:rPr>
                <w:rFonts w:ascii="Times New Roman" w:hAnsi="Times New Roman"/>
                <w:sz w:val="24"/>
                <w:szCs w:val="24"/>
              </w:rPr>
              <w:br/>
              <w:t>Importa los datos desde una página web.</w:t>
            </w:r>
          </w:p>
        </w:tc>
        <w:tc>
          <w:tcPr>
            <w:tcW w:w="1072" w:type="dxa"/>
            <w:shd w:val="clear" w:color="auto" w:fill="auto"/>
          </w:tcPr>
          <w:p w14:paraId="45D7D9AB"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540" w:dyaOrig="585" w14:anchorId="5BAD1AA2">
                <v:shape id="_x0000_i1028" type="#_x0000_t75" style="width:28pt;height:30pt" o:ole="">
                  <v:imagedata r:id="rId15" o:title=""/>
                </v:shape>
                <o:OLEObject Type="Embed" ProgID="PBrush" ShapeID="_x0000_i1028" DrawAspect="Content" ObjectID="_1601233012" r:id="rId16"/>
              </w:object>
            </w:r>
          </w:p>
        </w:tc>
        <w:tc>
          <w:tcPr>
            <w:tcW w:w="3329" w:type="dxa"/>
            <w:shd w:val="clear" w:color="auto" w:fill="auto"/>
          </w:tcPr>
          <w:p w14:paraId="04C6534F" w14:textId="47F298A5" w:rsidR="00486867" w:rsidRPr="0005145E" w:rsidRDefault="00B9343A" w:rsidP="00A5560E">
            <w:pPr>
              <w:spacing w:after="0" w:line="240" w:lineRule="auto"/>
              <w:rPr>
                <w:rFonts w:ascii="Times New Roman" w:hAnsi="Times New Roman"/>
                <w:sz w:val="24"/>
                <w:szCs w:val="24"/>
              </w:rPr>
            </w:pPr>
            <w:r>
              <w:rPr>
                <w:rFonts w:ascii="Times New Roman" w:hAnsi="Times New Roman"/>
                <w:sz w:val="24"/>
                <w:szCs w:val="24"/>
              </w:rPr>
              <w:t>Exportar como pdf</w:t>
            </w:r>
          </w:p>
        </w:tc>
      </w:tr>
      <w:tr w:rsidR="00486867" w:rsidRPr="0005145E" w14:paraId="33DA273B" w14:textId="77777777" w:rsidTr="00A5560E">
        <w:trPr>
          <w:trHeight w:val="356"/>
        </w:trPr>
        <w:tc>
          <w:tcPr>
            <w:tcW w:w="1076" w:type="dxa"/>
            <w:shd w:val="clear" w:color="auto" w:fill="auto"/>
          </w:tcPr>
          <w:p w14:paraId="315227AF" w14:textId="069F3AEC"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43EF1732" w:rsidR="00E53FD2"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Flech</w:t>
            </w:r>
            <w:r w:rsidR="00E53FD2" w:rsidRPr="0005145E">
              <w:rPr>
                <w:rFonts w:ascii="Times New Roman" w:hAnsi="Times New Roman"/>
                <w:sz w:val="24"/>
                <w:szCs w:val="24"/>
              </w:rPr>
              <w:t>a de selección</w:t>
            </w:r>
            <w:r w:rsidRPr="0005145E">
              <w:rPr>
                <w:rFonts w:ascii="Times New Roman" w:hAnsi="Times New Roman"/>
                <w:sz w:val="24"/>
                <w:szCs w:val="24"/>
              </w:rPr>
              <w:t>.</w:t>
            </w:r>
          </w:p>
        </w:tc>
        <w:tc>
          <w:tcPr>
            <w:tcW w:w="1072" w:type="dxa"/>
            <w:shd w:val="clear" w:color="auto" w:fill="auto"/>
          </w:tcPr>
          <w:p w14:paraId="3A308AF0"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405" w:dyaOrig="360" w14:anchorId="2B50B601">
                <v:shape id="_x0000_i1029" type="#_x0000_t75" style="width:26pt;height:24pt" o:ole="">
                  <v:imagedata r:id="rId18" o:title=""/>
                </v:shape>
                <o:OLEObject Type="Embed" ProgID="PBrush" ShapeID="_x0000_i1029" DrawAspect="Content" ObjectID="_1601233013" r:id="rId19"/>
              </w:object>
            </w:r>
          </w:p>
        </w:tc>
        <w:tc>
          <w:tcPr>
            <w:tcW w:w="3329" w:type="dxa"/>
            <w:shd w:val="clear" w:color="auto" w:fill="auto"/>
          </w:tcPr>
          <w:p w14:paraId="734EDF51" w14:textId="24267C36"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Aumentar decimales.</w:t>
            </w:r>
            <w:r w:rsidR="00545B2F">
              <w:rPr>
                <w:rFonts w:ascii="Times New Roman" w:hAnsi="Times New Roman"/>
                <w:sz w:val="24"/>
                <w:szCs w:val="24"/>
              </w:rPr>
              <w:br/>
              <w:t>Muestra más decimales para obtener un valor más preciso.</w:t>
            </w:r>
          </w:p>
        </w:tc>
      </w:tr>
      <w:tr w:rsidR="00486867" w:rsidRPr="0005145E" w14:paraId="7EF0E2AC" w14:textId="77777777" w:rsidTr="00A5560E">
        <w:trPr>
          <w:trHeight w:val="356"/>
        </w:trPr>
        <w:tc>
          <w:tcPr>
            <w:tcW w:w="1076" w:type="dxa"/>
            <w:shd w:val="clear" w:color="auto" w:fill="auto"/>
          </w:tcPr>
          <w:p w14:paraId="531FBF33"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00" w:dyaOrig="240" w14:anchorId="526309AC">
                <v:shape id="_x0000_i1030" type="#_x0000_t75" style="width:24pt;height:20pt" o:ole="">
                  <v:imagedata r:id="rId20" o:title=""/>
                </v:shape>
                <o:OLEObject Type="Embed" ProgID="PBrush" ShapeID="_x0000_i1030" DrawAspect="Content" ObjectID="_1601233014" r:id="rId21"/>
              </w:object>
            </w:r>
          </w:p>
        </w:tc>
        <w:tc>
          <w:tcPr>
            <w:tcW w:w="3320" w:type="dxa"/>
            <w:shd w:val="clear" w:color="auto" w:fill="auto"/>
          </w:tcPr>
          <w:p w14:paraId="03F6ED49" w14:textId="18C184A2"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Borde inferior</w:t>
            </w:r>
            <w:r w:rsidR="005B779F" w:rsidRPr="0005145E">
              <w:rPr>
                <w:rFonts w:ascii="Times New Roman" w:hAnsi="Times New Roman"/>
                <w:sz w:val="24"/>
                <w:szCs w:val="24"/>
              </w:rPr>
              <w:t>.</w:t>
            </w:r>
            <w:r w:rsidR="005C75AD">
              <w:rPr>
                <w:rFonts w:ascii="Times New Roman" w:hAnsi="Times New Roman"/>
                <w:sz w:val="24"/>
                <w:szCs w:val="24"/>
              </w:rPr>
              <w:br/>
            </w:r>
          </w:p>
        </w:tc>
        <w:tc>
          <w:tcPr>
            <w:tcW w:w="1072" w:type="dxa"/>
            <w:shd w:val="clear" w:color="auto" w:fill="auto"/>
          </w:tcPr>
          <w:p w14:paraId="32F9B042"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00" w:dyaOrig="315" w14:anchorId="3C76E600">
                <v:shape id="_x0000_i1031" type="#_x0000_t75" style="width:20pt;height:22pt" o:ole="">
                  <v:imagedata r:id="rId22" o:title=""/>
                </v:shape>
                <o:OLEObject Type="Embed" ProgID="PBrush" ShapeID="_x0000_i1031" DrawAspect="Content" ObjectID="_1601233015" r:id="rId23"/>
              </w:object>
            </w:r>
          </w:p>
        </w:tc>
        <w:tc>
          <w:tcPr>
            <w:tcW w:w="3329" w:type="dxa"/>
            <w:shd w:val="clear" w:color="auto" w:fill="auto"/>
          </w:tcPr>
          <w:p w14:paraId="2FEBAA4C" w14:textId="2814E0E7"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 xml:space="preserve">Ordenar de A </w:t>
            </w:r>
            <w:r w:rsidR="005B779F" w:rsidRPr="0005145E">
              <w:rPr>
                <w:rFonts w:ascii="Times New Roman" w:hAnsi="Times New Roman"/>
                <w:sz w:val="24"/>
                <w:szCs w:val="24"/>
              </w:rPr>
              <w:t>–</w:t>
            </w:r>
            <w:r w:rsidRPr="0005145E">
              <w:rPr>
                <w:rFonts w:ascii="Times New Roman" w:hAnsi="Times New Roman"/>
                <w:sz w:val="24"/>
                <w:szCs w:val="24"/>
              </w:rPr>
              <w:t xml:space="preserve"> Z</w:t>
            </w:r>
            <w:r w:rsidR="005B779F" w:rsidRPr="0005145E">
              <w:rPr>
                <w:rFonts w:ascii="Times New Roman" w:hAnsi="Times New Roman"/>
                <w:sz w:val="24"/>
                <w:szCs w:val="24"/>
              </w:rPr>
              <w:t>.</w:t>
            </w:r>
            <w:r w:rsidR="00545B2F">
              <w:rPr>
                <w:rFonts w:ascii="Times New Roman" w:hAnsi="Times New Roman"/>
                <w:sz w:val="24"/>
                <w:szCs w:val="24"/>
              </w:rPr>
              <w:br/>
              <w:t>De menor a mayor.</w:t>
            </w:r>
          </w:p>
        </w:tc>
      </w:tr>
      <w:tr w:rsidR="00486867" w:rsidRPr="0005145E" w14:paraId="0CB594B2" w14:textId="77777777" w:rsidTr="00A5560E">
        <w:trPr>
          <w:trHeight w:val="356"/>
        </w:trPr>
        <w:tc>
          <w:tcPr>
            <w:tcW w:w="1076" w:type="dxa"/>
            <w:shd w:val="clear" w:color="auto" w:fill="auto"/>
          </w:tcPr>
          <w:p w14:paraId="7A34E21B"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45" w:dyaOrig="330" w14:anchorId="386251A9">
                <v:shape id="_x0000_i1032" type="#_x0000_t75" style="width:24pt;height:24pt" o:ole="">
                  <v:imagedata r:id="rId24" o:title=""/>
                </v:shape>
                <o:OLEObject Type="Embed" ProgID="PBrush" ShapeID="_x0000_i1032" DrawAspect="Content" ObjectID="_1601233016" r:id="rId25"/>
              </w:object>
            </w:r>
          </w:p>
        </w:tc>
        <w:tc>
          <w:tcPr>
            <w:tcW w:w="3320" w:type="dxa"/>
            <w:shd w:val="clear" w:color="auto" w:fill="auto"/>
          </w:tcPr>
          <w:p w14:paraId="59D32F4D" w14:textId="56E77FB9"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Deshacer</w:t>
            </w:r>
            <w:r w:rsidR="005852D4">
              <w:rPr>
                <w:rFonts w:ascii="Times New Roman" w:hAnsi="Times New Roman"/>
                <w:sz w:val="24"/>
                <w:szCs w:val="24"/>
              </w:rPr>
              <w:t xml:space="preserve"> escritura</w:t>
            </w:r>
            <w:r w:rsidR="005B779F" w:rsidRPr="0005145E">
              <w:rPr>
                <w:rFonts w:ascii="Times New Roman" w:hAnsi="Times New Roman"/>
                <w:sz w:val="24"/>
                <w:szCs w:val="24"/>
              </w:rPr>
              <w:t>.</w:t>
            </w:r>
          </w:p>
        </w:tc>
        <w:tc>
          <w:tcPr>
            <w:tcW w:w="1072" w:type="dxa"/>
            <w:shd w:val="clear" w:color="auto" w:fill="auto"/>
          </w:tcPr>
          <w:p w14:paraId="15CA82CE"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60" w:dyaOrig="315" w14:anchorId="2EE39B0F">
                <v:shape id="_x0000_i1033" type="#_x0000_t75" style="width:26pt;height:22pt" o:ole="">
                  <v:imagedata r:id="rId26" o:title=""/>
                </v:shape>
                <o:OLEObject Type="Embed" ProgID="PBrush" ShapeID="_x0000_i1033" DrawAspect="Content" ObjectID="_1601233017" r:id="rId27"/>
              </w:object>
            </w:r>
          </w:p>
        </w:tc>
        <w:tc>
          <w:tcPr>
            <w:tcW w:w="3329" w:type="dxa"/>
            <w:shd w:val="clear" w:color="auto" w:fill="auto"/>
          </w:tcPr>
          <w:p w14:paraId="1508C68C" w14:textId="35782BA4"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Insertar función</w:t>
            </w:r>
            <w:r w:rsidR="005B779F" w:rsidRPr="0005145E">
              <w:rPr>
                <w:rFonts w:ascii="Times New Roman" w:hAnsi="Times New Roman"/>
                <w:sz w:val="24"/>
                <w:szCs w:val="24"/>
              </w:rPr>
              <w:t>.</w:t>
            </w:r>
            <w:r w:rsidR="0005145E">
              <w:rPr>
                <w:rFonts w:ascii="Times New Roman" w:hAnsi="Times New Roman"/>
                <w:sz w:val="24"/>
                <w:szCs w:val="24"/>
              </w:rPr>
              <w:br/>
            </w:r>
            <w:r w:rsidR="00545B2F">
              <w:rPr>
                <w:rFonts w:ascii="Times New Roman" w:hAnsi="Times New Roman"/>
                <w:sz w:val="24"/>
                <w:szCs w:val="24"/>
              </w:rPr>
              <w:t>Permite trabajar con la fórmula de la celda actual. Puede seleccionar las funciones que desee usar y obtener ayuda para completar los valores de entrada.</w:t>
            </w:r>
          </w:p>
        </w:tc>
      </w:tr>
      <w:tr w:rsidR="00486867" w:rsidRPr="0005145E" w14:paraId="4002302A" w14:textId="77777777" w:rsidTr="00A5560E">
        <w:trPr>
          <w:trHeight w:val="356"/>
        </w:trPr>
        <w:tc>
          <w:tcPr>
            <w:tcW w:w="1076" w:type="dxa"/>
            <w:shd w:val="clear" w:color="auto" w:fill="auto"/>
          </w:tcPr>
          <w:p w14:paraId="2D162E1B"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60" w:dyaOrig="345" w14:anchorId="6CC0600B">
                <v:shape id="_x0000_i1034" type="#_x0000_t75" style="width:26pt;height:24pt" o:ole="">
                  <v:imagedata r:id="rId28" o:title=""/>
                </v:shape>
                <o:OLEObject Type="Embed" ProgID="PBrush" ShapeID="_x0000_i1034" DrawAspect="Content" ObjectID="_1601233018" r:id="rId29"/>
              </w:object>
            </w:r>
          </w:p>
        </w:tc>
        <w:tc>
          <w:tcPr>
            <w:tcW w:w="3320" w:type="dxa"/>
            <w:shd w:val="clear" w:color="auto" w:fill="auto"/>
          </w:tcPr>
          <w:p w14:paraId="46F3998D" w14:textId="0A1BC6FC"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Rehacer</w:t>
            </w:r>
            <w:r w:rsidR="005852D4">
              <w:rPr>
                <w:rFonts w:ascii="Times New Roman" w:hAnsi="Times New Roman"/>
                <w:sz w:val="24"/>
                <w:szCs w:val="24"/>
              </w:rPr>
              <w:t xml:space="preserve"> escritura</w:t>
            </w:r>
            <w:r w:rsidR="005B779F" w:rsidRPr="0005145E">
              <w:rPr>
                <w:rFonts w:ascii="Times New Roman" w:hAnsi="Times New Roman"/>
                <w:sz w:val="24"/>
                <w:szCs w:val="24"/>
              </w:rPr>
              <w:t>.</w:t>
            </w:r>
          </w:p>
        </w:tc>
        <w:tc>
          <w:tcPr>
            <w:tcW w:w="1072" w:type="dxa"/>
            <w:shd w:val="clear" w:color="auto" w:fill="auto"/>
          </w:tcPr>
          <w:p w14:paraId="0A56849A"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75" w:dyaOrig="375" w14:anchorId="2B317EC8">
                <v:shape id="_x0000_i1035" type="#_x0000_t75" style="width:24pt;height:24pt" o:ole="">
                  <v:imagedata r:id="rId30" o:title=""/>
                </v:shape>
                <o:OLEObject Type="Embed" ProgID="PBrush" ShapeID="_x0000_i1035" DrawAspect="Content" ObjectID="_1601233019" r:id="rId31"/>
              </w:object>
            </w:r>
          </w:p>
        </w:tc>
        <w:tc>
          <w:tcPr>
            <w:tcW w:w="3329" w:type="dxa"/>
            <w:shd w:val="clear" w:color="auto" w:fill="auto"/>
          </w:tcPr>
          <w:p w14:paraId="5F8FA0AF" w14:textId="77777777" w:rsidR="00486867"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Estilo porcentual.</w:t>
            </w:r>
          </w:p>
          <w:p w14:paraId="3429BB46" w14:textId="241444A6" w:rsidR="0005145E" w:rsidRPr="0005145E" w:rsidRDefault="0005145E" w:rsidP="00A5560E">
            <w:pPr>
              <w:spacing w:after="0" w:line="240" w:lineRule="auto"/>
              <w:rPr>
                <w:rFonts w:ascii="Times New Roman" w:hAnsi="Times New Roman"/>
                <w:sz w:val="24"/>
                <w:szCs w:val="24"/>
              </w:rPr>
            </w:pPr>
            <w:r>
              <w:rPr>
                <w:rFonts w:ascii="Times New Roman" w:hAnsi="Times New Roman"/>
                <w:sz w:val="24"/>
                <w:szCs w:val="24"/>
              </w:rPr>
              <w:t>Muestra el valor de cada celda como un porcentaje.</w:t>
            </w:r>
          </w:p>
        </w:tc>
      </w:tr>
      <w:tr w:rsidR="00486867" w:rsidRPr="0005145E" w14:paraId="2523755B" w14:textId="77777777" w:rsidTr="00A5560E">
        <w:trPr>
          <w:trHeight w:val="396"/>
        </w:trPr>
        <w:tc>
          <w:tcPr>
            <w:tcW w:w="1076" w:type="dxa"/>
            <w:shd w:val="clear" w:color="auto" w:fill="auto"/>
          </w:tcPr>
          <w:p w14:paraId="2EFE9CE4"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45" w:dyaOrig="375" w14:anchorId="24D99101">
                <v:shape id="_x0000_i1036" type="#_x0000_t75" style="width:22pt;height:24pt" o:ole="">
                  <v:imagedata r:id="rId32" o:title=""/>
                </v:shape>
                <o:OLEObject Type="Embed" ProgID="PBrush" ShapeID="_x0000_i1036" DrawAspect="Content" ObjectID="_1601233020" r:id="rId33"/>
              </w:object>
            </w:r>
          </w:p>
        </w:tc>
        <w:tc>
          <w:tcPr>
            <w:tcW w:w="3320" w:type="dxa"/>
            <w:shd w:val="clear" w:color="auto" w:fill="auto"/>
          </w:tcPr>
          <w:p w14:paraId="78D5A44D" w14:textId="68AC1E0E"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Ayuda de Microsoft Excel.</w:t>
            </w:r>
            <w:r w:rsidR="005C75AD">
              <w:rPr>
                <w:rFonts w:ascii="Times New Roman" w:hAnsi="Times New Roman"/>
                <w:sz w:val="24"/>
                <w:szCs w:val="24"/>
              </w:rPr>
              <w:br/>
            </w:r>
          </w:p>
        </w:tc>
        <w:tc>
          <w:tcPr>
            <w:tcW w:w="1072" w:type="dxa"/>
            <w:shd w:val="clear" w:color="auto" w:fill="auto"/>
          </w:tcPr>
          <w:p w14:paraId="370D1722"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60" w:dyaOrig="315" w14:anchorId="499C9EBE">
                <v:shape id="_x0000_i1037" type="#_x0000_t75" style="width:24pt;height:20pt" o:ole="">
                  <v:imagedata r:id="rId34" o:title=""/>
                </v:shape>
                <o:OLEObject Type="Embed" ProgID="PBrush" ShapeID="_x0000_i1037" DrawAspect="Content" ObjectID="_1601233021" r:id="rId35"/>
              </w:object>
            </w:r>
          </w:p>
        </w:tc>
        <w:tc>
          <w:tcPr>
            <w:tcW w:w="3329" w:type="dxa"/>
            <w:shd w:val="clear" w:color="auto" w:fill="auto"/>
          </w:tcPr>
          <w:p w14:paraId="5A459CE1" w14:textId="77777777" w:rsidR="00486867" w:rsidRDefault="0005145E" w:rsidP="00A5560E">
            <w:pPr>
              <w:spacing w:after="0" w:line="240" w:lineRule="auto"/>
              <w:rPr>
                <w:rFonts w:ascii="Times New Roman" w:hAnsi="Times New Roman"/>
                <w:sz w:val="24"/>
                <w:szCs w:val="24"/>
              </w:rPr>
            </w:pPr>
            <w:r w:rsidRPr="0005145E">
              <w:rPr>
                <w:rFonts w:ascii="Times New Roman" w:hAnsi="Times New Roman"/>
                <w:sz w:val="24"/>
                <w:szCs w:val="24"/>
              </w:rPr>
              <w:t>Borrar</w:t>
            </w:r>
            <w:r>
              <w:rPr>
                <w:rFonts w:ascii="Times New Roman" w:hAnsi="Times New Roman"/>
                <w:sz w:val="24"/>
                <w:szCs w:val="24"/>
              </w:rPr>
              <w:t>.</w:t>
            </w:r>
          </w:p>
          <w:p w14:paraId="0C3D4241" w14:textId="5332D12E" w:rsidR="0005145E" w:rsidRPr="0005145E" w:rsidRDefault="0005145E" w:rsidP="00A5560E">
            <w:pPr>
              <w:spacing w:after="0" w:line="240" w:lineRule="auto"/>
              <w:rPr>
                <w:rFonts w:ascii="Times New Roman" w:hAnsi="Times New Roman"/>
                <w:sz w:val="24"/>
                <w:szCs w:val="24"/>
              </w:rPr>
            </w:pPr>
            <w:r>
              <w:rPr>
                <w:rFonts w:ascii="Times New Roman" w:hAnsi="Times New Roman"/>
                <w:sz w:val="24"/>
                <w:szCs w:val="24"/>
              </w:rPr>
              <w:t>Elimina todo el contenido de la celda o quita solo el formato, el contenido, los comentarios o los hipervínculos.</w:t>
            </w:r>
          </w:p>
        </w:tc>
      </w:tr>
      <w:tr w:rsidR="00486867" w:rsidRPr="0005145E" w14:paraId="2126D6F2" w14:textId="77777777" w:rsidTr="00A5560E">
        <w:trPr>
          <w:trHeight w:val="356"/>
        </w:trPr>
        <w:tc>
          <w:tcPr>
            <w:tcW w:w="1076" w:type="dxa"/>
            <w:shd w:val="clear" w:color="auto" w:fill="auto"/>
          </w:tcPr>
          <w:p w14:paraId="5C59F14F" w14:textId="3BA052C8"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30" w:dyaOrig="330" w14:anchorId="1882AE86">
                <v:shape id="_x0000_i1038" type="#_x0000_t75" style="width:24pt;height:24pt" o:ole="">
                  <v:imagedata r:id="rId36" o:title=""/>
                </v:shape>
                <o:OLEObject Type="Embed" ProgID="PBrush" ShapeID="_x0000_i1038" DrawAspect="Content" ObjectID="_1601233022" r:id="rId37"/>
              </w:object>
            </w:r>
          </w:p>
        </w:tc>
        <w:tc>
          <w:tcPr>
            <w:tcW w:w="3320" w:type="dxa"/>
            <w:shd w:val="clear" w:color="auto" w:fill="auto"/>
          </w:tcPr>
          <w:p w14:paraId="018B47F5" w14:textId="15229218"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Pegar</w:t>
            </w:r>
            <w:r w:rsidR="005B779F" w:rsidRPr="0005145E">
              <w:rPr>
                <w:rFonts w:ascii="Times New Roman" w:hAnsi="Times New Roman"/>
                <w:sz w:val="24"/>
                <w:szCs w:val="24"/>
              </w:rPr>
              <w:t>.</w:t>
            </w:r>
            <w:r w:rsidR="005C75AD">
              <w:rPr>
                <w:rFonts w:ascii="Times New Roman" w:hAnsi="Times New Roman"/>
                <w:sz w:val="24"/>
                <w:szCs w:val="24"/>
              </w:rPr>
              <w:br/>
              <w:t xml:space="preserve">Agrega contenido del portapapeles al documento. </w:t>
            </w:r>
          </w:p>
        </w:tc>
        <w:tc>
          <w:tcPr>
            <w:tcW w:w="1072" w:type="dxa"/>
            <w:shd w:val="clear" w:color="auto" w:fill="auto"/>
          </w:tcPr>
          <w:p w14:paraId="575436D4"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45" w:dyaOrig="330" w14:anchorId="686E19CD">
                <v:shape id="_x0000_i1039" type="#_x0000_t75" style="width:26pt;height:24pt" o:ole="">
                  <v:imagedata r:id="rId38" o:title=""/>
                </v:shape>
                <o:OLEObject Type="Embed" ProgID="PBrush" ShapeID="_x0000_i1039" DrawAspect="Content" ObjectID="_1601233023" r:id="rId39"/>
              </w:object>
            </w:r>
          </w:p>
        </w:tc>
        <w:tc>
          <w:tcPr>
            <w:tcW w:w="3329" w:type="dxa"/>
            <w:shd w:val="clear" w:color="auto" w:fill="auto"/>
          </w:tcPr>
          <w:p w14:paraId="3533560E" w14:textId="77777777"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 xml:space="preserve">Cortar. </w:t>
            </w:r>
          </w:p>
          <w:p w14:paraId="54C83F07" w14:textId="11326B15" w:rsidR="005B779F"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Quitar la selección y la coloca en el portapapeles para que se pueda cortar en otro sitio.</w:t>
            </w:r>
          </w:p>
        </w:tc>
      </w:tr>
      <w:tr w:rsidR="00486867" w:rsidRPr="0005145E" w14:paraId="7D11AACB" w14:textId="77777777" w:rsidTr="00A5560E">
        <w:trPr>
          <w:trHeight w:val="356"/>
        </w:trPr>
        <w:tc>
          <w:tcPr>
            <w:tcW w:w="1076" w:type="dxa"/>
            <w:shd w:val="clear" w:color="auto" w:fill="auto"/>
          </w:tcPr>
          <w:p w14:paraId="6A10CEDD" w14:textId="0D791D72"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2C91477F" w:rsidR="00486867" w:rsidRPr="0005145E" w:rsidRDefault="00AA67E9" w:rsidP="00A5560E">
            <w:pPr>
              <w:spacing w:after="0" w:line="240" w:lineRule="auto"/>
              <w:rPr>
                <w:rFonts w:ascii="Times New Roman" w:hAnsi="Times New Roman"/>
                <w:sz w:val="24"/>
                <w:szCs w:val="24"/>
              </w:rPr>
            </w:pPr>
            <w:r>
              <w:rPr>
                <w:rFonts w:ascii="Times New Roman" w:hAnsi="Times New Roman"/>
                <w:sz w:val="24"/>
                <w:szCs w:val="24"/>
              </w:rPr>
              <w:t>Deshacer</w:t>
            </w:r>
          </w:p>
        </w:tc>
        <w:tc>
          <w:tcPr>
            <w:tcW w:w="1072" w:type="dxa"/>
            <w:shd w:val="clear" w:color="auto" w:fill="auto"/>
          </w:tcPr>
          <w:p w14:paraId="31FE6F37"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90" w:dyaOrig="360" w14:anchorId="642B43EF">
                <v:shape id="_x0000_i1040" type="#_x0000_t75" style="width:26pt;height:24pt" o:ole="">
                  <v:imagedata r:id="rId41" o:title=""/>
                </v:shape>
                <o:OLEObject Type="Embed" ProgID="PBrush" ShapeID="_x0000_i1040" DrawAspect="Content" ObjectID="_1601233024" r:id="rId42"/>
              </w:object>
            </w:r>
          </w:p>
        </w:tc>
        <w:tc>
          <w:tcPr>
            <w:tcW w:w="3329" w:type="dxa"/>
            <w:shd w:val="clear" w:color="auto" w:fill="auto"/>
          </w:tcPr>
          <w:p w14:paraId="314444E5" w14:textId="77777777" w:rsidR="00486867"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Copiar formato.</w:t>
            </w:r>
            <w:r w:rsidR="005C75AD">
              <w:rPr>
                <w:rFonts w:ascii="Times New Roman" w:hAnsi="Times New Roman"/>
                <w:sz w:val="24"/>
                <w:szCs w:val="24"/>
              </w:rPr>
              <w:br/>
              <w:t>¿Le gusta cómo queda una selección concreta? Puede aplicar este diseño a otros contenidos del documento.</w:t>
            </w:r>
          </w:p>
          <w:p w14:paraId="47C85C79" w14:textId="6BB6BE70" w:rsidR="005C75AD" w:rsidRDefault="005C75AD" w:rsidP="00A5560E">
            <w:pPr>
              <w:spacing w:after="0" w:line="240" w:lineRule="auto"/>
              <w:rPr>
                <w:rFonts w:ascii="Times New Roman" w:hAnsi="Times New Roman"/>
                <w:sz w:val="24"/>
                <w:szCs w:val="24"/>
              </w:rPr>
            </w:pPr>
            <w:r>
              <w:rPr>
                <w:rFonts w:ascii="Times New Roman" w:hAnsi="Times New Roman"/>
                <w:sz w:val="24"/>
                <w:szCs w:val="24"/>
              </w:rPr>
              <w:t>Para emp</w:t>
            </w:r>
            <w:r w:rsidR="005852D4">
              <w:rPr>
                <w:rFonts w:ascii="Times New Roman" w:hAnsi="Times New Roman"/>
                <w:sz w:val="24"/>
                <w:szCs w:val="24"/>
              </w:rPr>
              <w:t>ezar:</w:t>
            </w:r>
            <w:r w:rsidR="005852D4">
              <w:rPr>
                <w:rFonts w:ascii="Times New Roman" w:hAnsi="Times New Roman"/>
                <w:sz w:val="24"/>
                <w:szCs w:val="24"/>
              </w:rPr>
              <w:br/>
              <w:t xml:space="preserve">1) Elija el contenido con el </w:t>
            </w:r>
            <w:r>
              <w:rPr>
                <w:rFonts w:ascii="Times New Roman" w:hAnsi="Times New Roman"/>
                <w:sz w:val="24"/>
                <w:szCs w:val="24"/>
              </w:rPr>
              <w:t>formato que le guste.</w:t>
            </w:r>
          </w:p>
          <w:p w14:paraId="5CB4B676" w14:textId="77777777" w:rsidR="005C75AD" w:rsidRDefault="005C75AD" w:rsidP="00A5560E">
            <w:pPr>
              <w:spacing w:after="0" w:line="240" w:lineRule="auto"/>
              <w:rPr>
                <w:rFonts w:ascii="Times New Roman" w:hAnsi="Times New Roman"/>
                <w:sz w:val="24"/>
                <w:szCs w:val="24"/>
              </w:rPr>
            </w:pPr>
            <w:r>
              <w:rPr>
                <w:rFonts w:ascii="Times New Roman" w:hAnsi="Times New Roman"/>
                <w:sz w:val="24"/>
                <w:szCs w:val="24"/>
              </w:rPr>
              <w:t xml:space="preserve">2) </w:t>
            </w:r>
            <w:r w:rsidR="005852D4">
              <w:rPr>
                <w:rFonts w:ascii="Times New Roman" w:hAnsi="Times New Roman"/>
                <w:sz w:val="24"/>
                <w:szCs w:val="24"/>
              </w:rPr>
              <w:t>Haga clic en copiar formato.</w:t>
            </w:r>
          </w:p>
          <w:p w14:paraId="501171D2" w14:textId="1F085D89" w:rsidR="005852D4" w:rsidRDefault="005852D4" w:rsidP="00A5560E">
            <w:pPr>
              <w:spacing w:after="0" w:line="240" w:lineRule="auto"/>
              <w:rPr>
                <w:rFonts w:ascii="Times New Roman" w:hAnsi="Times New Roman"/>
                <w:sz w:val="24"/>
                <w:szCs w:val="24"/>
              </w:rPr>
            </w:pPr>
            <w:r>
              <w:rPr>
                <w:rFonts w:ascii="Times New Roman" w:hAnsi="Times New Roman"/>
                <w:sz w:val="24"/>
                <w:szCs w:val="24"/>
              </w:rPr>
              <w:lastRenderedPageBreak/>
              <w:t>3) Elija otro elemento para aplicar automáticamente el formato.</w:t>
            </w:r>
          </w:p>
          <w:p w14:paraId="08FD6B7F" w14:textId="1EF92404" w:rsidR="005852D4" w:rsidRPr="0005145E" w:rsidRDefault="005852D4" w:rsidP="00A5560E">
            <w:pPr>
              <w:spacing w:after="0" w:line="240" w:lineRule="auto"/>
              <w:rPr>
                <w:rFonts w:ascii="Times New Roman" w:hAnsi="Times New Roman"/>
                <w:sz w:val="24"/>
                <w:szCs w:val="24"/>
              </w:rPr>
            </w:pPr>
            <w:r>
              <w:rPr>
                <w:rFonts w:ascii="Times New Roman" w:hAnsi="Times New Roman"/>
                <w:sz w:val="24"/>
                <w:szCs w:val="24"/>
              </w:rPr>
              <w:t>Para copiar el formato en otros lugares, haga doble clic en copiar formato.</w:t>
            </w:r>
          </w:p>
        </w:tc>
      </w:tr>
      <w:tr w:rsidR="00486867" w:rsidRPr="0005145E" w14:paraId="24D0384B" w14:textId="77777777" w:rsidTr="00A5560E">
        <w:trPr>
          <w:trHeight w:val="356"/>
        </w:trPr>
        <w:tc>
          <w:tcPr>
            <w:tcW w:w="1076" w:type="dxa"/>
            <w:shd w:val="clear" w:color="auto" w:fill="auto"/>
          </w:tcPr>
          <w:p w14:paraId="29D22EC6" w14:textId="484876F5"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30" w:dyaOrig="345" w14:anchorId="6ADA0D33">
                <v:shape id="_x0000_i1041" type="#_x0000_t75" style="width:24pt;height:24pt" o:ole="">
                  <v:imagedata r:id="rId43" o:title=""/>
                </v:shape>
                <o:OLEObject Type="Embed" ProgID="PBrush" ShapeID="_x0000_i1041" DrawAspect="Content" ObjectID="_1601233025" r:id="rId44"/>
              </w:object>
            </w:r>
          </w:p>
        </w:tc>
        <w:tc>
          <w:tcPr>
            <w:tcW w:w="3320" w:type="dxa"/>
            <w:shd w:val="clear" w:color="auto" w:fill="auto"/>
          </w:tcPr>
          <w:p w14:paraId="7F5933AC" w14:textId="38F6A1DB" w:rsidR="00486867" w:rsidRPr="0005145E" w:rsidRDefault="005B779F" w:rsidP="005C75AD">
            <w:pPr>
              <w:spacing w:after="0" w:line="240" w:lineRule="auto"/>
              <w:rPr>
                <w:rFonts w:ascii="Times New Roman" w:hAnsi="Times New Roman"/>
                <w:sz w:val="24"/>
                <w:szCs w:val="24"/>
              </w:rPr>
            </w:pPr>
            <w:r w:rsidRPr="0005145E">
              <w:rPr>
                <w:rFonts w:ascii="Times New Roman" w:hAnsi="Times New Roman"/>
                <w:sz w:val="24"/>
                <w:szCs w:val="24"/>
              </w:rPr>
              <w:t>Ampliar selección.</w:t>
            </w:r>
            <w:r w:rsidR="005C75AD">
              <w:rPr>
                <w:rFonts w:ascii="Times New Roman" w:hAnsi="Times New Roman"/>
                <w:sz w:val="24"/>
                <w:szCs w:val="24"/>
              </w:rPr>
              <w:br/>
              <w:t xml:space="preserve">Acerca la vista en la hoja de cálculo para que el rango de celdas seleccionado rellene toda la ventana. </w:t>
            </w:r>
            <w:r w:rsidR="005C75AD">
              <w:rPr>
                <w:rFonts w:ascii="Times New Roman" w:hAnsi="Times New Roman"/>
                <w:sz w:val="24"/>
                <w:szCs w:val="24"/>
              </w:rPr>
              <w:br/>
              <w:t xml:space="preserve">Esto puede ayudarle a centrarse en un área específica de la hoja. </w:t>
            </w:r>
          </w:p>
        </w:tc>
        <w:tc>
          <w:tcPr>
            <w:tcW w:w="1072" w:type="dxa"/>
            <w:shd w:val="clear" w:color="auto" w:fill="auto"/>
          </w:tcPr>
          <w:p w14:paraId="1C205435"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45" w:dyaOrig="285" w14:anchorId="4A395483">
                <v:shape id="_x0000_i1042" type="#_x0000_t75" style="width:24pt;height:20pt" o:ole="">
                  <v:imagedata r:id="rId45" o:title=""/>
                </v:shape>
                <o:OLEObject Type="Embed" ProgID="PBrush" ShapeID="_x0000_i1042" DrawAspect="Content" ObjectID="_1601233026" r:id="rId46"/>
              </w:object>
            </w:r>
          </w:p>
        </w:tc>
        <w:tc>
          <w:tcPr>
            <w:tcW w:w="3329" w:type="dxa"/>
            <w:shd w:val="clear" w:color="auto" w:fill="auto"/>
          </w:tcPr>
          <w:p w14:paraId="1F4B3F83" w14:textId="43711698" w:rsidR="00486867" w:rsidRPr="0005145E" w:rsidRDefault="0005145E" w:rsidP="00A5560E">
            <w:pPr>
              <w:spacing w:after="0" w:line="240" w:lineRule="auto"/>
              <w:rPr>
                <w:rFonts w:ascii="Times New Roman" w:hAnsi="Times New Roman"/>
                <w:sz w:val="24"/>
                <w:szCs w:val="24"/>
              </w:rPr>
            </w:pPr>
            <w:r>
              <w:rPr>
                <w:rFonts w:ascii="Times New Roman" w:hAnsi="Times New Roman"/>
                <w:sz w:val="24"/>
                <w:szCs w:val="24"/>
              </w:rPr>
              <w:t>Autosuma.</w:t>
            </w:r>
            <w:r>
              <w:rPr>
                <w:rFonts w:ascii="Times New Roman" w:hAnsi="Times New Roman"/>
                <w:sz w:val="24"/>
                <w:szCs w:val="24"/>
              </w:rPr>
              <w:br/>
            </w:r>
            <w:r w:rsidR="005B779F" w:rsidRPr="0005145E">
              <w:rPr>
                <w:rFonts w:ascii="Times New Roman" w:hAnsi="Times New Roman"/>
                <w:sz w:val="24"/>
                <w:szCs w:val="24"/>
              </w:rPr>
              <w:t>Suma automática.</w:t>
            </w:r>
            <w:r>
              <w:rPr>
                <w:rFonts w:ascii="Times New Roman" w:hAnsi="Times New Roman"/>
                <w:sz w:val="24"/>
                <w:szCs w:val="24"/>
              </w:rPr>
              <w:t xml:space="preserve"> El total aparecerá después de las celdas seleccionadas.</w:t>
            </w:r>
          </w:p>
        </w:tc>
      </w:tr>
      <w:tr w:rsidR="00486867" w:rsidRPr="0005145E" w14:paraId="21100156" w14:textId="77777777" w:rsidTr="00A5560E">
        <w:trPr>
          <w:trHeight w:val="396"/>
        </w:trPr>
        <w:tc>
          <w:tcPr>
            <w:tcW w:w="1076" w:type="dxa"/>
            <w:shd w:val="clear" w:color="auto" w:fill="auto"/>
          </w:tcPr>
          <w:p w14:paraId="630C5575"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75" w:dyaOrig="360" w14:anchorId="146C1084">
                <v:shape id="_x0000_i1043" type="#_x0000_t75" style="width:28pt;height:28pt" o:ole="">
                  <v:imagedata r:id="rId47" o:title=""/>
                </v:shape>
                <o:OLEObject Type="Embed" ProgID="PBrush" ShapeID="_x0000_i1043" DrawAspect="Content" ObjectID="_1601233027" r:id="rId48"/>
              </w:object>
            </w:r>
          </w:p>
        </w:tc>
        <w:tc>
          <w:tcPr>
            <w:tcW w:w="3320" w:type="dxa"/>
            <w:shd w:val="clear" w:color="auto" w:fill="auto"/>
          </w:tcPr>
          <w:p w14:paraId="6B375CE4" w14:textId="095AA537"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Guardar</w:t>
            </w:r>
            <w:r w:rsidR="005B779F" w:rsidRPr="0005145E">
              <w:rPr>
                <w:rFonts w:ascii="Times New Roman" w:hAnsi="Times New Roman"/>
                <w:sz w:val="24"/>
                <w:szCs w:val="24"/>
              </w:rPr>
              <w:t>.</w:t>
            </w:r>
            <w:r w:rsidR="00545B2F">
              <w:rPr>
                <w:rFonts w:ascii="Times New Roman" w:hAnsi="Times New Roman"/>
                <w:sz w:val="24"/>
                <w:szCs w:val="24"/>
              </w:rPr>
              <w:br/>
            </w:r>
          </w:p>
        </w:tc>
        <w:tc>
          <w:tcPr>
            <w:tcW w:w="1072" w:type="dxa"/>
            <w:shd w:val="clear" w:color="auto" w:fill="auto"/>
          </w:tcPr>
          <w:p w14:paraId="45F38C8A"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75" w:dyaOrig="330" w14:anchorId="10C25326">
                <v:shape id="_x0000_i1044" type="#_x0000_t75" style="width:28pt;height:26pt" o:ole="">
                  <v:imagedata r:id="rId49" o:title=""/>
                </v:shape>
                <o:OLEObject Type="Embed" ProgID="PBrush" ShapeID="_x0000_i1044" DrawAspect="Content" ObjectID="_1601233028" r:id="rId50"/>
              </w:object>
            </w:r>
          </w:p>
        </w:tc>
        <w:tc>
          <w:tcPr>
            <w:tcW w:w="3329" w:type="dxa"/>
            <w:shd w:val="clear" w:color="auto" w:fill="auto"/>
          </w:tcPr>
          <w:p w14:paraId="2B6371C3" w14:textId="74400501" w:rsidR="00486867" w:rsidRPr="0005145E" w:rsidRDefault="005B779F" w:rsidP="00A5560E">
            <w:pPr>
              <w:spacing w:after="0" w:line="240" w:lineRule="auto"/>
              <w:rPr>
                <w:rFonts w:ascii="Times New Roman" w:hAnsi="Times New Roman"/>
                <w:sz w:val="24"/>
                <w:szCs w:val="24"/>
              </w:rPr>
            </w:pPr>
            <w:r w:rsidRPr="0005145E">
              <w:rPr>
                <w:rFonts w:ascii="Times New Roman" w:hAnsi="Times New Roman"/>
                <w:sz w:val="24"/>
                <w:szCs w:val="24"/>
              </w:rPr>
              <w:t>Orientación.</w:t>
            </w:r>
            <w:r w:rsidR="0005145E">
              <w:rPr>
                <w:rFonts w:ascii="Times New Roman" w:hAnsi="Times New Roman"/>
                <w:sz w:val="24"/>
                <w:szCs w:val="24"/>
              </w:rPr>
              <w:br/>
              <w:t>Gira el texto a un ángulo diagonal o a una orientación vertical</w:t>
            </w:r>
            <w:r w:rsidR="00545B2F">
              <w:rPr>
                <w:rFonts w:ascii="Times New Roman" w:hAnsi="Times New Roman"/>
                <w:sz w:val="24"/>
                <w:szCs w:val="24"/>
              </w:rPr>
              <w:t xml:space="preserve">. Esta es una manera ideal de etiquetar columnas estrechas. </w:t>
            </w:r>
          </w:p>
        </w:tc>
      </w:tr>
      <w:tr w:rsidR="00486867" w:rsidRPr="0005145E" w14:paraId="7D0937FB" w14:textId="77777777" w:rsidTr="00A5560E">
        <w:trPr>
          <w:trHeight w:val="203"/>
        </w:trPr>
        <w:tc>
          <w:tcPr>
            <w:tcW w:w="1076" w:type="dxa"/>
            <w:shd w:val="clear" w:color="auto" w:fill="auto"/>
          </w:tcPr>
          <w:p w14:paraId="7E0FFC42"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300" w:dyaOrig="345" w14:anchorId="09FC9F51">
                <v:shape id="_x0000_i1045" type="#_x0000_t75" style="width:20pt;height:24pt" o:ole="">
                  <v:imagedata r:id="rId51" o:title=""/>
                </v:shape>
                <o:OLEObject Type="Embed" ProgID="PBrush" ShapeID="_x0000_i1045" DrawAspect="Content" ObjectID="_1601233029" r:id="rId52"/>
              </w:object>
            </w:r>
          </w:p>
        </w:tc>
        <w:tc>
          <w:tcPr>
            <w:tcW w:w="3320" w:type="dxa"/>
            <w:shd w:val="clear" w:color="auto" w:fill="auto"/>
          </w:tcPr>
          <w:p w14:paraId="464D5CC6" w14:textId="14C94B4E" w:rsidR="00486867" w:rsidRPr="0005145E" w:rsidRDefault="00E53FD2" w:rsidP="00A5560E">
            <w:pPr>
              <w:spacing w:after="0" w:line="240" w:lineRule="auto"/>
              <w:rPr>
                <w:rFonts w:ascii="Times New Roman" w:hAnsi="Times New Roman"/>
                <w:sz w:val="24"/>
                <w:szCs w:val="24"/>
              </w:rPr>
            </w:pPr>
            <w:r w:rsidRPr="0005145E">
              <w:rPr>
                <w:rFonts w:ascii="Times New Roman" w:hAnsi="Times New Roman"/>
                <w:sz w:val="24"/>
                <w:szCs w:val="24"/>
              </w:rPr>
              <w:t xml:space="preserve">Ordenar de Z </w:t>
            </w:r>
            <w:r w:rsidR="005B779F" w:rsidRPr="0005145E">
              <w:rPr>
                <w:rFonts w:ascii="Times New Roman" w:hAnsi="Times New Roman"/>
                <w:sz w:val="24"/>
                <w:szCs w:val="24"/>
              </w:rPr>
              <w:t>–</w:t>
            </w:r>
            <w:r w:rsidRPr="0005145E">
              <w:rPr>
                <w:rFonts w:ascii="Times New Roman" w:hAnsi="Times New Roman"/>
                <w:sz w:val="24"/>
                <w:szCs w:val="24"/>
              </w:rPr>
              <w:t xml:space="preserve"> A</w:t>
            </w:r>
            <w:r w:rsidR="005B779F" w:rsidRPr="0005145E">
              <w:rPr>
                <w:rFonts w:ascii="Times New Roman" w:hAnsi="Times New Roman"/>
                <w:sz w:val="24"/>
                <w:szCs w:val="24"/>
              </w:rPr>
              <w:t>.</w:t>
            </w:r>
            <w:r w:rsidR="00545B2F">
              <w:rPr>
                <w:rFonts w:ascii="Times New Roman" w:hAnsi="Times New Roman"/>
                <w:sz w:val="24"/>
                <w:szCs w:val="24"/>
              </w:rPr>
              <w:br/>
              <w:t xml:space="preserve">De mayor a menor. </w:t>
            </w:r>
          </w:p>
        </w:tc>
        <w:tc>
          <w:tcPr>
            <w:tcW w:w="1072" w:type="dxa"/>
            <w:shd w:val="clear" w:color="auto" w:fill="auto"/>
          </w:tcPr>
          <w:p w14:paraId="20ECE7E1" w14:textId="77777777" w:rsidR="00486867" w:rsidRPr="0005145E" w:rsidRDefault="00486867" w:rsidP="00A5560E">
            <w:pPr>
              <w:spacing w:after="0" w:line="240" w:lineRule="auto"/>
              <w:jc w:val="center"/>
              <w:rPr>
                <w:rFonts w:ascii="Times New Roman" w:hAnsi="Times New Roman"/>
                <w:sz w:val="24"/>
                <w:szCs w:val="24"/>
              </w:rPr>
            </w:pPr>
            <w:r w:rsidRPr="0005145E">
              <w:rPr>
                <w:rFonts w:ascii="Times New Roman" w:hAnsi="Times New Roman"/>
                <w:sz w:val="24"/>
                <w:szCs w:val="24"/>
              </w:rPr>
              <w:object w:dxaOrig="630" w:dyaOrig="675" w14:anchorId="3B7896FB">
                <v:shape id="_x0000_i1046" type="#_x0000_t75" style="width:26pt;height:28pt" o:ole="">
                  <v:imagedata r:id="rId53" o:title=""/>
                </v:shape>
                <o:OLEObject Type="Embed" ProgID="PBrush" ShapeID="_x0000_i1046" DrawAspect="Content" ObjectID="_1601233030" r:id="rId54"/>
              </w:object>
            </w:r>
          </w:p>
        </w:tc>
        <w:tc>
          <w:tcPr>
            <w:tcW w:w="3329" w:type="dxa"/>
            <w:shd w:val="clear" w:color="auto" w:fill="auto"/>
          </w:tcPr>
          <w:p w14:paraId="3B88754F" w14:textId="4B659379" w:rsidR="00486867" w:rsidRPr="0005145E" w:rsidRDefault="004F01A4" w:rsidP="00A5560E">
            <w:pPr>
              <w:spacing w:after="0" w:line="240" w:lineRule="auto"/>
              <w:rPr>
                <w:rFonts w:ascii="Times New Roman" w:hAnsi="Times New Roman"/>
                <w:sz w:val="24"/>
                <w:szCs w:val="24"/>
              </w:rPr>
            </w:pPr>
            <w:r>
              <w:rPr>
                <w:rFonts w:ascii="Times New Roman" w:hAnsi="Times New Roman"/>
                <w:sz w:val="24"/>
                <w:szCs w:val="24"/>
              </w:rPr>
              <w:t xml:space="preserve">Formato de número de contabilidad. </w:t>
            </w:r>
            <w:r>
              <w:rPr>
                <w:rFonts w:ascii="Times New Roman" w:hAnsi="Times New Roman"/>
                <w:sz w:val="24"/>
                <w:szCs w:val="24"/>
              </w:rPr>
              <w:br/>
              <w:t>Selecciona un formato de moneda alternativo.</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6160"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Default="00486867" w:rsidP="00486867">
      <w:pPr>
        <w:rPr>
          <w:rFonts w:ascii="Arial" w:hAnsi="Arial" w:cs="Arial"/>
          <w:sz w:val="24"/>
          <w:szCs w:val="24"/>
        </w:rPr>
      </w:pPr>
    </w:p>
    <w:p w14:paraId="283D98BF" w14:textId="77777777" w:rsidR="00A652EE" w:rsidRDefault="00A652EE" w:rsidP="00486867">
      <w:pPr>
        <w:rPr>
          <w:rFonts w:ascii="Arial" w:hAnsi="Arial" w:cs="Arial"/>
          <w:sz w:val="24"/>
          <w:szCs w:val="24"/>
        </w:rPr>
      </w:pPr>
    </w:p>
    <w:p w14:paraId="18F90388" w14:textId="77777777" w:rsidR="00A652EE" w:rsidRPr="001F4E07" w:rsidRDefault="00A652EE" w:rsidP="00486867">
      <w:pPr>
        <w:rPr>
          <w:rFonts w:ascii="Arial" w:hAnsi="Arial" w:cs="Arial"/>
          <w:sz w:val="24"/>
          <w:szCs w:val="24"/>
        </w:rPr>
        <w:sectPr w:rsidR="00A652EE"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04F00A75" w:rsidR="00206A83" w:rsidRPr="0000317D" w:rsidRDefault="00A652EE"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38272" behindDoc="0" locked="0" layoutInCell="1" allowOverlap="1" wp14:anchorId="388232DB" wp14:editId="65530F59">
                <wp:simplePos x="0" y="0"/>
                <wp:positionH relativeFrom="column">
                  <wp:posOffset>5648960</wp:posOffset>
                </wp:positionH>
                <wp:positionV relativeFrom="paragraph">
                  <wp:posOffset>3267710</wp:posOffset>
                </wp:positionV>
                <wp:extent cx="1869440" cy="535305"/>
                <wp:effectExtent l="0" t="0" r="16510" b="1714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35305"/>
                        </a:xfrm>
                        <a:prstGeom prst="rect">
                          <a:avLst/>
                        </a:prstGeom>
                        <a:solidFill>
                          <a:srgbClr val="FFFFFF"/>
                        </a:solidFill>
                        <a:ln w="9525">
                          <a:solidFill>
                            <a:srgbClr val="000000"/>
                          </a:solidFill>
                          <a:miter lim="800000"/>
                          <a:headEnd/>
                          <a:tailEnd/>
                        </a:ln>
                      </wps:spPr>
                      <wps:txbx>
                        <w:txbxContent>
                          <w:p w14:paraId="51DB1F86" w14:textId="03C86A8D" w:rsidR="00206A83" w:rsidRDefault="00970497" w:rsidP="00206A83">
                            <w:r>
                              <w:t>BARRA DE DESPLAZAMIENTO</w:t>
                            </w:r>
                            <w:r w:rsidR="00A652EE">
                              <w:t xml:space="preserve">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444.8pt;margin-top:257.3pt;width:147.2pt;height:4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">
                <v:textbox>
                  <w:txbxContent>
                    <w:p w14:paraId="51DB1F86" w14:textId="03C86A8D" w:rsidR="00206A83" w:rsidRDefault="00970497" w:rsidP="00206A83">
                      <w:r>
                        <w:t>BARRA DE DESPLAZAMIENTO</w:t>
                      </w:r>
                      <w:r w:rsidR="00A652EE">
                        <w:t xml:space="preserve"> VERTICAL</w:t>
                      </w:r>
                    </w:p>
                  </w:txbxContent>
                </v:textbox>
              </v:shape>
            </w:pict>
          </mc:Fallback>
        </mc:AlternateContent>
      </w:r>
      <w:r w:rsidR="00970497">
        <w:rPr>
          <w:noProof/>
          <w:lang w:eastAsia="es-MX"/>
        </w:rPr>
        <mc:AlternateContent>
          <mc:Choice Requires="wps">
            <w:drawing>
              <wp:anchor distT="0" distB="0" distL="114300" distR="114300" simplePos="0" relativeHeight="251660800" behindDoc="0" locked="0" layoutInCell="1" allowOverlap="1" wp14:anchorId="6CA19385" wp14:editId="784BC206">
                <wp:simplePos x="0" y="0"/>
                <wp:positionH relativeFrom="column">
                  <wp:posOffset>2095500</wp:posOffset>
                </wp:positionH>
                <wp:positionV relativeFrom="paragraph">
                  <wp:posOffset>-934720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49A20F1D" w:rsidR="00206A83" w:rsidRDefault="00A652EE" w:rsidP="00206A83">
                            <w:r>
                              <w:t>BARRA DE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65pt;margin-top:-73.6pt;width:104.2pt;height:33.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JiKwIAAFQ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">
                <v:textbox style="mso-fit-shape-to-text:t">
                  <w:txbxContent>
                    <w:p w14:paraId="39517F06" w14:textId="49A20F1D" w:rsidR="00206A83" w:rsidRDefault="00A652EE" w:rsidP="00206A83">
                      <w:r>
                        <w:t>BARRA DE MENÚS</w:t>
                      </w:r>
                    </w:p>
                  </w:txbxContent>
                </v:textbox>
              </v:shape>
            </w:pict>
          </mc:Fallback>
        </mc:AlternateContent>
      </w:r>
      <w:r w:rsidR="00970497">
        <w:rPr>
          <w:noProof/>
          <w:lang w:eastAsia="es-MX"/>
        </w:rPr>
        <mc:AlternateContent>
          <mc:Choice Requires="wps">
            <w:drawing>
              <wp:anchor distT="0" distB="0" distL="114300" distR="114300" simplePos="0" relativeHeight="251665920" behindDoc="0" locked="0" layoutInCell="1" allowOverlap="1" wp14:anchorId="18DD5784" wp14:editId="0C21CEB7">
                <wp:simplePos x="0" y="0"/>
                <wp:positionH relativeFrom="column">
                  <wp:posOffset>5366385</wp:posOffset>
                </wp:positionH>
                <wp:positionV relativeFrom="paragraph">
                  <wp:posOffset>-440691</wp:posOffset>
                </wp:positionV>
                <wp:extent cx="1350645" cy="542925"/>
                <wp:effectExtent l="0" t="0" r="20955" b="28575"/>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542925"/>
                        </a:xfrm>
                        <a:prstGeom prst="rect">
                          <a:avLst/>
                        </a:prstGeom>
                        <a:solidFill>
                          <a:srgbClr val="FFFFFF"/>
                        </a:solidFill>
                        <a:ln w="9525">
                          <a:solidFill>
                            <a:srgbClr val="000000"/>
                          </a:solidFill>
                          <a:miter lim="800000"/>
                          <a:headEnd/>
                          <a:tailEnd/>
                        </a:ln>
                      </wps:spPr>
                      <wps:txbx>
                        <w:txbxContent>
                          <w:p w14:paraId="3EC2BDA1" w14:textId="68C5BC53" w:rsidR="00206A83" w:rsidRDefault="00970497" w:rsidP="00206A83">
                            <w:r>
                              <w:t>AYUDA DE MICROSOFT EXCELL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22.55pt;margin-top:-34.7pt;width:106.3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">
                <v:textbox>
                  <w:txbxContent>
                    <w:p w14:paraId="3EC2BDA1" w14:textId="68C5BC53" w:rsidR="00206A83" w:rsidRDefault="00970497" w:rsidP="00206A83">
                      <w:r>
                        <w:t>AYUDA DE MICROSOFT EXCELL</w:t>
                      </w:r>
                    </w:p>
                  </w:txbxContent>
                </v:textbox>
              </v:shape>
            </w:pict>
          </mc:Fallback>
        </mc:AlternateContent>
      </w:r>
      <w:r w:rsidR="005852D4">
        <w:rPr>
          <w:noProof/>
          <w:lang w:eastAsia="es-MX"/>
        </w:rPr>
        <mc:AlternateContent>
          <mc:Choice Requires="wps">
            <w:drawing>
              <wp:anchor distT="0" distB="0" distL="114300" distR="114300" simplePos="0" relativeHeight="251650560" behindDoc="0" locked="0" layoutInCell="1" allowOverlap="1" wp14:anchorId="1E54DA3A" wp14:editId="7EC36295">
                <wp:simplePos x="0" y="0"/>
                <wp:positionH relativeFrom="column">
                  <wp:posOffset>2270760</wp:posOffset>
                </wp:positionH>
                <wp:positionV relativeFrom="paragraph">
                  <wp:posOffset>2226310</wp:posOffset>
                </wp:positionV>
                <wp:extent cx="962025" cy="424180"/>
                <wp:effectExtent l="0" t="0" r="28575" b="27940"/>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4180"/>
                        </a:xfrm>
                        <a:prstGeom prst="rect">
                          <a:avLst/>
                        </a:prstGeom>
                        <a:solidFill>
                          <a:srgbClr val="FFFFFF"/>
                        </a:solidFill>
                        <a:ln w="9525">
                          <a:solidFill>
                            <a:srgbClr val="000000"/>
                          </a:solidFill>
                          <a:miter lim="800000"/>
                          <a:headEnd/>
                          <a:tailEnd/>
                        </a:ln>
                      </wps:spPr>
                      <wps:txbx>
                        <w:txbxContent>
                          <w:p w14:paraId="50135712" w14:textId="78FF3252" w:rsidR="00206A83" w:rsidRDefault="005852D4" w:rsidP="00206A83">
                            <w:r>
                              <w:t>INSERTAR FUNCIÓN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8.8pt;margin-top:175.3pt;width:75.75pt;height:33.4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">
                <v:textbox style="mso-fit-shape-to-text:t">
                  <w:txbxContent>
                    <w:p w14:paraId="50135712" w14:textId="78FF3252" w:rsidR="00206A83" w:rsidRDefault="005852D4" w:rsidP="00206A83">
                      <w:r>
                        <w:t>INSERTAR FUNCIÓN</w:t>
                      </w:r>
                    </w:p>
                  </w:txbxContent>
                </v:textbox>
              </v:shape>
            </w:pict>
          </mc:Fallback>
        </mc:AlternateContent>
      </w:r>
      <w:r w:rsidR="008D0CAD">
        <w:rPr>
          <w:noProof/>
          <w:lang w:eastAsia="es-MX"/>
        </w:rPr>
        <mc:AlternateContent>
          <mc:Choice Requires="wps">
            <w:drawing>
              <wp:anchor distT="0" distB="0" distL="114300" distR="114300" simplePos="0" relativeHeight="251646464"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C63093"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7488"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9D1DEC" id="389 Conector recto de flecha" o:spid="_x0000_s1026" type="#_x0000_t32" style="position:absolute;margin-left:630pt;margin-top:-25.4pt;width:56.95pt;height:25.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9536"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372399" id="391 Conector recto de flecha" o:spid="_x0000_s1026" type="#_x0000_t32" style="position:absolute;margin-left:18pt;margin-top:-43.4pt;width:31.15pt;height:4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8512"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5F70697B" w:rsidR="00206A83" w:rsidRDefault="004F01A4" w:rsidP="00206A83">
                            <w:r>
                              <w:t xml:space="preserve">BOTÓN DE </w:t>
                            </w:r>
                            <w:r w:rsidR="00A652EE">
                              <w:t xml:space="preserve"> MENÚ </w:t>
                            </w:r>
                            <w:r>
                              <w:t>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54pt;margin-top:-79.4pt;width:95.6pt;height:33.4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">
                <v:textbox style="mso-fit-shape-to-text:t">
                  <w:txbxContent>
                    <w:p w14:paraId="66042BB8" w14:textId="5F70697B" w:rsidR="00206A83" w:rsidRDefault="004F01A4" w:rsidP="00206A83">
                      <w:r>
                        <w:t xml:space="preserve">BOTÓN DE </w:t>
                      </w:r>
                      <w:r w:rsidR="00A652EE">
                        <w:t xml:space="preserve"> MENÚ </w:t>
                      </w:r>
                      <w:r>
                        <w:t>OFFICE</w:t>
                      </w:r>
                    </w:p>
                  </w:txbxContent>
                </v:textbox>
              </v:shape>
            </w:pict>
          </mc:Fallback>
        </mc:AlternateContent>
      </w:r>
      <w:r w:rsidR="001A6D46">
        <w:rPr>
          <w:noProof/>
          <w:lang w:eastAsia="es-MX"/>
        </w:rPr>
        <mc:AlternateContent>
          <mc:Choice Requires="wps">
            <w:drawing>
              <wp:anchor distT="0" distB="0" distL="114300" distR="114300" simplePos="0" relativeHeight="251675136"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32" type="#_x0000_t202" style="position:absolute;left:0;text-align:left;margin-left:55.35pt;margin-top:444.8pt;width:20pt;height:1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X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10OjbGGqo99ouFfuyc4asaq3rLnH9gFucMGwF3h7/Hj1TQFhQGiZIN2O9/0wc8&#10;tj9aKWlxbguqcbFQoj5rHIvYUjjm8ZBhWfEFe2xZH1v0tlkC1mSKO8rwKAa8V6MoLTTPuGDK8Caa&#10;mOb4ckH9KC59v0twQXFRlhGEg22Yv9WPhgfXoUShY5+6Z2bN0NZhsu5gnG+Wv+nuHhtuaii3HmQd&#10;Wz+w3HM6sI9LIQ7PsMDC1jk+R9Trml38Ag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LVIMNe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AB2CD5" id="402 Conector recto de flecha" o:spid="_x0000_s1026" type="#_x0000_t32" style="position:absolute;margin-left:-13.7pt;margin-top:49.25pt;width:66.65pt;height:69.8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824"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1161F5AB" w:rsidR="00206A83" w:rsidRDefault="00970497"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1.1pt;margin-top:119.25pt;width:90.25pt;height:5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4VLA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">
                <v:textbox>
                  <w:txbxContent>
                    <w:p w14:paraId="35897C9D" w14:textId="1161F5AB" w:rsidR="00206A83" w:rsidRDefault="00970497"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44416"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38563BBC" w:rsidR="00206A83" w:rsidRDefault="00A652EE" w:rsidP="00206A83">
                            <w:r>
                              <w:t>CELDA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63.8pt;margin-top:142.35pt;width:110.65pt;height:33.4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PW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7d8tGeL8kjCehzbnMaSNi36H5z11OI1D9/3&#10;4BVn5r0lc65mZZlmIgfl4vWcAn95sr08ASsIquaRs3G7jnmOsm7ulkzc6KxvcntkcqJMrZtlP41Z&#10;mo3LOGf9+jNY/QQ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JphA9YrAgAAVAQAAA4AAAAAAAAAAAAAAAAALgIAAGRy&#10;cy9lMm9Eb2MueG1sUEsBAi0AFAAGAAgAAAAhAK6jTJLgAAAACwEAAA8AAAAAAAAAAAAAAAAAhQQA&#10;AGRycy9kb3ducmV2LnhtbFBLBQYAAAAABAAEAPMAAACSBQAAAAA=&#10;">
                <v:textbox style="mso-fit-shape-to-text:t">
                  <w:txbxContent>
                    <w:p w14:paraId="69187695" w14:textId="38563BBC" w:rsidR="00206A83" w:rsidRDefault="00A652EE" w:rsidP="00206A83">
                      <w:r>
                        <w:t>CELDA  ACTIVA</w:t>
                      </w:r>
                    </w:p>
                  </w:txbxContent>
                </v:textbox>
              </v:shape>
            </w:pict>
          </mc:Fallback>
        </mc:AlternateContent>
      </w:r>
      <w:r w:rsidR="00206A83">
        <w:rPr>
          <w:noProof/>
          <w:lang w:eastAsia="es-MX"/>
        </w:rPr>
        <mc:AlternateContent>
          <mc:Choice Requires="wps">
            <w:drawing>
              <wp:anchor distT="0" distB="0" distL="114300" distR="114300" simplePos="0" relativeHeight="251645440" behindDoc="0" locked="0" layoutInCell="1" allowOverlap="1" wp14:anchorId="2D11C8E6" wp14:editId="35AB7DEA">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1F6503" id="385 Conector recto de flecha" o:spid="_x0000_s1026" type="#_x0000_t32" style="position:absolute;margin-left:77.45pt;margin-top:107.95pt;width:40.85pt;height:34.4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1584"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D584F8" id="393 Conector recto de flecha" o:spid="_x0000_s1026" type="#_x0000_t32" style="position:absolute;margin-left:152.95pt;margin-top:86.9pt;width:35.5pt;height:84.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899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0802F12F" w:rsidR="00206A83" w:rsidRDefault="00970497" w:rsidP="00206A83">
                            <w:r>
                              <w:t>BARRA DE FÓRMULAS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56.95pt;margin-top:119.1pt;width:109.6pt;height:33.4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">
                <v:textbox style="mso-fit-shape-to-text:t">
                  <w:txbxContent>
                    <w:p w14:paraId="4FE7AF68" w14:textId="0802F12F" w:rsidR="00206A83" w:rsidRDefault="00970497" w:rsidP="00206A83">
                      <w:r>
                        <w:t>BARRA DE FÓRMULAS</w:t>
                      </w:r>
                    </w:p>
                  </w:txbxContent>
                </v:textbox>
              </v:shape>
            </w:pict>
          </mc:Fallback>
        </mc:AlternateContent>
      </w:r>
      <w:r w:rsidR="00206A83">
        <w:rPr>
          <w:noProof/>
          <w:lang w:eastAsia="es-MX"/>
        </w:rPr>
        <mc:AlternateContent>
          <mc:Choice Requires="wps">
            <w:drawing>
              <wp:anchor distT="0" distB="0" distL="114300" distR="114300" simplePos="0" relativeHeight="25167001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C8EA56" id="409 Conector recto de flecha" o:spid="_x0000_s1026" type="#_x0000_t32" style="position:absolute;margin-left:399.25pt;margin-top:86.9pt;width:68.8pt;height:31.1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0320"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6B7F9F80" w:rsidR="00206A83" w:rsidRDefault="00970497" w:rsidP="00206A83">
                            <w:r>
                              <w:t xml:space="preserve">COLUMNA  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4.7pt;margin-top:142.35pt;width:109.6pt;height:27.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">
                <v:textbox>
                  <w:txbxContent>
                    <w:p w14:paraId="08C34BC8" w14:textId="6B7F9F80" w:rsidR="00206A83" w:rsidRDefault="00970497" w:rsidP="00206A83">
                      <w:r>
                        <w:t xml:space="preserve">COLUMNA  H </w:t>
                      </w:r>
                    </w:p>
                  </w:txbxContent>
                </v:textbox>
              </v:shape>
            </w:pict>
          </mc:Fallback>
        </mc:AlternateContent>
      </w:r>
      <w:r w:rsidR="00206A83">
        <w:rPr>
          <w:noProof/>
          <w:lang w:eastAsia="es-MX"/>
        </w:rPr>
        <mc:AlternateContent>
          <mc:Choice Requires="wps">
            <w:drawing>
              <wp:anchor distT="0" distB="0" distL="114300" distR="114300" simplePos="0" relativeHeight="251641344" behindDoc="0" locked="0" layoutInCell="1" allowOverlap="1" wp14:anchorId="5AA64A6E" wp14:editId="07CDEEC4">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354 Conector recto de flecha" o:spid="_x0000_s1026" type="#_x0000_t32" style="position:absolute;margin-left:337.75pt;margin-top:96.15pt;width:19.35pt;height:46.2p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9296"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DCC5A1" id="325 Conector recto de flecha" o:spid="_x0000_s1026" type="#_x0000_t32" style="position:absolute;margin-left:573.65pt;margin-top:217.5pt;width:52.65pt;height:36.5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2368"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1FB8DBB4" w:rsidR="00206A83" w:rsidRDefault="00A652EE" w:rsidP="00206A83">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06.8pt;margin-top:273.5pt;width:81.65pt;height:33.4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XBMBzi0CAABVBAAADgAAAAAAAAAAAAAAAAAuAgAA&#10;ZHJzL2Uyb0RvYy54bWxQSwECLQAUAAYACAAAACEAAQpyROAAAAALAQAADwAAAAAAAAAAAAAAAACH&#10;BAAAZHJzL2Rvd25yZXYueG1sUEsFBgAAAAAEAAQA8wAAAJQFAAAAAA==&#10;">
                <v:textbox style="mso-fit-shape-to-text:t">
                  <w:txbxContent>
                    <w:p w14:paraId="0941DFFD" w14:textId="1FB8DBB4" w:rsidR="00206A83" w:rsidRDefault="00A652EE" w:rsidP="00206A83">
                      <w:r>
                        <w:t>FILAS</w:t>
                      </w:r>
                    </w:p>
                  </w:txbxContent>
                </v:textbox>
              </v:shape>
            </w:pict>
          </mc:Fallback>
        </mc:AlternateContent>
      </w:r>
      <w:r w:rsidR="00206A83">
        <w:rPr>
          <w:noProof/>
          <w:lang w:eastAsia="es-MX"/>
        </w:rPr>
        <mc:AlternateContent>
          <mc:Choice Requires="wps">
            <w:drawing>
              <wp:anchor distT="0" distB="0" distL="114300" distR="114300" simplePos="0" relativeHeight="251643392"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0D45B" id="378 Conector recto de flecha" o:spid="_x0000_s1026" type="#_x0000_t32" style="position:absolute;margin-left:63.8pt;margin-top:283.2pt;width:43pt;height:16.1p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7728"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3388060D" w:rsidR="00206A83" w:rsidRDefault="00A652EE" w:rsidP="00206A83">
                            <w:r>
                              <w:t>INDICADOR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77.45pt;margin-top:327.2pt;width:116.05pt;height:33.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">
                <v:textbox style="mso-fit-shape-to-text:t">
                  <w:txbxContent>
                    <w:p w14:paraId="44E321C3" w14:textId="3388060D" w:rsidR="00206A83" w:rsidRDefault="00A652EE" w:rsidP="00206A83">
                      <w:r>
                        <w:t>INDICADOR DE HOJAS</w:t>
                      </w:r>
                    </w:p>
                  </w:txbxContent>
                </v:textbox>
              </v:shape>
            </w:pict>
          </mc:Fallback>
        </mc:AlternateContent>
      </w:r>
      <w:r w:rsidR="00206A83">
        <w:rPr>
          <w:noProof/>
          <w:lang w:eastAsia="es-MX"/>
        </w:rPr>
        <mc:AlternateContent>
          <mc:Choice Requires="wps">
            <w:drawing>
              <wp:anchor distT="0" distB="0" distL="114300" distR="114300" simplePos="0" relativeHeight="25165977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87C7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52608"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5E1BEBA4" w:rsidR="00206A83" w:rsidRDefault="00A652EE" w:rsidP="00206A83">
                            <w: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26.95pt;margin-top:435.05pt;width:107.45pt;height:33.4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">
                <v:textbox style="mso-fit-shape-to-text:t">
                  <w:txbxContent>
                    <w:p w14:paraId="1B016C94" w14:textId="5E1BEBA4" w:rsidR="00206A83" w:rsidRDefault="00A652EE" w:rsidP="00206A83">
                      <w:r>
                        <w:t>HOJA ACTIVA</w:t>
                      </w:r>
                    </w:p>
                  </w:txbxContent>
                </v:textbox>
              </v:shape>
            </w:pict>
          </mc:Fallback>
        </mc:AlternateContent>
      </w:r>
      <w:r w:rsidR="00206A83">
        <w:rPr>
          <w:noProof/>
          <w:lang w:eastAsia="es-MX"/>
        </w:rPr>
        <mc:AlternateContent>
          <mc:Choice Requires="wps">
            <w:drawing>
              <wp:anchor distT="0" distB="0" distL="114300" distR="114300" simplePos="0" relativeHeight="251654656"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68A169" id="395 Conector recto de flecha" o:spid="_x0000_s1026" type="#_x0000_t32" style="position:absolute;margin-left:105.45pt;margin-top:389.95pt;width:21.5pt;height:45.1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694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0803F4E9" w:rsidR="00206A83" w:rsidRDefault="00970497"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502.7pt;margin-top:435.05pt;width:65.5pt;height:33.4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CVJiSCLAIAAFQEAAAOAAAAAAAAAAAAAAAAAC4CAABk&#10;cnMvZTJvRG9jLnhtbFBLAQItABQABgAIAAAAIQAxC4TM4AAAAA0BAAAPAAAAAAAAAAAAAAAAAIYE&#10;AABkcnMvZG93bnJldi54bWxQSwUGAAAAAAQABADzAAAAkwUAAAAA&#10;">
                <v:textbox style="mso-fit-shape-to-text:t">
                  <w:txbxContent>
                    <w:p w14:paraId="7A04598D" w14:textId="0803F4E9" w:rsidR="00206A83" w:rsidRDefault="00970497"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6796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BE417D" id="407 Conector recto de flecha" o:spid="_x0000_s1026" type="#_x0000_t32" style="position:absolute;margin-left:568.2pt;margin-top:399.6pt;width:22.55pt;height:35.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088"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E5F395" id="411 Conector recto de flecha" o:spid="_x0000_s1026" type="#_x0000_t32" style="position:absolute;margin-left:85.15pt;margin-top:-32.3pt;width:35.45pt;height:32.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1CF48BBD" wp14:editId="7876DC0B">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66AD5ECD" w:rsidR="00206A83" w:rsidRDefault="005852D4"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0 Cuadro de texto" o:spid="_x0000_s1041" type="#_x0000_t202" style="position:absolute;left:0;text-align:left;margin-left:52.9pt;margin-top:-70.85pt;width:94.55pt;height: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DvEkQhbwIAAOwEAAAOAAAAAAAA&#10;AAAAAAAAAC4CAABkcnMvZTJvRG9jLnhtbFBLAQItABQABgAIAAAAIQBqn0qN4gAAAAwBAAAPAAAA&#10;AAAAAAAAAAAAAMkEAABkcnMvZG93bnJldi54bWxQSwUGAAAAAAQABADzAAAA2AUAAAAA&#10;" fillcolor="window" strokeweight=".5pt">
                <v:path arrowok="t"/>
                <v:textbox>
                  <w:txbxContent>
                    <w:p w14:paraId="735F7022" w14:textId="66AD5ECD" w:rsidR="00206A83" w:rsidRDefault="005852D4" w:rsidP="00206A83">
                      <w:r>
                        <w:t>GUARDAR</w:t>
                      </w:r>
                    </w:p>
                  </w:txbxContent>
                </v:textbox>
              </v:shape>
            </w:pict>
          </mc:Fallback>
        </mc:AlternateContent>
      </w:r>
      <w:r w:rsidR="00206A83">
        <w:rPr>
          <w:noProof/>
          <w:lang w:eastAsia="es-MX"/>
        </w:rPr>
        <mc:AlternateContent>
          <mc:Choice Requires="wps">
            <w:drawing>
              <wp:anchor distT="0" distB="0" distL="114300" distR="114300" simplePos="0" relativeHeight="251674112"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21C39F"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1040"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75F441"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872"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7E5E53F9" w:rsidR="00206A83" w:rsidRDefault="00A652EE" w:rsidP="00206A83">
                            <w:r>
                              <w:t xml:space="preserve">BOTÓN DE </w:t>
                            </w:r>
                            <w:r w:rsidR="00970497">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633.75pt;margin-top:-59pt;width:93.45pt;height:33.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7E5E53F9" w:rsidR="00206A83" w:rsidRDefault="00A652EE" w:rsidP="00206A83">
                      <w:r>
                        <w:t xml:space="preserve">BOTÓN DE </w:t>
                      </w:r>
                      <w:r w:rsidR="00970497">
                        <w:t>CERRAR</w:t>
                      </w:r>
                    </w:p>
                  </w:txbxContent>
                </v:textbox>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638A6186" w:rsidR="00206A83" w:rsidRDefault="00A652EE" w:rsidP="00206A83">
                            <w:r>
                              <w:t>BOTÓN DE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515.8pt;margin-top:-75.1pt;width:98.85pt;height:33.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638A6186" w:rsidR="00206A83" w:rsidRDefault="00A652EE" w:rsidP="00206A83">
                      <w:r>
                        <w:t>BOTÓN DE MINIMIZAR</w:t>
                      </w:r>
                    </w:p>
                  </w:txbxContent>
                </v:textbox>
              </v:shape>
            </w:pict>
          </mc:Fallback>
        </mc:AlternateContent>
      </w:r>
      <w:r w:rsidR="00206A83">
        <w:rPr>
          <w:noProof/>
          <w:lang w:eastAsia="es-MX"/>
        </w:rPr>
        <mc:AlternateContent>
          <mc:Choice Requires="wps">
            <w:drawing>
              <wp:anchor distT="0" distB="0" distL="114298" distR="114298" simplePos="0" relativeHeight="251658752"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7EDA6E"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6704"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60512431" w:rsidR="00206A83" w:rsidRDefault="004F01A4" w:rsidP="00206A83">
                            <w:r>
                              <w:t xml:space="preserve">BARRA </w:t>
                            </w:r>
                            <w:r w:rsidR="00A652EE">
                              <w:t>DE</w:t>
                            </w:r>
                            <w:r>
                              <w:t xml:space="preserve"> TÍTULO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278.1pt;margin-top:-65.4pt;width:137.55pt;height:33.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60512431" w:rsidR="00206A83" w:rsidRDefault="004F01A4" w:rsidP="00206A83">
                      <w:r>
                        <w:t xml:space="preserve">BARRA </w:t>
                      </w:r>
                      <w:r w:rsidR="00A652EE">
                        <w:t>DE</w:t>
                      </w:r>
                      <w:r>
                        <w:t xml:space="preserve"> TÍTULO</w:t>
                      </w:r>
                    </w:p>
                  </w:txbxContent>
                </v:textbox>
              </v:shape>
            </w:pict>
          </mc:Fallback>
        </mc:AlternateContent>
      </w:r>
      <w:r w:rsidR="00206A83">
        <w:rPr>
          <w:noProof/>
          <w:lang w:eastAsia="es-MX"/>
        </w:rPr>
        <mc:AlternateContent>
          <mc:Choice Requires="wps">
            <w:drawing>
              <wp:anchor distT="0" distB="0" distL="114300" distR="114300" simplePos="0" relativeHeight="251655680"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71C4A2"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363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0D5F511A" w:rsidR="00206A83" w:rsidRDefault="00970497" w:rsidP="00206A83">
                            <w:r>
                              <w:t>BARRA DE HERRAMIENTAS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68.05pt;margin-top:343.9pt;width:136.45pt;height:33.4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0D5F511A" w:rsidR="00206A83" w:rsidRDefault="00970497" w:rsidP="00206A83">
                      <w:r>
                        <w:t>BARRA DE HERRAMIENTAS</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709"/>
        <w:gridCol w:w="3162"/>
        <w:gridCol w:w="1340"/>
      </w:tblGrid>
      <w:tr w:rsidR="00E56A54" w:rsidRPr="004F01A4" w14:paraId="4F06CD6A" w14:textId="77777777" w:rsidTr="005D1F5D">
        <w:trPr>
          <w:trHeight w:val="241"/>
        </w:trPr>
        <w:tc>
          <w:tcPr>
            <w:tcW w:w="3151" w:type="dxa"/>
            <w:shd w:val="clear" w:color="auto" w:fill="auto"/>
          </w:tcPr>
          <w:p w14:paraId="0A695249"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b/>
                <w:bCs/>
                <w:sz w:val="24"/>
                <w:szCs w:val="24"/>
              </w:rPr>
              <w:t>MANDATOS</w:t>
            </w:r>
          </w:p>
        </w:tc>
        <w:tc>
          <w:tcPr>
            <w:tcW w:w="1396" w:type="dxa"/>
            <w:shd w:val="clear" w:color="auto" w:fill="auto"/>
          </w:tcPr>
          <w:p w14:paraId="05866981"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b/>
                <w:bCs/>
                <w:sz w:val="24"/>
                <w:szCs w:val="24"/>
              </w:rPr>
              <w:t>TECLAS</w:t>
            </w:r>
          </w:p>
        </w:tc>
        <w:tc>
          <w:tcPr>
            <w:tcW w:w="3293" w:type="dxa"/>
            <w:shd w:val="clear" w:color="auto" w:fill="auto"/>
          </w:tcPr>
          <w:p w14:paraId="108A2912"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b/>
                <w:bCs/>
                <w:sz w:val="24"/>
                <w:szCs w:val="24"/>
              </w:rPr>
              <w:t>MANDATOS</w:t>
            </w:r>
          </w:p>
        </w:tc>
        <w:tc>
          <w:tcPr>
            <w:tcW w:w="1396" w:type="dxa"/>
            <w:shd w:val="clear" w:color="auto" w:fill="auto"/>
          </w:tcPr>
          <w:p w14:paraId="1F565BA7"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b/>
                <w:bCs/>
                <w:sz w:val="24"/>
                <w:szCs w:val="24"/>
              </w:rPr>
              <w:t>TECLAS</w:t>
            </w:r>
          </w:p>
        </w:tc>
      </w:tr>
      <w:tr w:rsidR="00E56A54" w:rsidRPr="004F01A4" w14:paraId="3D463DED" w14:textId="77777777" w:rsidTr="005D1F5D">
        <w:trPr>
          <w:trHeight w:val="266"/>
        </w:trPr>
        <w:tc>
          <w:tcPr>
            <w:tcW w:w="3151" w:type="dxa"/>
            <w:shd w:val="clear" w:color="auto" w:fill="auto"/>
          </w:tcPr>
          <w:p w14:paraId="53033ABE"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080" w:dyaOrig="390" w14:anchorId="4F38A3AD">
                <v:shape id="_x0000_i1047" type="#_x0000_t75" style="width:64pt;height:22pt" o:ole="">
                  <v:imagedata r:id="rId59" o:title=""/>
                </v:shape>
                <o:OLEObject Type="Embed" ProgID="PBrush" ShapeID="_x0000_i1047" DrawAspect="Content" ObjectID="_1601233031" r:id="rId60"/>
              </w:object>
            </w:r>
          </w:p>
        </w:tc>
        <w:tc>
          <w:tcPr>
            <w:tcW w:w="1396" w:type="dxa"/>
            <w:shd w:val="clear" w:color="auto" w:fill="auto"/>
          </w:tcPr>
          <w:p w14:paraId="3DF15FB1" w14:textId="1AEB043B"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X</w:t>
            </w:r>
            <w:r w:rsidR="004F01A4" w:rsidRPr="004F01A4">
              <w:rPr>
                <w:rFonts w:ascii="Times New Roman" w:hAnsi="Times New Roman"/>
                <w:sz w:val="24"/>
                <w:szCs w:val="24"/>
              </w:rPr>
              <w:t>)</w:t>
            </w:r>
          </w:p>
        </w:tc>
        <w:tc>
          <w:tcPr>
            <w:tcW w:w="3293" w:type="dxa"/>
            <w:shd w:val="clear" w:color="auto" w:fill="auto"/>
          </w:tcPr>
          <w:p w14:paraId="6FF0ECE1" w14:textId="77777777" w:rsidR="00E56A54" w:rsidRPr="004F01A4" w:rsidRDefault="00E56A54" w:rsidP="005D1F5D">
            <w:pPr>
              <w:autoSpaceDE w:val="0"/>
              <w:autoSpaceDN w:val="0"/>
              <w:adjustRightInd w:val="0"/>
              <w:spacing w:after="0" w:line="240" w:lineRule="auto"/>
              <w:ind w:firstLine="708"/>
              <w:jc w:val="both"/>
              <w:rPr>
                <w:rFonts w:ascii="Times New Roman" w:hAnsi="Times New Roman"/>
                <w:sz w:val="24"/>
                <w:szCs w:val="24"/>
              </w:rPr>
            </w:pPr>
            <w:r w:rsidRPr="004F01A4">
              <w:rPr>
                <w:rFonts w:ascii="Times New Roman" w:hAnsi="Times New Roman"/>
                <w:sz w:val="24"/>
                <w:szCs w:val="24"/>
              </w:rPr>
              <w:object w:dxaOrig="1560" w:dyaOrig="615" w14:anchorId="4AEBFDC3">
                <v:shape id="_x0000_i1048" type="#_x0000_t75" style="width:78pt;height:24pt" o:ole="">
                  <v:imagedata r:id="rId61" o:title=""/>
                </v:shape>
                <o:OLEObject Type="Embed" ProgID="PBrush" ShapeID="_x0000_i1048" DrawAspect="Content" ObjectID="_1601233032" r:id="rId62"/>
              </w:object>
            </w:r>
          </w:p>
        </w:tc>
        <w:tc>
          <w:tcPr>
            <w:tcW w:w="1396" w:type="dxa"/>
            <w:shd w:val="clear" w:color="auto" w:fill="auto"/>
          </w:tcPr>
          <w:p w14:paraId="08BC5CF1" w14:textId="316DCC72"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P)</w:t>
            </w:r>
          </w:p>
        </w:tc>
      </w:tr>
      <w:tr w:rsidR="00E56A54" w:rsidRPr="004F01A4" w14:paraId="52C0BB5D" w14:textId="77777777" w:rsidTr="005D1F5D">
        <w:trPr>
          <w:trHeight w:val="241"/>
        </w:trPr>
        <w:tc>
          <w:tcPr>
            <w:tcW w:w="3151" w:type="dxa"/>
            <w:shd w:val="clear" w:color="auto" w:fill="auto"/>
          </w:tcPr>
          <w:p w14:paraId="4AC285AA"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110" w:dyaOrig="360" w14:anchorId="5A72FA7B">
                <v:shape id="_x0000_i1049" type="#_x0000_t75" style="width:64pt;height:22pt" o:ole="">
                  <v:imagedata r:id="rId63" o:title=""/>
                </v:shape>
                <o:OLEObject Type="Embed" ProgID="PBrush" ShapeID="_x0000_i1049" DrawAspect="Content" ObjectID="_1601233033" r:id="rId64"/>
              </w:object>
            </w:r>
          </w:p>
        </w:tc>
        <w:tc>
          <w:tcPr>
            <w:tcW w:w="1396" w:type="dxa"/>
            <w:shd w:val="clear" w:color="auto" w:fill="auto"/>
          </w:tcPr>
          <w:p w14:paraId="238E990F" w14:textId="5581D247"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C</w:t>
            </w:r>
            <w:r w:rsidR="004F01A4">
              <w:rPr>
                <w:rFonts w:ascii="Times New Roman" w:hAnsi="Times New Roman"/>
                <w:sz w:val="24"/>
                <w:szCs w:val="24"/>
              </w:rPr>
              <w:t>)</w:t>
            </w:r>
          </w:p>
        </w:tc>
        <w:tc>
          <w:tcPr>
            <w:tcW w:w="3293" w:type="dxa"/>
            <w:shd w:val="clear" w:color="auto" w:fill="auto"/>
          </w:tcPr>
          <w:p w14:paraId="3092A72C"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125" w:dyaOrig="375" w14:anchorId="080015F5">
                <v:shape id="_x0000_i1050" type="#_x0000_t75" style="width:66pt;height:22pt" o:ole="">
                  <v:imagedata r:id="rId65" o:title=""/>
                </v:shape>
                <o:OLEObject Type="Embed" ProgID="PBrush" ShapeID="_x0000_i1050" DrawAspect="Content" ObjectID="_1601233034" r:id="rId66"/>
              </w:object>
            </w:r>
          </w:p>
        </w:tc>
        <w:tc>
          <w:tcPr>
            <w:tcW w:w="1396" w:type="dxa"/>
            <w:shd w:val="clear" w:color="auto" w:fill="auto"/>
          </w:tcPr>
          <w:p w14:paraId="05240AD8" w14:textId="04B9220C"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G)</w:t>
            </w:r>
          </w:p>
        </w:tc>
      </w:tr>
      <w:tr w:rsidR="00E56A54" w:rsidRPr="004F01A4" w14:paraId="3DF023EF" w14:textId="77777777" w:rsidTr="005D1F5D">
        <w:trPr>
          <w:trHeight w:val="266"/>
        </w:trPr>
        <w:tc>
          <w:tcPr>
            <w:tcW w:w="3151" w:type="dxa"/>
            <w:shd w:val="clear" w:color="auto" w:fill="auto"/>
          </w:tcPr>
          <w:p w14:paraId="46E0AFC8"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975" w:dyaOrig="315" w14:anchorId="0657003F">
                <v:shape id="_x0000_i1051" type="#_x0000_t75" style="width:62pt;height:20pt" o:ole="">
                  <v:imagedata r:id="rId67" o:title=""/>
                </v:shape>
                <o:OLEObject Type="Embed" ProgID="PBrush" ShapeID="_x0000_i1051" DrawAspect="Content" ObjectID="_1601233035" r:id="rId68"/>
              </w:object>
            </w:r>
          </w:p>
        </w:tc>
        <w:tc>
          <w:tcPr>
            <w:tcW w:w="1396" w:type="dxa"/>
            <w:shd w:val="clear" w:color="auto" w:fill="auto"/>
          </w:tcPr>
          <w:p w14:paraId="34C4730F" w14:textId="44ED82D5"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V</w:t>
            </w:r>
            <w:r w:rsidR="004F01A4">
              <w:rPr>
                <w:rFonts w:ascii="Times New Roman" w:hAnsi="Times New Roman"/>
                <w:sz w:val="24"/>
                <w:szCs w:val="24"/>
              </w:rPr>
              <w:t>)</w:t>
            </w:r>
          </w:p>
        </w:tc>
        <w:tc>
          <w:tcPr>
            <w:tcW w:w="3293" w:type="dxa"/>
            <w:shd w:val="clear" w:color="auto" w:fill="auto"/>
          </w:tcPr>
          <w:p w14:paraId="6F7ED366"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095" w:dyaOrig="315" w14:anchorId="52B112C1">
                <v:shape id="_x0000_i1052" type="#_x0000_t75" style="width:68pt;height:20pt" o:ole="">
                  <v:imagedata r:id="rId69" o:title=""/>
                </v:shape>
                <o:OLEObject Type="Embed" ProgID="PBrush" ShapeID="_x0000_i1052" DrawAspect="Content" ObjectID="_1601233036" r:id="rId70"/>
              </w:object>
            </w:r>
          </w:p>
        </w:tc>
        <w:tc>
          <w:tcPr>
            <w:tcW w:w="1396" w:type="dxa"/>
            <w:shd w:val="clear" w:color="auto" w:fill="auto"/>
          </w:tcPr>
          <w:p w14:paraId="6F80DECC" w14:textId="2D6C478B" w:rsidR="00E56A54" w:rsidRPr="004F01A4" w:rsidRDefault="00F53597"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Y)</w:t>
            </w:r>
          </w:p>
        </w:tc>
      </w:tr>
      <w:tr w:rsidR="00E56A54" w:rsidRPr="004F01A4" w14:paraId="4E7497E2" w14:textId="77777777" w:rsidTr="005D1F5D">
        <w:trPr>
          <w:trHeight w:val="241"/>
        </w:trPr>
        <w:tc>
          <w:tcPr>
            <w:tcW w:w="3151" w:type="dxa"/>
            <w:shd w:val="clear" w:color="auto" w:fill="auto"/>
          </w:tcPr>
          <w:p w14:paraId="409F49FC"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815" w:dyaOrig="300" w14:anchorId="6E2953D9">
                <v:shape id="_x0000_i1053" type="#_x0000_t75" style="width:114pt;height:18pt" o:ole="">
                  <v:imagedata r:id="rId71" o:title=""/>
                </v:shape>
                <o:OLEObject Type="Embed" ProgID="PBrush" ShapeID="_x0000_i1053" DrawAspect="Content" ObjectID="_1601233037" r:id="rId72"/>
              </w:object>
            </w:r>
          </w:p>
        </w:tc>
        <w:tc>
          <w:tcPr>
            <w:tcW w:w="1396" w:type="dxa"/>
            <w:shd w:val="clear" w:color="auto" w:fill="auto"/>
          </w:tcPr>
          <w:p w14:paraId="39E6314C" w14:textId="5C70ACF9"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E)</w:t>
            </w:r>
          </w:p>
        </w:tc>
        <w:tc>
          <w:tcPr>
            <w:tcW w:w="3293" w:type="dxa"/>
            <w:shd w:val="clear" w:color="auto" w:fill="auto"/>
          </w:tcPr>
          <w:p w14:paraId="4EFE07E6"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2070" w:dyaOrig="315" w14:anchorId="42828E96">
                <v:shape id="_x0000_i1054" type="#_x0000_t75" style="width:128.05pt;height:20pt" o:ole="">
                  <v:imagedata r:id="rId73" o:title=""/>
                </v:shape>
                <o:OLEObject Type="Embed" ProgID="PBrush" ShapeID="_x0000_i1054" DrawAspect="Content" ObjectID="_1601233038" r:id="rId74"/>
              </w:object>
            </w:r>
          </w:p>
        </w:tc>
        <w:tc>
          <w:tcPr>
            <w:tcW w:w="1396" w:type="dxa"/>
            <w:shd w:val="clear" w:color="auto" w:fill="auto"/>
          </w:tcPr>
          <w:p w14:paraId="0281F3DA" w14:textId="522AEC69" w:rsidR="00E56A54" w:rsidRPr="004F01A4" w:rsidRDefault="00363FB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B)</w:t>
            </w:r>
          </w:p>
        </w:tc>
      </w:tr>
      <w:tr w:rsidR="00E56A54" w:rsidRPr="004F01A4" w14:paraId="5AEFBCB4" w14:textId="77777777" w:rsidTr="005D1F5D">
        <w:trPr>
          <w:trHeight w:val="266"/>
        </w:trPr>
        <w:tc>
          <w:tcPr>
            <w:tcW w:w="3151" w:type="dxa"/>
            <w:shd w:val="clear" w:color="auto" w:fill="auto"/>
          </w:tcPr>
          <w:p w14:paraId="69F3A0F4" w14:textId="77777777" w:rsidR="00E56A54" w:rsidRPr="004F01A4" w:rsidRDefault="00E56A54" w:rsidP="005D1F5D">
            <w:pPr>
              <w:autoSpaceDE w:val="0"/>
              <w:autoSpaceDN w:val="0"/>
              <w:adjustRightInd w:val="0"/>
              <w:spacing w:after="0" w:line="240" w:lineRule="auto"/>
              <w:jc w:val="both"/>
              <w:rPr>
                <w:rFonts w:ascii="Times New Roman" w:hAnsi="Times New Roman"/>
                <w:sz w:val="24"/>
                <w:szCs w:val="24"/>
              </w:rPr>
            </w:pPr>
            <w:r w:rsidRPr="004F01A4">
              <w:rPr>
                <w:rFonts w:ascii="Times New Roman" w:hAnsi="Times New Roman"/>
                <w:sz w:val="24"/>
                <w:szCs w:val="24"/>
              </w:rPr>
              <w:object w:dxaOrig="1905" w:dyaOrig="270" w14:anchorId="25A4F9EB">
                <v:shape id="_x0000_i1055" type="#_x0000_t75" style="width:122pt;height:16pt" o:ole="">
                  <v:imagedata r:id="rId75" o:title=""/>
                </v:shape>
                <o:OLEObject Type="Embed" ProgID="PBrush" ShapeID="_x0000_i1055" DrawAspect="Content" ObjectID="_1601233039" r:id="rId76"/>
              </w:object>
            </w:r>
          </w:p>
        </w:tc>
        <w:tc>
          <w:tcPr>
            <w:tcW w:w="1396" w:type="dxa"/>
            <w:shd w:val="clear" w:color="auto" w:fill="auto"/>
          </w:tcPr>
          <w:p w14:paraId="4272980B" w14:textId="77777777" w:rsidR="00E56A54" w:rsidRPr="004F01A4" w:rsidRDefault="00E56A54" w:rsidP="005D1F5D">
            <w:pPr>
              <w:autoSpaceDE w:val="0"/>
              <w:autoSpaceDN w:val="0"/>
              <w:adjustRightInd w:val="0"/>
              <w:spacing w:after="0" w:line="240" w:lineRule="auto"/>
              <w:jc w:val="both"/>
              <w:rPr>
                <w:rFonts w:ascii="Times New Roman" w:hAnsi="Times New Roman"/>
                <w:sz w:val="24"/>
                <w:szCs w:val="24"/>
              </w:rPr>
            </w:pPr>
          </w:p>
        </w:tc>
        <w:tc>
          <w:tcPr>
            <w:tcW w:w="3293" w:type="dxa"/>
            <w:shd w:val="clear" w:color="auto" w:fill="auto"/>
          </w:tcPr>
          <w:p w14:paraId="413FAAF3"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620" w:dyaOrig="285" w14:anchorId="451475A7">
                <v:shape id="_x0000_i1056" type="#_x0000_t75" style="width:107.95pt;height:18pt" o:ole="">
                  <v:imagedata r:id="rId77" o:title=""/>
                </v:shape>
                <o:OLEObject Type="Embed" ProgID="PBrush" ShapeID="_x0000_i1056" DrawAspect="Content" ObjectID="_1601233040" r:id="rId78"/>
              </w:object>
            </w:r>
          </w:p>
        </w:tc>
        <w:tc>
          <w:tcPr>
            <w:tcW w:w="1396" w:type="dxa"/>
            <w:shd w:val="clear" w:color="auto" w:fill="auto"/>
          </w:tcPr>
          <w:p w14:paraId="428DF4A9" w14:textId="29D8CDAD"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(F7)</w:t>
            </w:r>
          </w:p>
        </w:tc>
      </w:tr>
      <w:tr w:rsidR="00E56A54" w:rsidRPr="004F01A4" w14:paraId="205D1D30" w14:textId="77777777" w:rsidTr="005D1F5D">
        <w:trPr>
          <w:trHeight w:val="266"/>
        </w:trPr>
        <w:tc>
          <w:tcPr>
            <w:tcW w:w="3151" w:type="dxa"/>
            <w:shd w:val="clear" w:color="auto" w:fill="auto"/>
          </w:tcPr>
          <w:p w14:paraId="3A271FE8"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425" w:dyaOrig="345" w14:anchorId="3CF253DF">
                <v:shape id="_x0000_i1057" type="#_x0000_t75" style="width:94pt;height:22pt" o:ole="">
                  <v:imagedata r:id="rId79" o:title=""/>
                </v:shape>
                <o:OLEObject Type="Embed" ProgID="PBrush" ShapeID="_x0000_i1057" DrawAspect="Content" ObjectID="_1601233041" r:id="rId80"/>
              </w:object>
            </w:r>
          </w:p>
        </w:tc>
        <w:tc>
          <w:tcPr>
            <w:tcW w:w="1396" w:type="dxa"/>
            <w:shd w:val="clear" w:color="auto" w:fill="auto"/>
          </w:tcPr>
          <w:p w14:paraId="09FFCAF2" w14:textId="69A8C47D"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TLC desplazamiento</w:t>
            </w:r>
          </w:p>
        </w:tc>
        <w:tc>
          <w:tcPr>
            <w:tcW w:w="3293" w:type="dxa"/>
            <w:shd w:val="clear" w:color="auto" w:fill="auto"/>
          </w:tcPr>
          <w:p w14:paraId="35195A37"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395" w:dyaOrig="315" w14:anchorId="37886170">
                <v:shape id="_x0000_i1058" type="#_x0000_t75" style="width:90pt;height:20pt" o:ole="">
                  <v:imagedata r:id="rId81" o:title=""/>
                </v:shape>
                <o:OLEObject Type="Embed" ProgID="PBrush" ShapeID="_x0000_i1058" DrawAspect="Content" ObjectID="_1601233042" r:id="rId82"/>
              </w:object>
            </w:r>
          </w:p>
        </w:tc>
        <w:tc>
          <w:tcPr>
            <w:tcW w:w="1396" w:type="dxa"/>
            <w:shd w:val="clear" w:color="auto" w:fill="auto"/>
          </w:tcPr>
          <w:p w14:paraId="28A6C194" w14:textId="7D5737BE"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E + Supr)</w:t>
            </w:r>
          </w:p>
        </w:tc>
      </w:tr>
      <w:tr w:rsidR="00E56A54" w:rsidRPr="004F01A4" w14:paraId="7746CCC3" w14:textId="77777777" w:rsidTr="005D1F5D">
        <w:trPr>
          <w:trHeight w:val="241"/>
        </w:trPr>
        <w:tc>
          <w:tcPr>
            <w:tcW w:w="3151" w:type="dxa"/>
            <w:shd w:val="clear" w:color="auto" w:fill="auto"/>
          </w:tcPr>
          <w:p w14:paraId="2F358CC9"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900" w:dyaOrig="315" w14:anchorId="060ECDD9">
                <v:shape id="_x0000_i1059" type="#_x0000_t75" style="width:56pt;height:20pt" o:ole="">
                  <v:imagedata r:id="rId83" o:title=""/>
                </v:shape>
                <o:OLEObject Type="Embed" ProgID="PBrush" ShapeID="_x0000_i1059" DrawAspect="Content" ObjectID="_1601233043" r:id="rId84"/>
              </w:object>
            </w:r>
          </w:p>
        </w:tc>
        <w:tc>
          <w:tcPr>
            <w:tcW w:w="1396" w:type="dxa"/>
            <w:shd w:val="clear" w:color="auto" w:fill="auto"/>
          </w:tcPr>
          <w:p w14:paraId="3466C666" w14:textId="7A2A1CCC"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A)</w:t>
            </w:r>
            <w:r>
              <w:rPr>
                <w:rFonts w:ascii="Times New Roman" w:hAnsi="Times New Roman"/>
                <w:sz w:val="24"/>
                <w:szCs w:val="24"/>
              </w:rPr>
              <w:br/>
              <w:t>(Ctrl + U)</w:t>
            </w:r>
          </w:p>
        </w:tc>
        <w:tc>
          <w:tcPr>
            <w:tcW w:w="3293" w:type="dxa"/>
            <w:shd w:val="clear" w:color="auto" w:fill="auto"/>
          </w:tcPr>
          <w:p w14:paraId="65D6068D"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815" w:dyaOrig="360" w14:anchorId="00FBAE3D">
                <v:shape id="_x0000_i1060" type="#_x0000_t75" style="width:100pt;height:20pt" o:ole="">
                  <v:imagedata r:id="rId85" o:title=""/>
                </v:shape>
                <o:OLEObject Type="Embed" ProgID="PBrush" ShapeID="_x0000_i1060" DrawAspect="Content" ObjectID="_1601233044" r:id="rId86"/>
              </w:object>
            </w:r>
          </w:p>
        </w:tc>
        <w:tc>
          <w:tcPr>
            <w:tcW w:w="1396" w:type="dxa"/>
            <w:shd w:val="clear" w:color="auto" w:fill="auto"/>
          </w:tcPr>
          <w:p w14:paraId="5EC644B5" w14:textId="16026252"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Mayus + F)</w:t>
            </w:r>
          </w:p>
        </w:tc>
      </w:tr>
      <w:tr w:rsidR="00E56A54" w:rsidRPr="004F01A4" w14:paraId="61A20E3F" w14:textId="77777777" w:rsidTr="005D1F5D">
        <w:trPr>
          <w:trHeight w:val="266"/>
        </w:trPr>
        <w:tc>
          <w:tcPr>
            <w:tcW w:w="3151" w:type="dxa"/>
            <w:shd w:val="clear" w:color="auto" w:fill="auto"/>
          </w:tcPr>
          <w:p w14:paraId="722A3C17"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230" w:dyaOrig="300" w14:anchorId="52581AAC">
                <v:shape id="_x0000_i1061" type="#_x0000_t75" style="width:80pt;height:20pt" o:ole="">
                  <v:imagedata r:id="rId87" o:title=""/>
                </v:shape>
                <o:OLEObject Type="Embed" ProgID="PBrush" ShapeID="_x0000_i1061" DrawAspect="Content" ObjectID="_1601233045" r:id="rId88"/>
              </w:object>
            </w:r>
          </w:p>
        </w:tc>
        <w:tc>
          <w:tcPr>
            <w:tcW w:w="1396" w:type="dxa"/>
            <w:shd w:val="clear" w:color="auto" w:fill="auto"/>
          </w:tcPr>
          <w:p w14:paraId="595023E2" w14:textId="02BDE06E" w:rsidR="00E56A54" w:rsidRPr="004F01A4" w:rsidRDefault="00363FB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(Ctrl + Z</w:t>
            </w:r>
            <w:r w:rsidR="00F53597">
              <w:rPr>
                <w:rFonts w:ascii="Times New Roman" w:hAnsi="Times New Roman"/>
                <w:sz w:val="24"/>
                <w:szCs w:val="24"/>
              </w:rPr>
              <w:t>)</w:t>
            </w:r>
          </w:p>
        </w:tc>
        <w:tc>
          <w:tcPr>
            <w:tcW w:w="3293" w:type="dxa"/>
            <w:shd w:val="clear" w:color="auto" w:fill="auto"/>
          </w:tcPr>
          <w:p w14:paraId="727D73BC" w14:textId="77777777" w:rsidR="00E56A54" w:rsidRPr="004F01A4" w:rsidRDefault="00E56A54" w:rsidP="005D1F5D">
            <w:pPr>
              <w:autoSpaceDE w:val="0"/>
              <w:autoSpaceDN w:val="0"/>
              <w:adjustRightInd w:val="0"/>
              <w:spacing w:after="0" w:line="240" w:lineRule="auto"/>
              <w:jc w:val="center"/>
              <w:rPr>
                <w:rFonts w:ascii="Times New Roman" w:hAnsi="Times New Roman"/>
                <w:sz w:val="24"/>
                <w:szCs w:val="24"/>
              </w:rPr>
            </w:pPr>
            <w:r w:rsidRPr="004F01A4">
              <w:rPr>
                <w:rFonts w:ascii="Times New Roman" w:hAnsi="Times New Roman"/>
                <w:sz w:val="24"/>
                <w:szCs w:val="24"/>
              </w:rPr>
              <w:object w:dxaOrig="1200" w:dyaOrig="315" w14:anchorId="19042163">
                <v:shape id="_x0000_i1062" type="#_x0000_t75" style="width:84pt;height:22pt" o:ole="">
                  <v:imagedata r:id="rId89" o:title=""/>
                </v:shape>
                <o:OLEObject Type="Embed" ProgID="PBrush" ShapeID="_x0000_i1062" DrawAspect="Content" ObjectID="_1601233046" r:id="rId90"/>
              </w:object>
            </w:r>
          </w:p>
        </w:tc>
        <w:tc>
          <w:tcPr>
            <w:tcW w:w="1396" w:type="dxa"/>
            <w:shd w:val="clear" w:color="auto" w:fill="auto"/>
          </w:tcPr>
          <w:p w14:paraId="51CDDCF2" w14:textId="7482A5A6" w:rsidR="00E56A54" w:rsidRPr="004F01A4" w:rsidRDefault="00AA67E9"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(Mayus + 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2"/>
        <w:gridCol w:w="2042"/>
        <w:gridCol w:w="222"/>
        <w:gridCol w:w="1912"/>
        <w:gridCol w:w="222"/>
        <w:gridCol w:w="2001"/>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1233047"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1233048"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1233049"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3.75pt;height:15.75pt" o:ole="">
                  <v:imagedata r:id="rId97" o:title=""/>
                </v:shape>
                <o:OLEObject Type="Embed" ProgID="PBrush" ShapeID="_x0000_i1066" DrawAspect="Content" ObjectID="_1601233050" r:id="rId98"/>
              </w:object>
            </w:r>
          </w:p>
        </w:tc>
      </w:tr>
      <w:tr w:rsidR="00E56A54" w:rsidRPr="005F57E8" w14:paraId="4FAEB892" w14:textId="77777777" w:rsidTr="005D1F5D">
        <w:trPr>
          <w:trHeight w:val="211"/>
        </w:trPr>
        <w:tc>
          <w:tcPr>
            <w:tcW w:w="1821" w:type="dxa"/>
            <w:shd w:val="clear" w:color="auto" w:fill="auto"/>
          </w:tcPr>
          <w:p w14:paraId="4EF2E45B" w14:textId="77777777" w:rsidR="00363FB9" w:rsidRDefault="00363FB9" w:rsidP="005D1F5D">
            <w:pPr>
              <w:spacing w:after="0" w:line="240" w:lineRule="auto"/>
              <w:rPr>
                <w:noProof/>
                <w:lang w:eastAsia="es-MX"/>
              </w:rPr>
            </w:pPr>
          </w:p>
          <w:p w14:paraId="28FC5A5E" w14:textId="73B9FDC2" w:rsidR="00E56A54" w:rsidRPr="005F57E8" w:rsidRDefault="00363FB9" w:rsidP="005D1F5D">
            <w:pPr>
              <w:spacing w:after="0" w:line="240" w:lineRule="auto"/>
              <w:rPr>
                <w:rFonts w:ascii="Arial" w:hAnsi="Arial" w:cs="Arial"/>
                <w:sz w:val="24"/>
                <w:szCs w:val="24"/>
              </w:rPr>
            </w:pPr>
            <w:r>
              <w:rPr>
                <w:noProof/>
                <w:lang w:eastAsia="es-MX"/>
              </w:rPr>
              <w:drawing>
                <wp:inline distT="0" distB="0" distL="0" distR="0" wp14:anchorId="4148E799" wp14:editId="3E21469C">
                  <wp:extent cx="1201479" cy="181816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9"/>
                          <a:srcRect t="15878" r="78536" b="26352"/>
                          <a:stretch/>
                        </pic:blipFill>
                        <pic:spPr bwMode="auto">
                          <a:xfrm>
                            <a:off x="0" y="0"/>
                            <a:ext cx="1201479" cy="1818167"/>
                          </a:xfrm>
                          <a:prstGeom prst="rect">
                            <a:avLst/>
                          </a:prstGeom>
                          <a:ln>
                            <a:noFill/>
                          </a:ln>
                          <a:extLst>
                            <a:ext uri="{53640926-AAD7-44D8-BBD7-CCE9431645EC}">
                              <a14:shadowObscured xmlns:a14="http://schemas.microsoft.com/office/drawing/2010/main"/>
                            </a:ext>
                          </a:extLst>
                        </pic:spPr>
                      </pic:pic>
                    </a:graphicData>
                  </a:graphic>
                </wp:inline>
              </w:drawing>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60438565" w:rsidR="00E56A54" w:rsidRPr="005F57E8" w:rsidRDefault="00363FB9" w:rsidP="005D1F5D">
            <w:pPr>
              <w:spacing w:after="0" w:line="240" w:lineRule="auto"/>
              <w:rPr>
                <w:rFonts w:ascii="Arial" w:hAnsi="Arial" w:cs="Arial"/>
                <w:sz w:val="24"/>
                <w:szCs w:val="24"/>
              </w:rPr>
            </w:pPr>
            <w:r>
              <w:rPr>
                <w:noProof/>
                <w:lang w:eastAsia="es-MX"/>
              </w:rPr>
              <w:drawing>
                <wp:inline distT="0" distB="0" distL="0" distR="0" wp14:anchorId="19615600" wp14:editId="73E62B69">
                  <wp:extent cx="1169581" cy="18925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0"/>
                          <a:srcRect t="25676" r="79106" b="25001"/>
                          <a:stretch/>
                        </pic:blipFill>
                        <pic:spPr bwMode="auto">
                          <a:xfrm>
                            <a:off x="0" y="0"/>
                            <a:ext cx="1172583" cy="1897453"/>
                          </a:xfrm>
                          <a:prstGeom prst="rect">
                            <a:avLst/>
                          </a:prstGeom>
                          <a:ln>
                            <a:noFill/>
                          </a:ln>
                          <a:extLst>
                            <a:ext uri="{53640926-AAD7-44D8-BBD7-CCE9431645EC}">
                              <a14:shadowObscured xmlns:a14="http://schemas.microsoft.com/office/drawing/2010/main"/>
                            </a:ext>
                          </a:extLst>
                        </pic:spPr>
                      </pic:pic>
                    </a:graphicData>
                  </a:graphic>
                </wp:inline>
              </w:drawing>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058E6362" w:rsidR="00E56A54" w:rsidRPr="005F57E8" w:rsidRDefault="00363FB9" w:rsidP="005D1F5D">
            <w:pPr>
              <w:spacing w:after="0" w:line="240" w:lineRule="auto"/>
              <w:rPr>
                <w:rFonts w:ascii="Arial" w:hAnsi="Arial" w:cs="Arial"/>
                <w:sz w:val="24"/>
                <w:szCs w:val="24"/>
              </w:rPr>
            </w:pPr>
            <w:r>
              <w:rPr>
                <w:noProof/>
                <w:lang w:eastAsia="es-MX"/>
              </w:rPr>
              <w:drawing>
                <wp:inline distT="0" distB="0" distL="0" distR="0" wp14:anchorId="428756EE" wp14:editId="6074B617">
                  <wp:extent cx="1084521" cy="1892595"/>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1"/>
                          <a:srcRect l="18235" t="12500" r="62370" b="38121"/>
                          <a:stretch/>
                        </pic:blipFill>
                        <pic:spPr bwMode="auto">
                          <a:xfrm>
                            <a:off x="0" y="0"/>
                            <a:ext cx="1088502" cy="1899543"/>
                          </a:xfrm>
                          <a:prstGeom prst="rect">
                            <a:avLst/>
                          </a:prstGeom>
                          <a:ln>
                            <a:noFill/>
                          </a:ln>
                          <a:extLst>
                            <a:ext uri="{53640926-AAD7-44D8-BBD7-CCE9431645EC}">
                              <a14:shadowObscured xmlns:a14="http://schemas.microsoft.com/office/drawing/2010/main"/>
                            </a:ext>
                          </a:extLst>
                        </pic:spPr>
                      </pic:pic>
                    </a:graphicData>
                  </a:graphic>
                </wp:inline>
              </w:drawing>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21E2C037" w:rsidR="00E56A54" w:rsidRPr="005F57E8" w:rsidRDefault="00363FB9" w:rsidP="005D1F5D">
            <w:pPr>
              <w:spacing w:after="0" w:line="240" w:lineRule="auto"/>
              <w:rPr>
                <w:rFonts w:ascii="Arial" w:hAnsi="Arial" w:cs="Arial"/>
                <w:sz w:val="24"/>
                <w:szCs w:val="24"/>
              </w:rPr>
            </w:pPr>
            <w:r>
              <w:rPr>
                <w:noProof/>
                <w:lang w:eastAsia="es-MX"/>
              </w:rPr>
              <w:drawing>
                <wp:inline distT="0" distB="0" distL="0" distR="0" wp14:anchorId="12F4C89D" wp14:editId="6EC3373C">
                  <wp:extent cx="1137683" cy="189259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2"/>
                          <a:srcRect l="3419" t="58109" r="76257" b="5743"/>
                          <a:stretch/>
                        </pic:blipFill>
                        <pic:spPr bwMode="auto">
                          <a:xfrm>
                            <a:off x="0" y="0"/>
                            <a:ext cx="1140605" cy="1897456"/>
                          </a:xfrm>
                          <a:prstGeom prst="rect">
                            <a:avLst/>
                          </a:prstGeom>
                          <a:ln>
                            <a:noFill/>
                          </a:ln>
                          <a:extLst>
                            <a:ext uri="{53640926-AAD7-44D8-BBD7-CCE9431645EC}">
                              <a14:shadowObscured xmlns:a14="http://schemas.microsoft.com/office/drawing/2010/main"/>
                            </a:ext>
                          </a:extLst>
                        </pic:spPr>
                      </pic:pic>
                    </a:graphicData>
                  </a:graphic>
                </wp:inline>
              </w:drawing>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72876F79" w:rsidR="00913087" w:rsidRDefault="00913087"/>
    <w:p w14:paraId="3B551A1D" w14:textId="77777777" w:rsidR="00DB28B5" w:rsidRDefault="00DB28B5"/>
    <w:p w14:paraId="4AD79A69" w14:textId="7CD91619" w:rsidR="00DB28B5" w:rsidRDefault="001A6D46">
      <w:r>
        <w:rPr>
          <w:noProof/>
          <w:lang w:eastAsia="es-MX"/>
        </w:rPr>
        <mc:AlternateContent>
          <mc:Choice Requires="wps">
            <w:drawing>
              <wp:anchor distT="0" distB="0" distL="114300" distR="114300" simplePos="0" relativeHeight="251677184"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46" type="#_x0000_t202" style="position:absolute;margin-left:18pt;margin-top:474.8pt;width:20pt;height:1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bookmarkStart w:id="0" w:name="_GoBack"/>
      <w:bookmarkEnd w:id="0"/>
    </w:p>
    <w:sectPr w:rsidR="00DB28B5" w:rsidSect="00913087">
      <w:headerReference w:type="default" r:id="rId10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E69B2" w14:textId="77777777" w:rsidR="00F97499" w:rsidRDefault="00F97499" w:rsidP="00F755AA">
      <w:r>
        <w:separator/>
      </w:r>
    </w:p>
  </w:endnote>
  <w:endnote w:type="continuationSeparator" w:id="0">
    <w:p w14:paraId="0F335A2D" w14:textId="77777777" w:rsidR="00F97499" w:rsidRDefault="00F97499"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C78AB" w14:textId="77777777" w:rsidR="00F97499" w:rsidRDefault="00F97499" w:rsidP="00F755AA">
      <w:r>
        <w:separator/>
      </w:r>
    </w:p>
  </w:footnote>
  <w:footnote w:type="continuationSeparator" w:id="0">
    <w:p w14:paraId="28CFB6DF" w14:textId="77777777" w:rsidR="00F97499" w:rsidRDefault="00F97499"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E6"/>
    <w:rsid w:val="0005145E"/>
    <w:rsid w:val="001A6D46"/>
    <w:rsid w:val="00205EA8"/>
    <w:rsid w:val="00206A83"/>
    <w:rsid w:val="002142AC"/>
    <w:rsid w:val="00264CE6"/>
    <w:rsid w:val="0033739E"/>
    <w:rsid w:val="00363FB9"/>
    <w:rsid w:val="00486867"/>
    <w:rsid w:val="004F01A4"/>
    <w:rsid w:val="00506B1C"/>
    <w:rsid w:val="00545B2F"/>
    <w:rsid w:val="005852D4"/>
    <w:rsid w:val="005B0D57"/>
    <w:rsid w:val="005B779F"/>
    <w:rsid w:val="005C75AD"/>
    <w:rsid w:val="008D0CAD"/>
    <w:rsid w:val="00913087"/>
    <w:rsid w:val="0093103F"/>
    <w:rsid w:val="00962FF6"/>
    <w:rsid w:val="00970497"/>
    <w:rsid w:val="009D1EDB"/>
    <w:rsid w:val="009F1268"/>
    <w:rsid w:val="00A10B0B"/>
    <w:rsid w:val="00A652EE"/>
    <w:rsid w:val="00AA67E9"/>
    <w:rsid w:val="00B556B5"/>
    <w:rsid w:val="00B55FD0"/>
    <w:rsid w:val="00B720A3"/>
    <w:rsid w:val="00B9343A"/>
    <w:rsid w:val="00B964B0"/>
    <w:rsid w:val="00C37132"/>
    <w:rsid w:val="00C74A68"/>
    <w:rsid w:val="00DB28B5"/>
    <w:rsid w:val="00E53FD2"/>
    <w:rsid w:val="00E56A54"/>
    <w:rsid w:val="00EE3B13"/>
    <w:rsid w:val="00F4053B"/>
    <w:rsid w:val="00F53597"/>
    <w:rsid w:val="00F755AA"/>
    <w:rsid w:val="00F97499"/>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102"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image" Target="media/image49.png"/><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103"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8.png"/><Relationship Id="rId101"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header" Target="header1.xml"/><Relationship Id="rId76" Type="http://schemas.openxmlformats.org/officeDocument/2006/relationships/oleObject" Target="embeddings/oleObject31.bin"/><Relationship Id="rId97" Type="http://schemas.openxmlformats.org/officeDocument/2006/relationships/image" Target="media/image47.png"/><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LENOVO</cp:lastModifiedBy>
  <cp:revision>4</cp:revision>
  <dcterms:created xsi:type="dcterms:W3CDTF">2018-10-17T02:56:00Z</dcterms:created>
  <dcterms:modified xsi:type="dcterms:W3CDTF">2018-10-17T03:08:00Z</dcterms:modified>
</cp:coreProperties>
</file>