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1A91" w14:textId="77777777" w:rsidR="00A1015D" w:rsidRDefault="00A1015D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E0E4FA" w14:textId="1EFBEE34" w:rsidR="00DC4E47" w:rsidRPr="007E03E4" w:rsidRDefault="00DA460E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Estrategia didáctica 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C4E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F</w:t>
      </w:r>
      <w:r w:rsidR="00DC4E47">
        <w:rPr>
          <w:rFonts w:ascii="Times New Roman" w:hAnsi="Times New Roman"/>
          <w:b/>
          <w:bCs/>
          <w:sz w:val="24"/>
          <w:szCs w:val="24"/>
        </w:rPr>
        <w:t>ormato de celdas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: N</w:t>
      </w:r>
      <w:r w:rsidR="00DC4E47">
        <w:rPr>
          <w:rFonts w:ascii="Times New Roman" w:hAnsi="Times New Roman"/>
          <w:b/>
          <w:bCs/>
          <w:sz w:val="24"/>
          <w:szCs w:val="24"/>
        </w:rPr>
        <w:t>úmeros</w:t>
      </w:r>
    </w:p>
    <w:p w14:paraId="7DBD525D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0DAA40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utilizará fórmulas y funciones en una HEC. Observar los siguientes números:</w:t>
      </w:r>
    </w:p>
    <w:p w14:paraId="1E494BD1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30"/>
        <w:gridCol w:w="1197"/>
        <w:gridCol w:w="1335"/>
        <w:gridCol w:w="1276"/>
        <w:gridCol w:w="1276"/>
      </w:tblGrid>
      <w:tr w:rsidR="00DC4E47" w:rsidRPr="0033552C" w14:paraId="700E173B" w14:textId="77777777" w:rsidTr="00A5560E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059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4D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1.2000%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60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0.001%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51D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1.20E-02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E4F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$ 0.0120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8BE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0.0120 €</w:t>
            </w:r>
          </w:p>
        </w:tc>
      </w:tr>
    </w:tbl>
    <w:p w14:paraId="679E13D7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BFE0A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4D7">
        <w:rPr>
          <w:rFonts w:ascii="Times New Roman" w:hAnsi="Times New Roman"/>
          <w:sz w:val="24"/>
          <w:szCs w:val="24"/>
        </w:rPr>
        <w:t>¿Qué diferencias y similitudes se encuentran?</w:t>
      </w:r>
    </w:p>
    <w:p w14:paraId="7B6C6C98" w14:textId="03DD28B5" w:rsidR="006F74AF" w:rsidRDefault="006F74AF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 la misma cantidad o casi la misma cantidad solo que en un </w:t>
      </w:r>
      <w:r w:rsidR="001348FC">
        <w:rPr>
          <w:rFonts w:ascii="Times New Roman" w:hAnsi="Times New Roman"/>
          <w:sz w:val="24"/>
          <w:szCs w:val="24"/>
        </w:rPr>
        <w:t>tipo distinto formato de moneda, o el mismo número con un decimal más.</w:t>
      </w:r>
    </w:p>
    <w:tbl>
      <w:tblPr>
        <w:tblW w:w="7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6F74AF" w:rsidRPr="006F74AF" w14:paraId="056AE2BD" w14:textId="77777777" w:rsidTr="001348FC">
        <w:trPr>
          <w:trHeight w:val="300"/>
        </w:trPr>
        <w:tc>
          <w:tcPr>
            <w:tcW w:w="1200" w:type="dxa"/>
            <w:shd w:val="clear" w:color="000000" w:fill="FBE1E4"/>
            <w:noWrap/>
            <w:vAlign w:val="bottom"/>
            <w:hideMark/>
          </w:tcPr>
          <w:p w14:paraId="216EC2F1" w14:textId="77777777" w:rsidR="006F74AF" w:rsidRPr="006F74AF" w:rsidRDefault="006F74AF" w:rsidP="006F74A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6F74AF">
              <w:rPr>
                <w:rFonts w:eastAsia="Times New Roman"/>
                <w:color w:val="000000"/>
                <w:lang w:eastAsia="es-MX"/>
              </w:rPr>
              <w:t>0.01</w:t>
            </w:r>
          </w:p>
        </w:tc>
        <w:tc>
          <w:tcPr>
            <w:tcW w:w="1200" w:type="dxa"/>
            <w:shd w:val="clear" w:color="000000" w:fill="FCFCFF"/>
            <w:noWrap/>
            <w:vAlign w:val="bottom"/>
            <w:hideMark/>
          </w:tcPr>
          <w:p w14:paraId="313960AF" w14:textId="77777777" w:rsidR="006F74AF" w:rsidRPr="006F74AF" w:rsidRDefault="006F74AF" w:rsidP="006F74A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6F74AF">
              <w:rPr>
                <w:rFonts w:eastAsia="Times New Roman"/>
                <w:color w:val="000000"/>
                <w:lang w:eastAsia="es-MX"/>
              </w:rPr>
              <w:t>1%</w:t>
            </w:r>
          </w:p>
        </w:tc>
        <w:tc>
          <w:tcPr>
            <w:tcW w:w="1200" w:type="dxa"/>
            <w:shd w:val="clear" w:color="000000" w:fill="F8696B"/>
            <w:noWrap/>
            <w:vAlign w:val="bottom"/>
            <w:hideMark/>
          </w:tcPr>
          <w:p w14:paraId="013ED7D8" w14:textId="77777777" w:rsidR="006F74AF" w:rsidRPr="006F74AF" w:rsidRDefault="006F74AF" w:rsidP="006F74A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6F74AF">
              <w:rPr>
                <w:rFonts w:eastAsia="Times New Roman"/>
                <w:color w:val="000000"/>
                <w:lang w:eastAsia="es-MX"/>
              </w:rPr>
              <w:t>0%</w:t>
            </w:r>
          </w:p>
        </w:tc>
        <w:tc>
          <w:tcPr>
            <w:tcW w:w="1200" w:type="dxa"/>
            <w:shd w:val="clear" w:color="000000" w:fill="63BE7B"/>
            <w:noWrap/>
            <w:vAlign w:val="bottom"/>
            <w:hideMark/>
          </w:tcPr>
          <w:p w14:paraId="62EB2AC5" w14:textId="77777777" w:rsidR="006F74AF" w:rsidRPr="006F74AF" w:rsidRDefault="006F74AF" w:rsidP="006F74A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6F74AF">
              <w:rPr>
                <w:rFonts w:eastAsia="Times New Roman"/>
                <w:color w:val="000000"/>
                <w:lang w:eastAsia="es-MX"/>
              </w:rPr>
              <w:t>1.20E+00</w:t>
            </w:r>
          </w:p>
        </w:tc>
        <w:tc>
          <w:tcPr>
            <w:tcW w:w="1200" w:type="dxa"/>
            <w:shd w:val="clear" w:color="000000" w:fill="FCFCFF"/>
            <w:noWrap/>
            <w:vAlign w:val="bottom"/>
            <w:hideMark/>
          </w:tcPr>
          <w:p w14:paraId="72D4B556" w14:textId="77777777" w:rsidR="006F74AF" w:rsidRPr="006F74AF" w:rsidRDefault="006F74AF" w:rsidP="006F74AF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6F74AF">
              <w:rPr>
                <w:rFonts w:eastAsia="Times New Roman"/>
                <w:color w:val="000000"/>
                <w:lang w:eastAsia="es-MX"/>
              </w:rPr>
              <w:t xml:space="preserve"> $            0.01 </w:t>
            </w:r>
          </w:p>
        </w:tc>
        <w:tc>
          <w:tcPr>
            <w:tcW w:w="1200" w:type="dxa"/>
            <w:shd w:val="clear" w:color="000000" w:fill="FCFCFF"/>
            <w:noWrap/>
            <w:vAlign w:val="bottom"/>
            <w:hideMark/>
          </w:tcPr>
          <w:p w14:paraId="653D8D84" w14:textId="77777777" w:rsidR="006F74AF" w:rsidRPr="006F74AF" w:rsidRDefault="006F74AF" w:rsidP="006F74AF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6F74AF">
              <w:rPr>
                <w:rFonts w:eastAsia="Times New Roman"/>
                <w:color w:val="000000"/>
                <w:lang w:eastAsia="es-MX"/>
              </w:rPr>
              <w:t xml:space="preserve">            0.01 € </w:t>
            </w:r>
          </w:p>
        </w:tc>
      </w:tr>
      <w:tr w:rsidR="006F74AF" w:rsidRPr="006F74AF" w14:paraId="48D73647" w14:textId="77777777" w:rsidTr="001348FC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8921B5" w14:textId="77777777" w:rsidR="006F74AF" w:rsidRPr="006F74AF" w:rsidRDefault="006F74AF" w:rsidP="006F74AF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7DF0DAB" w14:textId="77777777" w:rsidR="006F74AF" w:rsidRPr="006F74AF" w:rsidRDefault="006F74AF" w:rsidP="006F74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31C4F23" w14:textId="77777777" w:rsidR="006F74AF" w:rsidRPr="006F74AF" w:rsidRDefault="006F74AF" w:rsidP="006F74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14A86A" w14:textId="77777777" w:rsidR="006F74AF" w:rsidRPr="006F74AF" w:rsidRDefault="006F74AF" w:rsidP="006F74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38DB4EA" w14:textId="77777777" w:rsidR="006F74AF" w:rsidRPr="006F74AF" w:rsidRDefault="006F74AF" w:rsidP="006F74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6236A4" w14:textId="77777777" w:rsidR="006F74AF" w:rsidRPr="006F74AF" w:rsidRDefault="006F74AF" w:rsidP="006F74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47A011F4" w14:textId="77777777" w:rsidR="006F74AF" w:rsidRPr="001124D7" w:rsidRDefault="006F74AF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A7819" w14:textId="1383E411" w:rsidR="006F74AF" w:rsidRPr="001348FC" w:rsidRDefault="006F74AF" w:rsidP="00DC4E47">
      <w:pPr>
        <w:rPr>
          <w:rFonts w:ascii="Edwardian Script ITC" w:hAnsi="Edwardian Script ITC"/>
          <w:sz w:val="56"/>
          <w:szCs w:val="56"/>
        </w:rPr>
      </w:pPr>
      <w:r w:rsidRPr="001348FC">
        <w:rPr>
          <w:rFonts w:ascii="Edwardian Script ITC" w:hAnsi="Edwardian Script ITC"/>
          <w:b/>
          <w:bCs/>
          <w:sz w:val="56"/>
          <w:szCs w:val="56"/>
        </w:rPr>
        <w:t xml:space="preserve">David Brian Crespo Núñez </w:t>
      </w:r>
      <w:r w:rsidR="001348FC">
        <w:rPr>
          <w:rFonts w:ascii="Edwardian Script ITC" w:hAnsi="Edwardian Script ITC"/>
          <w:b/>
          <w:bCs/>
          <w:sz w:val="56"/>
          <w:szCs w:val="56"/>
        </w:rPr>
        <w:t xml:space="preserve"> #3</w:t>
      </w:r>
    </w:p>
    <w:p w14:paraId="3B551A1D" w14:textId="77777777" w:rsidR="00DB28B5" w:rsidRDefault="00DB28B5">
      <w:bookmarkStart w:id="0" w:name="_GoBack"/>
      <w:bookmarkEnd w:id="0"/>
    </w:p>
    <w:p w14:paraId="4AD79A69" w14:textId="77777777" w:rsidR="00DB28B5" w:rsidRDefault="00DB28B5"/>
    <w:sectPr w:rsidR="00DB28B5" w:rsidSect="004054B9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17871" w14:textId="77777777" w:rsidR="00744004" w:rsidRDefault="00744004" w:rsidP="00F755AA">
      <w:r>
        <w:separator/>
      </w:r>
    </w:p>
  </w:endnote>
  <w:endnote w:type="continuationSeparator" w:id="0">
    <w:p w14:paraId="190DA8D9" w14:textId="77777777" w:rsidR="00744004" w:rsidRDefault="00744004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C57A9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433B72" w14:textId="77777777" w:rsidR="00D412C9" w:rsidRDefault="00D412C9" w:rsidP="00D41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4907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48F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AB2487" w14:textId="77777777" w:rsidR="00D412C9" w:rsidRDefault="00D412C9" w:rsidP="00D41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C65A3" w14:textId="77777777" w:rsidR="00744004" w:rsidRDefault="00744004" w:rsidP="00F755AA">
      <w:r>
        <w:separator/>
      </w:r>
    </w:p>
  </w:footnote>
  <w:footnote w:type="continuationSeparator" w:id="0">
    <w:p w14:paraId="0712B2DF" w14:textId="77777777" w:rsidR="00744004" w:rsidRDefault="00744004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E6"/>
    <w:rsid w:val="00044FB7"/>
    <w:rsid w:val="001348FC"/>
    <w:rsid w:val="004054B9"/>
    <w:rsid w:val="00432139"/>
    <w:rsid w:val="006F74AF"/>
    <w:rsid w:val="00744004"/>
    <w:rsid w:val="00913087"/>
    <w:rsid w:val="00A1015D"/>
    <w:rsid w:val="00BB4C0A"/>
    <w:rsid w:val="00D412C9"/>
    <w:rsid w:val="00DA460E"/>
    <w:rsid w:val="00DB28B5"/>
    <w:rsid w:val="00DC4E47"/>
    <w:rsid w:val="00E038D0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  <w15:docId w15:val="{DB2D0313-B589-40CA-825E-7A961B4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Velazquez Uribe</dc:creator>
  <cp:keywords/>
  <dc:description/>
  <cp:lastModifiedBy>ENEP</cp:lastModifiedBy>
  <cp:revision>6</cp:revision>
  <dcterms:created xsi:type="dcterms:W3CDTF">2013-06-07T08:41:00Z</dcterms:created>
  <dcterms:modified xsi:type="dcterms:W3CDTF">2018-10-11T03:41:00Z</dcterms:modified>
</cp:coreProperties>
</file>