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D6A1" w14:textId="77777777" w:rsidR="00CE66A0" w:rsidRPr="00953C92" w:rsidRDefault="00CE66A0" w:rsidP="00CE66A0">
      <w:r w:rsidRPr="00953C92">
        <w:rPr>
          <w:b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451743AB" wp14:editId="288BBEE7">
            <wp:simplePos x="0" y="0"/>
            <wp:positionH relativeFrom="margin">
              <wp:posOffset>-150876</wp:posOffset>
            </wp:positionH>
            <wp:positionV relativeFrom="paragraph">
              <wp:posOffset>-185419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6A85D" w14:textId="77777777" w:rsidR="00CE66A0" w:rsidRPr="006F0A6F" w:rsidRDefault="00CE66A0" w:rsidP="00CE66A0">
      <w:pPr>
        <w:jc w:val="center"/>
        <w:rPr>
          <w:b/>
          <w:sz w:val="36"/>
        </w:rPr>
      </w:pPr>
      <w:r w:rsidRPr="006F0A6F">
        <w:rPr>
          <w:b/>
          <w:sz w:val="36"/>
        </w:rPr>
        <w:t xml:space="preserve">ESCUELA NORMAL DE EDUCACIÓN PREESCOLAR </w:t>
      </w:r>
    </w:p>
    <w:p w14:paraId="78F5FBBB" w14:textId="77777777" w:rsidR="00CE66A0" w:rsidRPr="006F0A6F" w:rsidRDefault="00CE66A0" w:rsidP="00CE66A0">
      <w:pPr>
        <w:jc w:val="center"/>
        <w:rPr>
          <w:b/>
          <w:sz w:val="32"/>
        </w:rPr>
      </w:pPr>
      <w:r w:rsidRPr="006F0A6F">
        <w:rPr>
          <w:b/>
          <w:sz w:val="32"/>
        </w:rPr>
        <w:t>TRABAJO DOCENTE E INNOVACIÓN</w:t>
      </w:r>
    </w:p>
    <w:p w14:paraId="0FC73032" w14:textId="77777777" w:rsidR="00CE66A0" w:rsidRDefault="00CE66A0" w:rsidP="00CE66A0">
      <w:pPr>
        <w:jc w:val="center"/>
      </w:pPr>
    </w:p>
    <w:p w14:paraId="679099FF" w14:textId="77777777" w:rsidR="00CE66A0" w:rsidRPr="006F0A6F" w:rsidRDefault="00CE66A0" w:rsidP="00CE66A0">
      <w:pPr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14:paraId="3170AF71" w14:textId="77777777" w:rsidR="00CE66A0" w:rsidRDefault="00CE66A0" w:rsidP="00CE66A0">
      <w:pPr>
        <w:jc w:val="center"/>
      </w:pPr>
      <w:r w:rsidRPr="006F0A6F">
        <w:rPr>
          <w:b/>
          <w:sz w:val="28"/>
        </w:rPr>
        <w:t xml:space="preserve">EVIDENCIA DE APRENDIZAJE:  </w:t>
      </w:r>
      <w:r w:rsidRPr="006F0A6F">
        <w:rPr>
          <w:sz w:val="28"/>
        </w:rPr>
        <w:t xml:space="preserve">UNIDAD 2 </w:t>
      </w:r>
    </w:p>
    <w:p w14:paraId="4B0759CB" w14:textId="77777777" w:rsidR="00CE66A0" w:rsidRDefault="00CE66A0" w:rsidP="00CE66A0">
      <w:pPr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14:paraId="740C8F1E" w14:textId="77777777" w:rsidR="00CE66A0" w:rsidRPr="006F0A6F" w:rsidRDefault="00CE66A0" w:rsidP="00CE66A0">
      <w:pPr>
        <w:jc w:val="center"/>
        <w:rPr>
          <w:sz w:val="28"/>
        </w:rPr>
      </w:pPr>
      <w:proofErr w:type="gramStart"/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</w:t>
      </w:r>
      <w:proofErr w:type="gramEnd"/>
      <w:r w:rsidRPr="006F0A6F">
        <w:rPr>
          <w:sz w:val="28"/>
        </w:rPr>
        <w:t>:</w:t>
      </w:r>
    </w:p>
    <w:p w14:paraId="20DB71F4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14:paraId="1DAF6174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14:paraId="6C3A6160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*Aplica metodologías situadas para el aprendizaje significativos de las diferentes áreas disciplinarias o campos formativos.</w:t>
      </w:r>
    </w:p>
    <w:p w14:paraId="16B68F99" w14:textId="77777777" w:rsidR="00CE66A0" w:rsidRPr="006F0A6F" w:rsidRDefault="00CE66A0" w:rsidP="00CE66A0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14:paraId="74AF8D76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14:paraId="0DD2E081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14:paraId="6DFB796C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14:paraId="636E05CA" w14:textId="77777777" w:rsidR="00CE66A0" w:rsidRPr="006F0A6F" w:rsidRDefault="00CE66A0" w:rsidP="00CE66A0">
      <w:pPr>
        <w:jc w:val="both"/>
        <w:rPr>
          <w:sz w:val="24"/>
        </w:rPr>
      </w:pPr>
      <w:r w:rsidRPr="006F0A6F">
        <w:rPr>
          <w:sz w:val="24"/>
        </w:rPr>
        <w:t xml:space="preserve">*Utiliza recursos de la investigación educativa para enriquecer la práctica docente, expresando su interés por la ciencia y la propia investigación. </w:t>
      </w:r>
    </w:p>
    <w:p w14:paraId="0EE10368" w14:textId="77777777" w:rsidR="00CE66A0" w:rsidRPr="006F0A6F" w:rsidRDefault="00CE66A0" w:rsidP="00CE66A0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ALUMNA:</w:t>
      </w:r>
    </w:p>
    <w:p w14:paraId="694C6B45" w14:textId="77777777" w:rsidR="00CE66A0" w:rsidRPr="006F0A6F" w:rsidRDefault="00CE66A0" w:rsidP="00CE66A0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</w:p>
    <w:p w14:paraId="33BC22A3" w14:textId="77777777" w:rsidR="00CE66A0" w:rsidRDefault="00CE66A0" w:rsidP="00CE66A0">
      <w:pPr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      </w:t>
      </w:r>
      <w:r w:rsidRPr="006F0A6F">
        <w:rPr>
          <w:b/>
          <w:sz w:val="24"/>
        </w:rPr>
        <w:t>Sección</w:t>
      </w:r>
      <w:r>
        <w:t>:</w:t>
      </w:r>
    </w:p>
    <w:p w14:paraId="5389A89F" w14:textId="77777777" w:rsidR="00CE66A0" w:rsidRDefault="00CE66A0" w:rsidP="00CE66A0">
      <w:pPr>
        <w:rPr>
          <w:b/>
          <w:sz w:val="24"/>
        </w:rPr>
      </w:pPr>
      <w:r w:rsidRPr="00C155E0">
        <w:rPr>
          <w:b/>
          <w:sz w:val="24"/>
        </w:rPr>
        <w:t>SALTILLO COAH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NOVIEMBRE 2018</w:t>
      </w:r>
    </w:p>
    <w:p w14:paraId="6316BAB2" w14:textId="77777777" w:rsidR="00CE66A0" w:rsidRPr="00C155E0" w:rsidRDefault="00CE66A0" w:rsidP="00CE66A0">
      <w:pPr>
        <w:rPr>
          <w:b/>
          <w:sz w:val="24"/>
        </w:rPr>
      </w:pPr>
    </w:p>
    <w:p w14:paraId="7A051DD2" w14:textId="77777777" w:rsidR="00CE66A0" w:rsidRDefault="00CE66A0" w:rsidP="00CE66A0">
      <w:pPr>
        <w:jc w:val="center"/>
      </w:pPr>
      <w:r w:rsidRPr="00953C92">
        <w:rPr>
          <w:b/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14277E36" wp14:editId="4A218C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5379" cy="609600"/>
            <wp:effectExtent l="0" t="0" r="0" b="0"/>
            <wp:wrapNone/>
            <wp:docPr id="2" name="Imagen 2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507734" cy="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5F55B" w14:textId="77777777" w:rsidR="00CE66A0" w:rsidRPr="00C155E0" w:rsidRDefault="00CE66A0" w:rsidP="00CE66A0">
      <w:pPr>
        <w:jc w:val="center"/>
        <w:rPr>
          <w:b/>
          <w:sz w:val="24"/>
        </w:rPr>
      </w:pPr>
      <w:r w:rsidRPr="00C155E0">
        <w:rPr>
          <w:b/>
          <w:sz w:val="24"/>
        </w:rPr>
        <w:t xml:space="preserve">ESCUELA NORMAL DE EDUCACIÓN PREESCOLAR </w:t>
      </w:r>
    </w:p>
    <w:p w14:paraId="49B26579" w14:textId="77777777" w:rsidR="00CE66A0" w:rsidRPr="00C155E0" w:rsidRDefault="00CE66A0" w:rsidP="00CE66A0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14:paraId="5BEB9C63" w14:textId="77777777" w:rsidR="00CE66A0" w:rsidRDefault="00CE66A0" w:rsidP="00CE66A0">
      <w:pPr>
        <w:jc w:val="center"/>
      </w:pPr>
      <w:r>
        <w:t>Nombre de la alumna_______________________________________________________________</w:t>
      </w:r>
    </w:p>
    <w:p w14:paraId="78DB5C1A" w14:textId="77777777" w:rsidR="00CE66A0" w:rsidRDefault="00CE66A0" w:rsidP="00CE66A0">
      <w:pPr>
        <w:jc w:val="center"/>
      </w:pPr>
      <w:r>
        <w:t>Grado______ Sección_______ N.L._______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765"/>
        <w:gridCol w:w="1765"/>
        <w:gridCol w:w="2532"/>
        <w:gridCol w:w="2268"/>
        <w:gridCol w:w="1701"/>
      </w:tblGrid>
      <w:tr w:rsidR="00CE66A0" w14:paraId="0773EE98" w14:textId="77777777" w:rsidTr="00CE66A0">
        <w:tc>
          <w:tcPr>
            <w:tcW w:w="1765" w:type="dxa"/>
          </w:tcPr>
          <w:p w14:paraId="12693EFE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INDICADOR</w:t>
            </w:r>
          </w:p>
        </w:tc>
        <w:tc>
          <w:tcPr>
            <w:tcW w:w="1765" w:type="dxa"/>
          </w:tcPr>
          <w:p w14:paraId="6AA25F54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BIEN (3)</w:t>
            </w:r>
          </w:p>
        </w:tc>
        <w:tc>
          <w:tcPr>
            <w:tcW w:w="2532" w:type="dxa"/>
          </w:tcPr>
          <w:p w14:paraId="722FF72C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REGULAR (2)</w:t>
            </w:r>
          </w:p>
        </w:tc>
        <w:tc>
          <w:tcPr>
            <w:tcW w:w="2268" w:type="dxa"/>
          </w:tcPr>
          <w:p w14:paraId="352A5523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INSUFICIENTE (1)</w:t>
            </w:r>
          </w:p>
        </w:tc>
        <w:tc>
          <w:tcPr>
            <w:tcW w:w="1701" w:type="dxa"/>
          </w:tcPr>
          <w:p w14:paraId="3410E6D3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PUNTAJE</w:t>
            </w:r>
          </w:p>
        </w:tc>
      </w:tr>
      <w:tr w:rsidR="00CE66A0" w14:paraId="59DF02C2" w14:textId="77777777" w:rsidTr="00CE66A0">
        <w:tc>
          <w:tcPr>
            <w:tcW w:w="1765" w:type="dxa"/>
          </w:tcPr>
          <w:p w14:paraId="0594EAB4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3CFCB8AF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4645DB61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00FDEEDC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CONTENIDO</w:t>
            </w:r>
          </w:p>
        </w:tc>
        <w:tc>
          <w:tcPr>
            <w:tcW w:w="1765" w:type="dxa"/>
          </w:tcPr>
          <w:p w14:paraId="28C12080" w14:textId="77777777" w:rsidR="00CE66A0" w:rsidRDefault="00CE66A0" w:rsidP="00CE66A0">
            <w:pPr>
              <w:jc w:val="both"/>
            </w:pPr>
            <w:r>
              <w:t>Todos los contenidos son congruentes y se relacionan con los aprendizajes esperados de los campos y áreas a trabajar</w:t>
            </w:r>
          </w:p>
        </w:tc>
        <w:tc>
          <w:tcPr>
            <w:tcW w:w="2532" w:type="dxa"/>
          </w:tcPr>
          <w:p w14:paraId="14089948" w14:textId="77777777" w:rsidR="00CE66A0" w:rsidRDefault="00CE66A0" w:rsidP="00CE66A0">
            <w:pPr>
              <w:jc w:val="both"/>
            </w:pPr>
            <w:r>
              <w:t xml:space="preserve">La mayoría de los contenidos permiten el logro de los aprendizajes esperados de los campos y áreas a trabajar </w:t>
            </w:r>
          </w:p>
        </w:tc>
        <w:tc>
          <w:tcPr>
            <w:tcW w:w="2268" w:type="dxa"/>
          </w:tcPr>
          <w:p w14:paraId="28ED28C6" w14:textId="77777777" w:rsidR="00CE66A0" w:rsidRDefault="00CE66A0" w:rsidP="00CE66A0">
            <w:pPr>
              <w:jc w:val="both"/>
            </w:pPr>
            <w:r>
              <w:t>Los contenidos son insuficientes para el logro de los aprendizajes esperados de los campos y áreas a trabajar</w:t>
            </w:r>
          </w:p>
        </w:tc>
        <w:tc>
          <w:tcPr>
            <w:tcW w:w="1701" w:type="dxa"/>
          </w:tcPr>
          <w:p w14:paraId="2D420C4F" w14:textId="77777777" w:rsidR="00CE66A0" w:rsidRDefault="00CE66A0" w:rsidP="00CE66A0">
            <w:pPr>
              <w:jc w:val="center"/>
            </w:pPr>
          </w:p>
        </w:tc>
      </w:tr>
      <w:tr w:rsidR="00CE66A0" w14:paraId="412021C2" w14:textId="77777777" w:rsidTr="00CE66A0">
        <w:tc>
          <w:tcPr>
            <w:tcW w:w="1765" w:type="dxa"/>
          </w:tcPr>
          <w:p w14:paraId="5B79BCAE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68484C74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38A9F7E6" w14:textId="77777777" w:rsidR="00CE66A0" w:rsidRPr="00781302" w:rsidRDefault="00CE66A0" w:rsidP="00CE66A0">
            <w:pPr>
              <w:jc w:val="both"/>
              <w:rPr>
                <w:b/>
              </w:rPr>
            </w:pPr>
          </w:p>
          <w:p w14:paraId="6B9812C3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INICIO</w:t>
            </w:r>
          </w:p>
        </w:tc>
        <w:tc>
          <w:tcPr>
            <w:tcW w:w="1765" w:type="dxa"/>
          </w:tcPr>
          <w:p w14:paraId="4414A55F" w14:textId="77777777" w:rsidR="00CE66A0" w:rsidRDefault="00CE66A0" w:rsidP="00CE66A0">
            <w:pPr>
              <w:jc w:val="both"/>
            </w:pPr>
            <w:r>
              <w:t>Las actividades de inicio permiten identificar los saberes previos de los alumnos</w:t>
            </w:r>
          </w:p>
        </w:tc>
        <w:tc>
          <w:tcPr>
            <w:tcW w:w="2532" w:type="dxa"/>
          </w:tcPr>
          <w:p w14:paraId="671901F4" w14:textId="77777777" w:rsidR="00CE66A0" w:rsidRDefault="00CE66A0" w:rsidP="00CE66A0">
            <w:pPr>
              <w:jc w:val="both"/>
            </w:pPr>
            <w: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268" w:type="dxa"/>
          </w:tcPr>
          <w:p w14:paraId="456CE2AE" w14:textId="77777777" w:rsidR="00CE66A0" w:rsidRDefault="00CE66A0" w:rsidP="00CE66A0">
            <w:pPr>
              <w:jc w:val="both"/>
            </w:pPr>
            <w: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701" w:type="dxa"/>
          </w:tcPr>
          <w:p w14:paraId="7D40FC68" w14:textId="77777777" w:rsidR="00CE66A0" w:rsidRDefault="00CE66A0" w:rsidP="00CE66A0">
            <w:pPr>
              <w:jc w:val="center"/>
            </w:pPr>
          </w:p>
        </w:tc>
      </w:tr>
      <w:tr w:rsidR="00CE66A0" w14:paraId="35A81A79" w14:textId="77777777" w:rsidTr="00CE66A0">
        <w:tc>
          <w:tcPr>
            <w:tcW w:w="1765" w:type="dxa"/>
          </w:tcPr>
          <w:p w14:paraId="08BBF29C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2D570A10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7F29D4E9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02D9EB54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7D25B294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2A40D965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DESARROLLO</w:t>
            </w:r>
          </w:p>
        </w:tc>
        <w:tc>
          <w:tcPr>
            <w:tcW w:w="1765" w:type="dxa"/>
          </w:tcPr>
          <w:p w14:paraId="14E0CB64" w14:textId="77777777" w:rsidR="00CE66A0" w:rsidRDefault="00CE66A0" w:rsidP="00CE66A0">
            <w:pPr>
              <w:jc w:val="both"/>
            </w:pPr>
            <w: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532" w:type="dxa"/>
          </w:tcPr>
          <w:p w14:paraId="0EE76AB0" w14:textId="77777777" w:rsidR="00CE66A0" w:rsidRDefault="00CE66A0" w:rsidP="00CE66A0">
            <w:pPr>
              <w:jc w:val="both"/>
            </w:pPr>
            <w: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268" w:type="dxa"/>
          </w:tcPr>
          <w:p w14:paraId="5EF48D9E" w14:textId="77777777" w:rsidR="00CE66A0" w:rsidRDefault="00CE66A0" w:rsidP="00CE66A0">
            <w:pPr>
              <w:jc w:val="both"/>
            </w:pPr>
            <w: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701" w:type="dxa"/>
          </w:tcPr>
          <w:p w14:paraId="66E9E2A1" w14:textId="77777777" w:rsidR="00CE66A0" w:rsidRDefault="00CE66A0" w:rsidP="00CE66A0">
            <w:pPr>
              <w:jc w:val="center"/>
            </w:pPr>
          </w:p>
        </w:tc>
      </w:tr>
      <w:tr w:rsidR="00CE66A0" w14:paraId="0C2858E1" w14:textId="77777777" w:rsidTr="00CE66A0">
        <w:tc>
          <w:tcPr>
            <w:tcW w:w="1765" w:type="dxa"/>
          </w:tcPr>
          <w:p w14:paraId="0D0C6196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2F0871DD" w14:textId="77777777" w:rsidR="00CE66A0" w:rsidRPr="00781302" w:rsidRDefault="00CE66A0" w:rsidP="00CE66A0">
            <w:pPr>
              <w:jc w:val="center"/>
              <w:rPr>
                <w:b/>
              </w:rPr>
            </w:pPr>
          </w:p>
          <w:p w14:paraId="7204F1DD" w14:textId="77777777" w:rsidR="00CE66A0" w:rsidRPr="00781302" w:rsidRDefault="00CE66A0" w:rsidP="00CE66A0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CIERRE</w:t>
            </w:r>
          </w:p>
        </w:tc>
        <w:tc>
          <w:tcPr>
            <w:tcW w:w="1765" w:type="dxa"/>
          </w:tcPr>
          <w:p w14:paraId="42BFAF89" w14:textId="77777777" w:rsidR="00CE66A0" w:rsidRDefault="00CE66A0" w:rsidP="00CE66A0">
            <w:pPr>
              <w:jc w:val="both"/>
            </w:pPr>
            <w:r>
              <w:t>Las actividades de cierre permiten identificar lo aprendido por los alumnos</w:t>
            </w:r>
          </w:p>
        </w:tc>
        <w:tc>
          <w:tcPr>
            <w:tcW w:w="2532" w:type="dxa"/>
          </w:tcPr>
          <w:p w14:paraId="4EBDE52C" w14:textId="77777777" w:rsidR="00CE66A0" w:rsidRDefault="00CE66A0" w:rsidP="00CE66A0">
            <w:pPr>
              <w:jc w:val="both"/>
            </w:pPr>
            <w:r>
              <w:t>La mayoría de las actividades de cierre permite identificar lo aprendido por los alumnos</w:t>
            </w:r>
          </w:p>
        </w:tc>
        <w:tc>
          <w:tcPr>
            <w:tcW w:w="2268" w:type="dxa"/>
          </w:tcPr>
          <w:p w14:paraId="660DB0FC" w14:textId="77777777" w:rsidR="00CE66A0" w:rsidRDefault="00CE66A0" w:rsidP="00CE66A0">
            <w:pPr>
              <w:jc w:val="both"/>
            </w:pPr>
            <w:r>
              <w:t xml:space="preserve">Las actividades de cierre no permiten identificar lo que el alumno aprendió  </w:t>
            </w:r>
          </w:p>
        </w:tc>
        <w:tc>
          <w:tcPr>
            <w:tcW w:w="1701" w:type="dxa"/>
          </w:tcPr>
          <w:p w14:paraId="364B91E2" w14:textId="77777777" w:rsidR="00CE66A0" w:rsidRDefault="00CE66A0" w:rsidP="00CE66A0">
            <w:pPr>
              <w:jc w:val="center"/>
            </w:pPr>
          </w:p>
        </w:tc>
      </w:tr>
    </w:tbl>
    <w:p w14:paraId="02E6780C" w14:textId="77777777" w:rsidR="00CE66A0" w:rsidRDefault="00CE66A0" w:rsidP="00066A67">
      <w:pPr>
        <w:pStyle w:val="Normal1"/>
        <w:jc w:val="center"/>
        <w:rPr>
          <w:rFonts w:ascii="Century Gothic" w:hAnsi="Century Gothic"/>
          <w:sz w:val="32"/>
        </w:rPr>
      </w:pPr>
    </w:p>
    <w:p w14:paraId="5E9822B3" w14:textId="77777777" w:rsidR="00066A67" w:rsidRPr="00066A67" w:rsidRDefault="00066A67" w:rsidP="00066A67">
      <w:pPr>
        <w:pStyle w:val="Normal1"/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ESCUELA NORMAL DE EDUCACIÓ</w:t>
      </w:r>
      <w:r w:rsidRPr="00066A67">
        <w:rPr>
          <w:rFonts w:ascii="Century Gothic" w:hAnsi="Century Gothic"/>
          <w:sz w:val="32"/>
        </w:rPr>
        <w:t>N PREESCOLAR</w:t>
      </w:r>
    </w:p>
    <w:p w14:paraId="0D780BAB" w14:textId="77777777" w:rsidR="00066A67" w:rsidRPr="00E97337" w:rsidRDefault="00066A67" w:rsidP="00066A67">
      <w:pPr>
        <w:pStyle w:val="Normal1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noProof/>
          <w:sz w:val="24"/>
          <w:szCs w:val="20"/>
        </w:rPr>
        <w:drawing>
          <wp:inline distT="0" distB="0" distL="0" distR="0" wp14:anchorId="21CBA4AB" wp14:editId="1C78FF5A">
            <wp:extent cx="1515201" cy="1126661"/>
            <wp:effectExtent l="0" t="0" r="0" b="0"/>
            <wp:docPr id="1" name="image2.gif" descr="Resultado de imagen para escudo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Resultado de imagen para escudo ene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201" cy="1126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64530C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NOMBRE ALUMNA PRACTICANTE:</w:t>
      </w:r>
      <w:r>
        <w:rPr>
          <w:rFonts w:ascii="Century Gothic" w:hAnsi="Century Gothic"/>
          <w:sz w:val="28"/>
        </w:rPr>
        <w:t xml:space="preserve"> </w:t>
      </w:r>
      <w:r w:rsidRPr="00E97337">
        <w:rPr>
          <w:rFonts w:ascii="Century Gothic" w:hAnsi="Century Gothic"/>
          <w:sz w:val="28"/>
        </w:rPr>
        <w:t>JULISSA MARCELA PUENTE COVARRUBIAS</w:t>
      </w:r>
    </w:p>
    <w:p w14:paraId="10D2C87B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GRADO: 3°  SECCIÓN: A</w:t>
      </w:r>
    </w:p>
    <w:p w14:paraId="0161D75A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N.L.15</w:t>
      </w:r>
    </w:p>
    <w:p w14:paraId="218F41CF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JARDÍN DE NIÑOS“ARDELIA FRAUSTRO ESCOBEDO” T.M.</w:t>
      </w:r>
    </w:p>
    <w:p w14:paraId="0FDC58D4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GRADO QUE IMPARTE: 2° B</w:t>
      </w:r>
    </w:p>
    <w:p w14:paraId="13486598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DIRECCIÓN: COLONIA BONANZA, CALLE YESO 250</w:t>
      </w:r>
    </w:p>
    <w:p w14:paraId="5B6E2643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 xml:space="preserve">CLAVE  </w:t>
      </w:r>
      <w:r w:rsidRPr="00E97337">
        <w:rPr>
          <w:rFonts w:ascii="Century Gothic" w:hAnsi="Century Gothic"/>
          <w:sz w:val="32"/>
          <w:szCs w:val="24"/>
        </w:rPr>
        <w:t xml:space="preserve">05EJN0096    </w:t>
      </w:r>
      <w:r w:rsidRPr="00E97337">
        <w:rPr>
          <w:rFonts w:ascii="Century Gothic" w:hAnsi="Century Gothic"/>
          <w:sz w:val="28"/>
        </w:rPr>
        <w:t xml:space="preserve"> ZONA ESCOLAR 106</w:t>
      </w:r>
    </w:p>
    <w:p w14:paraId="2BBEB6B7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 xml:space="preserve">NOMBRE DE LA EDUCADORA TITULAR: HORTENCIA YETZEMANIT </w:t>
      </w:r>
      <w:r w:rsidRPr="00E97337">
        <w:rPr>
          <w:rFonts w:ascii="Century Gothic" w:hAnsi="Century Gothic"/>
          <w:sz w:val="28"/>
        </w:rPr>
        <w:br/>
        <w:t>PRADO ZAMORA</w:t>
      </w:r>
      <w:r w:rsidRPr="00E97337">
        <w:rPr>
          <w:rFonts w:ascii="Century Gothic" w:hAnsi="Century Gothic"/>
          <w:sz w:val="28"/>
        </w:rPr>
        <w:br/>
      </w:r>
    </w:p>
    <w:p w14:paraId="4E744885" w14:textId="77777777" w:rsidR="00066A67" w:rsidRPr="00E97337" w:rsidRDefault="00066A67" w:rsidP="00066A67">
      <w:pPr>
        <w:pStyle w:val="Normal1"/>
        <w:spacing w:line="360" w:lineRule="auto"/>
        <w:jc w:val="center"/>
        <w:rPr>
          <w:rFonts w:ascii="Century Gothic" w:hAnsi="Century Gothic"/>
          <w:sz w:val="28"/>
        </w:rPr>
      </w:pPr>
      <w:r w:rsidRPr="00E97337">
        <w:rPr>
          <w:rFonts w:ascii="Century Gothic" w:hAnsi="Century Gothic"/>
          <w:sz w:val="28"/>
        </w:rPr>
        <w:t>TOTALDE NIÑOS:</w:t>
      </w:r>
      <w:r>
        <w:rPr>
          <w:rFonts w:ascii="Century Gothic" w:hAnsi="Century Gothic"/>
          <w:sz w:val="28"/>
        </w:rPr>
        <w:t xml:space="preserve"> 24      NIÑOS: 11</w:t>
      </w:r>
      <w:r w:rsidRPr="00E97337">
        <w:rPr>
          <w:rFonts w:ascii="Century Gothic" w:hAnsi="Century Gothic"/>
          <w:sz w:val="28"/>
        </w:rPr>
        <w:t xml:space="preserve">        NIÑAS: 13</w:t>
      </w:r>
    </w:p>
    <w:p w14:paraId="5E0EFF70" w14:textId="77777777" w:rsidR="00066A67" w:rsidRDefault="00066A67" w:rsidP="00066A67">
      <w:pPr>
        <w:pStyle w:val="Normal1"/>
        <w:spacing w:line="360" w:lineRule="auto"/>
        <w:jc w:val="center"/>
        <w:rPr>
          <w:rFonts w:ascii="Century Gothic" w:hAnsi="Century Gothic" w:cs="Arial"/>
          <w:sz w:val="28"/>
          <w:szCs w:val="24"/>
        </w:rPr>
      </w:pPr>
      <w:r w:rsidRPr="00E97337">
        <w:rPr>
          <w:rFonts w:ascii="Century Gothic" w:hAnsi="Century Gothic"/>
          <w:sz w:val="28"/>
        </w:rPr>
        <w:t>PERIODO DE PRÁCTICA</w:t>
      </w:r>
      <w:r>
        <w:rPr>
          <w:rFonts w:ascii="Century Gothic" w:hAnsi="Century Gothic"/>
          <w:sz w:val="28"/>
        </w:rPr>
        <w:t xml:space="preserve">: </w:t>
      </w:r>
      <w:r w:rsidRPr="00E97337">
        <w:rPr>
          <w:rFonts w:ascii="Century Gothic" w:hAnsi="Century Gothic" w:cs="Arial"/>
          <w:sz w:val="28"/>
          <w:szCs w:val="24"/>
        </w:rPr>
        <w:t>26 de noviembre al 7 de diciembre del 2018</w:t>
      </w:r>
    </w:p>
    <w:p w14:paraId="006A65D3" w14:textId="77777777" w:rsidR="00066A67" w:rsidRDefault="00066A67" w:rsidP="00066A67">
      <w:pPr>
        <w:pStyle w:val="Normal1"/>
        <w:spacing w:line="360" w:lineRule="auto"/>
        <w:jc w:val="center"/>
        <w:rPr>
          <w:rFonts w:ascii="Century Gothic" w:hAnsi="Century Gothic" w:cs="Arial"/>
          <w:sz w:val="28"/>
          <w:szCs w:val="24"/>
        </w:rPr>
      </w:pPr>
    </w:p>
    <w:p w14:paraId="0CD105FB" w14:textId="77777777" w:rsidR="00066A67" w:rsidRDefault="00066A67" w:rsidP="00066A67">
      <w:pPr>
        <w:pStyle w:val="Normal1"/>
        <w:spacing w:line="360" w:lineRule="auto"/>
        <w:jc w:val="center"/>
        <w:rPr>
          <w:rFonts w:ascii="Century Gothic" w:hAnsi="Century Gothic" w:cs="Arial"/>
          <w:sz w:val="28"/>
          <w:szCs w:val="24"/>
        </w:rPr>
      </w:pPr>
    </w:p>
    <w:p w14:paraId="49DF15BF" w14:textId="77777777" w:rsidR="00066A67" w:rsidRDefault="00066A67" w:rsidP="00066A67">
      <w:pPr>
        <w:pStyle w:val="Normal1"/>
        <w:spacing w:line="360" w:lineRule="auto"/>
        <w:jc w:val="center"/>
        <w:rPr>
          <w:rFonts w:ascii="Century Gothic" w:hAnsi="Century Gothic" w:cs="Arial"/>
          <w:sz w:val="28"/>
          <w:szCs w:val="24"/>
        </w:rPr>
      </w:pPr>
    </w:p>
    <w:p w14:paraId="0E522222" w14:textId="77777777" w:rsidR="00066A67" w:rsidRPr="00D95801" w:rsidRDefault="00066A67" w:rsidP="00066A67">
      <w:pPr>
        <w:pStyle w:val="Normal1"/>
        <w:jc w:val="center"/>
        <w:rPr>
          <w:rFonts w:ascii="Century Gothic" w:hAnsi="Century Gothic" w:cs="Arial"/>
          <w:sz w:val="28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lastRenderedPageBreak/>
        <w:t>Propósito de la Jornada de Práctica:</w:t>
      </w:r>
    </w:p>
    <w:p w14:paraId="7FF43722" w14:textId="77777777" w:rsidR="00066A67" w:rsidRPr="005556DB" w:rsidRDefault="002F59E4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2F59E4">
        <w:rPr>
          <w:rFonts w:ascii="Century Gothic" w:eastAsia="Century Gothic" w:hAnsi="Century Gothic" w:cs="Calibri"/>
          <w:sz w:val="24"/>
          <w:lang w:eastAsia="es-MX"/>
        </w:rPr>
        <w:t xml:space="preserve">Realizar mis prácticas con el fin de adquirir experiencias significativas que me </w:t>
      </w:r>
      <w:r w:rsidR="00104BC1">
        <w:rPr>
          <w:rFonts w:ascii="Century Gothic" w:eastAsia="Century Gothic" w:hAnsi="Century Gothic" w:cs="Calibri"/>
          <w:sz w:val="24"/>
          <w:lang w:eastAsia="es-MX"/>
        </w:rPr>
        <w:t xml:space="preserve">ayuden a </w:t>
      </w:r>
      <w:r w:rsidRPr="002F59E4">
        <w:rPr>
          <w:rFonts w:ascii="Century Gothic" w:eastAsia="Century Gothic" w:hAnsi="Century Gothic" w:cs="Calibri"/>
          <w:sz w:val="24"/>
          <w:lang w:eastAsia="es-MX"/>
        </w:rPr>
        <w:t>complementar los conocimientos adquiridos en la licenciatura y del mismo modo</w:t>
      </w:r>
      <w:r>
        <w:rPr>
          <w:rFonts w:ascii="Century Gothic" w:eastAsia="Century Gothic" w:hAnsi="Century Gothic" w:cs="Calibri"/>
          <w:sz w:val="24"/>
          <w:lang w:eastAsia="es-MX"/>
        </w:rPr>
        <w:t xml:space="preserve"> contribuir al desarrollo integral de los alumnos en un espacio de sana convivencia</w:t>
      </w:r>
      <w:r w:rsidR="00104BC1">
        <w:rPr>
          <w:rFonts w:ascii="Century Gothic" w:eastAsia="Century Gothic" w:hAnsi="Century Gothic" w:cs="Calibri"/>
          <w:sz w:val="24"/>
          <w:lang w:eastAsia="es-MX"/>
        </w:rPr>
        <w:t>.</w:t>
      </w:r>
      <w:r>
        <w:rPr>
          <w:rFonts w:ascii="Century Gothic" w:eastAsia="Century Gothic" w:hAnsi="Century Gothic" w:cs="Calibri"/>
          <w:sz w:val="24"/>
          <w:lang w:eastAsia="es-MX"/>
        </w:rPr>
        <w:t xml:space="preserve"> </w:t>
      </w:r>
    </w:p>
    <w:p w14:paraId="56F409D0" w14:textId="77777777" w:rsidR="00066A67" w:rsidRDefault="00066A67" w:rsidP="00066A67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Propósito de la Situación Didáctica:</w:t>
      </w:r>
    </w:p>
    <w:p w14:paraId="6B295125" w14:textId="77777777" w:rsidR="00066A67" w:rsidRPr="00C76B76" w:rsidRDefault="00066A67" w:rsidP="00066A67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Implementar actividades basadas en aprendizajes de los campos de formación de pensamiento matemático, lenguaje y comunicación y el área de educación socioemocional, utiliz</w:t>
      </w:r>
      <w:r w:rsidR="002F59E4">
        <w:rPr>
          <w:rFonts w:ascii="Century Gothic" w:hAnsi="Century Gothic" w:cs="Arial"/>
          <w:sz w:val="24"/>
          <w:szCs w:val="24"/>
        </w:rPr>
        <w:t>ando como medio el tema: “distintas ferias”, y así intervenir con apoyos orales, ejemplificaciones, explicaciones y motivación para que los alumnos realicen acordemente las actividades planteadas en un espacio de armonía y sana convivencia.</w:t>
      </w:r>
    </w:p>
    <w:p w14:paraId="2B1AD774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FC83CE8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Nombre Situación Didáctica:</w:t>
      </w:r>
      <w:r w:rsidRPr="005556DB">
        <w:rPr>
          <w:rFonts w:ascii="Century Gothic" w:hAnsi="Century Gothic" w:cs="Arial"/>
          <w:sz w:val="24"/>
          <w:szCs w:val="24"/>
        </w:rPr>
        <w:t xml:space="preserve"> </w:t>
      </w:r>
    </w:p>
    <w:p w14:paraId="7FD559DB" w14:textId="77777777" w:rsidR="00066A67" w:rsidRPr="005556DB" w:rsidRDefault="00066A67" w:rsidP="00066A67">
      <w:pPr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Fecha</w:t>
      </w:r>
      <w:r>
        <w:rPr>
          <w:rFonts w:ascii="Century Gothic" w:hAnsi="Century Gothic" w:cs="Arial"/>
          <w:sz w:val="24"/>
          <w:szCs w:val="24"/>
        </w:rPr>
        <w:t>: 26 de noviembre al 7 de diciembre del 2018</w:t>
      </w:r>
    </w:p>
    <w:p w14:paraId="36E53500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22F0005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066A67" w:rsidRPr="005556DB" w14:paraId="43A9E792" w14:textId="77777777" w:rsidTr="008309B4">
        <w:tc>
          <w:tcPr>
            <w:tcW w:w="1709" w:type="pct"/>
            <w:vMerge w:val="restart"/>
          </w:tcPr>
          <w:p w14:paraId="30206A14" w14:textId="77777777" w:rsidR="00066A67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669245D3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48D9136" w14:textId="77777777" w:rsidR="00066A67" w:rsidRPr="005556DB" w:rsidRDefault="00066A67" w:rsidP="00066A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Pensamiento Matemático</w:t>
            </w:r>
          </w:p>
          <w:p w14:paraId="16088B21" w14:textId="77777777" w:rsidR="00066A67" w:rsidRPr="005556DB" w:rsidRDefault="00066A67" w:rsidP="008309B4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CE218A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E99FF2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066A67" w:rsidRPr="005556DB" w14:paraId="233F01D8" w14:textId="77777777" w:rsidTr="008309B4">
        <w:tc>
          <w:tcPr>
            <w:tcW w:w="1709" w:type="pct"/>
            <w:vMerge/>
          </w:tcPr>
          <w:p w14:paraId="6825B204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92B2577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5748E9D2" w14:textId="77777777" w:rsidR="00066A67" w:rsidRPr="005556DB" w:rsidRDefault="00066A67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066A67" w:rsidRPr="005556DB" w14:paraId="7CA2A567" w14:textId="77777777" w:rsidTr="008309B4">
        <w:tc>
          <w:tcPr>
            <w:tcW w:w="1709" w:type="pct"/>
            <w:vMerge/>
          </w:tcPr>
          <w:p w14:paraId="43368C2B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EAC1927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B4DA43D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66A67" w:rsidRPr="005556DB" w14:paraId="2CCBCF29" w14:textId="77777777" w:rsidTr="008309B4">
        <w:trPr>
          <w:trHeight w:val="342"/>
        </w:trPr>
        <w:tc>
          <w:tcPr>
            <w:tcW w:w="1709" w:type="pct"/>
            <w:vMerge/>
          </w:tcPr>
          <w:p w14:paraId="06B05A2E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8050A2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73A219FC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1D7200D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066A67" w:rsidRPr="005556DB" w14:paraId="50829BB7" w14:textId="77777777" w:rsidTr="008309B4">
        <w:tc>
          <w:tcPr>
            <w:tcW w:w="1709" w:type="pct"/>
            <w:vMerge w:val="restart"/>
          </w:tcPr>
          <w:p w14:paraId="54F5697D" w14:textId="77777777" w:rsidR="00066A67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65DCC749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1D6246B" w14:textId="77777777" w:rsidR="00066A67" w:rsidRPr="005556DB" w:rsidRDefault="00066A67" w:rsidP="00066A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6F400219" w14:textId="77777777" w:rsidR="00066A67" w:rsidRPr="005556DB" w:rsidRDefault="00066A67" w:rsidP="008309B4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59D6223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1CA7F4F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066A67" w:rsidRPr="005556DB" w14:paraId="18DDC2E5" w14:textId="77777777" w:rsidTr="008309B4">
        <w:tc>
          <w:tcPr>
            <w:tcW w:w="1709" w:type="pct"/>
            <w:vMerge/>
          </w:tcPr>
          <w:p w14:paraId="3D9CA728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C574AF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B1A3E88" w14:textId="77777777" w:rsidR="00066A67" w:rsidRPr="008A7146" w:rsidRDefault="00066A67" w:rsidP="008309B4">
            <w:pPr>
              <w:jc w:val="both"/>
              <w:rPr>
                <w:rFonts w:ascii="Century Gothic" w:hAnsi="Century Gothic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</w:tc>
      </w:tr>
      <w:tr w:rsidR="00066A67" w:rsidRPr="005556DB" w14:paraId="6751EE66" w14:textId="77777777" w:rsidTr="008309B4">
        <w:tc>
          <w:tcPr>
            <w:tcW w:w="1709" w:type="pct"/>
            <w:vMerge/>
          </w:tcPr>
          <w:p w14:paraId="0E8A9CB7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6AAE3EE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4F71E4B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66A67" w:rsidRPr="005556DB" w14:paraId="21B2E356" w14:textId="77777777" w:rsidTr="008309B4">
        <w:trPr>
          <w:trHeight w:val="342"/>
        </w:trPr>
        <w:tc>
          <w:tcPr>
            <w:tcW w:w="1709" w:type="pct"/>
            <w:vMerge/>
          </w:tcPr>
          <w:p w14:paraId="4D33A003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8E6E94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0334F54B" w14:textId="77777777" w:rsidR="00066A67" w:rsidRPr="005556DB" w:rsidRDefault="00066A67" w:rsidP="008309B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6C830B6" w14:textId="77777777" w:rsidR="00066A67" w:rsidRPr="005556DB" w:rsidRDefault="00066A67" w:rsidP="00066A6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066A67" w:rsidRPr="005556DB" w14:paraId="5A96A39F" w14:textId="77777777" w:rsidTr="008309B4">
        <w:tc>
          <w:tcPr>
            <w:tcW w:w="1709" w:type="pct"/>
            <w:vMerge w:val="restart"/>
          </w:tcPr>
          <w:p w14:paraId="29019820" w14:textId="77777777" w:rsidR="00066A67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Áreas de Desarrollo Personal y Social</w:t>
            </w:r>
          </w:p>
          <w:p w14:paraId="3D35CD94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1C8B52" w14:textId="77777777" w:rsidR="00066A67" w:rsidRPr="00D95801" w:rsidRDefault="00066A67" w:rsidP="00066A6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619997C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F221BEF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066A67" w:rsidRPr="005556DB" w14:paraId="1D847754" w14:textId="77777777" w:rsidTr="008309B4">
        <w:tc>
          <w:tcPr>
            <w:tcW w:w="1709" w:type="pct"/>
            <w:vMerge/>
          </w:tcPr>
          <w:p w14:paraId="600FF815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AD17FE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0E7E475D" w14:textId="77777777" w:rsidR="00066A67" w:rsidRPr="005556DB" w:rsidRDefault="00066A67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</w:tc>
      </w:tr>
      <w:tr w:rsidR="00066A67" w:rsidRPr="005556DB" w14:paraId="55BAD3DC" w14:textId="77777777" w:rsidTr="008309B4">
        <w:tc>
          <w:tcPr>
            <w:tcW w:w="1709" w:type="pct"/>
            <w:vMerge/>
          </w:tcPr>
          <w:p w14:paraId="7DE2A25C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7BA33F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432A397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66A67" w:rsidRPr="005556DB" w14:paraId="4C4FAF4C" w14:textId="77777777" w:rsidTr="008309B4">
        <w:trPr>
          <w:trHeight w:val="342"/>
        </w:trPr>
        <w:tc>
          <w:tcPr>
            <w:tcW w:w="1709" w:type="pct"/>
            <w:vMerge/>
          </w:tcPr>
          <w:p w14:paraId="7B5E906F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D7F9A4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14:paraId="79910A93" w14:textId="77777777" w:rsidR="00066A67" w:rsidRPr="005556DB" w:rsidRDefault="00066A67" w:rsidP="008309B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804E73A" w14:textId="77777777" w:rsidR="0042311F" w:rsidRDefault="0042311F" w:rsidP="00104BC1">
      <w:pPr>
        <w:pStyle w:val="Normal1"/>
        <w:spacing w:after="0"/>
        <w:jc w:val="center"/>
        <w:rPr>
          <w:rFonts w:ascii="Century Gothic" w:hAnsi="Century Gothic"/>
          <w:b/>
          <w:sz w:val="32"/>
        </w:rPr>
      </w:pPr>
      <w:r w:rsidRPr="00D95801">
        <w:rPr>
          <w:rFonts w:ascii="Century Gothic" w:hAnsi="Century Gothic"/>
          <w:b/>
          <w:sz w:val="32"/>
          <w:highlight w:val="lightGray"/>
        </w:rPr>
        <w:lastRenderedPageBreak/>
        <w:t>CRONOGRAMA SEMANAL</w:t>
      </w:r>
    </w:p>
    <w:p w14:paraId="5F277622" w14:textId="77777777" w:rsidR="0042311F" w:rsidRPr="00D95801" w:rsidRDefault="0042311F" w:rsidP="0042311F">
      <w:pPr>
        <w:pStyle w:val="Normal1"/>
        <w:spacing w:after="0"/>
        <w:jc w:val="center"/>
        <w:rPr>
          <w:rFonts w:ascii="Century Gothic" w:hAnsi="Century Gothic" w:cs="Arial"/>
          <w:sz w:val="28"/>
          <w:szCs w:val="24"/>
        </w:rPr>
      </w:pPr>
    </w:p>
    <w:tbl>
      <w:tblPr>
        <w:tblW w:w="10238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734"/>
        <w:gridCol w:w="1759"/>
        <w:gridCol w:w="1927"/>
        <w:gridCol w:w="1984"/>
        <w:gridCol w:w="1559"/>
      </w:tblGrid>
      <w:tr w:rsidR="0042311F" w:rsidRPr="00D95801" w14:paraId="7F8B177D" w14:textId="77777777" w:rsidTr="0042311F">
        <w:tc>
          <w:tcPr>
            <w:tcW w:w="1275" w:type="dxa"/>
            <w:shd w:val="clear" w:color="auto" w:fill="000000" w:themeFill="text1"/>
            <w:vAlign w:val="center"/>
          </w:tcPr>
          <w:p w14:paraId="07EBDCEF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</w:rPr>
            </w:pPr>
            <w:r w:rsidRPr="00D95801">
              <w:rPr>
                <w:rFonts w:ascii="Century Gothic" w:hAnsi="Century Gothic"/>
              </w:rPr>
              <w:t>HORA</w:t>
            </w:r>
          </w:p>
        </w:tc>
        <w:tc>
          <w:tcPr>
            <w:tcW w:w="1734" w:type="dxa"/>
            <w:shd w:val="clear" w:color="auto" w:fill="000000" w:themeFill="text1"/>
            <w:vAlign w:val="center"/>
          </w:tcPr>
          <w:p w14:paraId="7E87637C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LUNES</w:t>
            </w:r>
          </w:p>
        </w:tc>
        <w:tc>
          <w:tcPr>
            <w:tcW w:w="1759" w:type="dxa"/>
            <w:shd w:val="clear" w:color="auto" w:fill="000000" w:themeFill="text1"/>
            <w:vAlign w:val="center"/>
          </w:tcPr>
          <w:p w14:paraId="2B0081C3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MARTES</w:t>
            </w:r>
          </w:p>
        </w:tc>
        <w:tc>
          <w:tcPr>
            <w:tcW w:w="1927" w:type="dxa"/>
            <w:shd w:val="clear" w:color="auto" w:fill="000000" w:themeFill="text1"/>
            <w:vAlign w:val="center"/>
          </w:tcPr>
          <w:p w14:paraId="4D7ED71A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MIERCOLES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160EE24E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JUEVES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540C865A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</w:p>
        </w:tc>
      </w:tr>
      <w:tr w:rsidR="0042311F" w:rsidRPr="00D95801" w14:paraId="6321FC2B" w14:textId="77777777" w:rsidTr="00590A21">
        <w:tc>
          <w:tcPr>
            <w:tcW w:w="1275" w:type="dxa"/>
            <w:shd w:val="clear" w:color="auto" w:fill="000000" w:themeFill="text1"/>
            <w:vAlign w:val="center"/>
          </w:tcPr>
          <w:p w14:paraId="16110CBA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8:30 – 9:00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2721E7DB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HONORES Y RUTINA</w:t>
            </w:r>
          </w:p>
        </w:tc>
        <w:tc>
          <w:tcPr>
            <w:tcW w:w="1759" w:type="dxa"/>
            <w:shd w:val="clear" w:color="auto" w:fill="C00000"/>
            <w:vAlign w:val="center"/>
          </w:tcPr>
          <w:p w14:paraId="5AC87D72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927" w:type="dxa"/>
            <w:shd w:val="clear" w:color="auto" w:fill="C00000"/>
            <w:vAlign w:val="center"/>
          </w:tcPr>
          <w:p w14:paraId="588163CA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ARTÍSTICA</w:t>
            </w:r>
          </w:p>
        </w:tc>
        <w:tc>
          <w:tcPr>
            <w:tcW w:w="1984" w:type="dxa"/>
            <w:shd w:val="clear" w:color="auto" w:fill="F7F753"/>
            <w:vAlign w:val="center"/>
          </w:tcPr>
          <w:p w14:paraId="76DE335E" w14:textId="77777777" w:rsidR="0042311F" w:rsidRPr="0042311F" w:rsidRDefault="00FF43AB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 de la salud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5658812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311F" w:rsidRPr="00D95801" w14:paraId="2E01685E" w14:textId="77777777" w:rsidTr="00590A21">
        <w:tc>
          <w:tcPr>
            <w:tcW w:w="1275" w:type="dxa"/>
            <w:shd w:val="clear" w:color="auto" w:fill="000000" w:themeFill="text1"/>
            <w:vAlign w:val="center"/>
          </w:tcPr>
          <w:p w14:paraId="29D3F176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9:00 – 9:30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42E30EAA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759" w:type="dxa"/>
            <w:shd w:val="clear" w:color="auto" w:fill="C00000"/>
            <w:vAlign w:val="center"/>
          </w:tcPr>
          <w:p w14:paraId="1BB65E96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927" w:type="dxa"/>
            <w:shd w:val="clear" w:color="auto" w:fill="34EC34"/>
            <w:vAlign w:val="center"/>
          </w:tcPr>
          <w:p w14:paraId="3E575744" w14:textId="77777777" w:rsidR="0042311F" w:rsidRPr="0042311F" w:rsidRDefault="00F43297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 partes del libro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7BB9D13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FÍSICA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385C5C8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42311F" w:rsidRPr="00D95801" w14:paraId="333C6FD4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070DA868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9:30 – 10:00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3202517C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759" w:type="dxa"/>
            <w:shd w:val="clear" w:color="auto" w:fill="F7F753"/>
            <w:vAlign w:val="center"/>
          </w:tcPr>
          <w:p w14:paraId="1DFCC243" w14:textId="77777777" w:rsidR="0042311F" w:rsidRPr="0042311F" w:rsidRDefault="00F43297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 de valores</w:t>
            </w:r>
          </w:p>
        </w:tc>
        <w:tc>
          <w:tcPr>
            <w:tcW w:w="1927" w:type="dxa"/>
            <w:shd w:val="clear" w:color="auto" w:fill="00FFFF"/>
            <w:vAlign w:val="center"/>
          </w:tcPr>
          <w:p w14:paraId="04B5515F" w14:textId="77777777" w:rsidR="0042311F" w:rsidRPr="0042311F" w:rsidRDefault="00F43297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Rincones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AFF5280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INGLÉS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0CB9AF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42311F" w:rsidRPr="00D95801" w14:paraId="0C84E1D0" w14:textId="77777777" w:rsidTr="00F43297">
        <w:tc>
          <w:tcPr>
            <w:tcW w:w="1275" w:type="dxa"/>
            <w:shd w:val="clear" w:color="auto" w:fill="000000" w:themeFill="text1"/>
            <w:vAlign w:val="center"/>
          </w:tcPr>
          <w:p w14:paraId="309AD83B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10:00 – 10:30 a.m.</w:t>
            </w:r>
          </w:p>
        </w:tc>
        <w:tc>
          <w:tcPr>
            <w:tcW w:w="1734" w:type="dxa"/>
            <w:vAlign w:val="center"/>
          </w:tcPr>
          <w:p w14:paraId="3F661C76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759" w:type="dxa"/>
            <w:vAlign w:val="center"/>
          </w:tcPr>
          <w:p w14:paraId="4B5EAA37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  <w:vAlign w:val="center"/>
          </w:tcPr>
          <w:p w14:paraId="09B4E789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984" w:type="dxa"/>
            <w:vAlign w:val="center"/>
          </w:tcPr>
          <w:p w14:paraId="7C23274A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A74EBF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CONSEJO TÉCNICO</w:t>
            </w:r>
          </w:p>
        </w:tc>
      </w:tr>
      <w:tr w:rsidR="00DA559F" w:rsidRPr="00D95801" w14:paraId="760C583F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60D795BE" w14:textId="77777777" w:rsidR="00DA559F" w:rsidRPr="00D95801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10:30 – 11:00 a.m.</w:t>
            </w:r>
          </w:p>
        </w:tc>
        <w:tc>
          <w:tcPr>
            <w:tcW w:w="1734" w:type="dxa"/>
            <w:shd w:val="clear" w:color="auto" w:fill="34EC34"/>
            <w:vAlign w:val="center"/>
          </w:tcPr>
          <w:p w14:paraId="4998882B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¿Qué sabemos de la feria?</w:t>
            </w:r>
          </w:p>
        </w:tc>
        <w:tc>
          <w:tcPr>
            <w:tcW w:w="1759" w:type="dxa"/>
            <w:shd w:val="clear" w:color="auto" w:fill="F7F753"/>
            <w:vAlign w:val="center"/>
          </w:tcPr>
          <w:p w14:paraId="7BACB3E8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Nuestro reglamento</w:t>
            </w:r>
          </w:p>
        </w:tc>
        <w:tc>
          <w:tcPr>
            <w:tcW w:w="1927" w:type="dxa"/>
            <w:vMerge w:val="restart"/>
            <w:shd w:val="clear" w:color="auto" w:fill="00FFFF"/>
            <w:vAlign w:val="center"/>
          </w:tcPr>
          <w:p w14:paraId="2B7EC6C4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Rincones</w:t>
            </w:r>
          </w:p>
        </w:tc>
        <w:tc>
          <w:tcPr>
            <w:tcW w:w="1984" w:type="dxa"/>
            <w:vMerge w:val="restart"/>
            <w:shd w:val="clear" w:color="auto" w:fill="F7F753"/>
            <w:vAlign w:val="center"/>
          </w:tcPr>
          <w:p w14:paraId="399C0DDE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Visita del Dentista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2CCCE1F" w14:textId="77777777" w:rsidR="00DA559F" w:rsidRPr="0042311F" w:rsidRDefault="00DA559F" w:rsidP="0042311F">
            <w:pPr>
              <w:pStyle w:val="Normal1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559F" w:rsidRPr="00D95801" w14:paraId="5EC88D4F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52A252AF" w14:textId="77777777" w:rsidR="00DA559F" w:rsidRPr="00D95801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11:00 – 11:30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384AEFB2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INGLÉS</w:t>
            </w:r>
          </w:p>
        </w:tc>
        <w:tc>
          <w:tcPr>
            <w:tcW w:w="1759" w:type="dxa"/>
            <w:shd w:val="clear" w:color="auto" w:fill="F7F753"/>
            <w:vAlign w:val="center"/>
          </w:tcPr>
          <w:p w14:paraId="2DDA5DA0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Líderes</w:t>
            </w: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D46946C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7F753"/>
            <w:vAlign w:val="center"/>
          </w:tcPr>
          <w:p w14:paraId="07B8D026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815FE45" w14:textId="77777777" w:rsidR="00DA559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311F" w:rsidRPr="00D95801" w14:paraId="7FE01BC5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4EE1ED49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11:30 a.m. – 12:00 p.m.</w:t>
            </w:r>
          </w:p>
        </w:tc>
        <w:tc>
          <w:tcPr>
            <w:tcW w:w="1734" w:type="dxa"/>
            <w:shd w:val="clear" w:color="auto" w:fill="34EC34"/>
            <w:vAlign w:val="center"/>
          </w:tcPr>
          <w:p w14:paraId="4C58DE57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Conozcamos las ferias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66FF"/>
            <w:vAlign w:val="center"/>
          </w:tcPr>
          <w:p w14:paraId="08567AC3" w14:textId="77777777" w:rsidR="0042311F" w:rsidRPr="0042311F" w:rsidRDefault="00F43297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Sillas numéricas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EC34"/>
            <w:vAlign w:val="center"/>
          </w:tcPr>
          <w:p w14:paraId="78B0456E" w14:textId="77777777" w:rsidR="0042311F" w:rsidRPr="0042311F" w:rsidRDefault="00F43297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Libro de trabalenguas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648ED0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ARTÍSTICA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5C79329" w14:textId="77777777" w:rsid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44655E51" w14:textId="77777777" w:rsidR="0042311F" w:rsidRPr="0042311F" w:rsidRDefault="0042311F" w:rsidP="0042311F">
            <w:pPr>
              <w:jc w:val="center"/>
              <w:rPr>
                <w:lang w:eastAsia="es-MX"/>
              </w:rPr>
            </w:pPr>
          </w:p>
        </w:tc>
      </w:tr>
    </w:tbl>
    <w:p w14:paraId="5396464F" w14:textId="77777777" w:rsidR="0042311F" w:rsidRDefault="0042311F" w:rsidP="0042311F">
      <w:pPr>
        <w:pStyle w:val="Normal1"/>
        <w:spacing w:after="0"/>
        <w:jc w:val="center"/>
        <w:rPr>
          <w:rFonts w:ascii="Century Gothic" w:hAnsi="Century Gothic"/>
        </w:rPr>
      </w:pPr>
    </w:p>
    <w:tbl>
      <w:tblPr>
        <w:tblW w:w="10238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734"/>
        <w:gridCol w:w="1843"/>
        <w:gridCol w:w="1843"/>
        <w:gridCol w:w="1984"/>
        <w:gridCol w:w="1559"/>
      </w:tblGrid>
      <w:tr w:rsidR="0042311F" w:rsidRPr="00D95801" w14:paraId="68460EB7" w14:textId="77777777" w:rsidTr="008309B4">
        <w:tc>
          <w:tcPr>
            <w:tcW w:w="1275" w:type="dxa"/>
            <w:shd w:val="clear" w:color="auto" w:fill="000000" w:themeFill="text1"/>
            <w:vAlign w:val="center"/>
          </w:tcPr>
          <w:p w14:paraId="47141459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</w:rPr>
            </w:pPr>
            <w:r w:rsidRPr="00D95801">
              <w:rPr>
                <w:rFonts w:ascii="Century Gothic" w:hAnsi="Century Gothic"/>
              </w:rPr>
              <w:t>HORA</w:t>
            </w:r>
          </w:p>
        </w:tc>
        <w:tc>
          <w:tcPr>
            <w:tcW w:w="1734" w:type="dxa"/>
            <w:shd w:val="clear" w:color="auto" w:fill="000000" w:themeFill="text1"/>
            <w:vAlign w:val="center"/>
          </w:tcPr>
          <w:p w14:paraId="685D7764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LUNES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64BA2818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MARTES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54A108B8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MIERCOLES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0D8592E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000000" w:themeFill="text1"/>
          </w:tcPr>
          <w:p w14:paraId="46E2077D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</w:p>
        </w:tc>
      </w:tr>
      <w:tr w:rsidR="0042311F" w:rsidRPr="00D95801" w14:paraId="55E9230E" w14:textId="77777777" w:rsidTr="00590A21">
        <w:tc>
          <w:tcPr>
            <w:tcW w:w="1275" w:type="dxa"/>
            <w:shd w:val="clear" w:color="auto" w:fill="000000" w:themeFill="text1"/>
            <w:vAlign w:val="center"/>
          </w:tcPr>
          <w:p w14:paraId="62AF672F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8:30 – 9:00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7E1654B5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HONORES Y RUTINA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39BC8D67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118986C1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ARTÍSTICA</w:t>
            </w:r>
          </w:p>
        </w:tc>
        <w:tc>
          <w:tcPr>
            <w:tcW w:w="1984" w:type="dxa"/>
            <w:shd w:val="clear" w:color="auto" w:fill="34EC34"/>
            <w:vAlign w:val="center"/>
          </w:tcPr>
          <w:p w14:paraId="640367E3" w14:textId="77777777" w:rsidR="0042311F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 didáctica</w:t>
            </w:r>
          </w:p>
        </w:tc>
        <w:tc>
          <w:tcPr>
            <w:tcW w:w="1559" w:type="dxa"/>
            <w:shd w:val="clear" w:color="auto" w:fill="34EC34"/>
          </w:tcPr>
          <w:p w14:paraId="71B55E22" w14:textId="77777777" w:rsidR="0042311F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Retroalimentación de situación</w:t>
            </w:r>
          </w:p>
        </w:tc>
      </w:tr>
      <w:tr w:rsidR="00E8470E" w:rsidRPr="00D95801" w14:paraId="5728E903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6BF2AEB8" w14:textId="77777777" w:rsidR="00E8470E" w:rsidRPr="00D95801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9:00 – 9:30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5825B27E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393D6A1C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843" w:type="dxa"/>
            <w:vMerge w:val="restart"/>
            <w:shd w:val="clear" w:color="auto" w:fill="00FFFF"/>
            <w:vAlign w:val="center"/>
          </w:tcPr>
          <w:p w14:paraId="041C81F4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Rincones feria Intercultural 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54B20F95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FÍSICA</w:t>
            </w:r>
          </w:p>
        </w:tc>
        <w:tc>
          <w:tcPr>
            <w:tcW w:w="1559" w:type="dxa"/>
            <w:shd w:val="clear" w:color="auto" w:fill="C00000"/>
          </w:tcPr>
          <w:p w14:paraId="4E0CABD5" w14:textId="77777777" w:rsidR="00E8470E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INGLÉS</w:t>
            </w:r>
          </w:p>
        </w:tc>
      </w:tr>
      <w:tr w:rsidR="00E8470E" w:rsidRPr="00D95801" w14:paraId="76A36913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578001BD" w14:textId="77777777" w:rsidR="00E8470E" w:rsidRPr="00D95801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9:30 – 10:00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64CF8DD8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CLUB “VIDA SALUDABLE”</w:t>
            </w:r>
          </w:p>
        </w:tc>
        <w:tc>
          <w:tcPr>
            <w:tcW w:w="1843" w:type="dxa"/>
            <w:shd w:val="clear" w:color="auto" w:fill="F7F753"/>
            <w:vAlign w:val="center"/>
          </w:tcPr>
          <w:p w14:paraId="09817DAD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 ambiental</w:t>
            </w:r>
          </w:p>
        </w:tc>
        <w:tc>
          <w:tcPr>
            <w:tcW w:w="1843" w:type="dxa"/>
            <w:vMerge/>
            <w:shd w:val="clear" w:color="auto" w:fill="00FFFF"/>
            <w:vAlign w:val="center"/>
          </w:tcPr>
          <w:p w14:paraId="47BF0008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00000"/>
            <w:vAlign w:val="center"/>
          </w:tcPr>
          <w:p w14:paraId="057116DD" w14:textId="77777777" w:rsidR="00E8470E" w:rsidRPr="0042311F" w:rsidRDefault="00E8470E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INGLÉS</w:t>
            </w:r>
          </w:p>
        </w:tc>
        <w:tc>
          <w:tcPr>
            <w:tcW w:w="1559" w:type="dxa"/>
            <w:shd w:val="clear" w:color="auto" w:fill="00FFFF"/>
          </w:tcPr>
          <w:p w14:paraId="5E86DB99" w14:textId="77777777" w:rsidR="00E8470E" w:rsidRPr="0042311F" w:rsidRDefault="00DA559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PROYECTO SOSCIAL “JUGUEMOS A LA FERIA”</w:t>
            </w:r>
          </w:p>
        </w:tc>
      </w:tr>
      <w:tr w:rsidR="0042311F" w:rsidRPr="00D95801" w14:paraId="53943498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7602FEB3" w14:textId="77777777" w:rsidR="0042311F" w:rsidRPr="00D95801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10:00 – 10:30 a.m.</w:t>
            </w:r>
          </w:p>
        </w:tc>
        <w:tc>
          <w:tcPr>
            <w:tcW w:w="1734" w:type="dxa"/>
            <w:vAlign w:val="center"/>
          </w:tcPr>
          <w:p w14:paraId="6BF22285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843" w:type="dxa"/>
            <w:vAlign w:val="center"/>
          </w:tcPr>
          <w:p w14:paraId="43232E25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843" w:type="dxa"/>
            <w:vAlign w:val="center"/>
          </w:tcPr>
          <w:p w14:paraId="37AE1596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984" w:type="dxa"/>
            <w:vAlign w:val="center"/>
          </w:tcPr>
          <w:p w14:paraId="2C7EF4A9" w14:textId="77777777" w:rsidR="0042311F" w:rsidRPr="0042311F" w:rsidRDefault="0042311F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  <w:tc>
          <w:tcPr>
            <w:tcW w:w="1559" w:type="dxa"/>
            <w:vAlign w:val="center"/>
          </w:tcPr>
          <w:p w14:paraId="1D7CB0B8" w14:textId="77777777" w:rsidR="0042311F" w:rsidRPr="0042311F" w:rsidRDefault="00D57E26" w:rsidP="00D57E26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311F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ECREO</w:t>
            </w:r>
          </w:p>
        </w:tc>
      </w:tr>
      <w:tr w:rsidR="00FA59F3" w:rsidRPr="00D95801" w14:paraId="0BB515A4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77B29C6F" w14:textId="77777777" w:rsidR="00FA59F3" w:rsidRPr="00D95801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10:30 – 11:00 a.m.</w:t>
            </w:r>
          </w:p>
        </w:tc>
        <w:tc>
          <w:tcPr>
            <w:tcW w:w="1734" w:type="dxa"/>
            <w:shd w:val="clear" w:color="auto" w:fill="FF66FF"/>
            <w:vAlign w:val="center"/>
          </w:tcPr>
          <w:p w14:paraId="1A2839C6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 científica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7F753"/>
            <w:vAlign w:val="center"/>
          </w:tcPr>
          <w:p w14:paraId="143D26B1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Las tres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R’s</w:t>
            </w:r>
            <w:proofErr w:type="spellEnd"/>
          </w:p>
        </w:tc>
        <w:tc>
          <w:tcPr>
            <w:tcW w:w="1843" w:type="dxa"/>
            <w:vMerge w:val="restart"/>
            <w:shd w:val="clear" w:color="auto" w:fill="00FFFF"/>
            <w:vAlign w:val="center"/>
          </w:tcPr>
          <w:p w14:paraId="09020BE7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Rincones feria Intercultural </w:t>
            </w:r>
          </w:p>
        </w:tc>
        <w:tc>
          <w:tcPr>
            <w:tcW w:w="1984" w:type="dxa"/>
            <w:shd w:val="clear" w:color="auto" w:fill="FF66FF"/>
            <w:vAlign w:val="center"/>
          </w:tcPr>
          <w:p w14:paraId="2E8F47DA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Lotería numérica</w:t>
            </w:r>
          </w:p>
        </w:tc>
        <w:tc>
          <w:tcPr>
            <w:tcW w:w="1559" w:type="dxa"/>
            <w:shd w:val="clear" w:color="auto" w:fill="C82808"/>
          </w:tcPr>
          <w:p w14:paraId="49C4531B" w14:textId="77777777" w:rsidR="00FA59F3" w:rsidRPr="00D57E26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57E26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EDUCACIÓN FÍSICA</w:t>
            </w:r>
          </w:p>
        </w:tc>
      </w:tr>
      <w:tr w:rsidR="00FA59F3" w:rsidRPr="00D95801" w14:paraId="470A7FCC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3D0BFE75" w14:textId="77777777" w:rsidR="00FA59F3" w:rsidRPr="00D95801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11:00 – 11:30 a.m.</w:t>
            </w:r>
          </w:p>
        </w:tc>
        <w:tc>
          <w:tcPr>
            <w:tcW w:w="1734" w:type="dxa"/>
            <w:shd w:val="clear" w:color="auto" w:fill="C00000"/>
            <w:vAlign w:val="center"/>
          </w:tcPr>
          <w:p w14:paraId="102DAC18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INGLÉS</w:t>
            </w:r>
          </w:p>
        </w:tc>
        <w:tc>
          <w:tcPr>
            <w:tcW w:w="1843" w:type="dxa"/>
            <w:vMerge w:val="restart"/>
            <w:shd w:val="clear" w:color="auto" w:fill="00FFFF"/>
            <w:vAlign w:val="center"/>
          </w:tcPr>
          <w:p w14:paraId="432FC32D" w14:textId="77777777" w:rsidR="00FA59F3" w:rsidRPr="0042311F" w:rsidRDefault="00FA59F3" w:rsidP="00277FEE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Taller “Mi plantita</w:t>
            </w:r>
          </w:p>
        </w:tc>
        <w:tc>
          <w:tcPr>
            <w:tcW w:w="1843" w:type="dxa"/>
            <w:vMerge/>
            <w:shd w:val="clear" w:color="auto" w:fill="00FFFF"/>
            <w:vAlign w:val="center"/>
          </w:tcPr>
          <w:p w14:paraId="1A5F6081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66FF"/>
            <w:vAlign w:val="center"/>
          </w:tcPr>
          <w:p w14:paraId="5805EF75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Boliche</w:t>
            </w:r>
          </w:p>
        </w:tc>
        <w:tc>
          <w:tcPr>
            <w:tcW w:w="1559" w:type="dxa"/>
            <w:vMerge w:val="restart"/>
            <w:shd w:val="clear" w:color="auto" w:fill="00FFFF"/>
            <w:vAlign w:val="center"/>
          </w:tcPr>
          <w:p w14:paraId="76C036FD" w14:textId="77777777" w:rsidR="00FA59F3" w:rsidRPr="0042311F" w:rsidRDefault="00FA59F3" w:rsidP="00DA559F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PROYECTO SOSCIAL “JUGUEMOS A LA FERIA”</w:t>
            </w:r>
          </w:p>
        </w:tc>
      </w:tr>
      <w:tr w:rsidR="00FA59F3" w:rsidRPr="00D95801" w14:paraId="22C3FF0F" w14:textId="77777777" w:rsidTr="00D57E26">
        <w:tc>
          <w:tcPr>
            <w:tcW w:w="1275" w:type="dxa"/>
            <w:shd w:val="clear" w:color="auto" w:fill="000000" w:themeFill="text1"/>
            <w:vAlign w:val="center"/>
          </w:tcPr>
          <w:p w14:paraId="78D5808F" w14:textId="77777777" w:rsidR="00FA59F3" w:rsidRPr="00D95801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5801">
              <w:rPr>
                <w:rFonts w:ascii="Century Gothic" w:hAnsi="Century Gothic"/>
                <w:sz w:val="20"/>
                <w:szCs w:val="20"/>
              </w:rPr>
              <w:t>11:30 a.m. – 12:00 p.m.</w:t>
            </w:r>
          </w:p>
        </w:tc>
        <w:tc>
          <w:tcPr>
            <w:tcW w:w="1734" w:type="dxa"/>
            <w:shd w:val="clear" w:color="auto" w:fill="00FFFF"/>
            <w:vAlign w:val="center"/>
          </w:tcPr>
          <w:p w14:paraId="31B1EAC8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 científico: Espuma mágica</w:t>
            </w:r>
          </w:p>
        </w:tc>
        <w:tc>
          <w:tcPr>
            <w:tcW w:w="1843" w:type="dxa"/>
            <w:vMerge/>
            <w:shd w:val="clear" w:color="auto" w:fill="00FFFF"/>
          </w:tcPr>
          <w:p w14:paraId="1188C5D0" w14:textId="77777777" w:rsidR="00FA59F3" w:rsidRPr="0042311F" w:rsidRDefault="00FA59F3" w:rsidP="00277FEE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FFFF"/>
          </w:tcPr>
          <w:p w14:paraId="47197728" w14:textId="77777777" w:rsidR="00FA59F3" w:rsidRPr="0042311F" w:rsidRDefault="00FA59F3" w:rsidP="00277FEE">
            <w:pPr>
              <w:pStyle w:val="Normal1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00000"/>
            <w:vAlign w:val="center"/>
          </w:tcPr>
          <w:p w14:paraId="36FD1505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2311F">
              <w:rPr>
                <w:rFonts w:ascii="Century Gothic" w:hAnsi="Century Gothic"/>
                <w:i/>
                <w:sz w:val="20"/>
                <w:szCs w:val="20"/>
              </w:rPr>
              <w:t>EDUCACIÓN ARTÍSTICA</w:t>
            </w:r>
          </w:p>
        </w:tc>
        <w:tc>
          <w:tcPr>
            <w:tcW w:w="1559" w:type="dxa"/>
            <w:vMerge/>
            <w:shd w:val="clear" w:color="auto" w:fill="00FFFF"/>
          </w:tcPr>
          <w:p w14:paraId="261C3257" w14:textId="77777777" w:rsidR="00FA59F3" w:rsidRPr="0042311F" w:rsidRDefault="00FA59F3" w:rsidP="008309B4">
            <w:pPr>
              <w:pStyle w:val="Normal1"/>
              <w:spacing w:after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14:paraId="541CB8EA" w14:textId="77777777" w:rsidR="0042311F" w:rsidRPr="00D95801" w:rsidRDefault="0042311F" w:rsidP="0042311F">
      <w:pPr>
        <w:pStyle w:val="Normal1"/>
        <w:spacing w:after="0"/>
        <w:jc w:val="center"/>
        <w:rPr>
          <w:rFonts w:ascii="Century Gothic" w:hAnsi="Century Gothic"/>
        </w:rPr>
      </w:pPr>
    </w:p>
    <w:p w14:paraId="6CEEDA5F" w14:textId="77777777" w:rsidR="0042311F" w:rsidRPr="00D57E26" w:rsidRDefault="0042311F" w:rsidP="00D57E26">
      <w:pPr>
        <w:pStyle w:val="Normal1"/>
        <w:shd w:val="clear" w:color="auto" w:fill="34EC34"/>
        <w:spacing w:after="0"/>
        <w:jc w:val="center"/>
        <w:rPr>
          <w:rFonts w:ascii="Century Gothic" w:hAnsi="Century Gothic"/>
          <w:sz w:val="28"/>
          <w:szCs w:val="28"/>
        </w:rPr>
      </w:pPr>
      <w:r w:rsidRPr="00D57E26">
        <w:rPr>
          <w:rFonts w:ascii="Century Gothic" w:hAnsi="Century Gothic"/>
          <w:sz w:val="28"/>
          <w:szCs w:val="28"/>
        </w:rPr>
        <w:t>Lenguaje y comunicación</w:t>
      </w:r>
    </w:p>
    <w:p w14:paraId="223C67E6" w14:textId="77777777" w:rsidR="0042311F" w:rsidRPr="00D57E26" w:rsidRDefault="0042311F" w:rsidP="00D57E26">
      <w:pPr>
        <w:pStyle w:val="Normal1"/>
        <w:shd w:val="clear" w:color="auto" w:fill="FF66FF"/>
        <w:spacing w:after="0"/>
        <w:jc w:val="center"/>
        <w:rPr>
          <w:rFonts w:ascii="Century Gothic" w:hAnsi="Century Gothic"/>
          <w:sz w:val="28"/>
          <w:szCs w:val="28"/>
        </w:rPr>
      </w:pPr>
      <w:r w:rsidRPr="00D57E26">
        <w:rPr>
          <w:rFonts w:ascii="Century Gothic" w:hAnsi="Century Gothic"/>
          <w:sz w:val="28"/>
          <w:szCs w:val="28"/>
        </w:rPr>
        <w:t>Pensamiento matemático</w:t>
      </w:r>
    </w:p>
    <w:p w14:paraId="026A9FED" w14:textId="77777777" w:rsidR="00D57E26" w:rsidRPr="00D57E26" w:rsidRDefault="00D57E26" w:rsidP="00D57E26">
      <w:pPr>
        <w:pStyle w:val="Normal1"/>
        <w:shd w:val="clear" w:color="auto" w:fill="FFFF00"/>
        <w:spacing w:after="0"/>
        <w:jc w:val="center"/>
        <w:rPr>
          <w:rFonts w:ascii="Century Gothic" w:hAnsi="Century Gothic"/>
          <w:sz w:val="28"/>
          <w:szCs w:val="28"/>
        </w:rPr>
      </w:pPr>
      <w:r w:rsidRPr="00D57E26">
        <w:rPr>
          <w:rFonts w:ascii="Century Gothic" w:hAnsi="Century Gothic"/>
          <w:sz w:val="28"/>
          <w:szCs w:val="28"/>
        </w:rPr>
        <w:t>Educación socioemocional</w:t>
      </w:r>
    </w:p>
    <w:p w14:paraId="4F85F182" w14:textId="77777777" w:rsidR="00DA559F" w:rsidRPr="00D57E26" w:rsidRDefault="00D57E26" w:rsidP="00D57E26">
      <w:pPr>
        <w:shd w:val="clear" w:color="auto" w:fill="00FFFF"/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D57E26">
        <w:rPr>
          <w:rFonts w:ascii="Century Gothic" w:hAnsi="Century Gothic" w:cs="Arial"/>
          <w:sz w:val="28"/>
          <w:szCs w:val="28"/>
        </w:rPr>
        <w:t>Combinación de campos formativos y área</w:t>
      </w:r>
    </w:p>
    <w:p w14:paraId="608EDAB9" w14:textId="77777777" w:rsidR="00DA559F" w:rsidRDefault="00DA559F" w:rsidP="0042311F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  <w:u w:val="single"/>
        </w:rPr>
      </w:pPr>
    </w:p>
    <w:p w14:paraId="6369DB86" w14:textId="77777777" w:rsidR="0042311F" w:rsidRPr="00974779" w:rsidRDefault="0042311F" w:rsidP="0042311F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  <w:u w:val="single"/>
        </w:rPr>
      </w:pPr>
      <w:commentRangeStart w:id="0"/>
      <w:r w:rsidRPr="00974779">
        <w:rPr>
          <w:rFonts w:ascii="Century Gothic" w:hAnsi="Century Gothic" w:cs="Arial"/>
          <w:b/>
          <w:sz w:val="28"/>
          <w:szCs w:val="24"/>
          <w:u w:val="single"/>
        </w:rPr>
        <w:lastRenderedPageBreak/>
        <w:t>SITUACIÓN DIDÁCTICA</w:t>
      </w:r>
      <w:commentRangeEnd w:id="0"/>
      <w:r w:rsidR="00CE66A0">
        <w:rPr>
          <w:rStyle w:val="Refdecomentario"/>
        </w:rPr>
        <w:commentReference w:id="0"/>
      </w:r>
    </w:p>
    <w:tbl>
      <w:tblPr>
        <w:tblStyle w:val="Tablaconcuadrcula"/>
        <w:tblpPr w:leftFromText="141" w:rightFromText="141" w:vertAnchor="text" w:horzAnchor="margin" w:tblpY="7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992"/>
        <w:gridCol w:w="1701"/>
      </w:tblGrid>
      <w:tr w:rsidR="00974779" w14:paraId="6E60EED8" w14:textId="77777777" w:rsidTr="00DC5F9D">
        <w:tc>
          <w:tcPr>
            <w:tcW w:w="675" w:type="dxa"/>
            <w:vAlign w:val="center"/>
          </w:tcPr>
          <w:p w14:paraId="6F17883B" w14:textId="77777777" w:rsidR="00974779" w:rsidRPr="0042311F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5F9D">
              <w:rPr>
                <w:rFonts w:ascii="Century Gothic" w:hAnsi="Century Gothic" w:cs="Arial"/>
                <w:b/>
                <w:sz w:val="8"/>
                <w:szCs w:val="24"/>
              </w:rPr>
              <w:t>Momentos</w:t>
            </w:r>
          </w:p>
        </w:tc>
        <w:tc>
          <w:tcPr>
            <w:tcW w:w="5103" w:type="dxa"/>
            <w:vAlign w:val="center"/>
          </w:tcPr>
          <w:p w14:paraId="74D2367E" w14:textId="77777777" w:rsidR="00974779" w:rsidRPr="0042311F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60" w:type="dxa"/>
            <w:vAlign w:val="center"/>
          </w:tcPr>
          <w:p w14:paraId="3F8171BD" w14:textId="77777777" w:rsidR="00974779" w:rsidRPr="00DC5F9D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  <w:b/>
              </w:rPr>
              <w:t>Recursos</w:t>
            </w:r>
          </w:p>
        </w:tc>
        <w:tc>
          <w:tcPr>
            <w:tcW w:w="992" w:type="dxa"/>
            <w:vAlign w:val="center"/>
          </w:tcPr>
          <w:p w14:paraId="63F54423" w14:textId="77777777" w:rsidR="00974779" w:rsidRPr="0042311F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  <w:vAlign w:val="center"/>
          </w:tcPr>
          <w:p w14:paraId="5343E2CF" w14:textId="77777777" w:rsidR="00974779" w:rsidRPr="0042311F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974779" w14:paraId="28CC49C3" w14:textId="77777777" w:rsidTr="00DC5F9D">
        <w:tc>
          <w:tcPr>
            <w:tcW w:w="675" w:type="dxa"/>
          </w:tcPr>
          <w:p w14:paraId="17B7D7E5" w14:textId="77777777" w:rsidR="001E0BF3" w:rsidRPr="00DC5F9D" w:rsidRDefault="001E0BF3" w:rsidP="001E0BF3">
            <w:pPr>
              <w:spacing w:after="0" w:line="240" w:lineRule="auto"/>
              <w:rPr>
                <w:rFonts w:ascii="Century Gothic" w:hAnsi="Century Gothic" w:cs="Arial"/>
                <w:sz w:val="80"/>
                <w:szCs w:val="80"/>
              </w:rPr>
            </w:pPr>
          </w:p>
          <w:p w14:paraId="02E236C0" w14:textId="77777777" w:rsidR="00DC5F9D" w:rsidRPr="00DC5F9D" w:rsidRDefault="00DC5F9D" w:rsidP="00DC5F9D">
            <w:pPr>
              <w:tabs>
                <w:tab w:val="center" w:pos="371"/>
              </w:tabs>
              <w:spacing w:after="0" w:line="240" w:lineRule="auto"/>
              <w:rPr>
                <w:rFonts w:ascii="Century Gothic" w:hAnsi="Century Gothic" w:cs="Arial"/>
                <w:sz w:val="66"/>
                <w:szCs w:val="66"/>
              </w:rPr>
            </w:pPr>
            <w:r w:rsidRPr="00DC5F9D">
              <w:rPr>
                <w:rFonts w:ascii="Century Gothic" w:hAnsi="Century Gothic" w:cs="Arial"/>
                <w:sz w:val="66"/>
                <w:szCs w:val="66"/>
              </w:rPr>
              <w:tab/>
            </w:r>
            <w:r w:rsidR="00974779" w:rsidRPr="00DC5F9D">
              <w:rPr>
                <w:rFonts w:ascii="Century Gothic" w:hAnsi="Century Gothic" w:cs="Arial"/>
                <w:sz w:val="66"/>
                <w:szCs w:val="66"/>
              </w:rPr>
              <w:t>I</w:t>
            </w:r>
          </w:p>
          <w:p w14:paraId="3B5B0CF6" w14:textId="77777777" w:rsidR="00DC5F9D" w:rsidRPr="00DC5F9D" w:rsidRDefault="00974779" w:rsidP="00DC5F9D">
            <w:pPr>
              <w:spacing w:after="0" w:line="240" w:lineRule="auto"/>
              <w:jc w:val="center"/>
              <w:rPr>
                <w:rFonts w:ascii="Century Gothic" w:hAnsi="Century Gothic" w:cs="Arial"/>
                <w:sz w:val="66"/>
                <w:szCs w:val="66"/>
              </w:rPr>
            </w:pPr>
            <w:r w:rsidRPr="00DC5F9D">
              <w:rPr>
                <w:rFonts w:ascii="Century Gothic" w:hAnsi="Century Gothic" w:cs="Arial"/>
                <w:sz w:val="66"/>
                <w:szCs w:val="66"/>
              </w:rPr>
              <w:t>N</w:t>
            </w:r>
          </w:p>
          <w:p w14:paraId="2F0D0F77" w14:textId="77777777" w:rsidR="00DC5F9D" w:rsidRPr="00DC5F9D" w:rsidRDefault="00974779" w:rsidP="00DC5F9D">
            <w:pPr>
              <w:spacing w:after="0" w:line="240" w:lineRule="auto"/>
              <w:jc w:val="center"/>
              <w:rPr>
                <w:rFonts w:ascii="Century Gothic" w:hAnsi="Century Gothic" w:cs="Arial"/>
                <w:sz w:val="66"/>
                <w:szCs w:val="66"/>
              </w:rPr>
            </w:pPr>
            <w:r w:rsidRPr="00DC5F9D">
              <w:rPr>
                <w:rFonts w:ascii="Century Gothic" w:hAnsi="Century Gothic" w:cs="Arial"/>
                <w:sz w:val="66"/>
                <w:szCs w:val="66"/>
              </w:rPr>
              <w:t>I</w:t>
            </w:r>
          </w:p>
          <w:p w14:paraId="23170766" w14:textId="77777777" w:rsidR="00974779" w:rsidRPr="00DC5F9D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sz w:val="66"/>
                <w:szCs w:val="66"/>
              </w:rPr>
            </w:pPr>
            <w:r w:rsidRPr="00DC5F9D">
              <w:rPr>
                <w:rFonts w:ascii="Century Gothic" w:hAnsi="Century Gothic" w:cs="Arial"/>
                <w:sz w:val="66"/>
                <w:szCs w:val="66"/>
              </w:rPr>
              <w:t>C</w:t>
            </w:r>
          </w:p>
          <w:p w14:paraId="45838C40" w14:textId="77777777" w:rsidR="00974779" w:rsidRPr="00974779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DC5F9D">
              <w:rPr>
                <w:rFonts w:ascii="Century Gothic" w:hAnsi="Century Gothic" w:cs="Arial"/>
                <w:sz w:val="66"/>
                <w:szCs w:val="66"/>
              </w:rPr>
              <w:t>IO</w:t>
            </w:r>
          </w:p>
        </w:tc>
        <w:tc>
          <w:tcPr>
            <w:tcW w:w="5103" w:type="dxa"/>
          </w:tcPr>
          <w:p w14:paraId="62A855EE" w14:textId="77777777" w:rsidR="00974779" w:rsidRDefault="00974779" w:rsidP="00F4329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Cs w:val="22"/>
              </w:rPr>
            </w:pPr>
            <w:commentRangeStart w:id="1"/>
            <w:r>
              <w:rPr>
                <w:rFonts w:ascii="Century Gothic" w:hAnsi="Century Gothic" w:cs="Arial"/>
                <w:b/>
                <w:color w:val="000000"/>
                <w:szCs w:val="22"/>
              </w:rPr>
              <w:t>¿Qué sabemos de la feria?</w:t>
            </w:r>
            <w:commentRangeEnd w:id="1"/>
            <w:r w:rsidR="00CE66A0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  <w:p w14:paraId="6EF56DC4" w14:textId="77777777" w:rsidR="00974779" w:rsidRPr="00DC5F9D" w:rsidRDefault="00974779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DC5F9D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="002A19CA" w:rsidRPr="00DC5F9D">
              <w:rPr>
                <w:rFonts w:ascii="Century Gothic" w:hAnsi="Century Gothic" w:cs="Arial"/>
                <w:color w:val="000000"/>
                <w:szCs w:val="22"/>
              </w:rPr>
              <w:t xml:space="preserve"> R</w:t>
            </w:r>
            <w:r w:rsidRPr="00DC5F9D">
              <w:rPr>
                <w:rFonts w:ascii="Century Gothic" w:hAnsi="Century Gothic" w:cs="Arial"/>
                <w:color w:val="000000"/>
                <w:szCs w:val="22"/>
              </w:rPr>
              <w:t>esponde a las siguientes preguntas: ¿qué es una feria? ¿Conocen alguna? ¿Cuál? ¿Qué hay en una feria?</w:t>
            </w:r>
          </w:p>
          <w:p w14:paraId="5880DE08" w14:textId="77777777" w:rsidR="00974779" w:rsidRPr="00DC5F9D" w:rsidRDefault="00974779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 w:rsidRPr="00DC5F9D">
              <w:rPr>
                <w:rFonts w:ascii="Century Gothic" w:hAnsi="Century Gothic" w:cs="Arial"/>
                <w:b/>
                <w:color w:val="000000"/>
                <w:szCs w:val="22"/>
              </w:rPr>
              <w:t>Desarrollo</w:t>
            </w:r>
            <w:r w:rsidR="00FF43AB" w:rsidRPr="00DC5F9D">
              <w:rPr>
                <w:rFonts w:ascii="Century Gothic" w:hAnsi="Century Gothic" w:cs="Arial"/>
                <w:color w:val="000000"/>
                <w:szCs w:val="22"/>
              </w:rPr>
              <w:t>: O</w:t>
            </w:r>
            <w:r w:rsidRPr="00DC5F9D">
              <w:rPr>
                <w:rFonts w:ascii="Century Gothic" w:hAnsi="Century Gothic" w:cs="Arial"/>
                <w:color w:val="000000"/>
                <w:szCs w:val="22"/>
              </w:rPr>
              <w:t xml:space="preserve">bserva y describe </w:t>
            </w:r>
            <w:r w:rsidR="002A19CA" w:rsidRPr="00DC5F9D">
              <w:rPr>
                <w:rFonts w:ascii="Century Gothic" w:hAnsi="Century Gothic" w:cs="Arial"/>
                <w:color w:val="000000"/>
                <w:szCs w:val="22"/>
              </w:rPr>
              <w:t xml:space="preserve">individualmente </w:t>
            </w:r>
            <w:r w:rsidRPr="00DC5F9D">
              <w:rPr>
                <w:rFonts w:ascii="Century Gothic" w:hAnsi="Century Gothic" w:cs="Arial"/>
                <w:color w:val="000000"/>
                <w:szCs w:val="22"/>
              </w:rPr>
              <w:t>diferentes imágenes pegadas en el pizarrón y selecciona las que  corresponden a una feria. Y expresa gráficamente como imaginan una feria.</w:t>
            </w:r>
          </w:p>
          <w:p w14:paraId="62D2AD0D" w14:textId="77777777" w:rsidR="00974779" w:rsidRPr="00DC5F9D" w:rsidRDefault="00974779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 w:rsidRPr="00DC5F9D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 w:rsidR="002A19CA" w:rsidRPr="00DC5F9D">
              <w:rPr>
                <w:rFonts w:ascii="Century Gothic" w:hAnsi="Century Gothic" w:cs="Arial"/>
                <w:color w:val="000000"/>
                <w:szCs w:val="22"/>
              </w:rPr>
              <w:t xml:space="preserve"> C</w:t>
            </w:r>
            <w:r w:rsidRPr="00DC5F9D">
              <w:rPr>
                <w:rFonts w:ascii="Century Gothic" w:hAnsi="Century Gothic" w:cs="Arial"/>
                <w:color w:val="000000"/>
                <w:szCs w:val="22"/>
              </w:rPr>
              <w:t>omenta su experiencia en una feria responde ¿qué hiciste ahí? ¿Con quién fuiste?</w:t>
            </w:r>
          </w:p>
          <w:p w14:paraId="4745A4E3" w14:textId="77777777" w:rsidR="00974779" w:rsidRPr="00DC5F9D" w:rsidRDefault="00974779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 w:rsidRPr="00DC5F9D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Organización: </w:t>
            </w:r>
            <w:r w:rsidRPr="00DC5F9D">
              <w:rPr>
                <w:rFonts w:ascii="Century Gothic" w:hAnsi="Century Gothic" w:cs="Arial"/>
                <w:color w:val="000000"/>
                <w:szCs w:val="22"/>
              </w:rPr>
              <w:t>Grupal</w:t>
            </w:r>
            <w:r w:rsidR="001E0BF3" w:rsidRPr="00DC5F9D">
              <w:rPr>
                <w:rFonts w:ascii="Century Gothic" w:hAnsi="Century Gothic" w:cs="Arial"/>
                <w:color w:val="000000"/>
                <w:szCs w:val="22"/>
              </w:rPr>
              <w:t>.</w:t>
            </w:r>
          </w:p>
          <w:p w14:paraId="55D37826" w14:textId="77777777" w:rsidR="001E0BF3" w:rsidRPr="00DC5F9D" w:rsidRDefault="001E0BF3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  <w:r w:rsidRPr="00DC5F9D"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E76E64" w:rsidRPr="00DC5F9D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E76E64" w:rsidRPr="00DC5F9D">
              <w:rPr>
                <w:rFonts w:ascii="Century Gothic" w:hAnsi="Century Gothic" w:cs="Arial"/>
                <w:color w:val="000000"/>
                <w:szCs w:val="22"/>
              </w:rPr>
              <w:t>Describe imágenes, utiliza adjetivos calificativos de manera correcta.</w:t>
            </w:r>
          </w:p>
          <w:p w14:paraId="2CB521EC" w14:textId="77777777" w:rsidR="00F43297" w:rsidRDefault="00F43297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</w:p>
          <w:p w14:paraId="3BE32597" w14:textId="77777777" w:rsidR="001E0BF3" w:rsidRPr="00517F26" w:rsidRDefault="001E0BF3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</w:p>
          <w:p w14:paraId="1425D6F1" w14:textId="77777777" w:rsidR="00974779" w:rsidRDefault="00974779" w:rsidP="00DC5F9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Conozcamos las ferias</w:t>
            </w:r>
          </w:p>
          <w:p w14:paraId="0AB3A12A" w14:textId="77777777" w:rsidR="00974779" w:rsidRDefault="00974779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>
              <w:rPr>
                <w:rFonts w:ascii="Century Gothic" w:hAnsi="Century Gothic" w:cs="Arial"/>
                <w:color w:val="000000"/>
                <w:szCs w:val="22"/>
              </w:rPr>
              <w:t xml:space="preserve"> Responde ¿Sabían que existen diferentes tipos de feria?, ¿Cuáles son?</w:t>
            </w:r>
          </w:p>
          <w:p w14:paraId="283A71EB" w14:textId="77777777" w:rsidR="00974779" w:rsidRDefault="00974779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Desarrollo</w:t>
            </w:r>
            <w:r>
              <w:rPr>
                <w:rFonts w:ascii="Century Gothic" w:hAnsi="Century Gothic" w:cs="Arial"/>
                <w:color w:val="000000"/>
                <w:szCs w:val="22"/>
              </w:rPr>
              <w:t xml:space="preserve">: Observa imágenes referentes a cada tipo de feria, escucha atentamente la descripción de los diferentes tipos de feria, busca la imagen pegada en su silla y acomoda según su </w:t>
            </w:r>
            <w:r w:rsidR="002A19CA">
              <w:rPr>
                <w:rFonts w:ascii="Century Gothic" w:hAnsi="Century Gothic" w:cs="Arial"/>
                <w:color w:val="000000"/>
                <w:szCs w:val="22"/>
              </w:rPr>
              <w:t>criterio, de manera individual.</w:t>
            </w:r>
          </w:p>
          <w:p w14:paraId="65311DE9" w14:textId="77777777" w:rsidR="00974779" w:rsidRDefault="00974779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Pr="00207456">
              <w:rPr>
                <w:rFonts w:ascii="Century Gothic" w:hAnsi="Century Gothic" w:cs="Arial"/>
                <w:color w:val="000000"/>
                <w:szCs w:val="22"/>
              </w:rPr>
              <w:t>Comenta y verifica si la clasificación es la adecuada</w:t>
            </w:r>
            <w:r>
              <w:rPr>
                <w:rFonts w:ascii="Century Gothic" w:hAnsi="Century Gothic" w:cs="Arial"/>
                <w:color w:val="000000"/>
                <w:szCs w:val="22"/>
              </w:rPr>
              <w:t>.</w:t>
            </w:r>
          </w:p>
          <w:p w14:paraId="28554FCF" w14:textId="77777777" w:rsidR="00974779" w:rsidRDefault="00974779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Organización:</w:t>
            </w:r>
            <w:r w:rsidR="00F43297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Cs w:val="22"/>
              </w:rPr>
              <w:t>Grupal e individual.</w:t>
            </w:r>
          </w:p>
          <w:p w14:paraId="6BE37BB5" w14:textId="77777777" w:rsidR="001E0BF3" w:rsidRDefault="001E0BF3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color w:val="000000"/>
                <w:szCs w:val="22"/>
              </w:rPr>
            </w:pPr>
            <w:r w:rsidRPr="001E0BF3"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E76E64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67756A" w:rsidRPr="0067756A">
              <w:rPr>
                <w:rFonts w:ascii="Century Gothic" w:hAnsi="Century Gothic" w:cs="Arial"/>
                <w:color w:val="000000"/>
                <w:szCs w:val="22"/>
              </w:rPr>
              <w:t>Se basa en descripciones para realizar</w:t>
            </w:r>
            <w:r w:rsidR="0067756A">
              <w:rPr>
                <w:rFonts w:ascii="Century Gothic" w:hAnsi="Century Gothic" w:cs="Arial"/>
                <w:color w:val="000000"/>
                <w:szCs w:val="22"/>
              </w:rPr>
              <w:t xml:space="preserve"> los que se le indica.</w:t>
            </w:r>
          </w:p>
          <w:p w14:paraId="110DC1D9" w14:textId="77777777" w:rsidR="001E0BF3" w:rsidRDefault="001E0BF3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Asamblea</w:t>
            </w:r>
            <w:r w:rsidR="00E76E64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: </w:t>
            </w:r>
            <w:r w:rsidR="00E76E64" w:rsidRPr="00E76E64">
              <w:rPr>
                <w:rFonts w:ascii="Century Gothic" w:hAnsi="Century Gothic"/>
              </w:rPr>
              <w:t xml:space="preserve">Juego de la telaraña. ¿De qué hablamos hoy?, ¿Qué aprendieron?, ¿Qué les pareció la </w:t>
            </w:r>
            <w:proofErr w:type="gramStart"/>
            <w:r w:rsidR="00E76E64" w:rsidRPr="00E76E64">
              <w:rPr>
                <w:rFonts w:ascii="Century Gothic" w:hAnsi="Century Gothic"/>
              </w:rPr>
              <w:t>actividad?.</w:t>
            </w:r>
            <w:proofErr w:type="gramEnd"/>
          </w:p>
          <w:p w14:paraId="57D2554F" w14:textId="77777777" w:rsidR="001E0BF3" w:rsidRPr="001E0BF3" w:rsidRDefault="001E0BF3" w:rsidP="00F4329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</w:p>
          <w:p w14:paraId="3B1F895F" w14:textId="77777777" w:rsidR="00974779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E5DAE7" w14:textId="77777777" w:rsidR="00F43297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-Imágenes de la feria</w:t>
            </w:r>
          </w:p>
          <w:p w14:paraId="640B9E24" w14:textId="77777777" w:rsidR="00F43297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-Imágenes de objetos</w:t>
            </w:r>
          </w:p>
          <w:p w14:paraId="2CBEBD32" w14:textId="77777777" w:rsidR="00F43297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-Hoja de máquina</w:t>
            </w:r>
          </w:p>
          <w:p w14:paraId="2C6CF325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6AB88CF5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45048DE3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5AC4131B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2F1DE440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28CA453E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72CF14C4" w14:textId="77777777" w:rsidR="00F43297" w:rsidRPr="00DC5F9D" w:rsidRDefault="00F43297" w:rsidP="00F43297">
            <w:pPr>
              <w:rPr>
                <w:rFonts w:ascii="Century Gothic" w:hAnsi="Century Gothic" w:cs="Arial"/>
                <w:b/>
              </w:rPr>
            </w:pPr>
          </w:p>
          <w:p w14:paraId="0D5C9AB8" w14:textId="77777777" w:rsidR="001E0BF3" w:rsidRPr="00DC5F9D" w:rsidRDefault="001E0BF3" w:rsidP="00F43297">
            <w:pPr>
              <w:rPr>
                <w:rFonts w:ascii="Century Gothic" w:hAnsi="Century Gothic" w:cs="Arial"/>
                <w:b/>
              </w:rPr>
            </w:pPr>
          </w:p>
          <w:p w14:paraId="34A82D88" w14:textId="77777777" w:rsidR="00E76E64" w:rsidRPr="00DC5F9D" w:rsidRDefault="00E76E64" w:rsidP="00F43297">
            <w:pPr>
              <w:rPr>
                <w:rFonts w:ascii="Century Gothic" w:hAnsi="Century Gothic" w:cs="Arial"/>
                <w:b/>
              </w:rPr>
            </w:pPr>
          </w:p>
          <w:p w14:paraId="32E78616" w14:textId="77777777" w:rsidR="00E76E64" w:rsidRPr="00DC5F9D" w:rsidRDefault="00E76E64" w:rsidP="00F43297">
            <w:pPr>
              <w:rPr>
                <w:rFonts w:ascii="Century Gothic" w:hAnsi="Century Gothic" w:cs="Arial"/>
                <w:b/>
              </w:rPr>
            </w:pPr>
          </w:p>
          <w:p w14:paraId="770FBF00" w14:textId="77777777" w:rsidR="00F43297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-Imágenes de cada tipo de feria</w:t>
            </w:r>
          </w:p>
          <w:p w14:paraId="321F4801" w14:textId="77777777" w:rsidR="00F43297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-Imágenes pequeñas para cada feria</w:t>
            </w:r>
          </w:p>
          <w:p w14:paraId="751A2281" w14:textId="77777777" w:rsidR="00974779" w:rsidRPr="00DC5F9D" w:rsidRDefault="00F43297" w:rsidP="00F43297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-Tabla de clasificación</w:t>
            </w:r>
          </w:p>
        </w:tc>
        <w:tc>
          <w:tcPr>
            <w:tcW w:w="992" w:type="dxa"/>
            <w:vAlign w:val="center"/>
          </w:tcPr>
          <w:p w14:paraId="06AAAE65" w14:textId="77777777" w:rsidR="001E0BF3" w:rsidRDefault="001E0BF3" w:rsidP="00F432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CF11229" w14:textId="77777777" w:rsidR="001E0BF3" w:rsidRDefault="001E0BF3" w:rsidP="00F432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75294F3" w14:textId="77777777" w:rsidR="001E0BF3" w:rsidRDefault="001E0BF3" w:rsidP="00F432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28F0E4" w14:textId="77777777" w:rsidR="00974779" w:rsidRDefault="00F43297" w:rsidP="00F432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CEB">
              <w:rPr>
                <w:rFonts w:ascii="Century Gothic" w:hAnsi="Century Gothic" w:cs="Arial"/>
                <w:b/>
                <w:szCs w:val="24"/>
              </w:rPr>
              <w:t>Lunes</w:t>
            </w:r>
          </w:p>
        </w:tc>
        <w:tc>
          <w:tcPr>
            <w:tcW w:w="1701" w:type="dxa"/>
          </w:tcPr>
          <w:p w14:paraId="0BAE20AA" w14:textId="77777777" w:rsidR="00F43297" w:rsidRPr="00DC5F9D" w:rsidRDefault="00F43297" w:rsidP="00F43297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3227D853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DA2B554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1334CE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9DD7BC8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E2834B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CD3B3B5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A1E9F8" w14:textId="77777777" w:rsidR="00F43297" w:rsidRDefault="00F43297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997FF2" w14:textId="77777777" w:rsidR="00E76E64" w:rsidRDefault="00E76E64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1CE513D" w14:textId="77777777" w:rsidR="00E76E64" w:rsidRDefault="00E76E64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30F6CCD" w14:textId="77777777" w:rsidR="00E76E64" w:rsidRPr="00DC5F9D" w:rsidRDefault="00E76E64" w:rsidP="00E76E64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21CDAD92" w14:textId="77777777" w:rsidR="00E76E64" w:rsidRDefault="00E76E64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A887D3F" w14:textId="77777777" w:rsidR="00E76E64" w:rsidRDefault="00E76E64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39D778" w14:textId="77777777" w:rsidR="00E76E64" w:rsidRDefault="00E76E64" w:rsidP="00F432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30BDA8D" w14:textId="77777777" w:rsidR="00974779" w:rsidRDefault="00974779" w:rsidP="00F432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974779" w14:paraId="2B635C3F" w14:textId="77777777" w:rsidTr="00DC5F9D">
        <w:tc>
          <w:tcPr>
            <w:tcW w:w="675" w:type="dxa"/>
          </w:tcPr>
          <w:p w14:paraId="40367F1A" w14:textId="77777777" w:rsidR="00974779" w:rsidRPr="00DC5F9D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sz w:val="64"/>
                <w:szCs w:val="64"/>
              </w:rPr>
            </w:pPr>
            <w:r w:rsidRPr="00DC5F9D">
              <w:rPr>
                <w:rFonts w:ascii="Century Gothic" w:hAnsi="Century Gothic" w:cs="Arial"/>
                <w:sz w:val="64"/>
                <w:szCs w:val="64"/>
              </w:rPr>
              <w:lastRenderedPageBreak/>
              <w:t>DESARROLLO</w:t>
            </w:r>
          </w:p>
        </w:tc>
        <w:tc>
          <w:tcPr>
            <w:tcW w:w="5103" w:type="dxa"/>
          </w:tcPr>
          <w:p w14:paraId="05B6EA4E" w14:textId="77777777" w:rsidR="00974779" w:rsidRDefault="001E0BF3" w:rsidP="001E0B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  <w:p w14:paraId="55476E5A" w14:textId="77777777" w:rsidR="001E0BF3" w:rsidRDefault="001E0BF3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0615F7E" w14:textId="77777777" w:rsidR="001E0BF3" w:rsidRDefault="001E0BF3" w:rsidP="00DC5F9D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Feria de valores</w:t>
            </w:r>
          </w:p>
          <w:p w14:paraId="229934B9" w14:textId="77777777" w:rsidR="001E0BF3" w:rsidRDefault="001E0BF3" w:rsidP="00DC5F9D">
            <w:pPr>
              <w:spacing w:line="27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9C29CB">
              <w:rPr>
                <w:rFonts w:ascii="Century Gothic" w:hAnsi="Century Gothic" w:cs="Arial"/>
                <w:sz w:val="24"/>
                <w:szCs w:val="24"/>
              </w:rPr>
              <w:t xml:space="preserve">Responde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 xml:space="preserve">de manera individual </w:t>
            </w:r>
            <w:r w:rsidRPr="009C29CB">
              <w:rPr>
                <w:rFonts w:ascii="Century Gothic" w:hAnsi="Century Gothic" w:cs="Arial"/>
                <w:sz w:val="24"/>
                <w:szCs w:val="24"/>
              </w:rPr>
              <w:t>qué son los valores, cuáles conocen y en qué acciones los ponen en práctica.</w:t>
            </w:r>
          </w:p>
          <w:p w14:paraId="6A886FC7" w14:textId="77777777" w:rsidR="001E0BF3" w:rsidRDefault="001E0BF3" w:rsidP="00DC5F9D">
            <w:pPr>
              <w:spacing w:line="27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  <w:r w:rsidRPr="001E0BF3"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r w:rsidR="002A19CA" w:rsidRPr="002A19CA">
              <w:rPr>
                <w:rFonts w:ascii="Century Gothic" w:hAnsi="Century Gothic" w:cs="Arial"/>
                <w:sz w:val="24"/>
                <w:szCs w:val="24"/>
              </w:rPr>
              <w:t>Todo el grupo</w:t>
            </w:r>
            <w:r w:rsidR="002A19C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e</w:t>
            </w:r>
            <w:r w:rsidRPr="001E0BF3">
              <w:rPr>
                <w:rFonts w:ascii="Century Gothic" w:hAnsi="Century Gothic" w:cs="Arial"/>
                <w:sz w:val="24"/>
                <w:szCs w:val="24"/>
              </w:rPr>
              <w:t>scucha el cuento “Las conejitas que no respetaban”</w:t>
            </w:r>
            <w:r w:rsidRPr="00C9430A">
              <w:rPr>
                <w:rFonts w:ascii="Century Gothic" w:hAnsi="Century Gothic" w:cs="Arial"/>
                <w:sz w:val="24"/>
                <w:szCs w:val="24"/>
              </w:rPr>
              <w:t xml:space="preserve"> y menciona características de la historia y los personajes.</w:t>
            </w:r>
          </w:p>
          <w:p w14:paraId="0F350594" w14:textId="77777777" w:rsidR="001E0BF3" w:rsidRDefault="001E0BF3" w:rsidP="00DC5F9D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="002A19CA" w:rsidRPr="002A19CA">
              <w:rPr>
                <w:rFonts w:ascii="Century Gothic" w:hAnsi="Century Gothic" w:cs="Arial"/>
                <w:sz w:val="24"/>
                <w:szCs w:val="24"/>
              </w:rPr>
              <w:t>Pasa una pareja al frente, y r</w:t>
            </w:r>
            <w:r w:rsidRPr="002A19CA">
              <w:rPr>
                <w:rFonts w:ascii="Century Gothic" w:hAnsi="Century Gothic" w:cs="Arial"/>
                <w:sz w:val="24"/>
                <w:szCs w:val="24"/>
              </w:rPr>
              <w:t>ealiza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n</w:t>
            </w:r>
            <w:r w:rsidRPr="002A19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83384">
              <w:rPr>
                <w:rFonts w:ascii="Century Gothic" w:hAnsi="Century Gothic" w:cs="Arial"/>
                <w:sz w:val="24"/>
                <w:szCs w:val="24"/>
              </w:rPr>
              <w:t xml:space="preserve">juego de </w:t>
            </w:r>
            <w:r w:rsidRPr="002A19CA">
              <w:rPr>
                <w:rFonts w:ascii="Century Gothic" w:hAnsi="Century Gothic" w:cs="Arial"/>
                <w:sz w:val="24"/>
                <w:szCs w:val="24"/>
              </w:rPr>
              <w:t>mímica de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 xml:space="preserve"> acuerdo a acciones que fomenten</w:t>
            </w:r>
            <w:r w:rsidRPr="002A19CA">
              <w:rPr>
                <w:rFonts w:ascii="Century Gothic" w:hAnsi="Century Gothic" w:cs="Arial"/>
                <w:sz w:val="24"/>
                <w:szCs w:val="24"/>
              </w:rPr>
              <w:t xml:space="preserve"> los valores.</w:t>
            </w:r>
          </w:p>
          <w:p w14:paraId="0023C1E8" w14:textId="77777777" w:rsidR="001E0BF3" w:rsidRDefault="001E0BF3" w:rsidP="00DC5F9D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Organización: </w:t>
            </w:r>
            <w:r>
              <w:rPr>
                <w:rFonts w:ascii="Century Gothic" w:hAnsi="Century Gothic" w:cs="Arial"/>
                <w:sz w:val="24"/>
                <w:szCs w:val="24"/>
              </w:rPr>
              <w:t>Grupal.</w:t>
            </w:r>
          </w:p>
          <w:p w14:paraId="76D28B2A" w14:textId="77777777" w:rsidR="001E0BF3" w:rsidRPr="003D605C" w:rsidRDefault="001E0BF3" w:rsidP="00DC5F9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Cs w:val="22"/>
              </w:rPr>
            </w:pPr>
            <w:r w:rsidRPr="001E0BF3"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3D605C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383384">
              <w:rPr>
                <w:rFonts w:ascii="Century Gothic" w:hAnsi="Century Gothic" w:cs="Arial"/>
                <w:color w:val="000000"/>
                <w:szCs w:val="22"/>
              </w:rPr>
              <w:t>Escucha con atención, convive, juega y trabaja con sus compañeros.</w:t>
            </w:r>
          </w:p>
          <w:p w14:paraId="0631B8B5" w14:textId="77777777" w:rsidR="001E0BF3" w:rsidRDefault="001E0BF3" w:rsidP="00DC5F9D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C87AF93" w14:textId="77777777" w:rsidR="001E0BF3" w:rsidRDefault="001E0BF3" w:rsidP="00DC5F9D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Nuestro reglamento</w:t>
            </w:r>
          </w:p>
          <w:p w14:paraId="3C67809B" w14:textId="77777777" w:rsidR="001E0BF3" w:rsidRDefault="001E0BF3" w:rsidP="00DC5F9D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2A19CA" w:rsidRPr="002A19CA">
              <w:rPr>
                <w:rFonts w:ascii="Century Gothic" w:hAnsi="Century Gothic" w:cs="Arial"/>
                <w:sz w:val="24"/>
                <w:szCs w:val="24"/>
              </w:rPr>
              <w:t>Individualmente</w:t>
            </w:r>
            <w:r w:rsidR="002A19C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c</w:t>
            </w:r>
            <w:r>
              <w:rPr>
                <w:rFonts w:ascii="Century Gothic" w:hAnsi="Century Gothic" w:cs="Arial"/>
                <w:sz w:val="24"/>
                <w:szCs w:val="24"/>
              </w:rPr>
              <w:t>ometa qué es un reglamento y para que creen que sirve.</w:t>
            </w:r>
          </w:p>
          <w:p w14:paraId="69BD8ADB" w14:textId="77777777" w:rsidR="001E0BF3" w:rsidRDefault="001E0BF3" w:rsidP="00DC5F9D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Dicta las reglas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que idea, las propone y de manera grupal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la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 xml:space="preserve">dicta a la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maestra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para escribirlas en un cartel y seguirlas en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el aula de clase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784D784" w14:textId="77777777" w:rsidR="001E0BF3" w:rsidRDefault="001E0BF3" w:rsidP="00DC5F9D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 w:rsidR="002A19C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8066F0">
              <w:rPr>
                <w:rFonts w:ascii="Century Gothic" w:hAnsi="Century Gothic" w:cs="Arial"/>
                <w:sz w:val="24"/>
                <w:szCs w:val="24"/>
              </w:rPr>
              <w:t>Firma para comprometerse que lo llevara a cabo de la mejor manera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E4CA245" w14:textId="77777777" w:rsidR="00DC5F9D" w:rsidRDefault="001E0BF3" w:rsidP="00080D3B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1E0BF3"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3D605C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3D605C" w:rsidRPr="00080D3B">
              <w:rPr>
                <w:rFonts w:ascii="Century Gothic" w:hAnsi="Century Gothic" w:cs="Arial"/>
                <w:color w:val="000000"/>
                <w:sz w:val="22"/>
                <w:szCs w:val="22"/>
              </w:rPr>
              <w:t>Aporta ideas y convive con sus compañeros.</w:t>
            </w:r>
          </w:p>
          <w:p w14:paraId="4CF9F733" w14:textId="77777777" w:rsidR="00080D3B" w:rsidRDefault="00080D3B" w:rsidP="00080D3B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2C8D39F8" w14:textId="77777777" w:rsidR="00080D3B" w:rsidRDefault="00080D3B" w:rsidP="00080D3B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40F59BC9" w14:textId="77777777" w:rsidR="00080D3B" w:rsidRDefault="00080D3B" w:rsidP="00080D3B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29664CCE" w14:textId="77777777" w:rsidR="00080D3B" w:rsidRPr="00080D3B" w:rsidRDefault="00080D3B" w:rsidP="00080D3B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14:paraId="549D4C0F" w14:textId="77777777" w:rsidR="001E0BF3" w:rsidRDefault="001E0BF3" w:rsidP="001E0BF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Lideres</w:t>
            </w:r>
          </w:p>
          <w:p w14:paraId="317BB165" w14:textId="77777777" w:rsidR="001E0BF3" w:rsidRDefault="001E0BF3" w:rsidP="001E0BF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Responde qué es un líder y de qué se encarga, que valores creen que debe de tener. Observa un video que deje más claro las funciones de un líder</w:t>
            </w:r>
          </w:p>
          <w:p w14:paraId="71513047" w14:textId="77777777" w:rsidR="001E0BF3" w:rsidRDefault="001E0BF3" w:rsidP="001E0BF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="002A19CA" w:rsidRPr="002A19CA">
              <w:rPr>
                <w:rFonts w:ascii="Century Gothic" w:hAnsi="Century Gothic" w:cs="Arial"/>
                <w:sz w:val="24"/>
                <w:szCs w:val="24"/>
              </w:rPr>
              <w:t>Individualmente</w:t>
            </w:r>
            <w:r w:rsidR="002A19C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A19CA">
              <w:rPr>
                <w:rFonts w:ascii="Century Gothic" w:hAnsi="Century Gothic" w:cs="Arial"/>
                <w:sz w:val="24"/>
                <w:szCs w:val="24"/>
              </w:rPr>
              <w:t>b</w:t>
            </w:r>
            <w:r>
              <w:rPr>
                <w:rFonts w:ascii="Century Gothic" w:hAnsi="Century Gothic" w:cs="Arial"/>
                <w:sz w:val="24"/>
                <w:szCs w:val="24"/>
              </w:rPr>
              <w:t>usca su foto o nombre e identifica cuál será su nueva responsabilidad, escucha que acciones va a realizar de acuerdo a su tipo de liderazgo.  Tipos de liderazgo: Silencio, limpieza, conducta, cortesía, compañerismo y material.</w:t>
            </w:r>
          </w:p>
          <w:p w14:paraId="52B603A9" w14:textId="77777777" w:rsidR="001E0BF3" w:rsidRDefault="001E0BF3" w:rsidP="001E0BF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Colorea acorde a la indicaciones que da la maestra.</w:t>
            </w:r>
          </w:p>
          <w:p w14:paraId="2BB74B94" w14:textId="77777777" w:rsidR="003D605C" w:rsidRDefault="003D605C" w:rsidP="003D605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 w:rsidRPr="00080D3B">
              <w:rPr>
                <w:rFonts w:ascii="Century Gothic" w:hAnsi="Century Gothic" w:cs="Arial"/>
                <w:szCs w:val="24"/>
              </w:rPr>
              <w:t>Escucha a los demás, convive y trabaja con ellos.</w:t>
            </w:r>
          </w:p>
          <w:p w14:paraId="31DB36CC" w14:textId="77777777" w:rsidR="008F122C" w:rsidRDefault="008F122C" w:rsidP="008F122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Sillas numéricas</w:t>
            </w:r>
          </w:p>
          <w:p w14:paraId="41D1F545" w14:textId="77777777" w:rsidR="008F122C" w:rsidRDefault="008F122C" w:rsidP="008F122C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Recordar los números del 1 al 10 e identifica su escritura.</w:t>
            </w:r>
          </w:p>
          <w:p w14:paraId="2EBB24A5" w14:textId="77777777" w:rsidR="008F122C" w:rsidRDefault="008F122C" w:rsidP="008F122C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 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scucha las reglas para realizar el juego las sillas numéricas, 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cada alumno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recibe la tarjeta con un número, se desplaza alrededor de las sillas al ritmo de la música 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para jugar con todo el grupo </w:t>
            </w:r>
            <w:r>
              <w:rPr>
                <w:rFonts w:ascii="Century Gothic" w:hAnsi="Century Gothic" w:cs="Arial"/>
                <w:sz w:val="24"/>
                <w:szCs w:val="24"/>
              </w:rPr>
              <w:t>y al paro de esta busca su número y se sienta.</w:t>
            </w:r>
          </w:p>
          <w:p w14:paraId="5C7999D8" w14:textId="77777777" w:rsidR="0058522D" w:rsidRDefault="008F122C" w:rsidP="001E0BF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Verifica y expresa si está en el número asignado, comenta si respeto las reglas del juego.</w:t>
            </w:r>
          </w:p>
          <w:p w14:paraId="400FCD62" w14:textId="77777777" w:rsidR="001E0BF3" w:rsidRDefault="008F122C" w:rsidP="00583450">
            <w:pPr>
              <w:tabs>
                <w:tab w:val="left" w:pos="2298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3D605C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D605C" w:rsidRPr="00080D3B">
              <w:rPr>
                <w:rFonts w:ascii="Century Gothic" w:hAnsi="Century Gothic" w:cs="Arial"/>
                <w:szCs w:val="24"/>
              </w:rPr>
              <w:t>Sigue las reglas de juego, reconoce y menciona algunos números.</w:t>
            </w:r>
          </w:p>
          <w:p w14:paraId="3947013E" w14:textId="77777777" w:rsidR="001E0BF3" w:rsidRPr="00080D3B" w:rsidRDefault="00583450" w:rsidP="00080D3B">
            <w:pPr>
              <w:tabs>
                <w:tab w:val="left" w:pos="2298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3D605C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D605C" w:rsidRPr="00080D3B">
              <w:rPr>
                <w:rFonts w:ascii="Century Gothic" w:hAnsi="Century Gothic"/>
              </w:rPr>
              <w:t xml:space="preserve">Juego de bola bolita. Al decir bola bolita redondita dime y no te quedes escondidita, una pequeña pelota caerá en las manos de un alumno al azar para platicar aquello que aprendió y que fue de su </w:t>
            </w:r>
            <w:r w:rsidR="003D605C" w:rsidRPr="00080D3B">
              <w:rPr>
                <w:rFonts w:ascii="Century Gothic" w:hAnsi="Century Gothic"/>
              </w:rPr>
              <w:lastRenderedPageBreak/>
              <w:t>agrado</w:t>
            </w:r>
            <w:r w:rsidR="00080D3B" w:rsidRPr="00080D3B">
              <w:rPr>
                <w:rFonts w:ascii="Century Gothic" w:hAnsi="Century Gothic"/>
              </w:rPr>
              <w:t>.</w:t>
            </w:r>
          </w:p>
          <w:p w14:paraId="74077CCA" w14:textId="77777777" w:rsidR="002E4EB1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Miércoles</w:t>
            </w:r>
          </w:p>
          <w:p w14:paraId="5E4B4658" w14:textId="77777777" w:rsidR="002E4EB1" w:rsidRDefault="002E4EB1" w:rsidP="002E4EB1">
            <w:pPr>
              <w:tabs>
                <w:tab w:val="left" w:pos="2966"/>
              </w:tabs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8D68CA4" w14:textId="77777777" w:rsidR="002E4EB1" w:rsidRDefault="002E4EB1" w:rsidP="002E4EB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Las partes del libro</w:t>
            </w:r>
          </w:p>
          <w:p w14:paraId="29DE2DEC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D37476">
              <w:rPr>
                <w:rFonts w:ascii="Century Gothic" w:hAnsi="Century Gothic" w:cs="Arial"/>
                <w:sz w:val="24"/>
                <w:szCs w:val="24"/>
              </w:rPr>
              <w:t>Responde que es un libro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sus ideas o experiencias con libros.</w:t>
            </w:r>
          </w:p>
          <w:p w14:paraId="4B946F01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37476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>Se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>les muestra a todo el grupo un libro grande, lo observa</w:t>
            </w:r>
            <w:r w:rsidRPr="0058522D">
              <w:rPr>
                <w:rFonts w:ascii="Century Gothic" w:hAnsi="Century Gothic" w:cs="Arial"/>
                <w:sz w:val="24"/>
                <w:szCs w:val="24"/>
              </w:rPr>
              <w:t>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menciona características de este, escucha la lectura de un cuento, describe cómo imagina los persona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jes del cuento sin antes ver las </w:t>
            </w:r>
            <w:r>
              <w:rPr>
                <w:rFonts w:ascii="Century Gothic" w:hAnsi="Century Gothic" w:cs="Arial"/>
                <w:sz w:val="24"/>
                <w:szCs w:val="24"/>
              </w:rPr>
              <w:t>ilustraciones, observa cada una de las imágenes y comenta si son como las imagino.</w:t>
            </w:r>
          </w:p>
          <w:p w14:paraId="18736304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e identifica la partes de un libro, describe imágenes de estas, menciona otros libros que conoce.</w:t>
            </w:r>
          </w:p>
          <w:p w14:paraId="1DAA4847" w14:textId="77777777" w:rsidR="002E4EB1" w:rsidRDefault="002E4EB1" w:rsidP="002E4EB1">
            <w:pPr>
              <w:tabs>
                <w:tab w:val="left" w:pos="2966"/>
              </w:tabs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38338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83384" w:rsidRPr="00080D3B">
              <w:rPr>
                <w:rFonts w:ascii="Century Gothic" w:hAnsi="Century Gothic" w:cs="Arial"/>
                <w:szCs w:val="24"/>
              </w:rPr>
              <w:t>Hace descripciones de lo que observa. Comenta, aporta ideas o participa.</w:t>
            </w:r>
          </w:p>
          <w:p w14:paraId="28A38BA2" w14:textId="77777777" w:rsidR="0058522D" w:rsidRDefault="0058522D" w:rsidP="002E4EB1">
            <w:pPr>
              <w:tabs>
                <w:tab w:val="left" w:pos="2966"/>
              </w:tabs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309667" w14:textId="77777777" w:rsidR="002E4EB1" w:rsidRDefault="002E4EB1" w:rsidP="002E4EB1">
            <w:pPr>
              <w:tabs>
                <w:tab w:val="left" w:pos="2966"/>
              </w:tabs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06AB02" w14:textId="77777777" w:rsidR="002E4EB1" w:rsidRDefault="002E4EB1" w:rsidP="00080D3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Rincones Feria del libro</w:t>
            </w:r>
          </w:p>
          <w:p w14:paraId="1EDB5168" w14:textId="77777777" w:rsidR="0058522D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  <w:r w:rsidRPr="0058522D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>Se hace una lluvia de ideas dentro del grupo,</w:t>
            </w:r>
            <w:r w:rsidR="0058522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lo que se hace en una feria de libros, responde qué hay, cómo es, quiénes asisten y para qué.</w:t>
            </w:r>
          </w:p>
          <w:p w14:paraId="5ECEC8EA" w14:textId="77777777" w:rsidR="002E4EB1" w:rsidRDefault="002E4EB1" w:rsidP="002E4EB1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</w:p>
          <w:p w14:paraId="3DFE9372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las partes del libro; </w:t>
            </w:r>
            <w:r w:rsidR="00641F04" w:rsidRPr="00641F04">
              <w:rPr>
                <w:rFonts w:ascii="Century Gothic" w:hAnsi="Century Gothic" w:cs="Arial"/>
                <w:sz w:val="24"/>
                <w:szCs w:val="24"/>
              </w:rPr>
              <w:t xml:space="preserve">de manera individual </w:t>
            </w:r>
            <w:r w:rsidR="00641F04">
              <w:rPr>
                <w:rFonts w:ascii="Century Gothic" w:hAnsi="Century Gothic" w:cs="Arial"/>
                <w:sz w:val="24"/>
                <w:szCs w:val="24"/>
              </w:rPr>
              <w:t xml:space="preserve">explora </w:t>
            </w:r>
            <w:r>
              <w:rPr>
                <w:rFonts w:ascii="Century Gothic" w:hAnsi="Century Gothic" w:cs="Arial"/>
                <w:sz w:val="24"/>
                <w:szCs w:val="24"/>
              </w:rPr>
              <w:t>libros e identifica sus partes.</w:t>
            </w:r>
          </w:p>
          <w:p w14:paraId="6A6B5F78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mi portada; 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>Crea su propia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portada de un libro utilizando recortes.</w:t>
            </w:r>
          </w:p>
          <w:p w14:paraId="343A5D61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de clasificar;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Observa la portada de diferentes libros, identifica y encierra 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 individualmente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con marcador rojo los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que corresponden a un cuento y con azul lo que corresponden a un libro científico, cuenta cuantos hay de cada uno</w:t>
            </w:r>
          </w:p>
          <w:p w14:paraId="3E1D2376" w14:textId="77777777" w:rsidR="002E4EB1" w:rsidRPr="00E352FE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del título;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>De manera individual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 f</w:t>
            </w:r>
            <w:r>
              <w:rPr>
                <w:rFonts w:ascii="Century Gothic" w:hAnsi="Century Gothic" w:cs="Arial"/>
                <w:sz w:val="24"/>
                <w:szCs w:val="24"/>
              </w:rPr>
              <w:t>orma en base a un apoyo gráfico el título de un libro con alfabeto móvil e incluye la letra inicial mayúscula.</w:t>
            </w:r>
          </w:p>
          <w:p w14:paraId="7EE63BCE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E4EB1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 w:rsidRPr="00F77EE5">
              <w:rPr>
                <w:rFonts w:ascii="Century Gothic" w:hAnsi="Century Gothic" w:cs="Arial"/>
                <w:sz w:val="24"/>
                <w:szCs w:val="24"/>
              </w:rPr>
              <w:t xml:space="preserve"> Menciona cuál de todos los rincones se les hizo más difícil y cuál más fácil, así mismo expresa el de mayor gusto.</w:t>
            </w:r>
          </w:p>
          <w:p w14:paraId="61915B26" w14:textId="77777777" w:rsidR="00383384" w:rsidRDefault="002E4EB1" w:rsidP="002E4EB1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E4EB1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38338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83384" w:rsidRPr="00080D3B">
              <w:rPr>
                <w:rFonts w:ascii="Century Gothic" w:hAnsi="Century Gothic" w:cs="Arial"/>
                <w:szCs w:val="24"/>
              </w:rPr>
              <w:t>Lista de cotejo.</w:t>
            </w:r>
          </w:p>
          <w:p w14:paraId="2062B0D3" w14:textId="77777777" w:rsidR="00080D3B" w:rsidRPr="002E4EB1" w:rsidRDefault="00080D3B" w:rsidP="002E4EB1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5265756" w14:textId="77777777" w:rsidR="002E4EB1" w:rsidRDefault="002E4EB1" w:rsidP="002E4EB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Libro de trabalenguas</w:t>
            </w:r>
          </w:p>
          <w:p w14:paraId="2AF13910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que es un trabalenguas y menciona si conocen alguno y da un ejemplo.</w:t>
            </w:r>
          </w:p>
          <w:p w14:paraId="0326E4D8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Desarrolla: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 xml:space="preserve">Se muestra al grupo una </w:t>
            </w:r>
            <w:r w:rsidRPr="0058522D">
              <w:rPr>
                <w:rFonts w:ascii="Century Gothic" w:hAnsi="Century Gothic" w:cs="Arial"/>
                <w:sz w:val="24"/>
                <w:szCs w:val="24"/>
              </w:rPr>
              <w:t>po</w:t>
            </w:r>
            <w:r>
              <w:rPr>
                <w:rFonts w:ascii="Century Gothic" w:hAnsi="Century Gothic" w:cs="Arial"/>
                <w:sz w:val="24"/>
                <w:szCs w:val="24"/>
              </w:rPr>
              <w:t>rtada del libro de trabalenguas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>, la observa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menciona sus características, escucha y repite el trabalenguas varias veces.</w:t>
            </w:r>
          </w:p>
          <w:p w14:paraId="0625F7A2" w14:textId="77777777" w:rsidR="002E4EB1" w:rsidRDefault="002E4EB1" w:rsidP="002E4EB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Repite sin ayuda de los apoyos gráficos para verificar si lo aprendieron.</w:t>
            </w:r>
          </w:p>
          <w:p w14:paraId="7999A810" w14:textId="77777777" w:rsidR="002E4EB1" w:rsidRDefault="002E4EB1" w:rsidP="002E4EB1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38338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83384" w:rsidRPr="00080D3B">
              <w:rPr>
                <w:rFonts w:ascii="Century Gothic" w:hAnsi="Century Gothic" w:cs="Arial"/>
                <w:szCs w:val="24"/>
              </w:rPr>
              <w:t>Observa con atención lo que se le muestra y</w:t>
            </w:r>
            <w:r w:rsidR="00383384" w:rsidRPr="00080D3B"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="00383384" w:rsidRPr="00080D3B">
              <w:rPr>
                <w:rFonts w:ascii="Century Gothic" w:hAnsi="Century Gothic" w:cs="Arial"/>
                <w:szCs w:val="24"/>
              </w:rPr>
              <w:t xml:space="preserve">hace descripciones más completas. </w:t>
            </w:r>
          </w:p>
          <w:p w14:paraId="16D17713" w14:textId="77777777" w:rsidR="00583450" w:rsidRDefault="00583450" w:rsidP="003833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38338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83384" w:rsidRPr="00383384">
              <w:rPr>
                <w:rFonts w:ascii="Century Gothic" w:hAnsi="Century Gothic"/>
              </w:rPr>
              <w:t>A través del juego “el dedo dijo que tú</w:t>
            </w:r>
            <w:r w:rsidR="00383384" w:rsidRPr="00383384">
              <w:rPr>
                <w:rFonts w:ascii="Century Gothic" w:hAnsi="Century Gothic"/>
                <w:i/>
              </w:rPr>
              <w:t xml:space="preserve">”. </w:t>
            </w:r>
            <w:r w:rsidR="00383384" w:rsidRPr="00383384">
              <w:rPr>
                <w:rFonts w:ascii="Century Gothic" w:hAnsi="Century Gothic"/>
              </w:rPr>
              <w:t>Un niño al azar comparte lo que aprendió, aquello que ya sabía, que le pareció más interesante o qué le agradó y por qué.</w:t>
            </w:r>
          </w:p>
          <w:p w14:paraId="7CD1D59C" w14:textId="77777777" w:rsidR="00080D3B" w:rsidRDefault="00080D3B" w:rsidP="0038338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FCCD57" w14:textId="77777777" w:rsidR="001E0BF3" w:rsidRDefault="001E0BF3" w:rsidP="001E0BF3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55E4C43" w14:textId="77777777" w:rsidR="001E0BF3" w:rsidRPr="00DC5F9D" w:rsidRDefault="001E0BF3" w:rsidP="001E0BF3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Pr="00DC5F9D">
              <w:rPr>
                <w:rFonts w:ascii="Century Gothic" w:hAnsi="Century Gothic" w:cs="Arial"/>
              </w:rPr>
              <w:t>Caja de los valores</w:t>
            </w:r>
          </w:p>
          <w:p w14:paraId="7DA06F04" w14:textId="77777777" w:rsidR="001E0BF3" w:rsidRPr="00DC5F9D" w:rsidRDefault="001E0BF3" w:rsidP="001E0BF3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-Cuento</w:t>
            </w:r>
          </w:p>
          <w:p w14:paraId="0ECFF400" w14:textId="77777777" w:rsidR="00974779" w:rsidRPr="00DC5F9D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5AD06E1A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091CCDF0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11538A5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162ADE39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059BE0BD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80976B2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E1B61CF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6B83FF30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1E1CF18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0ED2B2E6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425D99A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B19BDB0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58EF37D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81FC146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546837A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D2ED2A3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8537FAB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655B5C3" w14:textId="77777777" w:rsidR="003D605C" w:rsidRPr="00DC5F9D" w:rsidRDefault="003D605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112AD063" w14:textId="77777777" w:rsidR="003D605C" w:rsidRPr="00DC5F9D" w:rsidRDefault="003D605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2891193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F74034D" w14:textId="77777777" w:rsidR="002A19CA" w:rsidRPr="00DC5F9D" w:rsidRDefault="002A19CA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0AF8514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-Cartel</w:t>
            </w:r>
          </w:p>
          <w:p w14:paraId="58911D84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-Tinta</w:t>
            </w:r>
          </w:p>
          <w:p w14:paraId="52263535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-Marcadores</w:t>
            </w:r>
          </w:p>
          <w:p w14:paraId="1ED40D72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-Cinta</w:t>
            </w:r>
          </w:p>
          <w:p w14:paraId="48148410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-Cuaderno</w:t>
            </w:r>
          </w:p>
          <w:p w14:paraId="561B35C0" w14:textId="77777777" w:rsidR="008F122C" w:rsidRPr="00DC5F9D" w:rsidRDefault="008F122C" w:rsidP="00DC5F9D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  <w:p w14:paraId="6CE9DBB7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29EFAEF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080D7B9E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084C193E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A7125E1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1C71816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DF3B453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9598DB3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B9DD2AF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0A8686E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7BB0A51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5D87B4C5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A2EC069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E9843A1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26735E8" w14:textId="77777777" w:rsidR="003D605C" w:rsidRPr="00DC5F9D" w:rsidRDefault="003D605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C8BC485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48FF07D8" w14:textId="77777777" w:rsidR="008F122C" w:rsidRPr="00DC5F9D" w:rsidRDefault="008F122C" w:rsidP="008F122C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Videohttps://www.youtube.com/watch?v=UVcMEBrv_hE</w:t>
            </w:r>
          </w:p>
          <w:p w14:paraId="7ADCC81A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-Foto del niño</w:t>
            </w:r>
          </w:p>
          <w:p w14:paraId="02F57719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-Nombres de liderazgos</w:t>
            </w:r>
          </w:p>
          <w:p w14:paraId="1DE6B20E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-Hoja de trabajo valores</w:t>
            </w:r>
          </w:p>
          <w:p w14:paraId="364990DD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Computadora</w:t>
            </w:r>
          </w:p>
          <w:p w14:paraId="3F474D98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-Bocinas</w:t>
            </w:r>
          </w:p>
          <w:p w14:paraId="2D789BDC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-Cañón</w:t>
            </w:r>
          </w:p>
          <w:p w14:paraId="07000005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60D8307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F687AC2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63A4ECD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55EDDEB8" w14:textId="77777777" w:rsidR="0058522D" w:rsidRPr="00DC5F9D" w:rsidRDefault="0058522D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186274A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29E11AF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 Sillas</w:t>
            </w:r>
          </w:p>
          <w:p w14:paraId="75192B35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-Tarjetas con números</w:t>
            </w:r>
          </w:p>
          <w:p w14:paraId="619B78C7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-Música</w:t>
            </w:r>
          </w:p>
          <w:p w14:paraId="2475531F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-Bocina</w:t>
            </w:r>
          </w:p>
          <w:p w14:paraId="44028429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Cinta</w:t>
            </w:r>
          </w:p>
          <w:p w14:paraId="2F94DFB4" w14:textId="77777777" w:rsidR="008F122C" w:rsidRPr="00DC5F9D" w:rsidRDefault="008F122C" w:rsidP="008F122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D56C8D0" w14:textId="77777777" w:rsidR="008F122C" w:rsidRPr="00DC5F9D" w:rsidRDefault="008F122C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0562DE42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CF545D8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8854E54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1D1AC4B5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6F92594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3F235FBB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B1C4EEB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180C59E0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CE0AB4F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218D3BC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D7FAB90" w14:textId="77777777" w:rsidR="002E4EB1" w:rsidRPr="00383384" w:rsidRDefault="00383384" w:rsidP="00383384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383384">
              <w:rPr>
                <w:rFonts w:ascii="Century Gothic" w:hAnsi="Century Gothic" w:cs="Arial"/>
              </w:rPr>
              <w:t>Pelota pequeña.</w:t>
            </w:r>
          </w:p>
          <w:p w14:paraId="35E58C1A" w14:textId="77777777" w:rsidR="0058522D" w:rsidRPr="00DC5F9D" w:rsidRDefault="0058522D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23CA4A7" w14:textId="77777777" w:rsidR="0058522D" w:rsidRPr="00DC5F9D" w:rsidRDefault="0058522D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B856107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6E81286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01B7560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8729D6C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00DFEE5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3F86411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B23C7F3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6BAA512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15B7DAD" w14:textId="77777777" w:rsidR="003D605C" w:rsidRPr="00DC5F9D" w:rsidRDefault="003D605C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DF14365" w14:textId="77777777" w:rsidR="00583450" w:rsidRPr="00DC5F9D" w:rsidRDefault="00583450" w:rsidP="002E4EB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BB34298" w14:textId="77777777" w:rsidR="002E4EB1" w:rsidRPr="00DC5F9D" w:rsidRDefault="002E4EB1" w:rsidP="002E4EB1">
            <w:pPr>
              <w:spacing w:after="0" w:line="240" w:lineRule="auto"/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-Libro grande(cuento)</w:t>
            </w:r>
          </w:p>
          <w:p w14:paraId="270EB74F" w14:textId="77777777" w:rsidR="002E4EB1" w:rsidRPr="00DC5F9D" w:rsidRDefault="002E4EB1" w:rsidP="002E4EB1">
            <w:pPr>
              <w:spacing w:after="0" w:line="240" w:lineRule="auto"/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-Imágenes de las partes del cuento</w:t>
            </w:r>
          </w:p>
          <w:p w14:paraId="7A9B0F5D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9A94F6F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5F59177C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7E6D8CB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6E17E166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52EF76C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15D6BD55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6A2A2A36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6EA24CA1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6362B5B8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5CE25026" w14:textId="77777777" w:rsidR="002E4EB1" w:rsidRPr="00DC5F9D" w:rsidRDefault="002E4EB1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7129A8C1" w14:textId="77777777" w:rsidR="002E4EB1" w:rsidRPr="00DC5F9D" w:rsidRDefault="002E4EB1" w:rsidP="00080D3B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14:paraId="663BE3FB" w14:textId="77777777" w:rsidR="0058522D" w:rsidRPr="00DC5F9D" w:rsidRDefault="0058522D" w:rsidP="00383384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14:paraId="22A5F55E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 xml:space="preserve">-Libros </w:t>
            </w:r>
          </w:p>
          <w:p w14:paraId="53C2E12D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-Imágenes con las partes del libro</w:t>
            </w:r>
          </w:p>
          <w:p w14:paraId="764566DE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-Periódicos</w:t>
            </w:r>
          </w:p>
          <w:p w14:paraId="5F884596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-Revistas</w:t>
            </w:r>
          </w:p>
          <w:p w14:paraId="09E27DE9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-Tijeras</w:t>
            </w:r>
          </w:p>
          <w:p w14:paraId="51051522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-Pegamento</w:t>
            </w:r>
          </w:p>
          <w:p w14:paraId="4B0889C0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-Cartulina</w:t>
            </w:r>
          </w:p>
          <w:p w14:paraId="219960C5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-Marcadores azul y rojo</w:t>
            </w:r>
          </w:p>
          <w:p w14:paraId="14222D20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-Hoja mágica</w:t>
            </w:r>
          </w:p>
          <w:p w14:paraId="7E29EA01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-Alfabeto móvil</w:t>
            </w:r>
          </w:p>
          <w:p w14:paraId="29033036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lastRenderedPageBreak/>
              <w:t>-Imágenes de portadas de libros</w:t>
            </w:r>
          </w:p>
          <w:p w14:paraId="7A5D473A" w14:textId="77777777" w:rsidR="002E4EB1" w:rsidRPr="00DC5F9D" w:rsidRDefault="002E4EB1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C5F9D">
              <w:rPr>
                <w:rFonts w:ascii="Century Gothic" w:hAnsi="Century Gothic" w:cs="Arial"/>
              </w:rPr>
              <w:t>-Títulos de libros</w:t>
            </w:r>
          </w:p>
          <w:p w14:paraId="67828470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51FAD02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B3CE3EA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A007F11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017A125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58DC67C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B0445CE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DF6E9F7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47AABEE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122A565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09300F07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3BD3246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5C3E59C8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5F0729E4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0DF00AC" w14:textId="77777777" w:rsidR="00C11CEB" w:rsidRPr="00DC5F9D" w:rsidRDefault="00C11CEB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6298F16" w14:textId="77777777" w:rsidR="0058522D" w:rsidRDefault="0058522D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33633F92" w14:textId="77777777" w:rsidR="00383384" w:rsidRPr="00DC5F9D" w:rsidRDefault="00383384" w:rsidP="002E4EB1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018A9232" w14:textId="77777777" w:rsidR="00C11CEB" w:rsidRPr="00DC5F9D" w:rsidRDefault="00C11CEB" w:rsidP="00C11CEB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-Portada del libro de trabalenguas</w:t>
            </w:r>
          </w:p>
          <w:p w14:paraId="3C172696" w14:textId="77777777" w:rsidR="00C11CEB" w:rsidRPr="00DC5F9D" w:rsidRDefault="00C11CEB" w:rsidP="00C11CEB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 xml:space="preserve">-Trabalenguas en cartelón </w:t>
            </w:r>
          </w:p>
          <w:p w14:paraId="5F301897" w14:textId="77777777" w:rsidR="00C11CEB" w:rsidRPr="00DC5F9D" w:rsidRDefault="00C11CEB" w:rsidP="00C11CEB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DC5F9D">
              <w:rPr>
                <w:rFonts w:ascii="Century Gothic" w:hAnsi="Century Gothic" w:cs="Arial"/>
              </w:rPr>
              <w:t>-Cinta</w:t>
            </w:r>
          </w:p>
          <w:p w14:paraId="532C44D4" w14:textId="77777777" w:rsidR="002E4EB1" w:rsidRDefault="002E4EB1" w:rsidP="002E4EB1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59490A" w14:textId="77777777" w:rsidR="001E0BF3" w:rsidRDefault="001E0BF3" w:rsidP="001E0B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53DE2C" w14:textId="77777777" w:rsidR="00974779" w:rsidRDefault="001E0BF3" w:rsidP="001E0B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CEB">
              <w:rPr>
                <w:rFonts w:ascii="Century Gothic" w:hAnsi="Century Gothic" w:cs="Arial"/>
                <w:b/>
                <w:szCs w:val="24"/>
              </w:rPr>
              <w:t>Martes</w:t>
            </w:r>
          </w:p>
        </w:tc>
        <w:tc>
          <w:tcPr>
            <w:tcW w:w="1701" w:type="dxa"/>
          </w:tcPr>
          <w:p w14:paraId="3C7F1A26" w14:textId="77777777" w:rsidR="00383384" w:rsidRPr="00DC5F9D" w:rsidRDefault="00383384" w:rsidP="00383384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731AE750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6A28DB26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3C6C4102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2006BB67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3D501172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43BA10A4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541D2F54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7EAD9BDA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65410170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09E120A6" w14:textId="77777777" w:rsidR="002A19CA" w:rsidRDefault="002A19CA" w:rsidP="001E0BF3">
            <w:pPr>
              <w:rPr>
                <w:rFonts w:ascii="Century Gothic" w:hAnsi="Century Gothic"/>
                <w:sz w:val="24"/>
              </w:rPr>
            </w:pPr>
          </w:p>
          <w:p w14:paraId="1CAE368E" w14:textId="77777777" w:rsidR="00383384" w:rsidRDefault="00383384" w:rsidP="001E0BF3">
            <w:pPr>
              <w:rPr>
                <w:rFonts w:ascii="Century Gothic" w:hAnsi="Century Gothic"/>
                <w:sz w:val="24"/>
              </w:rPr>
            </w:pPr>
          </w:p>
          <w:p w14:paraId="626FAC8B" w14:textId="77777777" w:rsidR="008F122C" w:rsidRPr="00DC5F9D" w:rsidRDefault="008F122C" w:rsidP="008F122C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713B2ADB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5E81603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3A12DB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9635092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216C663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EC5732C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7E02319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CAF44D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AF0758C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5DA515A" w14:textId="77777777" w:rsidR="003D605C" w:rsidRDefault="003D605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36FCD34" w14:textId="77777777" w:rsidR="008F122C" w:rsidRPr="00DC5F9D" w:rsidRDefault="008F122C" w:rsidP="008F122C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631FFFC2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DA39456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77E7F6E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AEB972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B124DC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83E44A0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7DB8199" w14:textId="77777777" w:rsidR="0058522D" w:rsidRDefault="0058522D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B078B6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B7B801A" w14:textId="77777777" w:rsidR="008F122C" w:rsidRPr="00DC5F9D" w:rsidRDefault="008F122C" w:rsidP="008F122C">
            <w:pPr>
              <w:rPr>
                <w:rFonts w:ascii="Century Gothic" w:hAnsi="Century Gothic" w:cs="Arial"/>
                <w:b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5BEE3A30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D3B2DFC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26001A0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82B323C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C332335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0DA6206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4EF5BBF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D9F6084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6466F49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7281A5C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882944" w14:textId="77777777" w:rsidR="00DC5F9D" w:rsidRDefault="00DC5F9D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AA3FAA1" w14:textId="77777777" w:rsidR="00DC5F9D" w:rsidRPr="00DC5F9D" w:rsidRDefault="00DC5F9D" w:rsidP="00DC5F9D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7FD2E606" w14:textId="77777777" w:rsidR="008F122C" w:rsidRDefault="008F122C" w:rsidP="008F122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CF77FA" w14:textId="77777777" w:rsidR="008F122C" w:rsidRDefault="008F122C" w:rsidP="008F122C">
            <w:pPr>
              <w:rPr>
                <w:rFonts w:ascii="Century Gothic" w:hAnsi="Century Gothic"/>
                <w:sz w:val="24"/>
              </w:rPr>
            </w:pPr>
          </w:p>
          <w:p w14:paraId="2A3A9F24" w14:textId="77777777" w:rsidR="008F122C" w:rsidRDefault="008F122C" w:rsidP="008F122C">
            <w:pPr>
              <w:rPr>
                <w:rFonts w:ascii="Century Gothic" w:hAnsi="Century Gothic"/>
                <w:sz w:val="24"/>
              </w:rPr>
            </w:pPr>
          </w:p>
          <w:p w14:paraId="25F80272" w14:textId="77777777" w:rsidR="008F122C" w:rsidRDefault="008F122C" w:rsidP="001E0BF3">
            <w:pPr>
              <w:rPr>
                <w:rFonts w:ascii="Century Gothic" w:hAnsi="Century Gothic"/>
                <w:sz w:val="24"/>
              </w:rPr>
            </w:pPr>
          </w:p>
          <w:p w14:paraId="36828523" w14:textId="77777777" w:rsidR="00974779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83A729F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54C0E9D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1D95023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8E423E9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426948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CD9526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ADF89CE" w14:textId="77777777" w:rsidR="00383384" w:rsidRDefault="00383384" w:rsidP="00080D3B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CB67AC1" w14:textId="77777777" w:rsidR="00383384" w:rsidRDefault="00383384" w:rsidP="00383384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0F900C91" w14:textId="77777777" w:rsidR="00383384" w:rsidRDefault="00383384" w:rsidP="00383384">
            <w:pPr>
              <w:rPr>
                <w:rFonts w:ascii="Century Gothic" w:hAnsi="Century Gothic"/>
              </w:rPr>
            </w:pPr>
          </w:p>
          <w:p w14:paraId="243ED0F9" w14:textId="77777777" w:rsidR="00383384" w:rsidRDefault="00383384" w:rsidP="00383384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 xml:space="preserve">Comunica de manera oral y escrita los números del 1 al 10 en diversas situaciones y de diferentes </w:t>
            </w:r>
            <w:r w:rsidRPr="00DC5F9D">
              <w:rPr>
                <w:rFonts w:ascii="Century Gothic" w:hAnsi="Century Gothic" w:cs="Arial"/>
                <w:szCs w:val="24"/>
              </w:rPr>
              <w:lastRenderedPageBreak/>
              <w:t>maneras, incluida la convencional</w:t>
            </w:r>
          </w:p>
          <w:p w14:paraId="18E3A013" w14:textId="77777777" w:rsidR="00383384" w:rsidRDefault="00383384" w:rsidP="00383384">
            <w:pPr>
              <w:rPr>
                <w:rFonts w:ascii="Century Gothic" w:hAnsi="Century Gothic" w:cs="Arial"/>
                <w:szCs w:val="24"/>
              </w:rPr>
            </w:pPr>
          </w:p>
          <w:p w14:paraId="6F80B48B" w14:textId="77777777" w:rsidR="00383384" w:rsidRPr="00DC5F9D" w:rsidRDefault="00383384" w:rsidP="00383384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379B28D0" w14:textId="77777777" w:rsidR="00383384" w:rsidRPr="00DC5F9D" w:rsidRDefault="00383384" w:rsidP="00383384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6799831" w14:textId="77777777" w:rsidR="00383384" w:rsidRPr="00DC5F9D" w:rsidRDefault="00383384" w:rsidP="00383384">
            <w:pPr>
              <w:rPr>
                <w:rFonts w:ascii="Century Gothic" w:hAnsi="Century Gothic"/>
              </w:rPr>
            </w:pPr>
          </w:p>
          <w:p w14:paraId="11D06778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1E2E01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7D793D0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4E55EC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433AE4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3715D8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E4DD138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600B57" w14:textId="77777777" w:rsidR="00383384" w:rsidRDefault="00383384" w:rsidP="00383384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419FD2B6" w14:textId="77777777" w:rsidR="00383384" w:rsidRDefault="00383384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974779" w14:paraId="081B5CB0" w14:textId="77777777" w:rsidTr="00383384">
        <w:tc>
          <w:tcPr>
            <w:tcW w:w="675" w:type="dxa"/>
          </w:tcPr>
          <w:p w14:paraId="1DD6A558" w14:textId="77777777" w:rsidR="00DA559F" w:rsidRPr="00383384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sz w:val="72"/>
                <w:szCs w:val="72"/>
              </w:rPr>
            </w:pPr>
            <w:r w:rsidRPr="00383384">
              <w:rPr>
                <w:rFonts w:ascii="Century Gothic" w:hAnsi="Century Gothic" w:cs="Arial"/>
                <w:sz w:val="72"/>
                <w:szCs w:val="72"/>
              </w:rPr>
              <w:lastRenderedPageBreak/>
              <w:t>CI</w:t>
            </w:r>
          </w:p>
          <w:p w14:paraId="4E91ED3F" w14:textId="77777777" w:rsidR="00974779" w:rsidRPr="001E0BF3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383384">
              <w:rPr>
                <w:rFonts w:ascii="Century Gothic" w:hAnsi="Century Gothic" w:cs="Arial"/>
                <w:sz w:val="72"/>
                <w:szCs w:val="72"/>
              </w:rPr>
              <w:t>ERRE</w:t>
            </w:r>
          </w:p>
        </w:tc>
        <w:tc>
          <w:tcPr>
            <w:tcW w:w="5103" w:type="dxa"/>
          </w:tcPr>
          <w:p w14:paraId="4F476047" w14:textId="77777777" w:rsidR="00C11CEB" w:rsidRDefault="00C11CEB" w:rsidP="00C11CE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  <w:p w14:paraId="00456E32" w14:textId="77777777" w:rsidR="00C11CEB" w:rsidRDefault="00C11CEB" w:rsidP="00C11CE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Feria de la salud</w:t>
            </w:r>
          </w:p>
          <w:p w14:paraId="02A124F2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lo que se hace en la feria de la salud, responde que hay, cómo es, qué se hace, quienes asisten y para qué.</w:t>
            </w:r>
          </w:p>
          <w:p w14:paraId="7B1314E7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="0058522D" w:rsidRPr="0058522D">
              <w:rPr>
                <w:rFonts w:ascii="Century Gothic" w:hAnsi="Century Gothic" w:cs="Arial"/>
                <w:sz w:val="24"/>
                <w:szCs w:val="24"/>
              </w:rPr>
              <w:t>De manera individual</w:t>
            </w:r>
            <w:r w:rsidR="0058522D">
              <w:rPr>
                <w:rFonts w:ascii="Century Gothic" w:hAnsi="Century Gothic" w:cs="Arial"/>
                <w:sz w:val="24"/>
                <w:szCs w:val="24"/>
              </w:rPr>
              <w:t xml:space="preserve"> m</w:t>
            </w:r>
            <w:r>
              <w:rPr>
                <w:rFonts w:ascii="Century Gothic" w:hAnsi="Century Gothic" w:cs="Arial"/>
                <w:sz w:val="24"/>
                <w:szCs w:val="24"/>
              </w:rPr>
              <w:t>enciona</w:t>
            </w:r>
            <w:r w:rsidRPr="00C31A8D">
              <w:rPr>
                <w:rFonts w:ascii="Century Gothic" w:hAnsi="Century Gothic" w:cs="Arial"/>
                <w:sz w:val="24"/>
                <w:szCs w:val="24"/>
              </w:rPr>
              <w:t xml:space="preserve"> acciones que contribuyen a su bienestar, escucha que realizar activación física contribuye a mantenerse saludable</w:t>
            </w:r>
            <w:r>
              <w:rPr>
                <w:rFonts w:ascii="Century Gothic" w:hAnsi="Century Gothic" w:cs="Arial"/>
                <w:sz w:val="24"/>
                <w:szCs w:val="24"/>
              </w:rPr>
              <w:t>, realiza una pequeña activación física</w:t>
            </w:r>
          </w:p>
          <w:p w14:paraId="2615EAF4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31A8D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Pr="00C31A8D">
              <w:rPr>
                <w:rFonts w:ascii="Century Gothic" w:hAnsi="Century Gothic" w:cs="Arial"/>
                <w:sz w:val="24"/>
                <w:szCs w:val="24"/>
              </w:rPr>
              <w:t>Menciona que cambios experimentaron en su cuerpo al llevar a cabo esta actividad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1E34ECF" w14:textId="77777777" w:rsidR="00C11CEB" w:rsidRDefault="00383384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83384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80D3B">
              <w:rPr>
                <w:rFonts w:ascii="Century Gothic" w:hAnsi="Century Gothic" w:cs="Arial"/>
                <w:szCs w:val="24"/>
              </w:rPr>
              <w:t>Realiza la actividad respetando y conviviendo con sus iguales.</w:t>
            </w:r>
          </w:p>
          <w:p w14:paraId="78532F91" w14:textId="77777777" w:rsidR="00C11CEB" w:rsidRDefault="00C11CEB" w:rsidP="00C11CE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Visita del dentista</w:t>
            </w:r>
          </w:p>
          <w:p w14:paraId="2A54BBBF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641F04" w:rsidRPr="00641F04">
              <w:rPr>
                <w:rFonts w:ascii="Century Gothic" w:hAnsi="Century Gothic" w:cs="Arial"/>
                <w:sz w:val="24"/>
                <w:szCs w:val="24"/>
              </w:rPr>
              <w:t>En grupo</w:t>
            </w:r>
            <w:r w:rsidR="00641F0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641F04">
              <w:rPr>
                <w:rFonts w:ascii="Century Gothic" w:hAnsi="Century Gothic" w:cs="Arial"/>
                <w:sz w:val="24"/>
                <w:szCs w:val="24"/>
              </w:rPr>
              <w:t>e</w:t>
            </w:r>
            <w:r>
              <w:rPr>
                <w:rFonts w:ascii="Century Gothic" w:hAnsi="Century Gothic" w:cs="Arial"/>
                <w:sz w:val="24"/>
                <w:szCs w:val="24"/>
              </w:rPr>
              <w:t>scucha las consignas para salir al patio del jardín.</w:t>
            </w:r>
          </w:p>
          <w:p w14:paraId="0FB361C9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>Escucha con atención la plática del dentista y ejecuta lo que se le indica.</w:t>
            </w:r>
          </w:p>
          <w:p w14:paraId="6FBB15DD" w14:textId="77777777" w:rsidR="00C11CEB" w:rsidRDefault="00C11CEB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que aprendió con la plática impartida.</w:t>
            </w:r>
          </w:p>
          <w:p w14:paraId="7742A1D0" w14:textId="77777777" w:rsidR="00383384" w:rsidRDefault="00383384" w:rsidP="00C11C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83384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080D3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080D3B">
              <w:rPr>
                <w:rFonts w:ascii="Century Gothic" w:hAnsi="Century Gothic" w:cs="Arial"/>
                <w:sz w:val="24"/>
                <w:szCs w:val="24"/>
              </w:rPr>
              <w:t>Escucha de manera atenta la plática, realiza lo que se le indica respetand</w:t>
            </w:r>
            <w:r w:rsidR="00080D3B">
              <w:rPr>
                <w:rFonts w:ascii="Century Gothic" w:hAnsi="Century Gothic" w:cs="Arial"/>
                <w:sz w:val="24"/>
                <w:szCs w:val="24"/>
              </w:rPr>
              <w:t>o el momento y los presentes.</w:t>
            </w:r>
          </w:p>
          <w:p w14:paraId="5246A35F" w14:textId="77777777" w:rsidR="00A32595" w:rsidRPr="00A32595" w:rsidRDefault="00A32595" w:rsidP="00C11CE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32595"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080D3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80D3B" w:rsidRPr="00080D3B">
              <w:rPr>
                <w:rFonts w:ascii="Century Gothic" w:hAnsi="Century Gothic" w:cs="Arial"/>
                <w:szCs w:val="24"/>
              </w:rPr>
              <w:t>El huevo se quebró en mi lugar</w:t>
            </w:r>
            <w:r w:rsidR="00080D3B">
              <w:rPr>
                <w:rFonts w:ascii="Century Gothic" w:hAnsi="Century Gothic" w:cs="Arial"/>
                <w:szCs w:val="24"/>
              </w:rPr>
              <w:t>. Todos cierran los ojos, al escuchar un golpe bajo su silla atiende a cuestiones que responden a lo trabajado en el día.</w:t>
            </w:r>
          </w:p>
          <w:p w14:paraId="7AF64242" w14:textId="77777777" w:rsidR="00974779" w:rsidRDefault="00974779" w:rsidP="00C11CEB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8DA82" w14:textId="77777777" w:rsidR="00974779" w:rsidRP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hAnsi="Century Gothic" w:cs="Arial"/>
                <w:sz w:val="24"/>
                <w:szCs w:val="24"/>
              </w:rPr>
              <w:t>-Imagen feria de la salud</w:t>
            </w:r>
          </w:p>
          <w:p w14:paraId="6FC382DE" w14:textId="77777777" w:rsidR="0017699E" w:rsidRP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hAnsi="Century Gothic" w:cs="Arial"/>
                <w:sz w:val="24"/>
                <w:szCs w:val="24"/>
              </w:rPr>
              <w:t>-Bocina</w:t>
            </w:r>
          </w:p>
          <w:p w14:paraId="3A807017" w14:textId="77777777" w:rsidR="0017699E" w:rsidRP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hAnsi="Century Gothic" w:cs="Arial"/>
                <w:sz w:val="24"/>
                <w:szCs w:val="24"/>
              </w:rPr>
              <w:t>-Música</w:t>
            </w:r>
          </w:p>
          <w:p w14:paraId="6C58FC7E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hAnsi="Century Gothic" w:cs="Arial"/>
                <w:sz w:val="24"/>
                <w:szCs w:val="24"/>
              </w:rPr>
              <w:t>Auxiliar</w:t>
            </w:r>
          </w:p>
          <w:p w14:paraId="2CDB5B52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64B21D7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B5E3921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8C282ED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9259311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187CC44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1B4256C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70C561C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F503AA7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3E6E147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B5D14A5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CEDCC17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9BB7980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83119F7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EBDD2E0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34FB36B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3A2D3C2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8A282AE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-Bocina</w:t>
            </w:r>
          </w:p>
          <w:p w14:paraId="3D7C38CF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-Micrófono</w:t>
            </w:r>
          </w:p>
          <w:p w14:paraId="619C30BE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-Extensión</w:t>
            </w:r>
          </w:p>
          <w:p w14:paraId="4006D72B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17966E8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96DCDC4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47B98DE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4A44D20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E2F7B3F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E9809B0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9B86AB1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2E20CA0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50B2793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7F9F6E3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-Huevo de plástico.</w:t>
            </w:r>
          </w:p>
          <w:p w14:paraId="0B813D0F" w14:textId="77777777" w:rsid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100CB6" w14:textId="77777777" w:rsidR="00974779" w:rsidRDefault="00383384" w:rsidP="0038338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83384">
              <w:rPr>
                <w:rFonts w:ascii="Century Gothic" w:hAnsi="Century Gothic" w:cs="Arial"/>
                <w:b/>
                <w:sz w:val="20"/>
                <w:szCs w:val="24"/>
              </w:rPr>
              <w:t>Jueves</w:t>
            </w:r>
          </w:p>
        </w:tc>
        <w:tc>
          <w:tcPr>
            <w:tcW w:w="1701" w:type="dxa"/>
          </w:tcPr>
          <w:p w14:paraId="1AC49F06" w14:textId="77777777" w:rsidR="00383384" w:rsidRDefault="00383384" w:rsidP="00383384">
            <w:pPr>
              <w:rPr>
                <w:rFonts w:ascii="Century Gothic" w:hAnsi="Century Gothic" w:cs="Arial"/>
                <w:szCs w:val="24"/>
              </w:rPr>
            </w:pPr>
          </w:p>
          <w:p w14:paraId="04157B3B" w14:textId="77777777" w:rsidR="00383384" w:rsidRPr="00DC5F9D" w:rsidRDefault="00383384" w:rsidP="00383384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472535F0" w14:textId="77777777" w:rsidR="00974779" w:rsidRDefault="00974779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93182B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B131D9D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63CA67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A58BE5D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98BD3AC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44437D1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1E0798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31634AC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EF9E3F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96C914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7ACD737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CC90F61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85FD122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7EE6D778" w14:textId="77777777" w:rsidR="00B53872" w:rsidRPr="00DC5F9D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78E519CA" w14:textId="77777777" w:rsidR="00B53872" w:rsidRDefault="00B53872" w:rsidP="009747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CBF7A9F" w14:textId="77777777" w:rsidR="0042311F" w:rsidRDefault="0042311F" w:rsidP="0042311F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</w:rPr>
      </w:pPr>
    </w:p>
    <w:p w14:paraId="78CFDF74" w14:textId="77777777" w:rsidR="00C11CEB" w:rsidRDefault="00C11CEB"/>
    <w:tbl>
      <w:tblPr>
        <w:tblStyle w:val="Tablaconcuadrcula"/>
        <w:tblpPr w:leftFromText="141" w:rightFromText="141" w:vertAnchor="text" w:horzAnchor="margin" w:tblpY="-26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984"/>
        <w:gridCol w:w="992"/>
        <w:gridCol w:w="1985"/>
      </w:tblGrid>
      <w:tr w:rsidR="00C11CEB" w14:paraId="3FACF38B" w14:textId="77777777" w:rsidTr="00B77F88">
        <w:tc>
          <w:tcPr>
            <w:tcW w:w="959" w:type="dxa"/>
            <w:vAlign w:val="center"/>
          </w:tcPr>
          <w:p w14:paraId="59BC6019" w14:textId="77777777" w:rsidR="00C11CEB" w:rsidRPr="0042311F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74779">
              <w:rPr>
                <w:rFonts w:ascii="Century Gothic" w:hAnsi="Century Gothic" w:cs="Arial"/>
                <w:b/>
                <w:sz w:val="14"/>
                <w:szCs w:val="24"/>
              </w:rPr>
              <w:lastRenderedPageBreak/>
              <w:t>Momentos</w:t>
            </w:r>
          </w:p>
        </w:tc>
        <w:tc>
          <w:tcPr>
            <w:tcW w:w="4111" w:type="dxa"/>
            <w:vAlign w:val="center"/>
          </w:tcPr>
          <w:p w14:paraId="2ABF7BC5" w14:textId="77777777" w:rsidR="00C11CEB" w:rsidRPr="0042311F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4" w:type="dxa"/>
            <w:vAlign w:val="center"/>
          </w:tcPr>
          <w:p w14:paraId="0EFC027F" w14:textId="77777777" w:rsidR="00C11CEB" w:rsidRPr="0042311F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92" w:type="dxa"/>
            <w:vAlign w:val="center"/>
          </w:tcPr>
          <w:p w14:paraId="74F87203" w14:textId="77777777" w:rsidR="00C11CEB" w:rsidRPr="0042311F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1985" w:type="dxa"/>
            <w:vAlign w:val="center"/>
          </w:tcPr>
          <w:p w14:paraId="7A3ADFE9" w14:textId="77777777" w:rsidR="00C11CEB" w:rsidRPr="0042311F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2311F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C11CEB" w14:paraId="3D87BC4A" w14:textId="77777777" w:rsidTr="00B77F88">
        <w:tc>
          <w:tcPr>
            <w:tcW w:w="959" w:type="dxa"/>
          </w:tcPr>
          <w:p w14:paraId="6907E5BF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</w:p>
          <w:p w14:paraId="6F05D0D0" w14:textId="77777777" w:rsidR="00C11CEB" w:rsidRDefault="00C11CEB" w:rsidP="00B77F88">
            <w:pPr>
              <w:spacing w:after="0" w:line="240" w:lineRule="auto"/>
              <w:rPr>
                <w:rFonts w:ascii="Century Gothic" w:hAnsi="Century Gothic" w:cs="Arial"/>
                <w:sz w:val="96"/>
                <w:szCs w:val="24"/>
              </w:rPr>
            </w:pPr>
          </w:p>
          <w:p w14:paraId="4D28A224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974779">
              <w:rPr>
                <w:rFonts w:ascii="Century Gothic" w:hAnsi="Century Gothic" w:cs="Arial"/>
                <w:sz w:val="96"/>
                <w:szCs w:val="24"/>
              </w:rPr>
              <w:t>I</w:t>
            </w:r>
          </w:p>
          <w:p w14:paraId="2AE10C2E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974779">
              <w:rPr>
                <w:rFonts w:ascii="Century Gothic" w:hAnsi="Century Gothic" w:cs="Arial"/>
                <w:sz w:val="96"/>
                <w:szCs w:val="24"/>
              </w:rPr>
              <w:t>N</w:t>
            </w:r>
          </w:p>
          <w:p w14:paraId="169D1708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974779">
              <w:rPr>
                <w:rFonts w:ascii="Century Gothic" w:hAnsi="Century Gothic" w:cs="Arial"/>
                <w:sz w:val="96"/>
                <w:szCs w:val="24"/>
              </w:rPr>
              <w:t>I</w:t>
            </w:r>
          </w:p>
          <w:p w14:paraId="23894AFA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974779">
              <w:rPr>
                <w:rFonts w:ascii="Century Gothic" w:hAnsi="Century Gothic" w:cs="Arial"/>
                <w:sz w:val="96"/>
                <w:szCs w:val="24"/>
              </w:rPr>
              <w:t>C</w:t>
            </w:r>
          </w:p>
          <w:p w14:paraId="650E0DB8" w14:textId="77777777" w:rsidR="00C11CEB" w:rsidRPr="00974779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24"/>
              </w:rPr>
            </w:pPr>
            <w:r w:rsidRPr="00974779">
              <w:rPr>
                <w:rFonts w:ascii="Century Gothic" w:hAnsi="Century Gothic" w:cs="Arial"/>
                <w:sz w:val="96"/>
                <w:szCs w:val="24"/>
              </w:rPr>
              <w:t>IO</w:t>
            </w:r>
          </w:p>
        </w:tc>
        <w:tc>
          <w:tcPr>
            <w:tcW w:w="4111" w:type="dxa"/>
          </w:tcPr>
          <w:p w14:paraId="67312ED2" w14:textId="77777777" w:rsidR="00C11CEB" w:rsidRDefault="00C11CEB" w:rsidP="00B77F8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Lunes</w:t>
            </w:r>
          </w:p>
          <w:p w14:paraId="64DE2C77" w14:textId="77777777" w:rsidR="00B77F88" w:rsidRDefault="00B77F88" w:rsidP="00B77F8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Feria científica</w:t>
            </w:r>
          </w:p>
          <w:p w14:paraId="3A5CCCF0" w14:textId="77777777" w:rsidR="00B77F88" w:rsidRDefault="00B77F88" w:rsidP="00B77F8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Menciona características de la feria científica, responde qué hay, cómo es, qué se hace, quiénes asisten y para qué.</w:t>
            </w:r>
          </w:p>
          <w:p w14:paraId="152EE8C2" w14:textId="77777777" w:rsidR="00B77F88" w:rsidRDefault="00B77F88" w:rsidP="00B77F8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="00641F04">
              <w:rPr>
                <w:rFonts w:ascii="Century Gothic" w:hAnsi="Century Gothic" w:cs="Arial"/>
                <w:sz w:val="24"/>
                <w:szCs w:val="24"/>
              </w:rPr>
              <w:t>En grupo, recuerda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mediante el conteo los número del</w:t>
            </w:r>
            <w:r w:rsidRPr="00EF7A9E">
              <w:rPr>
                <w:rFonts w:ascii="Century Gothic" w:hAnsi="Century Gothic" w:cs="Arial"/>
                <w:sz w:val="24"/>
                <w:szCs w:val="24"/>
              </w:rPr>
              <w:t xml:space="preserve"> 1 al 10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escucha las reglas para llevar a cabo el juego de los científicos, forma grupos según la cantidad mencionada por la maestra. </w:t>
            </w:r>
          </w:p>
          <w:p w14:paraId="43A41E96" w14:textId="77777777" w:rsidR="00B77F88" w:rsidRPr="00A00E5D" w:rsidRDefault="00B77F88" w:rsidP="00B77F8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que tan difícil se les hizo formar los grupos y de que cantidades distingue su número.</w:t>
            </w:r>
          </w:p>
          <w:p w14:paraId="0A363E9B" w14:textId="77777777" w:rsidR="00B77F88" w:rsidRDefault="00B77F88" w:rsidP="00B77F88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BE2B1C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E2B1C" w:rsidRPr="00BE2B1C">
              <w:rPr>
                <w:rFonts w:ascii="Century Gothic" w:hAnsi="Century Gothic" w:cs="Arial"/>
                <w:sz w:val="24"/>
                <w:szCs w:val="24"/>
              </w:rPr>
              <w:t>Realiza conteo. Identifica del 1 al 10, reconoce su escritura.</w:t>
            </w:r>
          </w:p>
          <w:p w14:paraId="5E0C792D" w14:textId="77777777" w:rsidR="00B77F88" w:rsidRPr="00641F04" w:rsidRDefault="00B77F88" w:rsidP="00B77F88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641F04">
              <w:rPr>
                <w:rFonts w:ascii="Century Gothic" w:hAnsi="Century Gothic" w:cs="Arial"/>
                <w:b/>
                <w:sz w:val="28"/>
                <w:szCs w:val="24"/>
              </w:rPr>
              <w:t>Proyecto científico: Espuma mágica</w:t>
            </w:r>
          </w:p>
          <w:p w14:paraId="1F91AE62" w14:textId="77777777" w:rsidR="00B77F88" w:rsidRDefault="00B77F88" w:rsidP="00B77F88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FF507E">
              <w:rPr>
                <w:rFonts w:ascii="Century Gothic" w:hAnsi="Century Gothic" w:cs="Arial"/>
                <w:sz w:val="24"/>
                <w:szCs w:val="24"/>
              </w:rPr>
              <w:t>Observa los materiales que vamos a utilizar, menciona que creen que se hará con ellos, escucha el objetivo de la actividad.</w:t>
            </w:r>
          </w:p>
          <w:p w14:paraId="32DBA2D2" w14:textId="77777777" w:rsidR="00B77F88" w:rsidRDefault="00B77F88" w:rsidP="00B77F8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F507E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41F04">
              <w:rPr>
                <w:rFonts w:ascii="Century Gothic" w:hAnsi="Century Gothic" w:cs="Arial"/>
                <w:sz w:val="24"/>
                <w:szCs w:val="24"/>
              </w:rPr>
              <w:t>Lanzan ideas al grupo, e</w:t>
            </w:r>
            <w:r>
              <w:rPr>
                <w:rFonts w:ascii="Century Gothic" w:hAnsi="Century Gothic" w:cs="Arial"/>
                <w:sz w:val="24"/>
                <w:szCs w:val="24"/>
              </w:rPr>
              <w:t>xpresa que creen que sucederá al combinar los materiales, los describe, interpreta y realiza los pasos del experimento.</w:t>
            </w:r>
          </w:p>
          <w:p w14:paraId="2F021520" w14:textId="77777777" w:rsidR="00B77F88" w:rsidRDefault="00B77F88" w:rsidP="00B77F8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F507E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si sucedió lo que ellos mencionaron en las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hipótesis, realizar la hoja de trabajo “mi cabello loco”.</w:t>
            </w:r>
          </w:p>
          <w:p w14:paraId="7DF1475C" w14:textId="77777777" w:rsidR="00C11CEB" w:rsidRDefault="00B77F88" w:rsidP="00B77F88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90297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0297D" w:rsidRPr="0090297D">
              <w:rPr>
                <w:rFonts w:ascii="Century Gothic" w:hAnsi="Century Gothic" w:cs="Arial"/>
                <w:sz w:val="24"/>
                <w:szCs w:val="24"/>
              </w:rPr>
              <w:t>Lista de cotejo.</w:t>
            </w:r>
          </w:p>
          <w:p w14:paraId="2C4B935A" w14:textId="77777777" w:rsidR="00A32595" w:rsidRDefault="00BE2B1C" w:rsidP="00BE2B1C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32595"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Pr="00BE2B1C">
              <w:rPr>
                <w:rFonts w:ascii="Century Gothic" w:hAnsi="Century Gothic" w:cs="Arial"/>
                <w:sz w:val="24"/>
                <w:szCs w:val="24"/>
              </w:rPr>
              <w:t xml:space="preserve"> Juego la mariposita amarilla. El niño que se mueva o hable primero responde: ¿Qué realizó en el día?, ¿Qué aprendizaje le dejaron estas actividades?</w:t>
            </w:r>
          </w:p>
        </w:tc>
        <w:tc>
          <w:tcPr>
            <w:tcW w:w="1984" w:type="dxa"/>
          </w:tcPr>
          <w:p w14:paraId="6A60B225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hAnsi="Century Gothic" w:cs="Arial"/>
                <w:sz w:val="24"/>
                <w:szCs w:val="24"/>
              </w:rPr>
              <w:lastRenderedPageBreak/>
              <w:t>-</w:t>
            </w:r>
            <w:r>
              <w:rPr>
                <w:rFonts w:ascii="Century Gothic" w:hAnsi="Century Gothic" w:cs="Arial"/>
                <w:sz w:val="24"/>
                <w:szCs w:val="24"/>
              </w:rPr>
              <w:t>Imagen de feria científica.</w:t>
            </w:r>
          </w:p>
          <w:p w14:paraId="1A9F161A" w14:textId="77777777" w:rsidR="00C11CEB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Pr="0017699E">
              <w:rPr>
                <w:rFonts w:ascii="Century Gothic" w:hAnsi="Century Gothic" w:cs="Arial"/>
                <w:sz w:val="24"/>
                <w:szCs w:val="24"/>
              </w:rPr>
              <w:t>Carteles de números.</w:t>
            </w:r>
          </w:p>
          <w:p w14:paraId="641FA30F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-Bigotes, lentes o cabello de científico.</w:t>
            </w:r>
          </w:p>
          <w:p w14:paraId="2CBF5875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3B14A75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3824F10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91FC326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28E5456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9461E50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205D050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153A40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D684AAB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5055C68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9B6FD44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C1EDA5E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6AC189F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33968BF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C74512F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55B6433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E1FB032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0B76CCB" w14:textId="77777777" w:rsidR="0017699E" w:rsidRDefault="0017699E" w:rsidP="00B77F88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7D580B0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Calibri" w:hAnsi="Century Gothic" w:cs="Times New Roman"/>
                <w:color w:val="000000" w:themeColor="text1"/>
                <w:kern w:val="24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Calibri" w:hAnsi="Century Gothic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-Tríptico</w:t>
            </w:r>
          </w:p>
          <w:p w14:paraId="44B6AAB7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-Vaso de plástico</w:t>
            </w:r>
          </w:p>
          <w:p w14:paraId="2EC012F6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-Vinagre</w:t>
            </w:r>
          </w:p>
          <w:p w14:paraId="19A43119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-Bicarbonato de sodio</w:t>
            </w:r>
          </w:p>
          <w:p w14:paraId="4AFC5BBB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-Colorante</w:t>
            </w:r>
          </w:p>
          <w:p w14:paraId="4E57F1FE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-Hoja de trabajo</w:t>
            </w:r>
          </w:p>
          <w:p w14:paraId="1EEB8E0B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-Popote</w:t>
            </w:r>
          </w:p>
          <w:p w14:paraId="4DB4FDA2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-Cartel</w:t>
            </w:r>
          </w:p>
          <w:p w14:paraId="33730E30" w14:textId="77777777" w:rsidR="0017699E" w:rsidRPr="0017699E" w:rsidRDefault="0017699E" w:rsidP="0017699E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-Marcadores</w:t>
            </w:r>
          </w:p>
        </w:tc>
        <w:tc>
          <w:tcPr>
            <w:tcW w:w="992" w:type="dxa"/>
            <w:vAlign w:val="center"/>
          </w:tcPr>
          <w:p w14:paraId="5FF41536" w14:textId="77777777" w:rsidR="00C11CEB" w:rsidRDefault="00BE2B1C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  <w:p w14:paraId="31DEA74A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C48039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E77E958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3F9840" w14:textId="77777777" w:rsidR="00BE2B1C" w:rsidRPr="00DC5F9D" w:rsidRDefault="00BE2B1C" w:rsidP="00BE2B1C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17C0D3CD" w14:textId="77777777" w:rsidR="00B53872" w:rsidRDefault="00B53872" w:rsidP="00B5387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B8A1F63" w14:textId="77777777" w:rsidR="00C11CEB" w:rsidRDefault="00C11CEB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CE2F07B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307E85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4727402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5D93356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8935671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767EB9E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8C6D994" w14:textId="77777777" w:rsidR="00B53872" w:rsidRDefault="00B53872" w:rsidP="00B5387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F95B9B0" w14:textId="77777777" w:rsidR="00B53872" w:rsidRDefault="00B53872" w:rsidP="00B53872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3E01743F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58D57086" w14:textId="77777777" w:rsidR="00B53872" w:rsidRPr="00DC5F9D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 xml:space="preserve">Comunica de manera oral y escrita los números del 1 al 10 en diversas situaciones y de diferentes </w:t>
            </w:r>
            <w:r w:rsidRPr="00DC5F9D">
              <w:rPr>
                <w:rFonts w:ascii="Century Gothic" w:hAnsi="Century Gothic" w:cs="Arial"/>
                <w:szCs w:val="24"/>
              </w:rPr>
              <w:lastRenderedPageBreak/>
              <w:t>maneras, incluida la convencional</w:t>
            </w:r>
          </w:p>
          <w:p w14:paraId="0F4AA424" w14:textId="77777777" w:rsidR="00B53872" w:rsidRDefault="00B53872" w:rsidP="00B77F8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C11CEB" w14:paraId="69A03A61" w14:textId="77777777" w:rsidTr="00BE2B1C">
        <w:trPr>
          <w:trHeight w:val="846"/>
        </w:trPr>
        <w:tc>
          <w:tcPr>
            <w:tcW w:w="959" w:type="dxa"/>
          </w:tcPr>
          <w:p w14:paraId="1B4F3A1A" w14:textId="77777777" w:rsidR="00C11CEB" w:rsidRPr="00F43297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F43297">
              <w:rPr>
                <w:rFonts w:ascii="Century Gothic" w:hAnsi="Century Gothic" w:cs="Arial"/>
                <w:sz w:val="96"/>
                <w:szCs w:val="96"/>
              </w:rPr>
              <w:t>DESARROL</w:t>
            </w:r>
            <w:r w:rsidRPr="00F43297">
              <w:rPr>
                <w:rFonts w:ascii="Century Gothic" w:hAnsi="Century Gothic" w:cs="Arial"/>
                <w:sz w:val="96"/>
                <w:szCs w:val="96"/>
              </w:rPr>
              <w:lastRenderedPageBreak/>
              <w:t>LO</w:t>
            </w:r>
          </w:p>
        </w:tc>
        <w:tc>
          <w:tcPr>
            <w:tcW w:w="4111" w:type="dxa"/>
          </w:tcPr>
          <w:p w14:paraId="4974BB68" w14:textId="77777777" w:rsidR="00C11CEB" w:rsidRDefault="004C145B" w:rsidP="004C14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145B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Martes</w:t>
            </w:r>
          </w:p>
          <w:p w14:paraId="1E4654F5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Feria ambiental</w:t>
            </w:r>
          </w:p>
          <w:p w14:paraId="0B35FC1F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8"/>
              </w:rPr>
            </w:pPr>
          </w:p>
          <w:p w14:paraId="3115DED2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Comenta que se hace en una feria ambiental, responde ¿qué es?, ¿Quién asiste? y ¿Para qué?</w:t>
            </w:r>
          </w:p>
          <w:p w14:paraId="2F11E28D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Desarrollo: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Observa </w:t>
            </w:r>
            <w:r w:rsidR="00641F04">
              <w:rPr>
                <w:rFonts w:ascii="Century Gothic" w:hAnsi="Century Gothic" w:cs="Arial"/>
                <w:color w:val="000000"/>
                <w:szCs w:val="22"/>
              </w:rPr>
              <w:t xml:space="preserve">individualmente 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la imagen de un mundo enfermo y uno sano, explica porque cree que se siente así, coloca las acciones según considere.</w:t>
            </w:r>
          </w:p>
          <w:p w14:paraId="5C2D00E8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Menciona las diferencias que observa entre los dos mundos y comenta como ayudarías para mantenerlo sano.</w:t>
            </w:r>
          </w:p>
          <w:p w14:paraId="45889B46" w14:textId="77777777" w:rsidR="004C145B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90297D" w:rsidRPr="0090297D">
              <w:rPr>
                <w:rFonts w:ascii="Century Gothic" w:hAnsi="Century Gothic" w:cs="Arial"/>
                <w:color w:val="000000"/>
                <w:szCs w:val="22"/>
              </w:rPr>
              <w:t xml:space="preserve"> Se relaciona con sus iguales, convive y trabaja en armonía.</w:t>
            </w:r>
          </w:p>
          <w:p w14:paraId="24B9A1DA" w14:textId="77777777" w:rsidR="004C145B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</w:p>
          <w:p w14:paraId="0082DE5F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Las tres R</w:t>
            </w:r>
          </w:p>
          <w:p w14:paraId="3799A280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="00641F04">
              <w:rPr>
                <w:rFonts w:ascii="Century Gothic" w:hAnsi="Century Gothic" w:cs="Arial"/>
                <w:color w:val="000000"/>
                <w:szCs w:val="22"/>
              </w:rPr>
              <w:t xml:space="preserve"> O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bserva la imagen del pizarrón y describe lo que cree que significa.</w:t>
            </w:r>
          </w:p>
          <w:p w14:paraId="1BFBE6FD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Escucha la explicación </w:t>
            </w:r>
            <w:r w:rsidR="00641F04">
              <w:rPr>
                <w:rFonts w:ascii="Century Gothic" w:hAnsi="Century Gothic" w:cs="Arial"/>
                <w:color w:val="000000"/>
                <w:szCs w:val="22"/>
              </w:rPr>
              <w:t xml:space="preserve">de las tres </w:t>
            </w:r>
            <w:proofErr w:type="spellStart"/>
            <w:r w:rsidR="00641F04">
              <w:rPr>
                <w:rFonts w:ascii="Century Gothic" w:hAnsi="Century Gothic" w:cs="Arial"/>
                <w:color w:val="000000"/>
                <w:szCs w:val="22"/>
              </w:rPr>
              <w:t>R’s</w:t>
            </w:r>
            <w:proofErr w:type="spellEnd"/>
            <w:r w:rsidR="00641F04">
              <w:rPr>
                <w:rFonts w:ascii="Century Gothic" w:hAnsi="Century Gothic" w:cs="Arial"/>
                <w:color w:val="000000"/>
                <w:szCs w:val="22"/>
              </w:rPr>
              <w:t xml:space="preserve"> dada en forma grupal, así  mismo escucha la canción.</w:t>
            </w:r>
          </w:p>
          <w:p w14:paraId="29D938BA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Desarrollo:</w:t>
            </w:r>
            <w:r w:rsidR="00641F04">
              <w:rPr>
                <w:rFonts w:ascii="Century Gothic" w:hAnsi="Century Gothic" w:cs="Arial"/>
                <w:color w:val="000000"/>
                <w:szCs w:val="22"/>
              </w:rPr>
              <w:t xml:space="preserve"> R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epite la canción escuchada apoyándose en el cartel.</w:t>
            </w:r>
          </w:p>
          <w:p w14:paraId="0D61EF9F" w14:textId="77777777" w:rsidR="004C145B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lastRenderedPageBreak/>
              <w:t>Cierre: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comparte la canción sin ayuda grafica realizando los movimientos indicados.</w:t>
            </w:r>
          </w:p>
          <w:p w14:paraId="01325526" w14:textId="77777777" w:rsidR="004C145B" w:rsidRPr="0090297D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Evaluación:</w:t>
            </w:r>
            <w:r w:rsidR="0090297D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90297D" w:rsidRPr="0090297D">
              <w:rPr>
                <w:rFonts w:ascii="Century Gothic" w:hAnsi="Century Gothic" w:cs="Arial"/>
                <w:color w:val="000000"/>
                <w:szCs w:val="22"/>
              </w:rPr>
              <w:t>Contribuye a que se dé un ambiente armónico y trabaja respetando a sus compañeros.</w:t>
            </w:r>
          </w:p>
          <w:p w14:paraId="02F930A1" w14:textId="77777777" w:rsidR="00641F04" w:rsidRDefault="00641F04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</w:p>
          <w:p w14:paraId="2CCB4F35" w14:textId="77777777" w:rsidR="004C145B" w:rsidRPr="00AD16E4" w:rsidRDefault="004C145B" w:rsidP="004C145B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Taller ¡Mi plantita!</w:t>
            </w:r>
          </w:p>
          <w:p w14:paraId="0EAA6482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porque consideran que son necesarias las plantas y árboles en nuestro planeta tierra.</w:t>
            </w:r>
          </w:p>
          <w:p w14:paraId="39DE758E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="00575B90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Individualmente p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ropone acciones para salvar nuestro planeta. Escuchar las indicaciones para elaborar el taller de la plantita:</w:t>
            </w:r>
          </w:p>
          <w:p w14:paraId="26508BC3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1: Toma la esponja </w:t>
            </w:r>
          </w:p>
          <w:p w14:paraId="7B0E786D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2: Pega los ojos </w:t>
            </w:r>
          </w:p>
          <w:p w14:paraId="752EDD76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Paso 3: Cuenta 10 semillas e inserta en la esponja</w:t>
            </w:r>
          </w:p>
          <w:p w14:paraId="21F2FF6A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4: Coloca la esponja en un plato </w:t>
            </w:r>
          </w:p>
          <w:p w14:paraId="023D4F9E" w14:textId="77777777" w:rsidR="004C145B" w:rsidRPr="00AD16E4" w:rsidRDefault="004C145B" w:rsidP="004C145B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5: Riega la esponja </w:t>
            </w:r>
          </w:p>
          <w:p w14:paraId="0524062B" w14:textId="77777777" w:rsidR="00C938AD" w:rsidRDefault="004C145B" w:rsidP="004C145B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 w:rsidR="0090297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Menciona cuantos pasos realizamos. Reconoce que se hizo en el paso 1, 2, 3, 4 y 5. </w:t>
            </w:r>
          </w:p>
          <w:p w14:paraId="520D41B7" w14:textId="77777777" w:rsidR="0090297D" w:rsidRPr="0090297D" w:rsidRDefault="0090297D" w:rsidP="004C145B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 w:rsidRPr="0090297D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Evaluación: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Reconoce y menciona los números.</w:t>
            </w:r>
          </w:p>
          <w:p w14:paraId="619EECC0" w14:textId="77777777" w:rsidR="00A32595" w:rsidRDefault="00A32595" w:rsidP="0090297D">
            <w:pPr>
              <w:jc w:val="both"/>
              <w:rPr>
                <w:rFonts w:ascii="Century Gothic" w:hAnsi="Century Gothic" w:cs="Arial"/>
                <w:szCs w:val="24"/>
              </w:rPr>
            </w:pPr>
            <w:r w:rsidRPr="00A32595"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90297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0297D" w:rsidRPr="0090297D">
              <w:rPr>
                <w:rFonts w:ascii="Century Gothic" w:hAnsi="Century Gothic" w:cs="Arial"/>
                <w:szCs w:val="24"/>
              </w:rPr>
              <w:t>Al azar menciona actividades trabajadas, que incluyeron, por qué.</w:t>
            </w:r>
          </w:p>
          <w:p w14:paraId="28ED6628" w14:textId="77777777" w:rsidR="0090297D" w:rsidRDefault="0090297D" w:rsidP="0090297D">
            <w:pPr>
              <w:jc w:val="both"/>
              <w:rPr>
                <w:rFonts w:ascii="Century Gothic" w:hAnsi="Century Gothic" w:cs="Arial"/>
                <w:szCs w:val="24"/>
              </w:rPr>
            </w:pPr>
          </w:p>
          <w:p w14:paraId="3674CF4B" w14:textId="77777777" w:rsidR="0090297D" w:rsidRPr="0090297D" w:rsidRDefault="0090297D" w:rsidP="0090297D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414404" w14:textId="77777777" w:rsidR="00C938AD" w:rsidRDefault="00C938AD" w:rsidP="00C938AD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  <w:r w:rsidRPr="00C938AD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Miércoles</w:t>
            </w:r>
          </w:p>
          <w:p w14:paraId="74DB2A23" w14:textId="77777777" w:rsidR="009137A4" w:rsidRPr="00350050" w:rsidRDefault="009137A4" w:rsidP="009137A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Feria intercultural Rincones</w:t>
            </w:r>
          </w:p>
          <w:p w14:paraId="16EC7502" w14:textId="77777777" w:rsidR="009137A4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Menciona características de la feria intercultural, responde qué hay, cómo es, qué se hace, quiénes asisten y para qué.</w:t>
            </w:r>
          </w:p>
          <w:p w14:paraId="08517D9C" w14:textId="77777777" w:rsidR="009137A4" w:rsidRDefault="009137A4" w:rsidP="009137A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D3A84"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</w:p>
          <w:p w14:paraId="394C7FC5" w14:textId="77777777" w:rsidR="009137A4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me convierto en indio; </w:t>
            </w:r>
            <w:r>
              <w:rPr>
                <w:rFonts w:ascii="Century Gothic" w:hAnsi="Century Gothic" w:cs="Arial"/>
                <w:sz w:val="24"/>
                <w:szCs w:val="24"/>
              </w:rPr>
              <w:t>Busca su fotografía, observa la vestimenta de un indio, detecta que usaban en su cabeza, forma un penacho con una tira de cartulina un círculo y 3 plumitas.</w:t>
            </w:r>
          </w:p>
          <w:p w14:paraId="46CE87F3" w14:textId="77777777" w:rsidR="009137A4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t>Rincón Abanico;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Detecta de qué país es el abanico, toma los materiales correspondientes, decora y utiliza el abanico.</w:t>
            </w:r>
          </w:p>
          <w:p w14:paraId="7C4257E1" w14:textId="77777777" w:rsidR="009137A4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t>Rincón el Sarape;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Identifica que el sarape es símbolo de nuestro Saltillo, utiliza distintos colores para tejer un sarape.</w:t>
            </w:r>
          </w:p>
          <w:p w14:paraId="18325471" w14:textId="77777777" w:rsidR="009137A4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t>Rincón niños del mundo</w:t>
            </w:r>
            <w:r>
              <w:rPr>
                <w:rFonts w:ascii="Century Gothic" w:hAnsi="Century Gothic" w:cs="Arial"/>
                <w:sz w:val="24"/>
                <w:szCs w:val="24"/>
              </w:rPr>
              <w:t>; Selecciona una figura de niños de diferentes partes del mundo, identifica a que País pertenece, colorea de acuerdo a ellos y coloca en el mundo hecho de unicel.</w:t>
            </w:r>
          </w:p>
          <w:p w14:paraId="5DDE36B6" w14:textId="77777777" w:rsidR="00C938AD" w:rsidRDefault="009137A4" w:rsidP="009137A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  <w:r w:rsidRPr="00350050">
              <w:rPr>
                <w:rFonts w:ascii="Century Gothic" w:hAnsi="Century Gothic" w:cs="Arial"/>
                <w:sz w:val="24"/>
                <w:szCs w:val="24"/>
              </w:rPr>
              <w:t>: Comenta que aprendió en cada uno de los rincones y cuál le gusto más.</w:t>
            </w:r>
          </w:p>
          <w:p w14:paraId="30E5BEC8" w14:textId="77777777" w:rsidR="00C938AD" w:rsidRPr="00D8556B" w:rsidRDefault="00942079" w:rsidP="00D8556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42079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Lista de cotejo.</w:t>
            </w:r>
          </w:p>
          <w:p w14:paraId="78D4D040" w14:textId="77777777" w:rsidR="0090297D" w:rsidRDefault="0090297D" w:rsidP="00C938AD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</w:p>
          <w:p w14:paraId="1746200A" w14:textId="77777777" w:rsidR="0090297D" w:rsidRDefault="0090297D" w:rsidP="00C938AD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</w:p>
          <w:p w14:paraId="7847CB9D" w14:textId="77777777" w:rsidR="00C938AD" w:rsidRDefault="00C938AD" w:rsidP="00C938AD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Jueves</w:t>
            </w:r>
          </w:p>
          <w:p w14:paraId="755B37C6" w14:textId="77777777" w:rsidR="00C938AD" w:rsidRPr="00942079" w:rsidRDefault="00C938AD" w:rsidP="0094207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Feria didáctica</w:t>
            </w:r>
          </w:p>
          <w:p w14:paraId="47779CF1" w14:textId="77777777" w:rsidR="00C938AD" w:rsidRPr="00977C23" w:rsidRDefault="00C938AD" w:rsidP="00C938AD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Comenta que se hace en una feria didáctica responde ¿qué es?, ¿Quién asiste? y ¿Para qué? y menciona que juegos son de su preferencia </w:t>
            </w:r>
          </w:p>
          <w:p w14:paraId="52CCA6B0" w14:textId="77777777" w:rsidR="00C938AD" w:rsidRPr="00977C23" w:rsidRDefault="00C938AD" w:rsidP="00C938AD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Escucha la explicación de los juegos didácticos</w:t>
            </w:r>
            <w:r w:rsidR="00575B90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dada a todo el grupo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y  observa diferentes tipos de juegos. </w:t>
            </w:r>
          </w:p>
          <w:p w14:paraId="10237F50" w14:textId="77777777" w:rsidR="00C938AD" w:rsidRDefault="00C938AD" w:rsidP="00FA59F3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: </w:t>
            </w:r>
            <w:r w:rsidRPr="00F2450B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Identifica y selecciona los juegos que corresponden a una feria didáctica.</w:t>
            </w:r>
          </w:p>
          <w:p w14:paraId="3CD7DD94" w14:textId="77777777" w:rsidR="00FA59F3" w:rsidRPr="00942079" w:rsidRDefault="00942079" w:rsidP="00FA59F3">
            <w:pP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  <w:r w:rsidRPr="00942079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Evaluación: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 </w:t>
            </w:r>
            <w:r w:rsidRPr="00942079">
              <w:rPr>
                <w:rFonts w:ascii="Century Gothic" w:eastAsia="Times New Roman" w:hAnsi="Century Gothic" w:cs="Arial"/>
                <w:color w:val="000000"/>
                <w:lang w:eastAsia="es-MX"/>
              </w:rPr>
              <w:t>Menciona características de la feria didáctica. Identifica cuando sus compañeros mencionan características de lo que observa.</w:t>
            </w:r>
          </w:p>
          <w:p w14:paraId="405C557A" w14:textId="77777777" w:rsidR="00FA59F3" w:rsidRPr="00977C23" w:rsidRDefault="00FA59F3" w:rsidP="00FA59F3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Lotería numérica </w:t>
            </w:r>
          </w:p>
          <w:p w14:paraId="3147F393" w14:textId="77777777" w:rsidR="00FA59F3" w:rsidRPr="00FA59F3" w:rsidRDefault="00FA59F3" w:rsidP="00FA59F3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cómo se juega la lotería, comenta las reglas del juego. </w:t>
            </w:r>
          </w:p>
          <w:p w14:paraId="30582878" w14:textId="77777777" w:rsidR="00FA59F3" w:rsidRPr="00977C23" w:rsidRDefault="00FA59F3" w:rsidP="00FA59F3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="00575B90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 </w:t>
            </w:r>
            <w:r w:rsidR="00575B90" w:rsidRPr="00575B90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Recibe individualmente una tabla de números,  i</w:t>
            </w:r>
            <w:r w:rsidRPr="00575B90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dentifica los números en su tabla y juega según las indicaciones.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</w:p>
          <w:p w14:paraId="411543CF" w14:textId="77777777" w:rsidR="00FA59F3" w:rsidRDefault="00FA59F3" w:rsidP="00FA59F3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Ordena la baraja en orden ascendente. </w:t>
            </w:r>
          </w:p>
          <w:p w14:paraId="67D72939" w14:textId="77777777" w:rsidR="00FA59F3" w:rsidRPr="00942079" w:rsidRDefault="00942079" w:rsidP="00FA59F3">
            <w:pPr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</w:t>
            </w:r>
            <w:r w:rsidRPr="00942079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l</w:t>
            </w:r>
            <w:r w:rsidRPr="00942079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u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</w:t>
            </w:r>
            <w:r w:rsidRPr="00942079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ción: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 </w:t>
            </w:r>
            <w:r w:rsidRPr="00942079">
              <w:rPr>
                <w:rFonts w:ascii="Century Gothic" w:eastAsia="Times New Roman" w:hAnsi="Century Gothic" w:cs="Arial"/>
                <w:color w:val="000000"/>
                <w:lang w:eastAsia="es-MX"/>
              </w:rPr>
              <w:t>Identifica los números del 1 al 10 y los comunica.</w:t>
            </w:r>
          </w:p>
          <w:p w14:paraId="4455656B" w14:textId="77777777" w:rsidR="0090297D" w:rsidRDefault="0090297D" w:rsidP="00FA59F3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</w:p>
          <w:p w14:paraId="1B20A16D" w14:textId="77777777" w:rsidR="00FA59F3" w:rsidRPr="00977C23" w:rsidRDefault="00FA59F3" w:rsidP="00FA59F3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Boliche</w:t>
            </w:r>
          </w:p>
          <w:p w14:paraId="4DDD871F" w14:textId="77777777" w:rsidR="00FA59F3" w:rsidRPr="00977C23" w:rsidRDefault="00FA59F3" w:rsidP="00FA59F3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si han jugado a boliche y cómo se juega. </w:t>
            </w:r>
          </w:p>
          <w:p w14:paraId="469596C3" w14:textId="77777777" w:rsidR="00FA59F3" w:rsidRPr="00977C23" w:rsidRDefault="00FA59F3" w:rsidP="00FA59F3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Juega por equipo al boliche y registra el puntaje obtenido.</w:t>
            </w:r>
          </w:p>
          <w:p w14:paraId="73C5A342" w14:textId="77777777" w:rsidR="00FA59F3" w:rsidRPr="00977C23" w:rsidRDefault="00FA59F3" w:rsidP="00FA59F3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Cuenta los puntos finales e identifica el ganador. </w:t>
            </w:r>
          </w:p>
          <w:p w14:paraId="001514D0" w14:textId="77777777" w:rsidR="00C11CEB" w:rsidRDefault="008309B4" w:rsidP="00A32595">
            <w:pPr>
              <w:tabs>
                <w:tab w:val="left" w:pos="2083"/>
              </w:tabs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Evaluación</w:t>
            </w:r>
            <w:r w:rsidR="009137A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:</w:t>
            </w:r>
            <w:r w:rsidR="00942079"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 w:rsidR="00942079" w:rsidRPr="00942079">
              <w:rPr>
                <w:rFonts w:ascii="Century Gothic" w:eastAsia="Times New Roman" w:hAnsi="Century Gothic" w:cs="Arial"/>
                <w:color w:val="000000"/>
                <w:lang w:eastAsia="es-MX"/>
              </w:rPr>
              <w:t>Comunica los números que observa y reconoce.</w:t>
            </w:r>
            <w:r w:rsidR="00A32595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ab/>
            </w:r>
          </w:p>
          <w:p w14:paraId="43CC3087" w14:textId="77777777" w:rsidR="00C11CEB" w:rsidRPr="00BE2B1C" w:rsidRDefault="00A32595" w:rsidP="00BE2B1C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32595"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94207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42079" w:rsidRPr="00942079">
              <w:rPr>
                <w:rFonts w:ascii="Century Gothic" w:hAnsi="Century Gothic" w:cs="Arial"/>
                <w:szCs w:val="24"/>
              </w:rPr>
              <w:t>Juega a la telaraña y menciona las actividades realizadas, ¿qué aprendió? ¿qué le g</w:t>
            </w:r>
            <w:r w:rsidR="00942079">
              <w:rPr>
                <w:rFonts w:ascii="Century Gothic" w:hAnsi="Century Gothic" w:cs="Arial"/>
                <w:szCs w:val="24"/>
              </w:rPr>
              <w:t>ustó más? ¿qué le gustó menos? ¿</w:t>
            </w:r>
            <w:r w:rsidR="00942079" w:rsidRPr="00942079">
              <w:rPr>
                <w:rFonts w:ascii="Century Gothic" w:hAnsi="Century Gothic" w:cs="Arial"/>
                <w:szCs w:val="24"/>
              </w:rPr>
              <w:t>por qué?</w:t>
            </w:r>
          </w:p>
        </w:tc>
        <w:tc>
          <w:tcPr>
            <w:tcW w:w="1984" w:type="dxa"/>
          </w:tcPr>
          <w:p w14:paraId="0B6E7108" w14:textId="77777777" w:rsidR="00C11CEB" w:rsidRDefault="00C11CEB" w:rsidP="00B77F88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6F2F3AF" w14:textId="77777777" w:rsidR="00C11CEB" w:rsidRPr="00C11CEB" w:rsidRDefault="00C11CEB" w:rsidP="00B77F88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17B47C1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t>-m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undo sano</w:t>
            </w:r>
          </w:p>
          <w:p w14:paraId="017CA663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t>-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mundo enfermo</w:t>
            </w:r>
          </w:p>
          <w:p w14:paraId="2607CD54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t>-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recortes de acciones buenas y malas(tarea)</w:t>
            </w:r>
          </w:p>
          <w:p w14:paraId="145CCD30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t>-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cinta</w:t>
            </w:r>
          </w:p>
          <w:p w14:paraId="473855DC" w14:textId="77777777" w:rsidR="004C145B" w:rsidRPr="00AD16E4" w:rsidRDefault="004C145B" w:rsidP="004C145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t>-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>pizarrón.</w:t>
            </w:r>
          </w:p>
          <w:p w14:paraId="5742A995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709465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F9A350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FAE585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B43CE4C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4E1AAE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6622A00" w14:textId="77777777" w:rsidR="00A32595" w:rsidRDefault="00A32595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F222F5" w14:textId="77777777" w:rsidR="0090297D" w:rsidRDefault="0090297D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A34037F" w14:textId="77777777" w:rsidR="0090297D" w:rsidRDefault="0090297D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876E799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9F7E7F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5C4A488" w14:textId="77777777" w:rsidR="004C145B" w:rsidRPr="004C145B" w:rsidRDefault="004C145B" w:rsidP="004C145B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</w:rPr>
              <w:t>-</w:t>
            </w:r>
            <w:r w:rsidRPr="004C145B">
              <w:rPr>
                <w:rFonts w:ascii="Century Gothic" w:hAnsi="Century Gothic" w:cs="Arial"/>
                <w:color w:val="000000"/>
                <w:sz w:val="24"/>
              </w:rPr>
              <w:t>Canción</w:t>
            </w:r>
          </w:p>
          <w:p w14:paraId="63E8B970" w14:textId="77777777" w:rsidR="004C145B" w:rsidRPr="004C145B" w:rsidRDefault="004C145B" w:rsidP="004C145B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</w:rPr>
              <w:t>-</w:t>
            </w:r>
            <w:r w:rsidRPr="004C145B">
              <w:rPr>
                <w:rFonts w:ascii="Century Gothic" w:hAnsi="Century Gothic" w:cs="Arial"/>
                <w:color w:val="000000"/>
                <w:sz w:val="24"/>
              </w:rPr>
              <w:t>Bocinas</w:t>
            </w:r>
          </w:p>
          <w:p w14:paraId="721EFB31" w14:textId="77777777" w:rsidR="004C145B" w:rsidRPr="004C145B" w:rsidRDefault="004C145B" w:rsidP="004C145B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</w:rPr>
              <w:t>-</w:t>
            </w:r>
            <w:r w:rsidRPr="004C145B">
              <w:rPr>
                <w:rFonts w:ascii="Century Gothic" w:hAnsi="Century Gothic" w:cs="Arial"/>
                <w:color w:val="000000"/>
                <w:sz w:val="24"/>
              </w:rPr>
              <w:t>Cartel</w:t>
            </w:r>
          </w:p>
          <w:p w14:paraId="29976A28" w14:textId="77777777" w:rsidR="004C145B" w:rsidRPr="004C145B" w:rsidRDefault="004C145B" w:rsidP="004C145B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</w:rPr>
              <w:t xml:space="preserve">-imagen de las 3 </w:t>
            </w:r>
            <w:proofErr w:type="spellStart"/>
            <w:r>
              <w:rPr>
                <w:rFonts w:ascii="Century Gothic" w:hAnsi="Century Gothic" w:cs="Arial"/>
                <w:color w:val="000000"/>
                <w:sz w:val="24"/>
              </w:rPr>
              <w:t>R’s</w:t>
            </w:r>
            <w:proofErr w:type="spellEnd"/>
          </w:p>
          <w:p w14:paraId="30D054FA" w14:textId="77777777" w:rsidR="004C145B" w:rsidRDefault="004C145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358C97F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036DC56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3AFA8DC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EDBCB0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F6C91B1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31E0067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10245BC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F3A20B9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065AE8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2DA604E" w14:textId="77777777" w:rsidR="0090297D" w:rsidRDefault="0090297D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EAD6B12" w14:textId="77777777" w:rsidR="00641F04" w:rsidRDefault="00641F04" w:rsidP="00B53872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DF19077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pasos</w:t>
            </w:r>
          </w:p>
          <w:p w14:paraId="17401A0C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materiales</w:t>
            </w:r>
          </w:p>
          <w:p w14:paraId="1133F8A8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esponja</w:t>
            </w:r>
          </w:p>
          <w:p w14:paraId="11D704A6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ojos</w:t>
            </w:r>
          </w:p>
          <w:p w14:paraId="00DA0FF4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plegables</w:t>
            </w:r>
          </w:p>
          <w:p w14:paraId="48A2A73B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semillas alpiste</w:t>
            </w:r>
          </w:p>
          <w:p w14:paraId="22F666FE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plato</w:t>
            </w:r>
          </w:p>
          <w:p w14:paraId="61D9D412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agua</w:t>
            </w:r>
          </w:p>
          <w:p w14:paraId="7CA9A069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C938AD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cinta.</w:t>
            </w:r>
          </w:p>
          <w:p w14:paraId="127BCF3D" w14:textId="77777777" w:rsidR="00C11CEB" w:rsidRDefault="00C11CEB" w:rsidP="00C938AD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2CA0AA3" w14:textId="77777777" w:rsidR="00C11CEB" w:rsidRDefault="00C11CEB" w:rsidP="00B77F88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0C06E0E4" w14:textId="77777777" w:rsidR="00C11CEB" w:rsidRDefault="00C11CEB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EEE3DDA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4C7C8C9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F6E92C5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00181E8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E1822A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A4B59C7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BFFCF0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B574E44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F6260B1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C2445EA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69ACCCA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AF56B8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09EBBEA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49BEF81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D3FE621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6C57A7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26B8F6F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36A9980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B8F86DC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C358B13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D2539FD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2E4978" w14:textId="77777777" w:rsidR="00A32595" w:rsidRDefault="00A32595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2C56107" w14:textId="77777777" w:rsidR="0090297D" w:rsidRDefault="0090297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281A9D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291E768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lastRenderedPageBreak/>
              <w:t>-</w:t>
            </w:r>
            <w:r w:rsidRPr="009137A4">
              <w:rPr>
                <w:rFonts w:ascii="Century Gothic" w:hAnsi="Century Gothic" w:cs="Arial"/>
                <w:szCs w:val="24"/>
              </w:rPr>
              <w:t>Carteles con el nombre de los rincones</w:t>
            </w:r>
          </w:p>
          <w:p w14:paraId="026749B1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Carnet</w:t>
            </w:r>
          </w:p>
          <w:p w14:paraId="4F82B4A9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Fotografía de los niños</w:t>
            </w:r>
          </w:p>
          <w:p w14:paraId="64599B6D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Imagen de la vestimenta de un indio</w:t>
            </w:r>
          </w:p>
          <w:p w14:paraId="5CAC81E2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Tira de cartulina</w:t>
            </w:r>
          </w:p>
          <w:p w14:paraId="60FF9A69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Círculo de cartulina</w:t>
            </w:r>
          </w:p>
          <w:p w14:paraId="48D389C8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Plumas de colores</w:t>
            </w:r>
          </w:p>
          <w:p w14:paraId="76599D1D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Mitad del plato</w:t>
            </w:r>
          </w:p>
          <w:p w14:paraId="66ED4B1B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Palos de madera</w:t>
            </w:r>
          </w:p>
          <w:p w14:paraId="38674877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Pintura</w:t>
            </w:r>
          </w:p>
          <w:p w14:paraId="6D53C828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 xml:space="preserve">Pinceles </w:t>
            </w:r>
          </w:p>
          <w:p w14:paraId="423298F2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Cinta</w:t>
            </w:r>
          </w:p>
          <w:p w14:paraId="2A2263D7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Pedazo de cartón</w:t>
            </w:r>
          </w:p>
          <w:p w14:paraId="045D067A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Estambre de colores</w:t>
            </w:r>
          </w:p>
          <w:p w14:paraId="7FCE21DA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Imagen de un sarape</w:t>
            </w:r>
          </w:p>
          <w:p w14:paraId="21F5967E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Imágenes de niños de diferentes partes del mundo</w:t>
            </w:r>
          </w:p>
          <w:p w14:paraId="659B21A2" w14:textId="77777777" w:rsidR="009137A4" w:rsidRPr="009137A4" w:rsidRDefault="009137A4" w:rsidP="009137A4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Pr="009137A4">
              <w:rPr>
                <w:rFonts w:ascii="Century Gothic" w:hAnsi="Century Gothic" w:cs="Arial"/>
                <w:szCs w:val="24"/>
              </w:rPr>
              <w:t>Mundo de unicel</w:t>
            </w:r>
          </w:p>
          <w:p w14:paraId="0B663718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B5C5521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3AC2C8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4F4CCB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241F54A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76C074D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660F2B5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04BEC82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BD2080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194B034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038B5B3" w14:textId="77777777" w:rsidR="009137A4" w:rsidRDefault="009137A4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9F62B4" w14:textId="77777777" w:rsidR="00B9448C" w:rsidRDefault="00B9448C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F9A6298" w14:textId="77777777" w:rsidR="00B9448C" w:rsidRDefault="00B9448C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0C51479" w14:textId="77777777" w:rsid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Pr="00C938AD">
              <w:rPr>
                <w:rFonts w:ascii="Century Gothic" w:hAnsi="Century Gothic" w:cs="Arial"/>
                <w:sz w:val="24"/>
                <w:szCs w:val="24"/>
              </w:rPr>
              <w:t>Imágenes de juegos de una feria didáctica</w:t>
            </w:r>
          </w:p>
          <w:p w14:paraId="13AF22BA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0D3F8F6" w14:textId="77777777" w:rsidR="00C938AD" w:rsidRPr="00C938AD" w:rsidRDefault="00C938AD" w:rsidP="00C938AD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Pr="00C938AD">
              <w:rPr>
                <w:rFonts w:ascii="Century Gothic" w:hAnsi="Century Gothic" w:cs="Arial"/>
                <w:sz w:val="24"/>
                <w:szCs w:val="24"/>
              </w:rPr>
              <w:t xml:space="preserve">Hoja de trabajo </w:t>
            </w:r>
          </w:p>
          <w:p w14:paraId="1F02C279" w14:textId="77777777" w:rsidR="00C938AD" w:rsidRDefault="00C938AD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EB4BE9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8CC0D13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71E6D2A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4EC73D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A3E46FA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235BA2A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233B2D4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4603321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99630BD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1D89289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C7A5D60" w14:textId="77777777" w:rsidR="00B9448C" w:rsidRDefault="00B9448C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D5CE9EA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869F23" w14:textId="77777777" w:rsidR="00942079" w:rsidRDefault="00942079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93AF1F" w14:textId="77777777" w:rsidR="00942079" w:rsidRDefault="00942079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B214F4" w14:textId="77777777" w:rsidR="00942079" w:rsidRDefault="00942079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5DA87AA" w14:textId="77777777" w:rsidR="00942079" w:rsidRDefault="00942079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937959" w14:textId="77777777" w:rsidR="00942079" w:rsidRDefault="00942079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3A31716" w14:textId="77777777" w:rsidR="00FA59F3" w:rsidRPr="00FA59F3" w:rsidRDefault="00FA59F3" w:rsidP="00FA59F3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FA59F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Tablas de lotería</w:t>
            </w:r>
          </w:p>
          <w:p w14:paraId="42B972F8" w14:textId="77777777" w:rsidR="00FA59F3" w:rsidRPr="00FA59F3" w:rsidRDefault="00FA59F3" w:rsidP="00FA59F3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FA59F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Baraja</w:t>
            </w:r>
          </w:p>
          <w:p w14:paraId="5F7C74F9" w14:textId="77777777" w:rsidR="00FA59F3" w:rsidRPr="00FA59F3" w:rsidRDefault="00FA59F3" w:rsidP="00FA59F3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FA59F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Premios</w:t>
            </w:r>
          </w:p>
          <w:p w14:paraId="44A06F57" w14:textId="77777777" w:rsidR="00FA59F3" w:rsidRPr="00FA59F3" w:rsidRDefault="00FA59F3" w:rsidP="00FA59F3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</w:t>
            </w:r>
            <w:r w:rsidRPr="00FA59F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Cinta.</w:t>
            </w:r>
          </w:p>
          <w:p w14:paraId="59DC323F" w14:textId="77777777" w:rsidR="00FA59F3" w:rsidRDefault="00FA59F3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F808C53" w14:textId="77777777" w:rsidR="00FA59F3" w:rsidRDefault="00FA59F3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944C81" w14:textId="77777777" w:rsidR="00FA59F3" w:rsidRDefault="00FA59F3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147D08D" w14:textId="77777777" w:rsidR="00FA59F3" w:rsidRDefault="00FA59F3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1862F9" w14:textId="77777777" w:rsidR="00A32595" w:rsidRDefault="00A32595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199DBAC" w14:textId="77777777" w:rsidR="00A32595" w:rsidRDefault="00A32595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68D40EF" w14:textId="77777777" w:rsidR="00FA59F3" w:rsidRDefault="00FA59F3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400D66F" w14:textId="77777777" w:rsidR="00942079" w:rsidRDefault="00942079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F2F3058" w14:textId="77777777" w:rsidR="0090297D" w:rsidRDefault="0090297D" w:rsidP="00FA59F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5E9FE0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-10 botellas de plástico</w:t>
            </w:r>
          </w:p>
          <w:p w14:paraId="49280A40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-dos pelotas</w:t>
            </w:r>
          </w:p>
          <w:p w14:paraId="201E03BC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-tabla de datos</w:t>
            </w:r>
          </w:p>
          <w:p w14:paraId="3A81F3ED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-marcadores</w:t>
            </w:r>
          </w:p>
          <w:p w14:paraId="2677A085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-premio</w:t>
            </w:r>
          </w:p>
          <w:p w14:paraId="5655C47D" w14:textId="77777777" w:rsidR="00FA59F3" w:rsidRPr="00942079" w:rsidRDefault="00FA59F3" w:rsidP="00FA59F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2079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-cinta</w:t>
            </w:r>
          </w:p>
          <w:p w14:paraId="335FD5C3" w14:textId="77777777" w:rsidR="00FA59F3" w:rsidRDefault="00FA59F3" w:rsidP="00B77F8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987852" w14:textId="77777777" w:rsidR="00C11CEB" w:rsidRDefault="00C11CEB" w:rsidP="00B77F8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4CE3DE" w14:textId="77777777" w:rsidR="00C11CEB" w:rsidRDefault="00C11CEB" w:rsidP="00B77F8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CE7BB7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366CDA92" w14:textId="77777777" w:rsidR="0090297D" w:rsidRDefault="0090297D" w:rsidP="0090297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14:paraId="0909EAA2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5C7B094A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77203DD0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2AF03DEA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5D83FC78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2B7965DB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6B45495D" w14:textId="77777777" w:rsidR="004C145B" w:rsidRDefault="004C145B" w:rsidP="00B77F88">
            <w:pPr>
              <w:rPr>
                <w:rFonts w:ascii="Century Gothic" w:hAnsi="Century Gothic"/>
                <w:sz w:val="24"/>
              </w:rPr>
            </w:pPr>
          </w:p>
          <w:p w14:paraId="5C1C6793" w14:textId="77777777" w:rsidR="00A32595" w:rsidRDefault="00A32595" w:rsidP="00B77F88">
            <w:pPr>
              <w:rPr>
                <w:rFonts w:ascii="Century Gothic" w:hAnsi="Century Gothic"/>
                <w:sz w:val="24"/>
              </w:rPr>
            </w:pPr>
          </w:p>
          <w:p w14:paraId="48BE56BB" w14:textId="77777777" w:rsidR="004C145B" w:rsidRDefault="004C145B" w:rsidP="004C14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14:paraId="49122617" w14:textId="77777777" w:rsidR="004C145B" w:rsidRDefault="004C145B" w:rsidP="00B77F88">
            <w:pPr>
              <w:rPr>
                <w:rFonts w:ascii="Century Gothic" w:hAnsi="Century Gothic"/>
                <w:sz w:val="24"/>
              </w:rPr>
            </w:pPr>
          </w:p>
          <w:p w14:paraId="584C183F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7A4B0532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2B1346FA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1D96A962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37ECCFCC" w14:textId="77777777" w:rsidR="0090297D" w:rsidRDefault="0090297D" w:rsidP="00B77F88">
            <w:pPr>
              <w:rPr>
                <w:rFonts w:ascii="Century Gothic" w:hAnsi="Century Gothic"/>
                <w:sz w:val="24"/>
              </w:rPr>
            </w:pPr>
          </w:p>
          <w:p w14:paraId="12EC8B9F" w14:textId="77777777" w:rsidR="00C11CEB" w:rsidRDefault="00C11CEB" w:rsidP="00B77F88">
            <w:pPr>
              <w:rPr>
                <w:rFonts w:ascii="Century Gothic" w:hAnsi="Century Gothic"/>
                <w:sz w:val="24"/>
              </w:rPr>
            </w:pPr>
          </w:p>
          <w:p w14:paraId="17B50351" w14:textId="77777777" w:rsidR="00C11CEB" w:rsidRDefault="00B53872" w:rsidP="00B77F88">
            <w:pPr>
              <w:rPr>
                <w:rFonts w:ascii="Century Gothic" w:hAnsi="Century Gothic"/>
                <w:sz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  <w:p w14:paraId="164D08E1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45A5A09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93CCAE2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C40221B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3695620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B19EE41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CD60B5B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A7E706F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FAC2C04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B215930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9676811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F104803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EA7943F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DEF2A26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B30D7E9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BD7D2E5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1C27F73" w14:textId="77777777" w:rsidR="0090297D" w:rsidRDefault="0090297D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DA0139B" w14:textId="77777777" w:rsidR="00B53872" w:rsidRDefault="00B53872" w:rsidP="00B53872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211CD6F6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6A6F67F1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4EF37AD1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6DBB7DD6" w14:textId="77777777" w:rsidR="00B53872" w:rsidRPr="00DC5F9D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14:paraId="4CD779BF" w14:textId="77777777" w:rsidR="00B53872" w:rsidRPr="00DC5F9D" w:rsidRDefault="00B53872" w:rsidP="00B53872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16669BC" w14:textId="77777777" w:rsidR="00B53872" w:rsidRPr="00DC5F9D" w:rsidRDefault="00B53872" w:rsidP="00B53872">
            <w:pPr>
              <w:rPr>
                <w:rFonts w:ascii="Century Gothic" w:hAnsi="Century Gothic"/>
              </w:rPr>
            </w:pPr>
          </w:p>
          <w:p w14:paraId="50F30080" w14:textId="77777777" w:rsidR="00B53872" w:rsidRDefault="00B53872" w:rsidP="00B538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56718FA" w14:textId="77777777" w:rsidR="00B53872" w:rsidRDefault="00B53872" w:rsidP="00B538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F35F208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392F41F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7AC3395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443D1AB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CF4E62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FEE776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50255E4" w14:textId="77777777" w:rsidR="00C11CEB" w:rsidRDefault="00C11CEB" w:rsidP="00B77F8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5A5ABE6" w14:textId="77777777" w:rsidR="00942079" w:rsidRDefault="00942079" w:rsidP="00B77F88">
            <w:pPr>
              <w:rPr>
                <w:rFonts w:ascii="Century Gothic" w:hAnsi="Century Gothic"/>
                <w:sz w:val="24"/>
              </w:rPr>
            </w:pPr>
          </w:p>
          <w:p w14:paraId="7FC06680" w14:textId="77777777" w:rsidR="00B53872" w:rsidRDefault="00B53872" w:rsidP="00B53872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13293570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2EF3C3C2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58A9BA8C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02667B3C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30924F44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77F7AC75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73A003A8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5CB9274F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4625F577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3946A20F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65C3EC65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2850BB74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3C342609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37A3F964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28A34E2B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1BFA7D1F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739EDC42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3074D38D" w14:textId="77777777" w:rsidR="0090297D" w:rsidRDefault="0090297D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0CE4A091" w14:textId="77777777" w:rsidR="00B53872" w:rsidRPr="00DC5F9D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39F09412" w14:textId="77777777" w:rsidR="00B53872" w:rsidRPr="00DC5F9D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5D6D559F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467AA1DB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C11CEB" w14:paraId="4C18D1CF" w14:textId="77777777" w:rsidTr="00B77F88">
        <w:tc>
          <w:tcPr>
            <w:tcW w:w="959" w:type="dxa"/>
          </w:tcPr>
          <w:p w14:paraId="42EC83B0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1E0BF3">
              <w:rPr>
                <w:rFonts w:ascii="Century Gothic" w:hAnsi="Century Gothic" w:cs="Arial"/>
                <w:sz w:val="96"/>
                <w:szCs w:val="96"/>
              </w:rPr>
              <w:lastRenderedPageBreak/>
              <w:t>CI</w:t>
            </w:r>
          </w:p>
          <w:p w14:paraId="0684D8B9" w14:textId="77777777" w:rsidR="00C11CEB" w:rsidRPr="001E0BF3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1E0BF3">
              <w:rPr>
                <w:rFonts w:ascii="Century Gothic" w:hAnsi="Century Gothic" w:cs="Arial"/>
                <w:sz w:val="96"/>
                <w:szCs w:val="96"/>
              </w:rPr>
              <w:t>ERRE</w:t>
            </w:r>
          </w:p>
        </w:tc>
        <w:tc>
          <w:tcPr>
            <w:tcW w:w="4111" w:type="dxa"/>
          </w:tcPr>
          <w:p w14:paraId="317AE642" w14:textId="77777777" w:rsidR="008309B4" w:rsidRDefault="008309B4" w:rsidP="008309B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Retroalimentación</w:t>
            </w:r>
          </w:p>
          <w:p w14:paraId="52E03C88" w14:textId="77777777" w:rsidR="008309B4" w:rsidRDefault="008309B4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8309B4">
              <w:rPr>
                <w:rFonts w:ascii="Century Gothic" w:hAnsi="Century Gothic" w:cs="Arial"/>
                <w:sz w:val="24"/>
                <w:szCs w:val="24"/>
              </w:rPr>
              <w:t>Recuerda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lo aprendido a lo largo de la situación. Comenta que hizo en esta.</w:t>
            </w:r>
          </w:p>
          <w:p w14:paraId="7F7EFCFA" w14:textId="77777777" w:rsidR="008309B4" w:rsidRDefault="008309B4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309B4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En equipos busca</w:t>
            </w:r>
            <w:r w:rsidRPr="008309B4">
              <w:rPr>
                <w:rFonts w:ascii="Century Gothic" w:hAnsi="Century Gothic" w:cs="Arial"/>
                <w:sz w:val="24"/>
                <w:szCs w:val="24"/>
              </w:rPr>
              <w:t xml:space="preserve"> la</w:t>
            </w:r>
            <w:r>
              <w:rPr>
                <w:rFonts w:ascii="Century Gothic" w:hAnsi="Century Gothic" w:cs="Arial"/>
                <w:sz w:val="24"/>
                <w:szCs w:val="24"/>
              </w:rPr>
              <w:t>s imágenes que corresponden a cada tipo de feria. Describe cada tipo de feria.</w:t>
            </w:r>
          </w:p>
          <w:p w14:paraId="45BBFF47" w14:textId="77777777" w:rsidR="008309B4" w:rsidRDefault="008309B4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309B4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Elige cual feria le gustó más.</w:t>
            </w:r>
          </w:p>
          <w:p w14:paraId="583D1564" w14:textId="77777777" w:rsidR="00B53872" w:rsidRPr="00942079" w:rsidRDefault="00B53872" w:rsidP="009420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53872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94207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42079" w:rsidRPr="00BE2B1C">
              <w:rPr>
                <w:rFonts w:ascii="Century Gothic" w:hAnsi="Century Gothic" w:cs="Arial"/>
                <w:szCs w:val="24"/>
              </w:rPr>
              <w:t xml:space="preserve">Realiza descripciones completas utilizando adjetivos calificativos y con mejor fluidez. </w:t>
            </w:r>
          </w:p>
          <w:p w14:paraId="3A6A8BEC" w14:textId="77777777" w:rsidR="008309B4" w:rsidRDefault="008309B4" w:rsidP="008309B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309B4">
              <w:rPr>
                <w:rFonts w:ascii="Century Gothic" w:hAnsi="Century Gothic" w:cs="Arial"/>
                <w:b/>
                <w:sz w:val="24"/>
                <w:szCs w:val="24"/>
              </w:rPr>
              <w:t>Proyecto social “Vayamos a la feria”</w:t>
            </w:r>
          </w:p>
          <w:p w14:paraId="2486BA79" w14:textId="77777777" w:rsidR="0081702D" w:rsidRDefault="0081702D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Responde de manera individual si le gustaría ir a una feria, escucha las consignas para salir a la actividad en el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patio.</w:t>
            </w:r>
          </w:p>
          <w:p w14:paraId="5FAC7059" w14:textId="77777777" w:rsidR="0081702D" w:rsidRDefault="0081702D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1702D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81702D">
              <w:rPr>
                <w:rFonts w:ascii="Century Gothic" w:hAnsi="Century Gothic" w:cs="Arial"/>
                <w:sz w:val="24"/>
                <w:szCs w:val="24"/>
              </w:rPr>
              <w:t>Acude al patio, se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81702D">
              <w:rPr>
                <w:rFonts w:ascii="Century Gothic" w:hAnsi="Century Gothic" w:cs="Arial"/>
                <w:sz w:val="24"/>
                <w:szCs w:val="24"/>
              </w:rPr>
              <w:t>incorpora en la estación asignada, escucha las consignas y lo realiza.</w:t>
            </w:r>
          </w:p>
          <w:p w14:paraId="755EEF9A" w14:textId="77777777" w:rsidR="0081702D" w:rsidRDefault="0081702D" w:rsidP="008309B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1702D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Comenta lo que realizó en cada una de  las estaciones y qué aprendió. </w:t>
            </w:r>
          </w:p>
          <w:p w14:paraId="561AEF04" w14:textId="77777777" w:rsidR="00B53872" w:rsidRPr="00942079" w:rsidRDefault="00B53872" w:rsidP="00942079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53872"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94207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42079" w:rsidRPr="00942079">
              <w:rPr>
                <w:rFonts w:ascii="Century Gothic" w:hAnsi="Century Gothic" w:cs="Arial"/>
                <w:sz w:val="24"/>
                <w:szCs w:val="24"/>
              </w:rPr>
              <w:t>Lista de cotejo.</w:t>
            </w:r>
          </w:p>
          <w:p w14:paraId="625040E5" w14:textId="77777777" w:rsidR="00B9448C" w:rsidRPr="00BE2B1C" w:rsidRDefault="00B9448C" w:rsidP="008309B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32595">
              <w:rPr>
                <w:rFonts w:ascii="Century Gothic" w:hAnsi="Century Gothic" w:cs="Arial"/>
                <w:b/>
                <w:sz w:val="24"/>
                <w:szCs w:val="24"/>
              </w:rPr>
              <w:t>Asamblea:</w:t>
            </w:r>
            <w:r w:rsidR="0094207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E2B1C" w:rsidRPr="00BE2B1C">
              <w:rPr>
                <w:rFonts w:ascii="Century Gothic" w:hAnsi="Century Gothic" w:cs="Arial"/>
                <w:szCs w:val="24"/>
              </w:rPr>
              <w:t>Al azar comenta que le pareció la situación trabajada y que aprendizajes adquirió a lo largo de esta.</w:t>
            </w:r>
          </w:p>
        </w:tc>
        <w:tc>
          <w:tcPr>
            <w:tcW w:w="1984" w:type="dxa"/>
          </w:tcPr>
          <w:p w14:paraId="3BD6863B" w14:textId="77777777" w:rsidR="00C11CE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8556B">
              <w:rPr>
                <w:rFonts w:ascii="Century Gothic" w:hAnsi="Century Gothic" w:cs="Arial"/>
                <w:sz w:val="24"/>
                <w:szCs w:val="24"/>
              </w:rPr>
              <w:lastRenderedPageBreak/>
              <w:t>-Imágenes de distintos tipos de ferias y objetos de estas.</w:t>
            </w:r>
          </w:p>
          <w:p w14:paraId="2FE854A2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-Imán. </w:t>
            </w:r>
          </w:p>
          <w:p w14:paraId="7F03A476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9C94C5C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A834B40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9EAAA52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A94DDFD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C14F05A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A558470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DC68B0F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4D1BE80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D861EAD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D539515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6A8B3658" w14:textId="77777777" w:rsid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9B0C780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Ambientación (materiales realizados durante la situación) </w:t>
            </w:r>
          </w:p>
          <w:p w14:paraId="0DE26B2B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Manteles</w:t>
            </w:r>
          </w:p>
          <w:p w14:paraId="4236193A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lastRenderedPageBreak/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Nombre de cada feria</w:t>
            </w:r>
          </w:p>
          <w:p w14:paraId="3072A049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Cartel de materiales </w:t>
            </w:r>
          </w:p>
          <w:p w14:paraId="387BDEAC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Pasos a seguir</w:t>
            </w:r>
          </w:p>
          <w:p w14:paraId="031A3146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Música</w:t>
            </w:r>
          </w:p>
          <w:p w14:paraId="1EE0F42B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Bocina </w:t>
            </w:r>
          </w:p>
          <w:p w14:paraId="3703CFC5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Hojas de maquina </w:t>
            </w:r>
          </w:p>
          <w:p w14:paraId="28468140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Recortes de la amistad</w:t>
            </w:r>
          </w:p>
          <w:p w14:paraId="33D92F12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Colores </w:t>
            </w:r>
          </w:p>
          <w:p w14:paraId="2DEF8F92" w14:textId="77777777" w:rsidR="0017699E" w:rsidRPr="003E62C3" w:rsidRDefault="003E62C3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3E62C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Lápices </w:t>
            </w:r>
          </w:p>
          <w:p w14:paraId="5A639932" w14:textId="77777777" w:rsidR="0017699E" w:rsidRPr="0017699E" w:rsidRDefault="003E62C3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="0017699E"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Cuento</w:t>
            </w:r>
          </w:p>
          <w:p w14:paraId="39F9061B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Audio-cuento</w:t>
            </w:r>
          </w:p>
          <w:p w14:paraId="216C05B7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Dado</w:t>
            </w:r>
          </w:p>
          <w:p w14:paraId="4823F108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Peces de colores</w:t>
            </w:r>
          </w:p>
          <w:p w14:paraId="25E2988C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Cinta </w:t>
            </w:r>
          </w:p>
          <w:p w14:paraId="01030822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Fichas </w:t>
            </w:r>
          </w:p>
          <w:p w14:paraId="6C5BA896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Cañas de pescar </w:t>
            </w:r>
          </w:p>
          <w:p w14:paraId="135F7117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Maseca </w:t>
            </w:r>
          </w:p>
          <w:p w14:paraId="4F824244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Colorante</w:t>
            </w:r>
          </w:p>
          <w:p w14:paraId="53350C69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Agua </w:t>
            </w:r>
          </w:p>
          <w:p w14:paraId="3529EC97" w14:textId="77777777" w:rsidR="0017699E" w:rsidRPr="0017699E" w:rsidRDefault="0017699E" w:rsidP="0017699E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Platos desechables </w:t>
            </w:r>
          </w:p>
          <w:p w14:paraId="24662B88" w14:textId="77777777" w:rsidR="003E62C3" w:rsidRPr="003E62C3" w:rsidRDefault="0017699E" w:rsidP="003E62C3">
            <w:pPr>
              <w:spacing w:after="0" w:line="276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-</w:t>
            </w:r>
            <w:r w:rsidRPr="0017699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Premios</w:t>
            </w:r>
          </w:p>
          <w:p w14:paraId="7EA0CF9A" w14:textId="77777777" w:rsidR="00D8556B" w:rsidRPr="00D8556B" w:rsidRDefault="00D8556B" w:rsidP="00D8556B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946EB" w14:textId="77777777" w:rsidR="00C11CEB" w:rsidRDefault="00C11CEB" w:rsidP="00B77F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32AEDD" w14:textId="77777777" w:rsidR="00B53872" w:rsidRDefault="00B53872" w:rsidP="00B53872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7B6B3A1C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5BA13E9A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53EB92A7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0F66026A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577745A4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15B79A12" w14:textId="77777777" w:rsidR="00942079" w:rsidRDefault="00942079" w:rsidP="00B53872">
            <w:pPr>
              <w:rPr>
                <w:rFonts w:ascii="Century Gothic" w:hAnsi="Century Gothic"/>
              </w:rPr>
            </w:pPr>
          </w:p>
          <w:p w14:paraId="3F9E50D2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378F6F8B" w14:textId="77777777" w:rsidR="00B53872" w:rsidRDefault="00B53872" w:rsidP="00B53872">
            <w:pPr>
              <w:rPr>
                <w:rFonts w:ascii="Century Gothic" w:hAnsi="Century Gothic"/>
              </w:rPr>
            </w:pPr>
            <w:r w:rsidRPr="00DC5F9D">
              <w:rPr>
                <w:rFonts w:ascii="Century Gothic" w:hAnsi="Century Gothic"/>
              </w:rPr>
              <w:t>Menciona características de objetos, personas que conoce y observa.</w:t>
            </w:r>
          </w:p>
          <w:p w14:paraId="14B6E684" w14:textId="77777777" w:rsidR="00B53872" w:rsidRDefault="00B53872" w:rsidP="00B53872">
            <w:pPr>
              <w:rPr>
                <w:rFonts w:ascii="Century Gothic" w:hAnsi="Century Gothic"/>
              </w:rPr>
            </w:pPr>
          </w:p>
          <w:p w14:paraId="47B60036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Comunica de manera oral y escrita los números del 1 al 10 en diversas situaciones y de diferentes maneras, incluida la convencional</w:t>
            </w:r>
          </w:p>
          <w:p w14:paraId="2C33028B" w14:textId="77777777" w:rsidR="00B53872" w:rsidRDefault="00B53872" w:rsidP="00B53872">
            <w:pPr>
              <w:rPr>
                <w:rFonts w:ascii="Century Gothic" w:hAnsi="Century Gothic" w:cs="Arial"/>
                <w:szCs w:val="24"/>
              </w:rPr>
            </w:pPr>
          </w:p>
          <w:p w14:paraId="3BF549B1" w14:textId="77777777" w:rsidR="00C11CEB" w:rsidRPr="00BE2B1C" w:rsidRDefault="00B53872" w:rsidP="00BE2B1C">
            <w:pPr>
              <w:rPr>
                <w:rFonts w:ascii="Century Gothic" w:hAnsi="Century Gothic" w:cs="Arial"/>
                <w:szCs w:val="24"/>
              </w:rPr>
            </w:pPr>
            <w:r w:rsidRPr="00DC5F9D"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</w:tc>
      </w:tr>
    </w:tbl>
    <w:p w14:paraId="6F35C91D" w14:textId="77777777" w:rsidR="00C11CEB" w:rsidRDefault="00C11CEB"/>
    <w:p w14:paraId="7D715258" w14:textId="77777777" w:rsidR="00066A67" w:rsidRDefault="00066A67"/>
    <w:p w14:paraId="7F710110" w14:textId="77777777" w:rsidR="00F167ED" w:rsidRDefault="00F167ED"/>
    <w:p w14:paraId="2D42AFD6" w14:textId="77777777" w:rsidR="00F167ED" w:rsidRDefault="00F167ED"/>
    <w:p w14:paraId="7260634E" w14:textId="77777777" w:rsidR="00590A21" w:rsidRDefault="00590A21"/>
    <w:p w14:paraId="76CE9ADF" w14:textId="77777777" w:rsidR="00F167ED" w:rsidRDefault="00F167ED"/>
    <w:p w14:paraId="6F1860CF" w14:textId="77777777" w:rsidR="00F167ED" w:rsidRDefault="00F167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167ED" w14:paraId="590712C1" w14:textId="77777777" w:rsidTr="00F167ED">
        <w:tc>
          <w:tcPr>
            <w:tcW w:w="9544" w:type="dxa"/>
            <w:vAlign w:val="bottom"/>
          </w:tcPr>
          <w:p w14:paraId="1546D286" w14:textId="77777777" w:rsidR="00F167ED" w:rsidRPr="00F167ED" w:rsidRDefault="00F167ED" w:rsidP="00F167ED">
            <w:pPr>
              <w:jc w:val="center"/>
              <w:rPr>
                <w:rFonts w:ascii="Century Gothic" w:hAnsi="Century Gothic"/>
                <w:b/>
              </w:rPr>
            </w:pPr>
            <w:r w:rsidRPr="00F167ED">
              <w:rPr>
                <w:rFonts w:ascii="Century Gothic" w:hAnsi="Century Gothic"/>
                <w:b/>
              </w:rPr>
              <w:lastRenderedPageBreak/>
              <w:t>ADECUACIONES CURRICULARES</w:t>
            </w:r>
          </w:p>
        </w:tc>
      </w:tr>
      <w:tr w:rsidR="00F167ED" w14:paraId="7785FA46" w14:textId="77777777" w:rsidTr="00F167ED">
        <w:tc>
          <w:tcPr>
            <w:tcW w:w="9544" w:type="dxa"/>
          </w:tcPr>
          <w:p w14:paraId="7F67592A" w14:textId="77777777" w:rsidR="00F167ED" w:rsidRPr="00D57E26" w:rsidRDefault="00D57E26">
            <w:pPr>
              <w:rPr>
                <w:rFonts w:ascii="Century Gothic" w:hAnsi="Century Gothic"/>
                <w:sz w:val="24"/>
                <w:szCs w:val="24"/>
              </w:rPr>
            </w:pPr>
            <w:r w:rsidRPr="00D57E26">
              <w:rPr>
                <w:rFonts w:ascii="Century Gothic" w:hAnsi="Century Gothic"/>
                <w:sz w:val="24"/>
                <w:szCs w:val="24"/>
              </w:rPr>
              <w:t>-Repetir palabras que se les dificulten pronunciar.</w:t>
            </w:r>
          </w:p>
          <w:p w14:paraId="3AD4A568" w14:textId="77777777" w:rsidR="00D57E26" w:rsidRPr="00D57E26" w:rsidRDefault="009D7E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-Cambio</w:t>
            </w:r>
            <w:r w:rsidR="00D57E26" w:rsidRPr="00D57E26">
              <w:rPr>
                <w:rFonts w:ascii="Century Gothic" w:hAnsi="Century Gothic"/>
                <w:sz w:val="24"/>
                <w:szCs w:val="24"/>
              </w:rPr>
              <w:t>s en la distribución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alumnos por</w:t>
            </w:r>
            <w:r w:rsidR="00D57E26" w:rsidRPr="00D57E26">
              <w:rPr>
                <w:rFonts w:ascii="Century Gothic" w:hAnsi="Century Gothic"/>
                <w:sz w:val="24"/>
                <w:szCs w:val="24"/>
              </w:rPr>
              <w:t xml:space="preserve"> mesas.</w:t>
            </w:r>
          </w:p>
          <w:p w14:paraId="0ADA5815" w14:textId="77777777" w:rsidR="00D57E26" w:rsidRDefault="00D57E26">
            <w:pPr>
              <w:rPr>
                <w:rFonts w:ascii="Century Gothic" w:hAnsi="Century Gothic"/>
                <w:sz w:val="24"/>
                <w:szCs w:val="24"/>
              </w:rPr>
            </w:pPr>
            <w:r w:rsidRPr="00D57E26">
              <w:rPr>
                <w:rFonts w:ascii="Century Gothic" w:hAnsi="Century Gothic"/>
                <w:sz w:val="24"/>
                <w:szCs w:val="24"/>
              </w:rPr>
              <w:t>-</w:t>
            </w:r>
            <w:commentRangeStart w:id="3"/>
            <w:r w:rsidRPr="00D57E26">
              <w:rPr>
                <w:rFonts w:ascii="Century Gothic" w:hAnsi="Century Gothic"/>
                <w:sz w:val="24"/>
                <w:szCs w:val="24"/>
              </w:rPr>
              <w:t xml:space="preserve">Bajar la dificultad </w:t>
            </w:r>
            <w:commentRangeEnd w:id="3"/>
            <w:r w:rsidR="00CE66A0">
              <w:rPr>
                <w:rStyle w:val="Refdecomentario"/>
              </w:rPr>
              <w:commentReference w:id="3"/>
            </w:r>
            <w:r w:rsidRPr="00D57E26">
              <w:rPr>
                <w:rFonts w:ascii="Century Gothic" w:hAnsi="Century Gothic"/>
                <w:sz w:val="24"/>
                <w:szCs w:val="24"/>
              </w:rPr>
              <w:t>a alumnos que se retrasan en las actividades.</w:t>
            </w:r>
          </w:p>
          <w:p w14:paraId="7571D42C" w14:textId="77777777" w:rsidR="00F167ED" w:rsidRDefault="00D57E26"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9D7E3B">
              <w:rPr>
                <w:rFonts w:ascii="Century Gothic" w:hAnsi="Century Gothic"/>
                <w:sz w:val="24"/>
                <w:szCs w:val="24"/>
              </w:rPr>
              <w:t>Dar atención personalizada a los niños que lo requieran.</w:t>
            </w:r>
          </w:p>
          <w:p w14:paraId="2AE5A52E" w14:textId="77777777" w:rsidR="00F167ED" w:rsidRDefault="00F167ED"/>
          <w:p w14:paraId="46FE9FAA" w14:textId="77777777" w:rsidR="00F167ED" w:rsidRDefault="00F167ED"/>
          <w:p w14:paraId="31402150" w14:textId="77777777" w:rsidR="00F167ED" w:rsidRDefault="00F167ED"/>
          <w:p w14:paraId="044ACAC4" w14:textId="77777777" w:rsidR="00F167ED" w:rsidRDefault="00F167ED"/>
          <w:p w14:paraId="4451665E" w14:textId="77777777" w:rsidR="00F167ED" w:rsidRDefault="00F167ED"/>
          <w:p w14:paraId="01D10197" w14:textId="77777777" w:rsidR="00F167ED" w:rsidRDefault="00F167ED"/>
          <w:p w14:paraId="4A369E60" w14:textId="77777777" w:rsidR="00F167ED" w:rsidRDefault="00F167ED"/>
          <w:p w14:paraId="2C669C46" w14:textId="77777777" w:rsidR="00F167ED" w:rsidRDefault="00F167ED"/>
        </w:tc>
      </w:tr>
      <w:tr w:rsidR="00F167ED" w14:paraId="36F06C52" w14:textId="77777777" w:rsidTr="00F167ED">
        <w:tc>
          <w:tcPr>
            <w:tcW w:w="9544" w:type="dxa"/>
            <w:vAlign w:val="center"/>
          </w:tcPr>
          <w:p w14:paraId="69DF4F41" w14:textId="77777777" w:rsidR="00F167ED" w:rsidRPr="00F167ED" w:rsidRDefault="00F167ED" w:rsidP="00F167ED">
            <w:pPr>
              <w:jc w:val="center"/>
              <w:rPr>
                <w:rFonts w:ascii="Century Gothic" w:hAnsi="Century Gothic"/>
                <w:b/>
              </w:rPr>
            </w:pPr>
            <w:r w:rsidRPr="00F167ED">
              <w:rPr>
                <w:rFonts w:ascii="Century Gothic" w:hAnsi="Century Gothic"/>
                <w:b/>
              </w:rPr>
              <w:t>OBSERVACIONES</w:t>
            </w:r>
          </w:p>
        </w:tc>
      </w:tr>
      <w:tr w:rsidR="00F167ED" w14:paraId="5BB89633" w14:textId="77777777" w:rsidTr="00F167ED">
        <w:tc>
          <w:tcPr>
            <w:tcW w:w="9544" w:type="dxa"/>
          </w:tcPr>
          <w:p w14:paraId="40785B5C" w14:textId="77777777" w:rsidR="00F167ED" w:rsidRDefault="00F167ED"/>
          <w:p w14:paraId="64559C88" w14:textId="77777777" w:rsidR="00F167ED" w:rsidRDefault="00F167ED"/>
          <w:p w14:paraId="4362EB84" w14:textId="77777777" w:rsidR="00F167ED" w:rsidRDefault="00F167ED"/>
          <w:p w14:paraId="44F20630" w14:textId="77777777" w:rsidR="00F167ED" w:rsidRDefault="00F167ED"/>
          <w:p w14:paraId="13E4341C" w14:textId="77777777" w:rsidR="00F167ED" w:rsidRDefault="00F167ED"/>
          <w:p w14:paraId="34AFD364" w14:textId="77777777" w:rsidR="00F167ED" w:rsidRDefault="00F167ED"/>
          <w:p w14:paraId="584D662A" w14:textId="77777777" w:rsidR="00F167ED" w:rsidRDefault="00F167ED"/>
          <w:p w14:paraId="2C5533FF" w14:textId="77777777" w:rsidR="00F167ED" w:rsidRDefault="00F167ED"/>
        </w:tc>
      </w:tr>
    </w:tbl>
    <w:p w14:paraId="53671731" w14:textId="77777777" w:rsidR="002F59E4" w:rsidRDefault="002F59E4">
      <w:pPr>
        <w:spacing w:after="200" w:line="276" w:lineRule="auto"/>
      </w:pPr>
    </w:p>
    <w:p w14:paraId="34F18586" w14:textId="77777777" w:rsidR="00F167ED" w:rsidRDefault="00CE66A0" w:rsidP="002F59E4">
      <w:pPr>
        <w:spacing w:after="200" w:line="276" w:lineRule="auto"/>
      </w:pPr>
      <w:r>
        <w:rPr>
          <w:noProof/>
          <w:lang w:eastAsia="es-MX"/>
        </w:rPr>
        <w:pict w14:anchorId="68E8E14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9.05pt;margin-top:103.55pt;width:210.5pt;height:63.5pt;z-index:251662336;mso-height-percent:200;mso-height-percent:200;mso-width-relative:margin;mso-height-relative:margin" stroked="f">
            <v:textbox style="mso-fit-shape-to-text:t">
              <w:txbxContent>
                <w:p w14:paraId="0A22711F" w14:textId="77777777" w:rsidR="00CE66A0" w:rsidRDefault="00CE66A0" w:rsidP="00F167ED">
                  <w:pPr>
                    <w:spacing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___________________________________Firma de Asesor de Práctica</w:t>
                  </w:r>
                </w:p>
                <w:p w14:paraId="665A69EE" w14:textId="77777777" w:rsidR="00CE66A0" w:rsidRDefault="00CE66A0" w:rsidP="002F59E4">
                  <w:pPr>
                    <w:spacing w:line="240" w:lineRule="auto"/>
                    <w:rPr>
                      <w:lang w:val="es-ES"/>
                    </w:rPr>
                  </w:pPr>
                </w:p>
                <w:p w14:paraId="359ECE17" w14:textId="77777777" w:rsidR="00CE66A0" w:rsidRDefault="00CE66A0" w:rsidP="00F167ED">
                  <w:pPr>
                    <w:spacing w:line="240" w:lineRule="auto"/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49167858">
          <v:shape id="_x0000_s1027" type="#_x0000_t202" style="position:absolute;margin-left:256.25pt;margin-top:30.75pt;width:210.5pt;height:63.5pt;z-index:251661312;mso-height-percent:200;mso-height-percent:200;mso-width-relative:margin;mso-height-relative:margin" stroked="f">
            <v:textbox style="mso-fit-shape-to-text:t">
              <w:txbxContent>
                <w:p w14:paraId="64E56BA5" w14:textId="77777777" w:rsidR="00CE66A0" w:rsidRDefault="00CE66A0" w:rsidP="00F167ED">
                  <w:pPr>
                    <w:spacing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___________________________________Firma de educadora titular </w:t>
                  </w:r>
                </w:p>
                <w:p w14:paraId="505F85A9" w14:textId="77777777" w:rsidR="00CE66A0" w:rsidRDefault="00CE66A0" w:rsidP="00F167ED">
                  <w:pPr>
                    <w:spacing w:line="240" w:lineRule="auto"/>
                    <w:jc w:val="center"/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Hortencia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Yetzemanit</w:t>
                  </w:r>
                  <w:proofErr w:type="spellEnd"/>
                  <w:r>
                    <w:rPr>
                      <w:lang w:val="es-ES"/>
                    </w:rPr>
                    <w:t xml:space="preserve"> Prado Zamora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 w14:anchorId="7E1399DD">
          <v:shape id="_x0000_s1026" type="#_x0000_t202" style="position:absolute;margin-left:-.7pt;margin-top:30.85pt;width:218.75pt;height:44.2pt;z-index:251660288;mso-height-percent:200;mso-height-percent:200;mso-width-relative:margin;mso-height-relative:margin" stroked="f">
            <v:textbox style="mso-fit-shape-to-text:t">
              <w:txbxContent>
                <w:p w14:paraId="010B905B" w14:textId="77777777" w:rsidR="00CE66A0" w:rsidRDefault="00CE66A0" w:rsidP="00F167ED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_____________________________________Firma del alumno (a)</w:t>
                  </w:r>
                </w:p>
              </w:txbxContent>
            </v:textbox>
          </v:shape>
        </w:pict>
      </w:r>
    </w:p>
    <w:sectPr w:rsidR="00F167ED" w:rsidSect="00066A6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an hernadez" w:date="2018-11-11T15:41:00Z" w:initials="jh">
    <w:p w14:paraId="0412FF8B" w14:textId="77777777" w:rsidR="00CE66A0" w:rsidRDefault="00CE66A0">
      <w:pPr>
        <w:pStyle w:val="Textocomentario"/>
      </w:pPr>
      <w:r>
        <w:rPr>
          <w:rStyle w:val="Refdecomentario"/>
        </w:rPr>
        <w:annotationRef/>
      </w:r>
      <w:r>
        <w:t>Escribir el nombre</w:t>
      </w:r>
    </w:p>
  </w:comment>
  <w:comment w:id="1" w:author="juan hernadez" w:date="2018-11-11T15:41:00Z" w:initials="jh">
    <w:p w14:paraId="67E2219B" w14:textId="77777777" w:rsidR="00CE66A0" w:rsidRDefault="00CE66A0">
      <w:pPr>
        <w:pStyle w:val="Textocomentario"/>
      </w:pPr>
      <w:r>
        <w:rPr>
          <w:rStyle w:val="Refdecomentario"/>
        </w:rPr>
        <w:annotationRef/>
      </w:r>
      <w:r>
        <w:t xml:space="preserve">Antes de esta actividad va los </w:t>
      </w:r>
      <w:proofErr w:type="spellStart"/>
      <w:r>
        <w:t>honoes</w:t>
      </w:r>
      <w:proofErr w:type="spellEnd"/>
      <w:r>
        <w:t xml:space="preserve"> a la bandera</w:t>
      </w:r>
      <w:bookmarkStart w:id="2" w:name="_GoBack"/>
      <w:bookmarkEnd w:id="2"/>
    </w:p>
  </w:comment>
  <w:comment w:id="3" w:author="juan hernadez" w:date="2018-11-11T15:39:00Z" w:initials="jh">
    <w:p w14:paraId="6930144B" w14:textId="77777777" w:rsidR="00CE66A0" w:rsidRDefault="00CE66A0">
      <w:pPr>
        <w:pStyle w:val="Textocomentario"/>
      </w:pPr>
      <w:r>
        <w:rPr>
          <w:rStyle w:val="Refdecomentario"/>
        </w:rPr>
        <w:annotationRef/>
      </w:r>
      <w:r>
        <w:t xml:space="preserve">Especifica como vas a bajar la dificultad y en que actividades, por eso es al termino de cada día o si la quieres hacer al </w:t>
      </w:r>
      <w:proofErr w:type="spellStart"/>
      <w:r>
        <w:t>ultimo</w:t>
      </w:r>
      <w:proofErr w:type="spellEnd"/>
      <w:r>
        <w:t xml:space="preserve"> hay que indicar el día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2FF8B" w15:done="0"/>
  <w15:commentEx w15:paraId="67E2219B" w15:done="0"/>
  <w15:commentEx w15:paraId="693014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2FF8B" w16cid:durableId="1F92CC10"/>
  <w16cid:commentId w16cid:paraId="67E2219B" w16cid:durableId="1F92CC21"/>
  <w16cid:commentId w16cid:paraId="6930144B" w16cid:durableId="1F92CB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388"/>
    <w:multiLevelType w:val="hybridMultilevel"/>
    <w:tmpl w:val="2EFE4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FCF"/>
    <w:multiLevelType w:val="hybridMultilevel"/>
    <w:tmpl w:val="FA982F78"/>
    <w:lvl w:ilvl="0" w:tplc="A150E2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51C9"/>
    <w:multiLevelType w:val="hybridMultilevel"/>
    <w:tmpl w:val="54187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939"/>
    <w:multiLevelType w:val="hybridMultilevel"/>
    <w:tmpl w:val="0108D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05FF"/>
    <w:multiLevelType w:val="hybridMultilevel"/>
    <w:tmpl w:val="AA007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66E1"/>
    <w:multiLevelType w:val="hybridMultilevel"/>
    <w:tmpl w:val="980CA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hernadez">
    <w15:presenceInfo w15:providerId="Windows Live" w15:userId="3bce38464dcac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A67"/>
    <w:rsid w:val="00066A67"/>
    <w:rsid w:val="00080D3B"/>
    <w:rsid w:val="00104BC1"/>
    <w:rsid w:val="00144429"/>
    <w:rsid w:val="0015581B"/>
    <w:rsid w:val="0017699E"/>
    <w:rsid w:val="00185B7B"/>
    <w:rsid w:val="00187D99"/>
    <w:rsid w:val="001A56DD"/>
    <w:rsid w:val="001E0BF3"/>
    <w:rsid w:val="00274999"/>
    <w:rsid w:val="00277FEE"/>
    <w:rsid w:val="002A19CA"/>
    <w:rsid w:val="002C1950"/>
    <w:rsid w:val="002E4EB1"/>
    <w:rsid w:val="002F59E4"/>
    <w:rsid w:val="00366DFF"/>
    <w:rsid w:val="00383384"/>
    <w:rsid w:val="00383AD5"/>
    <w:rsid w:val="003D605C"/>
    <w:rsid w:val="003E62C3"/>
    <w:rsid w:val="00414B03"/>
    <w:rsid w:val="0042311F"/>
    <w:rsid w:val="00464ADA"/>
    <w:rsid w:val="004843FC"/>
    <w:rsid w:val="004C145B"/>
    <w:rsid w:val="00575B90"/>
    <w:rsid w:val="00583450"/>
    <w:rsid w:val="0058522D"/>
    <w:rsid w:val="00590A21"/>
    <w:rsid w:val="00641F04"/>
    <w:rsid w:val="0067756A"/>
    <w:rsid w:val="00681E17"/>
    <w:rsid w:val="0077208B"/>
    <w:rsid w:val="0081702D"/>
    <w:rsid w:val="008309B4"/>
    <w:rsid w:val="00890ADA"/>
    <w:rsid w:val="008F122C"/>
    <w:rsid w:val="0090297D"/>
    <w:rsid w:val="009137A4"/>
    <w:rsid w:val="00942079"/>
    <w:rsid w:val="00974779"/>
    <w:rsid w:val="0099584B"/>
    <w:rsid w:val="009D7E3B"/>
    <w:rsid w:val="00A13704"/>
    <w:rsid w:val="00A32595"/>
    <w:rsid w:val="00AE32D7"/>
    <w:rsid w:val="00AF322D"/>
    <w:rsid w:val="00B53872"/>
    <w:rsid w:val="00B75B72"/>
    <w:rsid w:val="00B77F88"/>
    <w:rsid w:val="00B9448C"/>
    <w:rsid w:val="00BB528F"/>
    <w:rsid w:val="00BE2B1C"/>
    <w:rsid w:val="00C11CEB"/>
    <w:rsid w:val="00C938AD"/>
    <w:rsid w:val="00CE66A0"/>
    <w:rsid w:val="00D12154"/>
    <w:rsid w:val="00D505D4"/>
    <w:rsid w:val="00D57E26"/>
    <w:rsid w:val="00D8556B"/>
    <w:rsid w:val="00DA559F"/>
    <w:rsid w:val="00DC5F9D"/>
    <w:rsid w:val="00E03FFF"/>
    <w:rsid w:val="00E76E64"/>
    <w:rsid w:val="00E8470E"/>
    <w:rsid w:val="00E976C8"/>
    <w:rsid w:val="00F167ED"/>
    <w:rsid w:val="00F43297"/>
    <w:rsid w:val="00F87797"/>
    <w:rsid w:val="00FA59F3"/>
    <w:rsid w:val="00FD423D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C2710D"/>
  <w15:docId w15:val="{2C3971E6-2A72-4A43-8563-B861B31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A6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66A67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A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6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6A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E6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6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6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11/relationships/people" Target="people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3754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</dc:creator>
  <cp:lastModifiedBy>juan hernadez</cp:lastModifiedBy>
  <cp:revision>3</cp:revision>
  <dcterms:created xsi:type="dcterms:W3CDTF">2018-11-08T00:48:00Z</dcterms:created>
  <dcterms:modified xsi:type="dcterms:W3CDTF">2018-11-11T21:46:00Z</dcterms:modified>
</cp:coreProperties>
</file>