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48" w:rsidRDefault="008F2A7D">
      <w:pPr>
        <w:rPr>
          <w:rFonts w:ascii="Century Gothic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236A4" wp14:editId="602716E1">
                <wp:simplePos x="0" y="0"/>
                <wp:positionH relativeFrom="column">
                  <wp:posOffset>2001366</wp:posOffset>
                </wp:positionH>
                <wp:positionV relativeFrom="paragraph">
                  <wp:posOffset>1340814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679B" w:rsidRPr="00A57565" w:rsidRDefault="0012679B" w:rsidP="008F2A7D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565">
                              <w:rPr>
                                <w:rFonts w:ascii="Century Gothic" w:hAnsi="Century Gothic" w:cs="Arial"/>
                                <w:b/>
                                <w:noProof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 feria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236A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7.6pt;margin-top:105.6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" filled="f" stroked="f">
                <v:textbox style="mso-fit-shape-to-text:t">
                  <w:txbxContent>
                    <w:p w:rsidR="0012679B" w:rsidRPr="00A57565" w:rsidRDefault="0012679B" w:rsidP="008F2A7D">
                      <w:pPr>
                        <w:jc w:val="center"/>
                        <w:rPr>
                          <w:rFonts w:ascii="Century Gothic" w:hAnsi="Century Gothic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565">
                        <w:rPr>
                          <w:rFonts w:ascii="Century Gothic" w:hAnsi="Century Gothic" w:cs="Arial"/>
                          <w:b/>
                          <w:noProof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 feria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C433C7">
            <wp:simplePos x="0" y="0"/>
            <wp:positionH relativeFrom="column">
              <wp:posOffset>-868899</wp:posOffset>
            </wp:positionH>
            <wp:positionV relativeFrom="paragraph">
              <wp:posOffset>-1064369</wp:posOffset>
            </wp:positionV>
            <wp:extent cx="9994742" cy="7645400"/>
            <wp:effectExtent l="0" t="0" r="6985" b="0"/>
            <wp:wrapNone/>
            <wp:docPr id="2" name="Imagen 2" descr="Resultado de imagen para la feri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feria anim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8"/>
                    <a:stretch/>
                  </pic:blipFill>
                  <pic:spPr bwMode="auto">
                    <a:xfrm>
                      <a:off x="0" y="0"/>
                      <a:ext cx="10018643" cy="76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48">
        <w:rPr>
          <w:rFonts w:ascii="Century Gothic" w:hAnsi="Century Gothic" w:cs="Arial"/>
          <w:b/>
          <w:sz w:val="24"/>
          <w:szCs w:val="24"/>
        </w:rPr>
        <w:br w:type="page"/>
      </w:r>
    </w:p>
    <w:p w:rsidR="00FD678D" w:rsidRPr="006F0A6F" w:rsidRDefault="00FD678D" w:rsidP="00FD678D">
      <w:pPr>
        <w:jc w:val="center"/>
        <w:rPr>
          <w:b/>
          <w:sz w:val="36"/>
        </w:rPr>
      </w:pPr>
      <w:r w:rsidRPr="00953C92">
        <w:rPr>
          <w:b/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72EF6A76" wp14:editId="65D42D7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A6F">
        <w:rPr>
          <w:b/>
          <w:sz w:val="36"/>
        </w:rPr>
        <w:t xml:space="preserve">ESCUELA NORMAL DE EDUCACIÓN PREESCOLAR </w:t>
      </w:r>
    </w:p>
    <w:p w:rsidR="00FD678D" w:rsidRPr="00FD678D" w:rsidRDefault="00FD678D" w:rsidP="00FD678D">
      <w:pPr>
        <w:jc w:val="center"/>
        <w:rPr>
          <w:b/>
          <w:sz w:val="32"/>
        </w:rPr>
      </w:pPr>
      <w:r w:rsidRPr="006F0A6F">
        <w:rPr>
          <w:b/>
          <w:sz w:val="32"/>
        </w:rPr>
        <w:t>TRABAJO DOCENTE E INNOVACIÓN</w:t>
      </w:r>
    </w:p>
    <w:p w:rsidR="00FD678D" w:rsidRPr="006F0A6F" w:rsidRDefault="00FD678D" w:rsidP="00FD678D">
      <w:pPr>
        <w:spacing w:after="0"/>
        <w:jc w:val="center"/>
        <w:rPr>
          <w:sz w:val="24"/>
        </w:rPr>
      </w:pPr>
      <w:r w:rsidRPr="006F0A6F">
        <w:rPr>
          <w:sz w:val="28"/>
        </w:rPr>
        <w:t xml:space="preserve">PROFRA: DOLORES PATRICIA SEGOVIA GÓMEZ </w:t>
      </w:r>
    </w:p>
    <w:p w:rsidR="00FD678D" w:rsidRDefault="00FD678D" w:rsidP="00FD678D">
      <w:pPr>
        <w:spacing w:after="0"/>
        <w:jc w:val="center"/>
      </w:pPr>
      <w:r w:rsidRPr="006F0A6F">
        <w:rPr>
          <w:b/>
          <w:sz w:val="28"/>
        </w:rPr>
        <w:t xml:space="preserve">EVIDENCIA DE APRENDIZAJE:  </w:t>
      </w:r>
      <w:r w:rsidRPr="006F0A6F">
        <w:rPr>
          <w:sz w:val="28"/>
        </w:rPr>
        <w:t xml:space="preserve">UNIDAD 2 </w:t>
      </w:r>
    </w:p>
    <w:p w:rsidR="00FD678D" w:rsidRDefault="00FD678D" w:rsidP="00FD678D">
      <w:pPr>
        <w:spacing w:after="0"/>
        <w:jc w:val="center"/>
      </w:pPr>
      <w:r w:rsidRPr="006F0A6F">
        <w:rPr>
          <w:b/>
          <w:sz w:val="28"/>
        </w:rPr>
        <w:t>EVIDENCIA DE APRENDIZAJE:</w:t>
      </w:r>
      <w:r w:rsidRPr="006F0A6F">
        <w:rPr>
          <w:sz w:val="28"/>
        </w:rPr>
        <w:t xml:space="preserve"> Planeación Didáctica.</w:t>
      </w:r>
    </w:p>
    <w:p w:rsidR="00FD678D" w:rsidRPr="006F0A6F" w:rsidRDefault="00FD678D" w:rsidP="00FD678D">
      <w:pPr>
        <w:jc w:val="center"/>
        <w:rPr>
          <w:sz w:val="28"/>
        </w:rPr>
      </w:pPr>
      <w:proofErr w:type="gramStart"/>
      <w:r w:rsidRPr="006F0A6F">
        <w:rPr>
          <w:sz w:val="28"/>
        </w:rPr>
        <w:t>COMPETENCIA</w:t>
      </w:r>
      <w:r>
        <w:rPr>
          <w:sz w:val="28"/>
        </w:rPr>
        <w:t>S</w:t>
      </w:r>
      <w:r w:rsidRPr="006F0A6F">
        <w:rPr>
          <w:sz w:val="28"/>
        </w:rPr>
        <w:t xml:space="preserve"> A DESARROLLAR</w:t>
      </w:r>
      <w:proofErr w:type="gramEnd"/>
      <w:r w:rsidRPr="006F0A6F">
        <w:rPr>
          <w:sz w:val="28"/>
        </w:rPr>
        <w:t>: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*Elabora proyectos que articulan diversos campos disciplinares para desarrollar un conocimiento integrado en los alumnos.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*Diseña estrategias de aprendizaje basadas en las tecnologías de la información y comunicación de acuerdo con el nivel escolar de los alumnos.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*Aplica metodologías situadas para el aprendizaje significativos de las diferentes áreas disciplinarias o campos formativos.</w:t>
      </w:r>
    </w:p>
    <w:p w:rsidR="00FD678D" w:rsidRPr="006F0A6F" w:rsidRDefault="00FD678D" w:rsidP="00FD678D">
      <w:pPr>
        <w:jc w:val="center"/>
        <w:rPr>
          <w:sz w:val="28"/>
        </w:rPr>
      </w:pPr>
      <w:r w:rsidRPr="006F0A6F">
        <w:rPr>
          <w:sz w:val="28"/>
        </w:rPr>
        <w:t>COMPETENCIA DE PERFIL DE EGRESO: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*Emplea la evaluación para intervenir en los diferentes ámbitos y momentos de la tara educativa.</w:t>
      </w:r>
    </w:p>
    <w:p w:rsidR="00FD678D" w:rsidRPr="006F0A6F" w:rsidRDefault="00FD678D" w:rsidP="00FD678D">
      <w:pPr>
        <w:spacing w:after="0"/>
        <w:jc w:val="both"/>
        <w:rPr>
          <w:sz w:val="24"/>
        </w:rPr>
      </w:pPr>
      <w:r w:rsidRPr="006F0A6F">
        <w:rPr>
          <w:sz w:val="24"/>
        </w:rPr>
        <w:t>*Utiliza recursos de la investigación educativa para enriquecer la práctica docente, expresando su interés por la ciencia y la propia investigación.</w:t>
      </w:r>
    </w:p>
    <w:p w:rsidR="00FD678D" w:rsidRDefault="00FD678D" w:rsidP="00FD678D">
      <w:pPr>
        <w:jc w:val="center"/>
        <w:rPr>
          <w:b/>
          <w:sz w:val="24"/>
        </w:rPr>
      </w:pPr>
      <w:r w:rsidRPr="006F0A6F">
        <w:rPr>
          <w:b/>
          <w:sz w:val="24"/>
        </w:rPr>
        <w:t>NOMBRE DE LA ALUMNA</w:t>
      </w:r>
      <w:r>
        <w:rPr>
          <w:b/>
          <w:sz w:val="24"/>
        </w:rPr>
        <w:t xml:space="preserve"> </w:t>
      </w:r>
    </w:p>
    <w:p w:rsidR="00FD678D" w:rsidRPr="006F0A6F" w:rsidRDefault="00FD678D" w:rsidP="00FD678D">
      <w:pPr>
        <w:jc w:val="center"/>
        <w:rPr>
          <w:b/>
          <w:sz w:val="24"/>
        </w:rPr>
      </w:pPr>
      <w:r w:rsidRPr="006F0A6F">
        <w:rPr>
          <w:b/>
          <w:sz w:val="24"/>
        </w:rPr>
        <w:t>N.L.:</w:t>
      </w:r>
    </w:p>
    <w:p w:rsidR="00FD678D" w:rsidRDefault="00FD678D" w:rsidP="00FD678D">
      <w:pPr>
        <w:spacing w:after="0"/>
        <w:jc w:val="center"/>
      </w:pPr>
      <w:r w:rsidRPr="006F0A6F">
        <w:rPr>
          <w:b/>
          <w:sz w:val="24"/>
        </w:rPr>
        <w:t>Grado</w:t>
      </w:r>
      <w:r>
        <w:rPr>
          <w:b/>
          <w:sz w:val="24"/>
        </w:rPr>
        <w:t xml:space="preserve">:       </w:t>
      </w:r>
      <w:r w:rsidRPr="006F0A6F">
        <w:rPr>
          <w:b/>
          <w:sz w:val="24"/>
        </w:rPr>
        <w:t>Sección</w:t>
      </w:r>
      <w:r>
        <w:t>:</w:t>
      </w:r>
    </w:p>
    <w:p w:rsidR="00FD678D" w:rsidRDefault="00FD678D" w:rsidP="00FD678D">
      <w:pPr>
        <w:spacing w:after="0"/>
        <w:jc w:val="center"/>
        <w:rPr>
          <w:b/>
          <w:sz w:val="24"/>
        </w:rPr>
      </w:pPr>
      <w:r w:rsidRPr="00C155E0">
        <w:rPr>
          <w:b/>
          <w:sz w:val="24"/>
        </w:rPr>
        <w:t>SALTILLO COAH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NOVIEMBRE 2018</w:t>
      </w:r>
    </w:p>
    <w:p w:rsidR="00FD678D" w:rsidRPr="00FD678D" w:rsidRDefault="00FD678D" w:rsidP="00FD678D">
      <w:pPr>
        <w:spacing w:after="0"/>
        <w:jc w:val="center"/>
      </w:pPr>
    </w:p>
    <w:p w:rsidR="00FD678D" w:rsidRDefault="00FD678D" w:rsidP="00FD678D">
      <w:pPr>
        <w:jc w:val="center"/>
      </w:pPr>
      <w:r w:rsidRPr="00953C92">
        <w:rPr>
          <w:b/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63B7B6C8" wp14:editId="19EC10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5379" cy="609600"/>
            <wp:effectExtent l="0" t="0" r="0" b="0"/>
            <wp:wrapNone/>
            <wp:docPr id="4" name="Imagen 4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507734" cy="6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8D" w:rsidRPr="00C155E0" w:rsidRDefault="00FD678D" w:rsidP="00FD678D">
      <w:pPr>
        <w:jc w:val="center"/>
        <w:rPr>
          <w:b/>
          <w:sz w:val="24"/>
        </w:rPr>
      </w:pPr>
      <w:r w:rsidRPr="00C155E0">
        <w:rPr>
          <w:b/>
          <w:sz w:val="24"/>
        </w:rPr>
        <w:t xml:space="preserve">ESCUELA NORMAL DE EDUCACIÓN PREESCOLAR </w:t>
      </w:r>
    </w:p>
    <w:p w:rsidR="00FD678D" w:rsidRPr="00C155E0" w:rsidRDefault="00FD678D" w:rsidP="00FD678D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:rsidR="00FD678D" w:rsidRDefault="00FD678D" w:rsidP="00FD678D">
      <w:pPr>
        <w:jc w:val="center"/>
      </w:pPr>
      <w:r>
        <w:t>Nombre de la alumna_______________________________________________________________</w:t>
      </w:r>
    </w:p>
    <w:p w:rsidR="00FD678D" w:rsidRDefault="00FD678D" w:rsidP="00FD678D">
      <w:pPr>
        <w:jc w:val="center"/>
      </w:pPr>
      <w:r>
        <w:t>Grado______ Sección_______ N.L._______</w:t>
      </w:r>
      <w:r>
        <w:t xml:space="preserve"> Calificación8.3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3475"/>
        <w:gridCol w:w="3119"/>
        <w:gridCol w:w="2693"/>
        <w:gridCol w:w="1701"/>
      </w:tblGrid>
      <w:tr w:rsidR="00FD678D" w:rsidTr="00FD678D">
        <w:tc>
          <w:tcPr>
            <w:tcW w:w="1765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INDICADOR</w:t>
            </w:r>
          </w:p>
        </w:tc>
        <w:tc>
          <w:tcPr>
            <w:tcW w:w="3475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BIEN (3)</w:t>
            </w:r>
          </w:p>
        </w:tc>
        <w:tc>
          <w:tcPr>
            <w:tcW w:w="3119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REGULAR (2)</w:t>
            </w:r>
          </w:p>
        </w:tc>
        <w:tc>
          <w:tcPr>
            <w:tcW w:w="2693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INSUFICIENTE (1)</w:t>
            </w:r>
          </w:p>
        </w:tc>
        <w:tc>
          <w:tcPr>
            <w:tcW w:w="1701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PUNTAJE</w:t>
            </w:r>
          </w:p>
        </w:tc>
      </w:tr>
      <w:tr w:rsidR="00FD678D" w:rsidTr="00FD678D">
        <w:tc>
          <w:tcPr>
            <w:tcW w:w="1765" w:type="dxa"/>
          </w:tcPr>
          <w:p w:rsidR="00FD678D" w:rsidRPr="00781302" w:rsidRDefault="00FD678D" w:rsidP="000521FC">
            <w:pPr>
              <w:jc w:val="both"/>
              <w:rPr>
                <w:b/>
              </w:rPr>
            </w:pPr>
          </w:p>
          <w:p w:rsidR="00FD678D" w:rsidRPr="00781302" w:rsidRDefault="00FD678D" w:rsidP="000521FC">
            <w:pPr>
              <w:jc w:val="both"/>
              <w:rPr>
                <w:b/>
              </w:rPr>
            </w:pPr>
          </w:p>
          <w:p w:rsidR="00FD678D" w:rsidRPr="00781302" w:rsidRDefault="00FD678D" w:rsidP="000521FC">
            <w:pPr>
              <w:jc w:val="both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CONTENIDO</w:t>
            </w:r>
          </w:p>
        </w:tc>
        <w:tc>
          <w:tcPr>
            <w:tcW w:w="3475" w:type="dxa"/>
          </w:tcPr>
          <w:p w:rsidR="00FD678D" w:rsidRDefault="00FD678D" w:rsidP="000521FC">
            <w:pPr>
              <w:jc w:val="both"/>
            </w:pPr>
            <w:r>
              <w:t>Todos los contenidos son congruentes y se relacionan con los aprendizajes esperados de los campos y áreas a trabajar</w:t>
            </w:r>
          </w:p>
        </w:tc>
        <w:tc>
          <w:tcPr>
            <w:tcW w:w="3119" w:type="dxa"/>
          </w:tcPr>
          <w:p w:rsidR="00FD678D" w:rsidRDefault="00FD678D" w:rsidP="000521FC">
            <w:pPr>
              <w:jc w:val="both"/>
            </w:pPr>
            <w:r>
              <w:t xml:space="preserve">La mayoría de los contenidos permiten el logro de los aprendizajes esperados de los campos y áreas a trabajar </w:t>
            </w:r>
          </w:p>
        </w:tc>
        <w:tc>
          <w:tcPr>
            <w:tcW w:w="2693" w:type="dxa"/>
          </w:tcPr>
          <w:p w:rsidR="00FD678D" w:rsidRDefault="00FD678D" w:rsidP="000521FC">
            <w:pPr>
              <w:jc w:val="both"/>
            </w:pPr>
            <w:r>
              <w:t>Los contenidos son insuficientes para el logro de los aprendizajes esperados de los campos y áreas a trabajar</w:t>
            </w:r>
          </w:p>
        </w:tc>
        <w:tc>
          <w:tcPr>
            <w:tcW w:w="1701" w:type="dxa"/>
          </w:tcPr>
          <w:p w:rsidR="00FD678D" w:rsidRDefault="00FD678D" w:rsidP="000521FC">
            <w:pPr>
              <w:jc w:val="center"/>
            </w:pPr>
            <w:r>
              <w:t>2</w:t>
            </w:r>
          </w:p>
        </w:tc>
      </w:tr>
      <w:tr w:rsidR="00FD678D" w:rsidTr="00FD678D">
        <w:tc>
          <w:tcPr>
            <w:tcW w:w="1765" w:type="dxa"/>
          </w:tcPr>
          <w:p w:rsidR="00FD678D" w:rsidRPr="00781302" w:rsidRDefault="00FD678D" w:rsidP="000521FC">
            <w:pPr>
              <w:jc w:val="both"/>
              <w:rPr>
                <w:b/>
              </w:rPr>
            </w:pPr>
          </w:p>
          <w:p w:rsidR="00FD678D" w:rsidRPr="00781302" w:rsidRDefault="00FD678D" w:rsidP="000521FC">
            <w:pPr>
              <w:jc w:val="both"/>
              <w:rPr>
                <w:b/>
              </w:rPr>
            </w:pPr>
          </w:p>
          <w:p w:rsidR="00FD678D" w:rsidRPr="00781302" w:rsidRDefault="00FD678D" w:rsidP="000521FC">
            <w:pPr>
              <w:jc w:val="both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INICIO</w:t>
            </w:r>
          </w:p>
        </w:tc>
        <w:tc>
          <w:tcPr>
            <w:tcW w:w="3475" w:type="dxa"/>
          </w:tcPr>
          <w:p w:rsidR="00FD678D" w:rsidRDefault="00FD678D" w:rsidP="000521FC">
            <w:pPr>
              <w:jc w:val="both"/>
            </w:pPr>
            <w:r>
              <w:t>Las actividades de inicio permiten identificar los saberes previos de los alumnos</w:t>
            </w:r>
          </w:p>
        </w:tc>
        <w:tc>
          <w:tcPr>
            <w:tcW w:w="3119" w:type="dxa"/>
          </w:tcPr>
          <w:p w:rsidR="00FD678D" w:rsidRDefault="00FD678D" w:rsidP="000521FC">
            <w:pPr>
              <w:jc w:val="both"/>
            </w:pPr>
            <w: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693" w:type="dxa"/>
          </w:tcPr>
          <w:p w:rsidR="00FD678D" w:rsidRDefault="00FD678D" w:rsidP="000521FC">
            <w:pPr>
              <w:jc w:val="both"/>
            </w:pPr>
            <w: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701" w:type="dxa"/>
          </w:tcPr>
          <w:p w:rsidR="00FD678D" w:rsidRDefault="00FD678D" w:rsidP="000521FC">
            <w:pPr>
              <w:jc w:val="center"/>
            </w:pPr>
            <w:r>
              <w:t>3</w:t>
            </w:r>
          </w:p>
        </w:tc>
      </w:tr>
      <w:tr w:rsidR="00FD678D" w:rsidTr="00FD678D">
        <w:tc>
          <w:tcPr>
            <w:tcW w:w="1765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DESARROLLO</w:t>
            </w:r>
          </w:p>
        </w:tc>
        <w:tc>
          <w:tcPr>
            <w:tcW w:w="3475" w:type="dxa"/>
          </w:tcPr>
          <w:p w:rsidR="00FD678D" w:rsidRDefault="00FD678D" w:rsidP="000521FC">
            <w:pPr>
              <w:jc w:val="both"/>
            </w:pPr>
            <w: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3119" w:type="dxa"/>
          </w:tcPr>
          <w:p w:rsidR="00FD678D" w:rsidRDefault="00FD678D" w:rsidP="000521FC">
            <w:pPr>
              <w:jc w:val="both"/>
            </w:pPr>
            <w: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693" w:type="dxa"/>
          </w:tcPr>
          <w:p w:rsidR="00FD678D" w:rsidRDefault="00FD678D" w:rsidP="000521FC">
            <w:pPr>
              <w:jc w:val="both"/>
            </w:pPr>
            <w: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701" w:type="dxa"/>
          </w:tcPr>
          <w:p w:rsidR="00FD678D" w:rsidRDefault="00FD678D" w:rsidP="000521FC">
            <w:pPr>
              <w:jc w:val="center"/>
            </w:pPr>
            <w:r>
              <w:t>2</w:t>
            </w:r>
          </w:p>
        </w:tc>
      </w:tr>
      <w:tr w:rsidR="00FD678D" w:rsidTr="00FD678D">
        <w:tc>
          <w:tcPr>
            <w:tcW w:w="1765" w:type="dxa"/>
          </w:tcPr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</w:p>
          <w:p w:rsidR="00FD678D" w:rsidRPr="00781302" w:rsidRDefault="00FD678D" w:rsidP="000521FC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CIERRE</w:t>
            </w:r>
          </w:p>
        </w:tc>
        <w:tc>
          <w:tcPr>
            <w:tcW w:w="3475" w:type="dxa"/>
          </w:tcPr>
          <w:p w:rsidR="00FD678D" w:rsidRDefault="00FD678D" w:rsidP="000521FC">
            <w:pPr>
              <w:jc w:val="both"/>
            </w:pPr>
            <w:r>
              <w:t>Las actividades de cierre permiten identificar lo aprendido por los alumnos</w:t>
            </w:r>
          </w:p>
        </w:tc>
        <w:tc>
          <w:tcPr>
            <w:tcW w:w="3119" w:type="dxa"/>
          </w:tcPr>
          <w:p w:rsidR="00FD678D" w:rsidRDefault="00FD678D" w:rsidP="000521FC">
            <w:pPr>
              <w:jc w:val="both"/>
            </w:pPr>
            <w:r>
              <w:t>La mayoría de las actividades de cierre permite identificar lo aprendido por los alumnos</w:t>
            </w:r>
          </w:p>
        </w:tc>
        <w:tc>
          <w:tcPr>
            <w:tcW w:w="2693" w:type="dxa"/>
          </w:tcPr>
          <w:p w:rsidR="00FD678D" w:rsidRDefault="00FD678D" w:rsidP="000521FC">
            <w:pPr>
              <w:jc w:val="both"/>
            </w:pPr>
            <w:r>
              <w:t xml:space="preserve">Las actividades de cierre no permiten identificar lo que el alumno aprendió  </w:t>
            </w:r>
          </w:p>
        </w:tc>
        <w:tc>
          <w:tcPr>
            <w:tcW w:w="1701" w:type="dxa"/>
          </w:tcPr>
          <w:p w:rsidR="00FD678D" w:rsidRDefault="00FD678D" w:rsidP="000521FC">
            <w:pPr>
              <w:jc w:val="center"/>
            </w:pPr>
            <w:r>
              <w:t>3</w:t>
            </w:r>
          </w:p>
        </w:tc>
      </w:tr>
    </w:tbl>
    <w:p w:rsidR="00FD678D" w:rsidRDefault="00FD678D" w:rsidP="00FD678D"/>
    <w:p w:rsidR="00D26A3F" w:rsidRPr="00D26A3F" w:rsidRDefault="00D26A3F" w:rsidP="00D26A3F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45E857A" wp14:editId="49336C31">
            <wp:simplePos x="0" y="0"/>
            <wp:positionH relativeFrom="margin">
              <wp:posOffset>1323452</wp:posOffset>
            </wp:positionH>
            <wp:positionV relativeFrom="margin">
              <wp:posOffset>-3393029</wp:posOffset>
            </wp:positionV>
            <wp:extent cx="4482465" cy="2186940"/>
            <wp:effectExtent l="0" t="0" r="0" b="3810"/>
            <wp:wrapSquare wrapText="bothSides"/>
            <wp:docPr id="1" name="Imagen 1" descr="Resultado de imagen para la f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fe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4" r="12667"/>
                    <a:stretch/>
                  </pic:blipFill>
                  <pic:spPr bwMode="auto">
                    <a:xfrm>
                      <a:off x="0" y="0"/>
                      <a:ext cx="448246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6DB">
        <w:rPr>
          <w:rFonts w:ascii="Century Gothic" w:hAnsi="Century Gothic" w:cs="Arial"/>
          <w:b/>
          <w:sz w:val="24"/>
          <w:szCs w:val="24"/>
        </w:rPr>
        <w:t>ESCUELA NORMAL DE EDUCACIÓN PREESCOLAR DEL</w:t>
      </w:r>
    </w:p>
    <w:p w:rsidR="00D26A3F" w:rsidRPr="005556DB" w:rsidRDefault="00D26A3F" w:rsidP="00D26A3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ESTADO DE COAHUILA DE ZARAGOZA</w:t>
      </w:r>
    </w:p>
    <w:p w:rsidR="00D26A3F" w:rsidRPr="005556DB" w:rsidRDefault="00D26A3F" w:rsidP="00D26A3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54CA6998" wp14:editId="7441C53B">
            <wp:extent cx="1624520" cy="1331350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A3F" w:rsidRPr="005556DB" w:rsidRDefault="00D26A3F" w:rsidP="00D26A3F">
      <w:pPr>
        <w:rPr>
          <w:rFonts w:ascii="Century Gothic" w:hAnsi="Century Gothic" w:cs="Arial"/>
          <w:sz w:val="24"/>
          <w:szCs w:val="24"/>
        </w:rPr>
      </w:pPr>
    </w:p>
    <w:p w:rsidR="00D26A3F" w:rsidRPr="005556DB" w:rsidRDefault="00D26A3F" w:rsidP="00D26A3F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Nombre del Alumno Practicante: </w:t>
      </w:r>
      <w:r w:rsidR="001350A2">
        <w:rPr>
          <w:rFonts w:ascii="Century Gothic" w:hAnsi="Century Gothic" w:cs="Arial"/>
          <w:sz w:val="24"/>
          <w:szCs w:val="24"/>
        </w:rPr>
        <w:t>Daniela Araceli Valdez Cabello</w:t>
      </w:r>
    </w:p>
    <w:p w:rsidR="00D26A3F" w:rsidRPr="005556DB" w:rsidRDefault="00D26A3F" w:rsidP="00D26A3F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3°   </w:t>
      </w:r>
      <w:r w:rsidRPr="005556DB">
        <w:rPr>
          <w:rFonts w:ascii="Century Gothic" w:hAnsi="Century Gothic" w:cs="Arial"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</w:t>
      </w:r>
      <w:r w:rsidR="00A53248">
        <w:rPr>
          <w:rFonts w:ascii="Century Gothic" w:hAnsi="Century Gothic" w:cs="Arial"/>
          <w:sz w:val="24"/>
          <w:szCs w:val="24"/>
        </w:rPr>
        <w:t>A” Número</w:t>
      </w:r>
      <w:r w:rsidRPr="005556DB">
        <w:rPr>
          <w:rFonts w:ascii="Century Gothic" w:hAnsi="Century Gothic" w:cs="Arial"/>
          <w:sz w:val="24"/>
          <w:szCs w:val="24"/>
        </w:rPr>
        <w:t xml:space="preserve"> de Lista: </w:t>
      </w:r>
      <w:r w:rsidR="001350A2">
        <w:rPr>
          <w:rFonts w:ascii="Century Gothic" w:hAnsi="Century Gothic" w:cs="Arial"/>
          <w:sz w:val="24"/>
          <w:szCs w:val="24"/>
        </w:rPr>
        <w:t>24</w:t>
      </w:r>
    </w:p>
    <w:p w:rsidR="00D26A3F" w:rsidRPr="005556DB" w:rsidRDefault="00D26A3F" w:rsidP="00D26A3F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sz w:val="24"/>
          <w:szCs w:val="24"/>
        </w:rPr>
        <w:t>Jardín de niños Ardelia Fraustro Escobedo</w:t>
      </w:r>
    </w:p>
    <w:p w:rsidR="00D26A3F" w:rsidRPr="005556DB" w:rsidRDefault="00D26A3F" w:rsidP="00D26A3F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Clave: </w:t>
      </w:r>
      <w:r>
        <w:rPr>
          <w:rFonts w:ascii="Century Gothic" w:hAnsi="Century Gothic"/>
          <w:sz w:val="24"/>
          <w:szCs w:val="24"/>
        </w:rPr>
        <w:t>05EJN0096D</w:t>
      </w:r>
      <w:r w:rsidRPr="005A6F1F">
        <w:rPr>
          <w:rFonts w:ascii="Century Gothic" w:hAnsi="Century Gothic"/>
          <w:sz w:val="24"/>
          <w:szCs w:val="24"/>
        </w:rPr>
        <w:t xml:space="preserve"> </w:t>
      </w:r>
      <w:r w:rsidRPr="005556DB">
        <w:rPr>
          <w:rFonts w:ascii="Century Gothic" w:hAnsi="Century Gothic" w:cs="Arial"/>
          <w:sz w:val="24"/>
          <w:szCs w:val="24"/>
        </w:rPr>
        <w:t xml:space="preserve">  Zona Escolar: </w:t>
      </w:r>
      <w:r w:rsidR="00A53248">
        <w:rPr>
          <w:rFonts w:ascii="Century Gothic" w:hAnsi="Century Gothic" w:cs="Arial"/>
          <w:sz w:val="24"/>
          <w:szCs w:val="24"/>
        </w:rPr>
        <w:t xml:space="preserve">105 </w:t>
      </w:r>
      <w:r w:rsidR="00A53248" w:rsidRPr="005556DB">
        <w:rPr>
          <w:rFonts w:ascii="Century Gothic" w:hAnsi="Century Gothic" w:cs="Arial"/>
          <w:sz w:val="24"/>
          <w:szCs w:val="24"/>
        </w:rPr>
        <w:t>Grado</w:t>
      </w:r>
      <w:r w:rsidRPr="005556DB">
        <w:rPr>
          <w:rFonts w:ascii="Century Gothic" w:hAnsi="Century Gothic" w:cs="Arial"/>
          <w:sz w:val="24"/>
          <w:szCs w:val="24"/>
        </w:rPr>
        <w:t xml:space="preserve"> en el que realiza su práctica: </w:t>
      </w:r>
      <w:r w:rsidR="00A53248">
        <w:rPr>
          <w:rFonts w:ascii="Century Gothic" w:hAnsi="Century Gothic" w:cs="Arial"/>
          <w:sz w:val="24"/>
          <w:szCs w:val="24"/>
        </w:rPr>
        <w:t>1” B</w:t>
      </w:r>
      <w:r>
        <w:rPr>
          <w:rFonts w:ascii="Century Gothic" w:hAnsi="Century Gothic" w:cs="Arial"/>
          <w:sz w:val="24"/>
          <w:szCs w:val="24"/>
        </w:rPr>
        <w:t>”</w:t>
      </w:r>
    </w:p>
    <w:p w:rsidR="00D26A3F" w:rsidRPr="005556DB" w:rsidRDefault="00D26A3F" w:rsidP="00D26A3F">
      <w:pPr>
        <w:jc w:val="center"/>
        <w:rPr>
          <w:rFonts w:ascii="Century Gothic" w:hAnsi="Century Gothic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Nombre del Educador(a) Titular: </w:t>
      </w:r>
      <w:r w:rsidR="001350A2" w:rsidRPr="001350A2">
        <w:rPr>
          <w:rFonts w:ascii="Century Gothic" w:hAnsi="Century Gothic" w:cs="Arial"/>
          <w:sz w:val="24"/>
          <w:szCs w:val="24"/>
        </w:rPr>
        <w:t>Rocío Violeta Mendoza Rodríguez</w:t>
      </w:r>
    </w:p>
    <w:p w:rsidR="00D26A3F" w:rsidRPr="005556DB" w:rsidRDefault="00A53248" w:rsidP="00D26A3F">
      <w:pPr>
        <w:jc w:val="center"/>
        <w:rPr>
          <w:rFonts w:ascii="Century Gothic" w:hAnsi="Century Gothic" w:cs="Arial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Total</w:t>
      </w:r>
      <w:proofErr w:type="gramEnd"/>
      <w:r w:rsidR="00D26A3F">
        <w:rPr>
          <w:rFonts w:ascii="Century Gothic" w:hAnsi="Century Gothic" w:cs="Arial"/>
          <w:sz w:val="24"/>
          <w:szCs w:val="24"/>
        </w:rPr>
        <w:t xml:space="preserve"> de niños: </w:t>
      </w:r>
      <w:r w:rsidR="001350A2">
        <w:rPr>
          <w:rFonts w:ascii="Century Gothic" w:hAnsi="Century Gothic" w:cs="Arial"/>
          <w:sz w:val="24"/>
          <w:szCs w:val="24"/>
        </w:rPr>
        <w:t xml:space="preserve">28 </w:t>
      </w:r>
      <w:r w:rsidR="00D26A3F">
        <w:rPr>
          <w:rFonts w:ascii="Century Gothic" w:hAnsi="Century Gothic" w:cs="Arial"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>11 Niñas</w:t>
      </w:r>
      <w:r w:rsidR="00D26A3F">
        <w:rPr>
          <w:rFonts w:ascii="Century Gothic" w:hAnsi="Century Gothic" w:cs="Arial"/>
          <w:sz w:val="24"/>
          <w:szCs w:val="24"/>
        </w:rPr>
        <w:t>: 1</w:t>
      </w:r>
      <w:r w:rsidR="001350A2">
        <w:rPr>
          <w:rFonts w:ascii="Century Gothic" w:hAnsi="Century Gothic" w:cs="Arial"/>
          <w:sz w:val="24"/>
          <w:szCs w:val="24"/>
        </w:rPr>
        <w:t>7</w:t>
      </w:r>
    </w:p>
    <w:p w:rsidR="00D26A3F" w:rsidRPr="005556DB" w:rsidRDefault="00D26A3F" w:rsidP="00D26A3F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Periodo de Práctica: </w:t>
      </w:r>
      <w:r>
        <w:rPr>
          <w:rFonts w:ascii="Century Gothic" w:hAnsi="Century Gothic" w:cs="Arial"/>
          <w:sz w:val="24"/>
          <w:szCs w:val="24"/>
        </w:rPr>
        <w:t>del 26 de noviembre al 7 de diciembre del 2018</w:t>
      </w:r>
    </w:p>
    <w:p w:rsidR="00D26A3F" w:rsidRPr="005556DB" w:rsidRDefault="00D26A3F" w:rsidP="00D26A3F">
      <w:pPr>
        <w:rPr>
          <w:rFonts w:ascii="Century Gothic" w:hAnsi="Century Gothic" w:cs="Arial"/>
          <w:sz w:val="24"/>
          <w:szCs w:val="24"/>
        </w:rPr>
      </w:pPr>
    </w:p>
    <w:p w:rsidR="00D26A3F" w:rsidRPr="005556DB" w:rsidRDefault="00D26A3F" w:rsidP="00D26A3F">
      <w:pPr>
        <w:rPr>
          <w:rFonts w:ascii="Century Gothic" w:hAnsi="Century Gothic" w:cs="Arial"/>
          <w:sz w:val="24"/>
          <w:szCs w:val="24"/>
        </w:rPr>
      </w:pPr>
    </w:p>
    <w:p w:rsidR="00D26A3F" w:rsidRPr="005556DB" w:rsidRDefault="00D26A3F" w:rsidP="00D26A3F">
      <w:pPr>
        <w:rPr>
          <w:rFonts w:ascii="Century Gothic" w:hAnsi="Century Gothic" w:cs="Arial"/>
          <w:sz w:val="24"/>
          <w:szCs w:val="24"/>
        </w:rPr>
      </w:pPr>
    </w:p>
    <w:p w:rsidR="00D26A3F" w:rsidRDefault="00D26A3F" w:rsidP="00D26A3F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p w:rsidR="00D26A3F" w:rsidRPr="00D949C3" w:rsidRDefault="00D26A3F" w:rsidP="00D26A3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D949C3">
        <w:rPr>
          <w:rFonts w:ascii="Century Gothic" w:hAnsi="Century Gothic" w:cs="Arial"/>
          <w:b/>
          <w:sz w:val="24"/>
          <w:szCs w:val="24"/>
        </w:rPr>
        <w:lastRenderedPageBreak/>
        <w:t>Propósito de la Jornada de Práctica:</w:t>
      </w:r>
    </w:p>
    <w:p w:rsidR="00D26A3F" w:rsidRPr="005556DB" w:rsidRDefault="00795FE0" w:rsidP="00D26A3F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Favorecer la problemática detectada en el grupo de 1° “B” durante la jornada de </w:t>
      </w:r>
      <w:r w:rsidR="00B4793F">
        <w:rPr>
          <w:rFonts w:ascii="Century Gothic" w:hAnsi="Century Gothic" w:cs="Arial"/>
          <w:sz w:val="24"/>
          <w:szCs w:val="24"/>
        </w:rPr>
        <w:t>práctica</w:t>
      </w:r>
      <w:r>
        <w:rPr>
          <w:rFonts w:ascii="Century Gothic" w:hAnsi="Century Gothic" w:cs="Arial"/>
          <w:sz w:val="24"/>
          <w:szCs w:val="24"/>
        </w:rPr>
        <w:t xml:space="preserve"> anterior mediante la aplicación de actividades diseñadas durante el transcurso del semestre con el fin de aplicar lo aprendido en este. </w:t>
      </w:r>
    </w:p>
    <w:p w:rsidR="00D26A3F" w:rsidRDefault="00D26A3F" w:rsidP="00D26A3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Propósito de la Situación Didáctica:</w:t>
      </w:r>
    </w:p>
    <w:p w:rsidR="00D26A3F" w:rsidRPr="005556DB" w:rsidRDefault="00D26A3F" w:rsidP="00D949C3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Implementar actividades enfocada</w:t>
      </w:r>
      <w:r w:rsidR="005D34FD">
        <w:rPr>
          <w:rFonts w:ascii="Century Gothic" w:hAnsi="Century Gothic" w:cs="Arial"/>
          <w:sz w:val="24"/>
          <w:szCs w:val="24"/>
        </w:rPr>
        <w:t>s</w:t>
      </w:r>
      <w:r>
        <w:rPr>
          <w:rFonts w:ascii="Century Gothic" w:hAnsi="Century Gothic" w:cs="Arial"/>
          <w:sz w:val="24"/>
          <w:szCs w:val="24"/>
        </w:rPr>
        <w:t xml:space="preserve"> a los distintos tipos de ferias</w:t>
      </w:r>
      <w:r w:rsidR="00070D73">
        <w:rPr>
          <w:rFonts w:ascii="Century Gothic" w:hAnsi="Century Gothic" w:cs="Arial"/>
          <w:sz w:val="24"/>
          <w:szCs w:val="24"/>
        </w:rPr>
        <w:t xml:space="preserve"> con el objetivo de los alumnos trabajen en colaboración y </w:t>
      </w:r>
      <w:r w:rsidR="002B6BDC">
        <w:rPr>
          <w:rFonts w:ascii="Century Gothic" w:hAnsi="Century Gothic" w:cs="Arial"/>
          <w:sz w:val="24"/>
          <w:szCs w:val="24"/>
        </w:rPr>
        <w:t xml:space="preserve">respeten las reglas </w:t>
      </w:r>
      <w:r w:rsidR="005A6B1E" w:rsidRPr="005A6B1E">
        <w:rPr>
          <w:rFonts w:ascii="Century Gothic" w:hAnsi="Century Gothic" w:cs="Arial"/>
          <w:sz w:val="24"/>
          <w:szCs w:val="24"/>
        </w:rPr>
        <w:t>de convivencia en el aula, en la escuela y fuera de ella,</w:t>
      </w:r>
      <w:r w:rsidR="005A6B1E">
        <w:rPr>
          <w:rFonts w:ascii="Century Gothic" w:hAnsi="Century Gothic" w:cs="Arial"/>
          <w:sz w:val="24"/>
          <w:szCs w:val="24"/>
        </w:rPr>
        <w:t xml:space="preserve"> </w:t>
      </w:r>
      <w:r w:rsidR="005A6B1E" w:rsidRPr="005A6B1E">
        <w:rPr>
          <w:rFonts w:ascii="Century Gothic" w:hAnsi="Century Gothic" w:cs="Arial"/>
          <w:sz w:val="24"/>
          <w:szCs w:val="24"/>
        </w:rPr>
        <w:t>actuando con iniciativa, autonomía y disposición para aprender.</w:t>
      </w:r>
      <w:r w:rsidR="005D5013">
        <w:rPr>
          <w:rFonts w:ascii="Century Gothic" w:hAnsi="Century Gothic" w:cs="Arial"/>
          <w:sz w:val="24"/>
          <w:szCs w:val="24"/>
        </w:rPr>
        <w:t xml:space="preserve"> </w:t>
      </w:r>
      <w:r w:rsidR="00367537" w:rsidRPr="00367537">
        <w:rPr>
          <w:rFonts w:ascii="Century Gothic" w:hAnsi="Century Gothic" w:cs="Arial"/>
          <w:sz w:val="24"/>
          <w:szCs w:val="24"/>
        </w:rPr>
        <w:t>Crea</w:t>
      </w:r>
      <w:r w:rsidR="005D5013">
        <w:rPr>
          <w:rFonts w:ascii="Century Gothic" w:hAnsi="Century Gothic" w:cs="Arial"/>
          <w:sz w:val="24"/>
          <w:szCs w:val="24"/>
        </w:rPr>
        <w:t>ndo</w:t>
      </w:r>
      <w:r w:rsidR="00367537" w:rsidRPr="00367537">
        <w:rPr>
          <w:rFonts w:ascii="Century Gothic" w:hAnsi="Century Gothic" w:cs="Arial"/>
          <w:sz w:val="24"/>
          <w:szCs w:val="24"/>
        </w:rPr>
        <w:t xml:space="preserve"> condiciones para adquirir </w:t>
      </w:r>
      <w:r w:rsidR="00D949C3">
        <w:rPr>
          <w:rFonts w:ascii="Century Gothic" w:hAnsi="Century Gothic" w:cs="Arial"/>
          <w:sz w:val="24"/>
          <w:szCs w:val="24"/>
        </w:rPr>
        <w:t xml:space="preserve">valores y desarrollar actitudes  que </w:t>
      </w:r>
      <w:r w:rsidR="00D949C3" w:rsidRPr="00367537">
        <w:rPr>
          <w:rFonts w:ascii="Century Gothic" w:hAnsi="Century Gothic" w:cs="Arial"/>
          <w:sz w:val="24"/>
          <w:szCs w:val="24"/>
        </w:rPr>
        <w:t>pondrán en práctica en toda actividad de aprendizaje y en toda</w:t>
      </w:r>
      <w:r w:rsidR="00D949C3">
        <w:rPr>
          <w:rFonts w:ascii="Century Gothic" w:hAnsi="Century Gothic" w:cs="Arial"/>
          <w:sz w:val="24"/>
          <w:szCs w:val="24"/>
        </w:rPr>
        <w:t xml:space="preserve"> forma de </w:t>
      </w:r>
      <w:r w:rsidR="00D949C3" w:rsidRPr="00367537">
        <w:rPr>
          <w:rFonts w:ascii="Century Gothic" w:hAnsi="Century Gothic" w:cs="Arial"/>
          <w:sz w:val="24"/>
          <w:szCs w:val="24"/>
        </w:rPr>
        <w:t xml:space="preserve"> participación e interacción en la escuela.</w:t>
      </w:r>
      <w:r w:rsidR="00CF178D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49C3">
        <w:rPr>
          <w:rFonts w:ascii="Century Gothic" w:hAnsi="Century Gothic" w:cs="Arial"/>
          <w:sz w:val="24"/>
          <w:szCs w:val="24"/>
        </w:rPr>
        <w:t xml:space="preserve">                          </w:t>
      </w:r>
    </w:p>
    <w:p w:rsidR="00D26A3F" w:rsidRPr="005556DB" w:rsidRDefault="00D26A3F" w:rsidP="00D949C3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Nombre Situación Didáctica:</w:t>
      </w:r>
      <w:r w:rsidRPr="005556DB">
        <w:rPr>
          <w:rFonts w:ascii="Century Gothic" w:hAnsi="Century Gothic" w:cs="Arial"/>
          <w:sz w:val="24"/>
          <w:szCs w:val="24"/>
        </w:rPr>
        <w:t xml:space="preserve"> </w:t>
      </w:r>
      <w:r w:rsidR="001350A2">
        <w:rPr>
          <w:rFonts w:ascii="Century Gothic" w:hAnsi="Century Gothic" w:cs="Arial"/>
          <w:sz w:val="24"/>
          <w:szCs w:val="24"/>
        </w:rPr>
        <w:t>La feria</w:t>
      </w:r>
    </w:p>
    <w:p w:rsidR="00D26A3F" w:rsidRPr="005556DB" w:rsidRDefault="00D26A3F" w:rsidP="00AE7E87">
      <w:pPr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Fecha</w:t>
      </w:r>
      <w:r>
        <w:rPr>
          <w:rFonts w:ascii="Century Gothic" w:hAnsi="Century Gothic" w:cs="Arial"/>
          <w:sz w:val="24"/>
          <w:szCs w:val="24"/>
        </w:rPr>
        <w:t>:</w:t>
      </w:r>
      <w:r w:rsidRPr="005556D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del 26 de noviembre al 7 de diciembre del 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26A3F" w:rsidRPr="005556DB" w:rsidTr="001350A2">
        <w:tc>
          <w:tcPr>
            <w:tcW w:w="1709" w:type="pct"/>
            <w:vMerge w:val="restart"/>
          </w:tcPr>
          <w:p w:rsidR="00D26A3F" w:rsidRPr="002B2ED2" w:rsidRDefault="00D26A3F" w:rsidP="001350A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2B2ED2">
              <w:rPr>
                <w:rFonts w:ascii="Century Gothic" w:hAnsi="Century Gothic" w:cs="Arial"/>
                <w:b/>
                <w:szCs w:val="24"/>
              </w:rPr>
              <w:t>Campo de Formación Académica</w:t>
            </w:r>
          </w:p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Pensamiento Matemático</w:t>
            </w:r>
          </w:p>
          <w:p w:rsidR="00D26A3F" w:rsidRPr="005556DB" w:rsidRDefault="00D26A3F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D26A3F" w:rsidRPr="005556DB" w:rsidTr="001350A2">
        <w:tc>
          <w:tcPr>
            <w:tcW w:w="1709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:rsidR="00D26A3F" w:rsidRPr="005556DB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D26A3F" w:rsidRPr="005556DB" w:rsidTr="001350A2">
        <w:tc>
          <w:tcPr>
            <w:tcW w:w="1709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26A3F" w:rsidRPr="005556DB" w:rsidTr="001350A2">
        <w:trPr>
          <w:trHeight w:val="342"/>
        </w:trPr>
        <w:tc>
          <w:tcPr>
            <w:tcW w:w="1709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26A3F" w:rsidRPr="005556DB" w:rsidRDefault="00D26A3F" w:rsidP="001A177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</w:t>
            </w:r>
            <w:r w:rsidR="001A1775">
              <w:rPr>
                <w:rFonts w:ascii="Century Gothic" w:hAnsi="Century Gothic" w:cs="Arial"/>
                <w:sz w:val="24"/>
                <w:szCs w:val="24"/>
              </w:rPr>
              <w:t>o</w:t>
            </w:r>
          </w:p>
        </w:tc>
        <w:tc>
          <w:tcPr>
            <w:tcW w:w="1694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D26A3F" w:rsidRPr="005556DB" w:rsidRDefault="00D26A3F" w:rsidP="00D26A3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26A3F" w:rsidRPr="005556DB" w:rsidTr="001350A2">
        <w:tc>
          <w:tcPr>
            <w:tcW w:w="1709" w:type="pct"/>
            <w:vMerge w:val="restart"/>
          </w:tcPr>
          <w:p w:rsidR="00D26A3F" w:rsidRPr="002B2ED2" w:rsidRDefault="00D26A3F" w:rsidP="001350A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2B2ED2">
              <w:rPr>
                <w:rFonts w:ascii="Century Gothic" w:hAnsi="Century Gothic" w:cs="Arial"/>
                <w:b/>
                <w:szCs w:val="24"/>
              </w:rPr>
              <w:t>Campo de Formación Académica</w:t>
            </w:r>
          </w:p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:rsidR="00D26A3F" w:rsidRPr="005556DB" w:rsidRDefault="00D26A3F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D26A3F" w:rsidRPr="005556DB" w:rsidTr="001350A2">
        <w:tc>
          <w:tcPr>
            <w:tcW w:w="1709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D26A3F" w:rsidRPr="008A7146" w:rsidRDefault="00D26A3F" w:rsidP="001350A2">
            <w:pPr>
              <w:jc w:val="both"/>
              <w:rPr>
                <w:rFonts w:ascii="Century Gothic" w:hAnsi="Century Gothic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</w:tc>
      </w:tr>
      <w:tr w:rsidR="00D26A3F" w:rsidRPr="005556DB" w:rsidTr="001350A2">
        <w:tc>
          <w:tcPr>
            <w:tcW w:w="1709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26A3F" w:rsidRPr="005556DB" w:rsidTr="001350A2">
        <w:trPr>
          <w:trHeight w:val="342"/>
        </w:trPr>
        <w:tc>
          <w:tcPr>
            <w:tcW w:w="1709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:rsidR="00D26A3F" w:rsidRPr="005556D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D26A3F" w:rsidRPr="005556DB" w:rsidRDefault="00D26A3F" w:rsidP="00D26A3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26A3F" w:rsidRPr="005556DB" w:rsidTr="001350A2">
        <w:tc>
          <w:tcPr>
            <w:tcW w:w="1709" w:type="pct"/>
            <w:vMerge w:val="restart"/>
          </w:tcPr>
          <w:p w:rsidR="00D26A3F" w:rsidRPr="002B2ED2" w:rsidRDefault="00D26A3F" w:rsidP="001350A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2B2ED2">
              <w:rPr>
                <w:rFonts w:ascii="Century Gothic" w:hAnsi="Century Gothic" w:cs="Arial"/>
                <w:b/>
                <w:szCs w:val="24"/>
              </w:rPr>
              <w:t>Áreas de Desarrollo Personal y Social</w:t>
            </w:r>
          </w:p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Educación Socioemocional</w:t>
            </w:r>
          </w:p>
          <w:p w:rsidR="00D26A3F" w:rsidRPr="005556DB" w:rsidRDefault="00D26A3F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D26A3F" w:rsidRPr="005556DB" w:rsidTr="001350A2">
        <w:tc>
          <w:tcPr>
            <w:tcW w:w="1709" w:type="pct"/>
            <w:vMerge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26A3F" w:rsidRPr="005556DB" w:rsidRDefault="00D26A3F" w:rsidP="00AE7E8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:rsidR="00D26A3F" w:rsidRPr="005556DB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</w:tc>
      </w:tr>
      <w:tr w:rsidR="00D26A3F" w:rsidRPr="005556DB" w:rsidTr="001350A2">
        <w:tc>
          <w:tcPr>
            <w:tcW w:w="1709" w:type="pct"/>
            <w:vMerge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26A3F" w:rsidRPr="005556DB" w:rsidTr="001350A2">
        <w:trPr>
          <w:trHeight w:val="342"/>
        </w:trPr>
        <w:tc>
          <w:tcPr>
            <w:tcW w:w="1709" w:type="pct"/>
            <w:vMerge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795FE0" w:rsidRDefault="00795FE0" w:rsidP="0075417A">
      <w:pPr>
        <w:jc w:val="center"/>
        <w:rPr>
          <w:rFonts w:ascii="Arial" w:hAnsi="Arial" w:cs="Arial"/>
          <w:b/>
          <w:sz w:val="24"/>
          <w:szCs w:val="24"/>
        </w:rPr>
      </w:pPr>
    </w:p>
    <w:p w:rsidR="002B2ED2" w:rsidRPr="00B6009C" w:rsidRDefault="002B2ED2" w:rsidP="0075417A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 xml:space="preserve">Cronograma </w:t>
      </w:r>
      <w:r w:rsidR="00262C50">
        <w:rPr>
          <w:rFonts w:ascii="Arial" w:hAnsi="Arial" w:cs="Arial"/>
          <w:b/>
          <w:sz w:val="24"/>
          <w:szCs w:val="24"/>
        </w:rPr>
        <w:t xml:space="preserve">26 </w:t>
      </w:r>
      <w:r w:rsidR="00FE6003">
        <w:rPr>
          <w:rFonts w:ascii="Arial" w:hAnsi="Arial" w:cs="Arial"/>
          <w:b/>
          <w:sz w:val="24"/>
          <w:szCs w:val="24"/>
        </w:rPr>
        <w:t>–</w:t>
      </w:r>
      <w:r w:rsidR="00262C50">
        <w:rPr>
          <w:rFonts w:ascii="Arial" w:hAnsi="Arial" w:cs="Arial"/>
          <w:b/>
          <w:sz w:val="24"/>
          <w:szCs w:val="24"/>
        </w:rPr>
        <w:t xml:space="preserve"> 30</w:t>
      </w:r>
      <w:r w:rsidR="00FE6003">
        <w:rPr>
          <w:rFonts w:ascii="Arial" w:hAnsi="Arial" w:cs="Arial"/>
          <w:b/>
          <w:sz w:val="24"/>
          <w:szCs w:val="24"/>
        </w:rPr>
        <w:t xml:space="preserve"> noviembre del 2018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2B2ED2" w:rsidRPr="0056318C" w:rsidTr="00795FE0">
        <w:trPr>
          <w:jc w:val="center"/>
        </w:trPr>
        <w:tc>
          <w:tcPr>
            <w:tcW w:w="2071" w:type="dxa"/>
            <w:shd w:val="clear" w:color="auto" w:fill="D9D9D9" w:themeFill="background1" w:themeFillShade="D9"/>
          </w:tcPr>
          <w:p w:rsidR="002B2ED2" w:rsidRPr="0056318C" w:rsidRDefault="002B2ED2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2B2ED2" w:rsidRPr="0056318C" w:rsidRDefault="002B2ED2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2B2ED2" w:rsidRPr="0056318C" w:rsidRDefault="002B2ED2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2B2ED2" w:rsidRPr="0056318C" w:rsidRDefault="002B2ED2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2B2ED2" w:rsidRPr="0056318C" w:rsidRDefault="002B2ED2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2B2ED2" w:rsidRPr="0056318C" w:rsidRDefault="002B2ED2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VIERNES</w:t>
            </w:r>
          </w:p>
        </w:tc>
      </w:tr>
      <w:tr w:rsidR="00FE6003" w:rsidRPr="0056318C" w:rsidTr="00795FE0">
        <w:trPr>
          <w:jc w:val="center"/>
        </w:trPr>
        <w:tc>
          <w:tcPr>
            <w:tcW w:w="2071" w:type="dxa"/>
          </w:tcPr>
          <w:p w:rsidR="00FE6003" w:rsidRPr="0056318C" w:rsidRDefault="00FE6003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8:30 – 9:00</w:t>
            </w:r>
          </w:p>
        </w:tc>
        <w:tc>
          <w:tcPr>
            <w:tcW w:w="2071" w:type="dxa"/>
          </w:tcPr>
          <w:p w:rsidR="00FE6003" w:rsidRPr="0056318C" w:rsidRDefault="00FE6003" w:rsidP="00E57429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Saludo y activación física</w:t>
            </w:r>
          </w:p>
        </w:tc>
        <w:tc>
          <w:tcPr>
            <w:tcW w:w="2071" w:type="dxa"/>
            <w:vMerge w:val="restart"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Club</w:t>
            </w:r>
          </w:p>
        </w:tc>
        <w:tc>
          <w:tcPr>
            <w:tcW w:w="2071" w:type="dxa"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Educación Física</w:t>
            </w:r>
          </w:p>
        </w:tc>
        <w:tc>
          <w:tcPr>
            <w:tcW w:w="2072" w:type="dxa"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Educación Física</w:t>
            </w:r>
          </w:p>
        </w:tc>
        <w:tc>
          <w:tcPr>
            <w:tcW w:w="2072" w:type="dxa"/>
            <w:vMerge w:val="restart"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Consejo técnico</w:t>
            </w:r>
          </w:p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</w:p>
        </w:tc>
      </w:tr>
      <w:tr w:rsidR="00FE6003" w:rsidRPr="0056318C" w:rsidTr="00795FE0">
        <w:trPr>
          <w:jc w:val="center"/>
        </w:trPr>
        <w:tc>
          <w:tcPr>
            <w:tcW w:w="2071" w:type="dxa"/>
          </w:tcPr>
          <w:p w:rsidR="00FE6003" w:rsidRPr="0056318C" w:rsidRDefault="00FE6003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9:00 – 9:30</w:t>
            </w:r>
          </w:p>
        </w:tc>
        <w:tc>
          <w:tcPr>
            <w:tcW w:w="2071" w:type="dxa"/>
            <w:vMerge w:val="restart"/>
          </w:tcPr>
          <w:p w:rsidR="00FE6003" w:rsidRPr="0056318C" w:rsidRDefault="00FE6003" w:rsidP="00047B6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Club</w:t>
            </w:r>
          </w:p>
        </w:tc>
        <w:tc>
          <w:tcPr>
            <w:tcW w:w="2071" w:type="dxa"/>
            <w:vMerge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Ingles</w:t>
            </w:r>
          </w:p>
        </w:tc>
        <w:tc>
          <w:tcPr>
            <w:tcW w:w="2072" w:type="dxa"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Artes </w:t>
            </w:r>
          </w:p>
        </w:tc>
        <w:tc>
          <w:tcPr>
            <w:tcW w:w="2072" w:type="dxa"/>
            <w:vMerge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FE6003" w:rsidRPr="0056318C" w:rsidTr="00795FE0">
        <w:trPr>
          <w:jc w:val="center"/>
        </w:trPr>
        <w:tc>
          <w:tcPr>
            <w:tcW w:w="2071" w:type="dxa"/>
          </w:tcPr>
          <w:p w:rsidR="00FE6003" w:rsidRPr="0056318C" w:rsidRDefault="00FE6003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9:30 – 9:55</w:t>
            </w:r>
          </w:p>
        </w:tc>
        <w:tc>
          <w:tcPr>
            <w:tcW w:w="2071" w:type="dxa"/>
            <w:vMerge/>
          </w:tcPr>
          <w:p w:rsidR="00FE6003" w:rsidRPr="0056318C" w:rsidRDefault="00FE6003" w:rsidP="00047B6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</w:tcPr>
          <w:p w:rsidR="00FE6003" w:rsidRPr="0056318C" w:rsidRDefault="0058548F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Feria de valores</w:t>
            </w:r>
          </w:p>
          <w:p w:rsidR="0058548F" w:rsidRPr="0056318C" w:rsidRDefault="0058548F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Lenguaje</w:t>
            </w:r>
          </w:p>
        </w:tc>
        <w:tc>
          <w:tcPr>
            <w:tcW w:w="2071" w:type="dxa"/>
          </w:tcPr>
          <w:p w:rsidR="00FE6003" w:rsidRPr="0056318C" w:rsidRDefault="00B714B6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Las partes del libro</w:t>
            </w:r>
          </w:p>
          <w:p w:rsidR="00B714B6" w:rsidRPr="0056318C" w:rsidRDefault="00B714B6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Lenguaje</w:t>
            </w:r>
          </w:p>
        </w:tc>
        <w:tc>
          <w:tcPr>
            <w:tcW w:w="2072" w:type="dxa"/>
          </w:tcPr>
          <w:p w:rsidR="00FE6003" w:rsidRPr="0056318C" w:rsidRDefault="00A96DA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Feria de la salud</w:t>
            </w:r>
          </w:p>
          <w:p w:rsidR="00A96DA3" w:rsidRPr="0056318C" w:rsidRDefault="00A96DA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Ed. socioemocional</w:t>
            </w:r>
          </w:p>
        </w:tc>
        <w:tc>
          <w:tcPr>
            <w:tcW w:w="2072" w:type="dxa"/>
            <w:vMerge/>
          </w:tcPr>
          <w:p w:rsidR="00FE6003" w:rsidRPr="0056318C" w:rsidRDefault="00FE6003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D63FC7" w:rsidRPr="0056318C" w:rsidTr="00795FE0">
        <w:trPr>
          <w:jc w:val="center"/>
        </w:trPr>
        <w:tc>
          <w:tcPr>
            <w:tcW w:w="2071" w:type="dxa"/>
            <w:shd w:val="clear" w:color="auto" w:fill="E7E6E6" w:themeFill="background2"/>
          </w:tcPr>
          <w:p w:rsidR="00D63FC7" w:rsidRPr="0056318C" w:rsidRDefault="00D63FC7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10:00 – 10:30</w:t>
            </w:r>
          </w:p>
        </w:tc>
        <w:tc>
          <w:tcPr>
            <w:tcW w:w="10357" w:type="dxa"/>
            <w:gridSpan w:val="5"/>
            <w:shd w:val="clear" w:color="auto" w:fill="E7E6E6" w:themeFill="background2"/>
          </w:tcPr>
          <w:p w:rsidR="00D63FC7" w:rsidRPr="0056318C" w:rsidRDefault="00D63FC7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RECREO</w:t>
            </w:r>
          </w:p>
        </w:tc>
      </w:tr>
      <w:tr w:rsidR="002F0AAB" w:rsidRPr="0056318C" w:rsidTr="00795FE0">
        <w:trPr>
          <w:trHeight w:val="293"/>
          <w:jc w:val="center"/>
        </w:trPr>
        <w:tc>
          <w:tcPr>
            <w:tcW w:w="2071" w:type="dxa"/>
            <w:vMerge w:val="restart"/>
          </w:tcPr>
          <w:p w:rsidR="002F0AAB" w:rsidRPr="0056318C" w:rsidRDefault="002F0AAB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10: 30 – 11:00</w:t>
            </w:r>
          </w:p>
        </w:tc>
        <w:tc>
          <w:tcPr>
            <w:tcW w:w="2071" w:type="dxa"/>
            <w:vMerge w:val="restart"/>
          </w:tcPr>
          <w:p w:rsidR="002F0AAB" w:rsidRPr="0056318C" w:rsidRDefault="002F0AAB" w:rsidP="00047B6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Ingles</w:t>
            </w:r>
          </w:p>
        </w:tc>
        <w:tc>
          <w:tcPr>
            <w:tcW w:w="2071" w:type="dxa"/>
            <w:vMerge w:val="restart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Nuestro reglamento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Ed. socioemocional</w:t>
            </w:r>
          </w:p>
        </w:tc>
        <w:tc>
          <w:tcPr>
            <w:tcW w:w="2071" w:type="dxa"/>
            <w:vMerge w:val="restart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Rincones “feria del libro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Lenguaje, ed. Socioemocional y pensamiento.</w:t>
            </w:r>
          </w:p>
        </w:tc>
        <w:tc>
          <w:tcPr>
            <w:tcW w:w="2072" w:type="dxa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Aprendiendo buenos hábitos 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Lenguaje </w:t>
            </w:r>
          </w:p>
        </w:tc>
        <w:tc>
          <w:tcPr>
            <w:tcW w:w="2072" w:type="dxa"/>
            <w:vMerge w:val="restart"/>
          </w:tcPr>
          <w:p w:rsidR="002F0AAB" w:rsidRPr="0056318C" w:rsidRDefault="002F0AAB" w:rsidP="00FE600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:rsidR="002F0AAB" w:rsidRPr="0056318C" w:rsidRDefault="002F0AAB" w:rsidP="00FE600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Consejo técnico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2F0AAB" w:rsidRPr="0056318C" w:rsidTr="00795FE0">
        <w:trPr>
          <w:trHeight w:val="292"/>
          <w:jc w:val="center"/>
        </w:trPr>
        <w:tc>
          <w:tcPr>
            <w:tcW w:w="2071" w:type="dxa"/>
            <w:vMerge/>
          </w:tcPr>
          <w:p w:rsidR="002F0AAB" w:rsidRPr="0056318C" w:rsidRDefault="002F0AAB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  <w:vMerge/>
          </w:tcPr>
          <w:p w:rsidR="002F0AAB" w:rsidRPr="0056318C" w:rsidRDefault="002F0AAB" w:rsidP="00047B6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  <w:vMerge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  <w:vMerge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Taller “mi mandíbula”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Pensamiento m.</w:t>
            </w:r>
          </w:p>
        </w:tc>
        <w:tc>
          <w:tcPr>
            <w:tcW w:w="2072" w:type="dxa"/>
            <w:vMerge/>
          </w:tcPr>
          <w:p w:rsidR="002F0AAB" w:rsidRPr="0056318C" w:rsidRDefault="002F0AAB" w:rsidP="00FE6003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2F0AAB" w:rsidRPr="0056318C" w:rsidTr="00795FE0">
        <w:trPr>
          <w:jc w:val="center"/>
        </w:trPr>
        <w:tc>
          <w:tcPr>
            <w:tcW w:w="2071" w:type="dxa"/>
          </w:tcPr>
          <w:p w:rsidR="002F0AAB" w:rsidRPr="0056318C" w:rsidRDefault="002F0AAB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11:00 – 11:30</w:t>
            </w:r>
          </w:p>
        </w:tc>
        <w:tc>
          <w:tcPr>
            <w:tcW w:w="2071" w:type="dxa"/>
          </w:tcPr>
          <w:p w:rsidR="002F0AAB" w:rsidRPr="0056318C" w:rsidRDefault="002F0AAB" w:rsidP="00977B5D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¿Qué sabemos de la feria?</w:t>
            </w:r>
          </w:p>
          <w:p w:rsidR="002F0AAB" w:rsidRPr="0056318C" w:rsidRDefault="002F0AAB" w:rsidP="00977B5D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Lenguaje</w:t>
            </w:r>
          </w:p>
        </w:tc>
        <w:tc>
          <w:tcPr>
            <w:tcW w:w="2071" w:type="dxa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Lideres 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Ed. socioemocional</w:t>
            </w:r>
          </w:p>
        </w:tc>
        <w:tc>
          <w:tcPr>
            <w:tcW w:w="2071" w:type="dxa"/>
            <w:vMerge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2" w:type="dxa"/>
            <w:vMerge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2" w:type="dxa"/>
            <w:vMerge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2F0AAB" w:rsidRPr="0056318C" w:rsidTr="00795FE0">
        <w:trPr>
          <w:jc w:val="center"/>
        </w:trPr>
        <w:tc>
          <w:tcPr>
            <w:tcW w:w="2071" w:type="dxa"/>
          </w:tcPr>
          <w:p w:rsidR="002F0AAB" w:rsidRPr="0056318C" w:rsidRDefault="002F0AAB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11:30 – 1</w:t>
            </w:r>
            <w:r w:rsidR="003621EE">
              <w:rPr>
                <w:rFonts w:ascii="Century Gothic" w:hAnsi="Century Gothic" w:cs="Arial"/>
                <w:sz w:val="16"/>
                <w:szCs w:val="24"/>
              </w:rPr>
              <w:t>1</w:t>
            </w:r>
            <w:r w:rsidRPr="0056318C">
              <w:rPr>
                <w:rFonts w:ascii="Century Gothic" w:hAnsi="Century Gothic" w:cs="Arial"/>
                <w:sz w:val="16"/>
                <w:szCs w:val="24"/>
              </w:rPr>
              <w:t>:</w:t>
            </w:r>
            <w:r w:rsidR="003621EE">
              <w:rPr>
                <w:rFonts w:ascii="Century Gothic" w:hAnsi="Century Gothic" w:cs="Arial"/>
                <w:sz w:val="16"/>
                <w:szCs w:val="24"/>
              </w:rPr>
              <w:t>55</w:t>
            </w:r>
          </w:p>
        </w:tc>
        <w:tc>
          <w:tcPr>
            <w:tcW w:w="2071" w:type="dxa"/>
          </w:tcPr>
          <w:p w:rsidR="002F0AAB" w:rsidRPr="0056318C" w:rsidRDefault="002F0AAB" w:rsidP="00977B5D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Conozcamos las ferias</w:t>
            </w:r>
          </w:p>
          <w:p w:rsidR="002F0AAB" w:rsidRPr="0056318C" w:rsidRDefault="002F0AAB" w:rsidP="00977B5D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Pensamiento m.</w:t>
            </w:r>
          </w:p>
        </w:tc>
        <w:tc>
          <w:tcPr>
            <w:tcW w:w="2071" w:type="dxa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Sillas numéricas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Pensamiento m.</w:t>
            </w:r>
          </w:p>
        </w:tc>
        <w:tc>
          <w:tcPr>
            <w:tcW w:w="2071" w:type="dxa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El libro de trabalenguas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Lenguaje </w:t>
            </w:r>
          </w:p>
        </w:tc>
        <w:tc>
          <w:tcPr>
            <w:tcW w:w="2072" w:type="dxa"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Visita al dentista</w:t>
            </w:r>
          </w:p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Ed. Socioemocional</w:t>
            </w:r>
          </w:p>
        </w:tc>
        <w:tc>
          <w:tcPr>
            <w:tcW w:w="2072" w:type="dxa"/>
            <w:vMerge/>
          </w:tcPr>
          <w:p w:rsidR="002F0AAB" w:rsidRPr="0056318C" w:rsidRDefault="002F0AAB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3621EE" w:rsidRPr="0056318C" w:rsidTr="0012679B">
        <w:trPr>
          <w:jc w:val="center"/>
        </w:trPr>
        <w:tc>
          <w:tcPr>
            <w:tcW w:w="2071" w:type="dxa"/>
          </w:tcPr>
          <w:p w:rsidR="003621EE" w:rsidRPr="0056318C" w:rsidRDefault="003621EE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11:55 – 12:00</w:t>
            </w:r>
          </w:p>
        </w:tc>
        <w:tc>
          <w:tcPr>
            <w:tcW w:w="10357" w:type="dxa"/>
            <w:gridSpan w:val="5"/>
          </w:tcPr>
          <w:p w:rsidR="003621EE" w:rsidRPr="0056318C" w:rsidRDefault="00BB160F" w:rsidP="00262C50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Asamblea y</w:t>
            </w:r>
            <w:r w:rsidR="003621EE">
              <w:rPr>
                <w:rFonts w:ascii="Century Gothic" w:hAnsi="Century Gothic" w:cs="Arial"/>
                <w:sz w:val="16"/>
                <w:szCs w:val="24"/>
              </w:rPr>
              <w:t xml:space="preserve"> salida </w:t>
            </w:r>
          </w:p>
        </w:tc>
      </w:tr>
    </w:tbl>
    <w:p w:rsidR="00FE6003" w:rsidRDefault="00FE6003" w:rsidP="00BB160F">
      <w:pPr>
        <w:rPr>
          <w:rFonts w:ascii="Arial" w:hAnsi="Arial" w:cs="Arial"/>
          <w:b/>
          <w:sz w:val="24"/>
          <w:szCs w:val="24"/>
        </w:rPr>
      </w:pPr>
    </w:p>
    <w:p w:rsidR="00FE6003" w:rsidRPr="00B6009C" w:rsidRDefault="00FE6003" w:rsidP="00FE6003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 xml:space="preserve">Cronograma </w:t>
      </w:r>
      <w:r w:rsidR="00A03DED">
        <w:rPr>
          <w:rFonts w:ascii="Arial" w:hAnsi="Arial" w:cs="Arial"/>
          <w:b/>
          <w:sz w:val="24"/>
          <w:szCs w:val="24"/>
        </w:rPr>
        <w:t>03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3DED">
        <w:rPr>
          <w:rFonts w:ascii="Arial" w:hAnsi="Arial" w:cs="Arial"/>
          <w:b/>
          <w:sz w:val="24"/>
          <w:szCs w:val="24"/>
        </w:rPr>
        <w:t>07 diciembre</w:t>
      </w:r>
      <w:r>
        <w:rPr>
          <w:rFonts w:ascii="Arial" w:hAnsi="Arial" w:cs="Arial"/>
          <w:b/>
          <w:sz w:val="24"/>
          <w:szCs w:val="24"/>
        </w:rPr>
        <w:t xml:space="preserve"> del 2018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E6003" w:rsidRPr="002F0AAB" w:rsidTr="00795FE0">
        <w:trPr>
          <w:jc w:val="center"/>
        </w:trPr>
        <w:tc>
          <w:tcPr>
            <w:tcW w:w="2071" w:type="dxa"/>
            <w:shd w:val="clear" w:color="auto" w:fill="D9D9D9" w:themeFill="background1" w:themeFillShade="D9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b/>
                <w:sz w:val="16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b/>
                <w:sz w:val="16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b/>
                <w:sz w:val="16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b/>
                <w:sz w:val="16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b/>
                <w:sz w:val="16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b/>
                <w:sz w:val="16"/>
                <w:szCs w:val="24"/>
              </w:rPr>
              <w:t>VIERNES</w:t>
            </w:r>
          </w:p>
        </w:tc>
      </w:tr>
      <w:tr w:rsidR="00C12A40" w:rsidRPr="002F0AAB" w:rsidTr="00795FE0">
        <w:trPr>
          <w:jc w:val="center"/>
        </w:trPr>
        <w:tc>
          <w:tcPr>
            <w:tcW w:w="2071" w:type="dxa"/>
          </w:tcPr>
          <w:p w:rsidR="00C12A40" w:rsidRPr="002F0AAB" w:rsidRDefault="00C12A40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8:30 – 9:00</w:t>
            </w:r>
          </w:p>
        </w:tc>
        <w:tc>
          <w:tcPr>
            <w:tcW w:w="2071" w:type="dxa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Saludo y activación física</w:t>
            </w:r>
          </w:p>
        </w:tc>
        <w:tc>
          <w:tcPr>
            <w:tcW w:w="2071" w:type="dxa"/>
            <w:vMerge w:val="restart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Club</w:t>
            </w:r>
          </w:p>
        </w:tc>
        <w:tc>
          <w:tcPr>
            <w:tcW w:w="2071" w:type="dxa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Educación Física</w:t>
            </w:r>
          </w:p>
        </w:tc>
        <w:tc>
          <w:tcPr>
            <w:tcW w:w="2072" w:type="dxa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Educación Física</w:t>
            </w:r>
          </w:p>
        </w:tc>
        <w:tc>
          <w:tcPr>
            <w:tcW w:w="2072" w:type="dxa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:rsidR="00C12A40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Retroalimentación</w:t>
            </w:r>
          </w:p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Ed. socioemocional</w:t>
            </w:r>
          </w:p>
        </w:tc>
      </w:tr>
      <w:tr w:rsidR="00C12A40" w:rsidRPr="002F0AAB" w:rsidTr="00795FE0">
        <w:trPr>
          <w:jc w:val="center"/>
        </w:trPr>
        <w:tc>
          <w:tcPr>
            <w:tcW w:w="2071" w:type="dxa"/>
          </w:tcPr>
          <w:p w:rsidR="00C12A40" w:rsidRPr="002F0AAB" w:rsidRDefault="00C12A40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9:00 – 9:30</w:t>
            </w:r>
          </w:p>
        </w:tc>
        <w:tc>
          <w:tcPr>
            <w:tcW w:w="2071" w:type="dxa"/>
            <w:vMerge w:val="restart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Club</w:t>
            </w:r>
          </w:p>
        </w:tc>
        <w:tc>
          <w:tcPr>
            <w:tcW w:w="2071" w:type="dxa"/>
            <w:vMerge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Ingles</w:t>
            </w:r>
          </w:p>
        </w:tc>
        <w:tc>
          <w:tcPr>
            <w:tcW w:w="2072" w:type="dxa"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Artes </w:t>
            </w:r>
          </w:p>
        </w:tc>
        <w:tc>
          <w:tcPr>
            <w:tcW w:w="2072" w:type="dxa"/>
          </w:tcPr>
          <w:p w:rsidR="00C12A40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Proyecto social “</w:t>
            </w:r>
            <w:r w:rsidR="0012679B">
              <w:rPr>
                <w:rFonts w:ascii="Century Gothic" w:hAnsi="Century Gothic" w:cs="Arial"/>
                <w:sz w:val="16"/>
                <w:szCs w:val="24"/>
              </w:rPr>
              <w:t xml:space="preserve">conviviendo en </w:t>
            </w:r>
            <w:r w:rsidRPr="002F0AAB">
              <w:rPr>
                <w:rFonts w:ascii="Century Gothic" w:hAnsi="Century Gothic" w:cs="Arial"/>
                <w:sz w:val="16"/>
                <w:szCs w:val="24"/>
              </w:rPr>
              <w:t>la feria”</w:t>
            </w:r>
          </w:p>
        </w:tc>
      </w:tr>
      <w:tr w:rsidR="00C12A40" w:rsidRPr="002F0AAB" w:rsidTr="00795FE0">
        <w:trPr>
          <w:jc w:val="center"/>
        </w:trPr>
        <w:tc>
          <w:tcPr>
            <w:tcW w:w="2071" w:type="dxa"/>
          </w:tcPr>
          <w:p w:rsidR="00C12A40" w:rsidRPr="002F0AAB" w:rsidRDefault="00C12A40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9:30 – 9:55</w:t>
            </w:r>
          </w:p>
        </w:tc>
        <w:tc>
          <w:tcPr>
            <w:tcW w:w="2071" w:type="dxa"/>
            <w:vMerge/>
          </w:tcPr>
          <w:p w:rsidR="00C12A40" w:rsidRPr="002F0AAB" w:rsidRDefault="00C12A40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</w:tcPr>
          <w:p w:rsidR="00C12A40" w:rsidRPr="002F0AAB" w:rsidRDefault="00081D7F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Feria ambiental </w:t>
            </w:r>
          </w:p>
          <w:p w:rsidR="00081D7F" w:rsidRPr="002F0AAB" w:rsidRDefault="00081D7F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E. C.M.N.</w:t>
            </w:r>
            <w:r w:rsidR="004E1DFC" w:rsidRPr="002F0AAB">
              <w:rPr>
                <w:rFonts w:ascii="Century Gothic" w:hAnsi="Century Gothic" w:cs="Arial"/>
                <w:sz w:val="16"/>
                <w:szCs w:val="24"/>
              </w:rPr>
              <w:t>Y. S</w:t>
            </w:r>
          </w:p>
        </w:tc>
        <w:tc>
          <w:tcPr>
            <w:tcW w:w="2071" w:type="dxa"/>
          </w:tcPr>
          <w:p w:rsidR="00C12A40" w:rsidRPr="002F0AAB" w:rsidRDefault="001810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Feria didáctica</w:t>
            </w:r>
          </w:p>
          <w:p w:rsidR="00181032" w:rsidRPr="002F0AAB" w:rsidRDefault="001810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Ed. Socioemocional</w:t>
            </w:r>
          </w:p>
        </w:tc>
        <w:tc>
          <w:tcPr>
            <w:tcW w:w="2072" w:type="dxa"/>
          </w:tcPr>
          <w:p w:rsidR="00C12A40" w:rsidRPr="002F0AAB" w:rsidRDefault="00B151D5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Saludándonos </w:t>
            </w:r>
          </w:p>
          <w:p w:rsidR="00B151D5" w:rsidRPr="002F0AAB" w:rsidRDefault="00B151D5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Ed. Socioemocional </w:t>
            </w:r>
          </w:p>
        </w:tc>
        <w:tc>
          <w:tcPr>
            <w:tcW w:w="2072" w:type="dxa"/>
          </w:tcPr>
          <w:p w:rsidR="00C12A40" w:rsidRPr="002F0AAB" w:rsidRDefault="00A03DED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Artes</w:t>
            </w:r>
          </w:p>
        </w:tc>
      </w:tr>
      <w:tr w:rsidR="00FE6003" w:rsidRPr="002F0AAB" w:rsidTr="00795FE0">
        <w:trPr>
          <w:jc w:val="center"/>
        </w:trPr>
        <w:tc>
          <w:tcPr>
            <w:tcW w:w="2071" w:type="dxa"/>
            <w:shd w:val="clear" w:color="auto" w:fill="E7E6E6" w:themeFill="background2"/>
          </w:tcPr>
          <w:p w:rsidR="00FE6003" w:rsidRPr="002F0AAB" w:rsidRDefault="00FE6003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10:00 – 10:30</w:t>
            </w:r>
          </w:p>
        </w:tc>
        <w:tc>
          <w:tcPr>
            <w:tcW w:w="10357" w:type="dxa"/>
            <w:gridSpan w:val="5"/>
            <w:shd w:val="clear" w:color="auto" w:fill="E7E6E6" w:themeFill="background2"/>
          </w:tcPr>
          <w:p w:rsidR="00FE6003" w:rsidRPr="002F0AAB" w:rsidRDefault="00FE6003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RECREO</w:t>
            </w:r>
          </w:p>
        </w:tc>
      </w:tr>
      <w:tr w:rsidR="00DB0B32" w:rsidRPr="002F0AAB" w:rsidTr="00795FE0">
        <w:trPr>
          <w:jc w:val="center"/>
        </w:trPr>
        <w:tc>
          <w:tcPr>
            <w:tcW w:w="2071" w:type="dxa"/>
          </w:tcPr>
          <w:p w:rsidR="00DB0B32" w:rsidRPr="002F0AAB" w:rsidRDefault="00DB0B32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10: 30 – 11:00</w:t>
            </w:r>
          </w:p>
        </w:tc>
        <w:tc>
          <w:tcPr>
            <w:tcW w:w="2071" w:type="dxa"/>
          </w:tcPr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Ingles</w:t>
            </w:r>
          </w:p>
        </w:tc>
        <w:tc>
          <w:tcPr>
            <w:tcW w:w="2071" w:type="dxa"/>
          </w:tcPr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Las tres R</w:t>
            </w:r>
          </w:p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Ed. Socioemocional </w:t>
            </w:r>
          </w:p>
        </w:tc>
        <w:tc>
          <w:tcPr>
            <w:tcW w:w="2071" w:type="dxa"/>
          </w:tcPr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Lotería numérica </w:t>
            </w:r>
          </w:p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Pensamiento m.</w:t>
            </w:r>
          </w:p>
        </w:tc>
        <w:tc>
          <w:tcPr>
            <w:tcW w:w="2072" w:type="dxa"/>
            <w:vMerge w:val="restart"/>
          </w:tcPr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Rincones “feria intercultural”</w:t>
            </w:r>
          </w:p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Lenguaje</w:t>
            </w:r>
          </w:p>
          <w:p w:rsidR="00DB0B32" w:rsidRPr="002F0AAB" w:rsidRDefault="00DB0B32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Pensamiento matemático</w:t>
            </w:r>
          </w:p>
        </w:tc>
        <w:tc>
          <w:tcPr>
            <w:tcW w:w="2072" w:type="dxa"/>
          </w:tcPr>
          <w:p w:rsidR="00DB0B32" w:rsidRPr="002F0AAB" w:rsidRDefault="00DB0B32" w:rsidP="00A03DED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Ingles</w:t>
            </w:r>
          </w:p>
        </w:tc>
      </w:tr>
      <w:tr w:rsidR="00527249" w:rsidRPr="002F0AAB" w:rsidTr="00795FE0">
        <w:trPr>
          <w:trHeight w:val="475"/>
          <w:jc w:val="center"/>
        </w:trPr>
        <w:tc>
          <w:tcPr>
            <w:tcW w:w="2071" w:type="dxa"/>
            <w:tcBorders>
              <w:bottom w:val="single" w:sz="4" w:space="0" w:color="auto"/>
            </w:tcBorders>
          </w:tcPr>
          <w:p w:rsidR="00527249" w:rsidRPr="002F0AAB" w:rsidRDefault="00527249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11:00 – 11:30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Feria científica </w:t>
            </w:r>
          </w:p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Pensamiento m.</w:t>
            </w:r>
          </w:p>
        </w:tc>
        <w:tc>
          <w:tcPr>
            <w:tcW w:w="2071" w:type="dxa"/>
            <w:vMerge w:val="restart"/>
            <w:tcBorders>
              <w:bottom w:val="single" w:sz="4" w:space="0" w:color="auto"/>
            </w:tcBorders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Taller “mi plantita”</w:t>
            </w:r>
          </w:p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E. C.M.N.Y. S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Boliche</w:t>
            </w:r>
          </w:p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Pensamiento m.</w:t>
            </w: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Proyecto social “</w:t>
            </w:r>
            <w:r w:rsidR="0012679B">
              <w:rPr>
                <w:rFonts w:ascii="Century Gothic" w:hAnsi="Century Gothic" w:cs="Arial"/>
                <w:sz w:val="16"/>
                <w:szCs w:val="24"/>
              </w:rPr>
              <w:t xml:space="preserve">conviviendo en </w:t>
            </w:r>
            <w:r w:rsidRPr="002F0AAB">
              <w:rPr>
                <w:rFonts w:ascii="Century Gothic" w:hAnsi="Century Gothic" w:cs="Arial"/>
                <w:sz w:val="16"/>
                <w:szCs w:val="24"/>
              </w:rPr>
              <w:t>la feria”</w:t>
            </w:r>
          </w:p>
        </w:tc>
      </w:tr>
      <w:tr w:rsidR="00527249" w:rsidRPr="002F0AAB" w:rsidTr="00795FE0">
        <w:trPr>
          <w:jc w:val="center"/>
        </w:trPr>
        <w:tc>
          <w:tcPr>
            <w:tcW w:w="2071" w:type="dxa"/>
          </w:tcPr>
          <w:p w:rsidR="00527249" w:rsidRPr="002F0AAB" w:rsidRDefault="00527249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11:30 – </w:t>
            </w:r>
            <w:r w:rsidR="00BB160F">
              <w:rPr>
                <w:rFonts w:ascii="Century Gothic" w:hAnsi="Century Gothic" w:cs="Arial"/>
                <w:sz w:val="16"/>
                <w:szCs w:val="24"/>
              </w:rPr>
              <w:t>11:55</w:t>
            </w:r>
          </w:p>
        </w:tc>
        <w:tc>
          <w:tcPr>
            <w:tcW w:w="2071" w:type="dxa"/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Proyecto científico “espuma mágica”</w:t>
            </w:r>
          </w:p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Lenguaje </w:t>
            </w:r>
          </w:p>
        </w:tc>
        <w:tc>
          <w:tcPr>
            <w:tcW w:w="2071" w:type="dxa"/>
            <w:vMerge/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1" w:type="dxa"/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>Mi personaje</w:t>
            </w:r>
          </w:p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2F0AAB">
              <w:rPr>
                <w:rFonts w:ascii="Century Gothic" w:hAnsi="Century Gothic" w:cs="Arial"/>
                <w:sz w:val="16"/>
                <w:szCs w:val="24"/>
              </w:rPr>
              <w:t xml:space="preserve">Lenguaje </w:t>
            </w:r>
          </w:p>
        </w:tc>
        <w:tc>
          <w:tcPr>
            <w:tcW w:w="2072" w:type="dxa"/>
            <w:vMerge/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072" w:type="dxa"/>
            <w:vMerge/>
          </w:tcPr>
          <w:p w:rsidR="00527249" w:rsidRPr="002F0AAB" w:rsidRDefault="00527249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BB160F" w:rsidRPr="002F0AAB" w:rsidTr="0012679B">
        <w:trPr>
          <w:jc w:val="center"/>
        </w:trPr>
        <w:tc>
          <w:tcPr>
            <w:tcW w:w="2071" w:type="dxa"/>
          </w:tcPr>
          <w:p w:rsidR="00BB160F" w:rsidRPr="002F0AAB" w:rsidRDefault="00BB160F" w:rsidP="00B151D5">
            <w:pPr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11:55 – 12:00 </w:t>
            </w:r>
          </w:p>
        </w:tc>
        <w:tc>
          <w:tcPr>
            <w:tcW w:w="10357" w:type="dxa"/>
            <w:gridSpan w:val="5"/>
          </w:tcPr>
          <w:p w:rsidR="00BB160F" w:rsidRPr="002F0AAB" w:rsidRDefault="00BB160F" w:rsidP="00B151D5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Asamblea y salida</w:t>
            </w:r>
          </w:p>
        </w:tc>
      </w:tr>
    </w:tbl>
    <w:p w:rsidR="00D26A3F" w:rsidRPr="00E71651" w:rsidRDefault="00D26A3F" w:rsidP="0012679B">
      <w:pPr>
        <w:spacing w:after="0" w:line="240" w:lineRule="auto"/>
        <w:jc w:val="center"/>
        <w:rPr>
          <w:rFonts w:ascii="Century Gothic" w:hAnsi="Century Gothic" w:cs="Arial"/>
          <w:sz w:val="32"/>
          <w:szCs w:val="24"/>
        </w:rPr>
      </w:pPr>
      <w:r w:rsidRPr="00E71651">
        <w:rPr>
          <w:rFonts w:ascii="Century Gothic" w:hAnsi="Century Gothic" w:cs="Arial"/>
          <w:sz w:val="32"/>
          <w:szCs w:val="24"/>
        </w:rPr>
        <w:lastRenderedPageBreak/>
        <w:t>Secuencia de Situación Didáctica</w:t>
      </w:r>
      <w:r w:rsidR="00E71651" w:rsidRPr="00E71651">
        <w:rPr>
          <w:rFonts w:ascii="Century Gothic" w:hAnsi="Century Gothic" w:cs="Arial"/>
          <w:sz w:val="32"/>
          <w:szCs w:val="24"/>
        </w:rPr>
        <w:t xml:space="preserve"> “La feria”</w:t>
      </w:r>
    </w:p>
    <w:p w:rsidR="00D26A3F" w:rsidRPr="005556DB" w:rsidRDefault="00D26A3F" w:rsidP="00D26A3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pPr w:leftFromText="141" w:rightFromText="141" w:horzAnchor="margin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2835"/>
        <w:gridCol w:w="1418"/>
        <w:gridCol w:w="1942"/>
      </w:tblGrid>
      <w:tr w:rsidR="00D26A3F" w:rsidRPr="005556DB" w:rsidTr="001350A2">
        <w:tc>
          <w:tcPr>
            <w:tcW w:w="1696" w:type="dxa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3" w:type="dxa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835" w:type="dxa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1942" w:type="dxa"/>
          </w:tcPr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556DB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D26A3F" w:rsidRPr="005556DB" w:rsidTr="001350A2">
        <w:trPr>
          <w:cantSplit/>
          <w:trHeight w:val="1134"/>
        </w:trPr>
        <w:tc>
          <w:tcPr>
            <w:tcW w:w="1696" w:type="dxa"/>
            <w:textDirection w:val="btLr"/>
          </w:tcPr>
          <w:p w:rsidR="00D26A3F" w:rsidRPr="007458FB" w:rsidRDefault="00D26A3F" w:rsidP="007458FB">
            <w:pPr>
              <w:ind w:left="113" w:right="11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458FB">
              <w:rPr>
                <w:rFonts w:ascii="Century Gothic" w:hAnsi="Century Gothic" w:cs="Arial"/>
                <w:sz w:val="48"/>
                <w:szCs w:val="24"/>
              </w:rPr>
              <w:t>INICIO</w:t>
            </w:r>
          </w:p>
        </w:tc>
        <w:tc>
          <w:tcPr>
            <w:tcW w:w="5103" w:type="dxa"/>
          </w:tcPr>
          <w:p w:rsidR="00F80250" w:rsidRDefault="00F80250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Honores a la bandera</w:t>
            </w:r>
          </w:p>
          <w:p w:rsidR="00F80250" w:rsidRPr="00F80250" w:rsidRDefault="00F80250" w:rsidP="00F8025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>
              <w:rPr>
                <w:rFonts w:ascii="Century Gothic" w:hAnsi="Century Gothic" w:cs="Arial"/>
                <w:color w:val="000000"/>
                <w:szCs w:val="22"/>
              </w:rPr>
              <w:t xml:space="preserve"> De manera grupal se ubica en el espacio correspondiente en el patio central.</w:t>
            </w:r>
          </w:p>
          <w:p w:rsidR="00F80250" w:rsidRDefault="00F80250" w:rsidP="00F8025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Desarrollo:</w:t>
            </w:r>
            <w:r w:rsidR="00322E0D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322E0D" w:rsidRPr="00AE1F14">
              <w:rPr>
                <w:rFonts w:ascii="Century Gothic" w:hAnsi="Century Gothic" w:cs="Arial"/>
                <w:color w:val="000000"/>
                <w:szCs w:val="22"/>
              </w:rPr>
              <w:t>Permanece en orden y respeto durante los honores a la bandera</w:t>
            </w:r>
            <w:r w:rsidR="00AE1F14">
              <w:rPr>
                <w:rFonts w:ascii="Century Gothic" w:hAnsi="Century Gothic" w:cs="Arial"/>
                <w:b/>
                <w:color w:val="000000"/>
                <w:szCs w:val="22"/>
              </w:rPr>
              <w:t>.</w:t>
            </w:r>
          </w:p>
          <w:p w:rsidR="00F80250" w:rsidRDefault="00F80250" w:rsidP="00F8025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 w:rsidR="00AE1F14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="00AE1F14" w:rsidRPr="00AE1F14">
              <w:rPr>
                <w:rFonts w:ascii="Century Gothic" w:hAnsi="Century Gothic" w:cs="Arial"/>
                <w:color w:val="000000"/>
                <w:szCs w:val="22"/>
              </w:rPr>
              <w:t>Regresa al aula de manera ordenada.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¿Qué sabemos de la feria?</w:t>
            </w:r>
          </w:p>
          <w:p w:rsidR="00D26A3F" w:rsidRPr="00045575" w:rsidRDefault="00D26A3F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8"/>
              </w:rPr>
            </w:pPr>
            <w:r w:rsidRPr="00045575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 xml:space="preserve"> resp</w:t>
            </w:r>
            <w:r w:rsidR="00B4793F">
              <w:rPr>
                <w:rFonts w:ascii="Century Gothic" w:hAnsi="Century Gothic" w:cs="Arial"/>
                <w:color w:val="000000"/>
                <w:szCs w:val="22"/>
              </w:rPr>
              <w:t xml:space="preserve">onde de manera grupal 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>a las siguientes preguntas: ¿qué es una feria? ¿Conocen alguna? ¿</w:t>
            </w:r>
            <w:r>
              <w:rPr>
                <w:rFonts w:ascii="Century Gothic" w:hAnsi="Century Gothic" w:cs="Arial"/>
                <w:color w:val="000000"/>
                <w:szCs w:val="22"/>
              </w:rPr>
              <w:t>Cuá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>l? ¿</w:t>
            </w:r>
            <w:r>
              <w:rPr>
                <w:rFonts w:ascii="Century Gothic" w:hAnsi="Century Gothic" w:cs="Arial"/>
                <w:color w:val="000000"/>
                <w:szCs w:val="22"/>
              </w:rPr>
              <w:t>Qué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 xml:space="preserve"> hay en una feria?</w:t>
            </w:r>
          </w:p>
          <w:p w:rsidR="00D26A3F" w:rsidRPr="00045575" w:rsidRDefault="00D26A3F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 w:rsidRPr="00045575">
              <w:rPr>
                <w:rFonts w:ascii="Century Gothic" w:hAnsi="Century Gothic" w:cs="Arial"/>
                <w:b/>
                <w:color w:val="000000"/>
                <w:szCs w:val="22"/>
              </w:rPr>
              <w:t>Desarrollo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 xml:space="preserve">: observa y describe diferentes imágenes pegadas en el pizarrón y selecciona las </w:t>
            </w:r>
            <w:r w:rsidR="002B2ED2" w:rsidRPr="00045575">
              <w:rPr>
                <w:rFonts w:ascii="Century Gothic" w:hAnsi="Century Gothic" w:cs="Arial"/>
                <w:color w:val="000000"/>
                <w:szCs w:val="22"/>
              </w:rPr>
              <w:t>que corresponden</w:t>
            </w:r>
            <w:r w:rsidR="00B4793F">
              <w:rPr>
                <w:rFonts w:ascii="Century Gothic" w:hAnsi="Century Gothic" w:cs="Arial"/>
                <w:color w:val="000000"/>
                <w:szCs w:val="22"/>
              </w:rPr>
              <w:t xml:space="preserve"> a una feria grupalmente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 xml:space="preserve"> </w:t>
            </w:r>
            <w:r w:rsidR="00B4793F">
              <w:rPr>
                <w:rFonts w:ascii="Century Gothic" w:hAnsi="Century Gothic" w:cs="Arial"/>
                <w:color w:val="000000"/>
                <w:szCs w:val="22"/>
              </w:rPr>
              <w:t>y</w:t>
            </w:r>
            <w:r>
              <w:rPr>
                <w:rFonts w:ascii="Century Gothic" w:hAnsi="Century Gothic" w:cs="Arial"/>
                <w:color w:val="000000"/>
                <w:szCs w:val="22"/>
              </w:rPr>
              <w:t xml:space="preserve"> expresa gráficamente como imaginan</w:t>
            </w:r>
            <w:r w:rsidR="00B4793F">
              <w:rPr>
                <w:rFonts w:ascii="Century Gothic" w:hAnsi="Century Gothic" w:cs="Arial"/>
                <w:color w:val="000000"/>
                <w:szCs w:val="22"/>
              </w:rPr>
              <w:t xml:space="preserve"> una feria de manera individual</w:t>
            </w:r>
            <w:r w:rsidR="00E76FA7">
              <w:rPr>
                <w:rFonts w:ascii="Century Gothic" w:hAnsi="Century Gothic" w:cs="Arial"/>
                <w:color w:val="000000"/>
                <w:szCs w:val="22"/>
              </w:rPr>
              <w:t>.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 w:rsidRPr="00045575"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 w:rsidRPr="00045575">
              <w:rPr>
                <w:rFonts w:ascii="Century Gothic" w:hAnsi="Century Gothic" w:cs="Arial"/>
                <w:color w:val="000000"/>
                <w:szCs w:val="22"/>
              </w:rPr>
              <w:t xml:space="preserve"> comenta su experiencia en una feria responde ¿qué hiciste ahí? ¿Con quién fuiste?</w:t>
            </w:r>
          </w:p>
          <w:p w:rsidR="00E76FA7" w:rsidRPr="00517F26" w:rsidRDefault="00E76FA7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Evaluación: </w:t>
            </w:r>
            <w:r w:rsidRPr="00E76FA7">
              <w:rPr>
                <w:rFonts w:ascii="Century Gothic" w:hAnsi="Century Gothic" w:cs="Arial"/>
                <w:color w:val="000000"/>
                <w:szCs w:val="22"/>
              </w:rPr>
              <w:t>El alumno menciona características de la feria.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lastRenderedPageBreak/>
              <w:t>Conozcamos las ferias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 w:rsidRPr="00207456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="007458FB">
              <w:rPr>
                <w:rFonts w:ascii="Century Gothic" w:hAnsi="Century Gothic" w:cs="Arial"/>
                <w:color w:val="000000"/>
                <w:szCs w:val="22"/>
              </w:rPr>
              <w:t xml:space="preserve"> Responde grupalmente </w:t>
            </w:r>
            <w:r>
              <w:rPr>
                <w:rFonts w:ascii="Century Gothic" w:hAnsi="Century Gothic" w:cs="Arial"/>
                <w:color w:val="000000"/>
                <w:szCs w:val="22"/>
              </w:rPr>
              <w:t>¿Sabían que existen diferentes tipos de feria?, ¿Cuáles son?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 w:rsidRPr="00207456">
              <w:rPr>
                <w:rFonts w:ascii="Century Gothic" w:hAnsi="Century Gothic" w:cs="Arial"/>
                <w:b/>
                <w:color w:val="000000"/>
                <w:szCs w:val="22"/>
              </w:rPr>
              <w:t>Desarrollo</w:t>
            </w:r>
            <w:r>
              <w:rPr>
                <w:rFonts w:ascii="Century Gothic" w:hAnsi="Century Gothic" w:cs="Arial"/>
                <w:color w:val="000000"/>
                <w:szCs w:val="22"/>
              </w:rPr>
              <w:t>: Observa imágenes referentes a cada tipo de feria, escucha atentamente la descripción de los diferentes tipos de feria, busca la imagen pegada en su silla y acomoda según su criterio.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 w:rsidRPr="00207456"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 </w:t>
            </w:r>
            <w:r w:rsidRPr="00207456">
              <w:rPr>
                <w:rFonts w:ascii="Century Gothic" w:hAnsi="Century Gothic" w:cs="Arial"/>
                <w:color w:val="000000"/>
                <w:szCs w:val="22"/>
              </w:rPr>
              <w:t>Comenta y verifica si la clasificación es la adecuada</w:t>
            </w:r>
            <w:r>
              <w:rPr>
                <w:rFonts w:ascii="Century Gothic" w:hAnsi="Century Gothic" w:cs="Arial"/>
                <w:color w:val="000000"/>
                <w:szCs w:val="22"/>
              </w:rPr>
              <w:t>.</w:t>
            </w:r>
          </w:p>
          <w:p w:rsidR="00AE1F14" w:rsidRPr="00DB1406" w:rsidRDefault="00E76FA7" w:rsidP="001350A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Evaluación: </w:t>
            </w:r>
            <w:r w:rsidRPr="00E76FA7">
              <w:rPr>
                <w:rFonts w:ascii="Century Gothic" w:hAnsi="Century Gothic" w:cs="Arial"/>
                <w:color w:val="000000"/>
                <w:szCs w:val="22"/>
              </w:rPr>
              <w:t>El alumno clasifica los elementos de cada feria.</w:t>
            </w:r>
          </w:p>
        </w:tc>
        <w:tc>
          <w:tcPr>
            <w:tcW w:w="2835" w:type="dxa"/>
          </w:tcPr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AE1F14" w:rsidRDefault="00AE1F14" w:rsidP="001350A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517F26" w:rsidRDefault="00D26A3F" w:rsidP="001350A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517F26">
              <w:rPr>
                <w:rFonts w:ascii="Century Gothic" w:hAnsi="Century Gothic" w:cs="Arial"/>
                <w:sz w:val="24"/>
                <w:szCs w:val="24"/>
              </w:rPr>
              <w:t>Imágenes de la feria</w:t>
            </w:r>
          </w:p>
          <w:p w:rsidR="00D26A3F" w:rsidRPr="00517F26" w:rsidRDefault="00D26A3F" w:rsidP="001350A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517F26">
              <w:rPr>
                <w:rFonts w:ascii="Century Gothic" w:hAnsi="Century Gothic" w:cs="Arial"/>
                <w:sz w:val="24"/>
                <w:szCs w:val="24"/>
              </w:rPr>
              <w:t>Imágenes de objetos</w:t>
            </w:r>
          </w:p>
          <w:p w:rsidR="00D26A3F" w:rsidRPr="00517F26" w:rsidRDefault="00D26A3F" w:rsidP="001350A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517F26">
              <w:rPr>
                <w:rFonts w:ascii="Century Gothic" w:hAnsi="Century Gothic" w:cs="Arial"/>
                <w:sz w:val="24"/>
                <w:szCs w:val="24"/>
              </w:rPr>
              <w:t>Hoja de máquina</w:t>
            </w: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76FA7" w:rsidRDefault="00E76FA7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76FA7" w:rsidRDefault="00E76FA7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Imágenes de cada tipo de feria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Imágenes pequeñas para cada feria</w:t>
            </w:r>
          </w:p>
          <w:p w:rsidR="00D26A3F" w:rsidRPr="00517F26" w:rsidRDefault="00D26A3F" w:rsidP="001350A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Tabla de clasificación</w:t>
            </w:r>
          </w:p>
        </w:tc>
        <w:tc>
          <w:tcPr>
            <w:tcW w:w="1418" w:type="dxa"/>
          </w:tcPr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1942" w:type="dxa"/>
          </w:tcPr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AE1F14" w:rsidRDefault="00AE1F14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76FA7" w:rsidRDefault="00E76FA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76FA7" w:rsidRDefault="00E76FA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703C4">
              <w:rPr>
                <w:rFonts w:ascii="Century Gothic" w:hAnsi="Century Gothic" w:cs="Arial"/>
                <w:sz w:val="24"/>
                <w:szCs w:val="24"/>
              </w:rPr>
              <w:lastRenderedPageBreak/>
              <w:t>Compara,</w:t>
            </w:r>
            <w:r w:rsidRPr="000703C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0703C4">
              <w:rPr>
                <w:rFonts w:ascii="Century Gothic" w:hAnsi="Century Gothic" w:cs="Arial"/>
                <w:sz w:val="24"/>
                <w:szCs w:val="24"/>
              </w:rPr>
              <w:t>iguala y clasifica colecciones con base en la cantidad de elementos.</w:t>
            </w:r>
          </w:p>
        </w:tc>
      </w:tr>
      <w:tr w:rsidR="003B4036" w:rsidRPr="005556DB" w:rsidTr="0012679B">
        <w:trPr>
          <w:cantSplit/>
          <w:trHeight w:val="1134"/>
        </w:trPr>
        <w:tc>
          <w:tcPr>
            <w:tcW w:w="1696" w:type="dxa"/>
            <w:textDirection w:val="btLr"/>
          </w:tcPr>
          <w:p w:rsidR="003B4036" w:rsidRPr="007458FB" w:rsidRDefault="003B4036" w:rsidP="007458FB">
            <w:pPr>
              <w:ind w:left="113" w:right="113"/>
              <w:jc w:val="center"/>
              <w:rPr>
                <w:rFonts w:ascii="Century Gothic" w:hAnsi="Century Gothic" w:cs="Arial"/>
                <w:sz w:val="48"/>
                <w:szCs w:val="24"/>
              </w:rPr>
            </w:pPr>
          </w:p>
        </w:tc>
        <w:tc>
          <w:tcPr>
            <w:tcW w:w="11298" w:type="dxa"/>
            <w:gridSpan w:val="4"/>
          </w:tcPr>
          <w:p w:rsidR="008E283D" w:rsidRPr="005D03BB" w:rsidRDefault="008E283D" w:rsidP="008E283D">
            <w:pPr>
              <w:jc w:val="center"/>
              <w:rPr>
                <w:rFonts w:ascii="Century Gothic" w:hAnsi="Century Gothic"/>
                <w:b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Asamblea final </w:t>
            </w:r>
          </w:p>
          <w:p w:rsidR="008E283D" w:rsidRPr="005D03BB" w:rsidRDefault="008E283D" w:rsidP="008E283D">
            <w:pPr>
              <w:rPr>
                <w:rFonts w:ascii="Century Gothic" w:hAnsi="Century Gothic"/>
                <w:szCs w:val="16"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5D03BB">
              <w:rPr>
                <w:rFonts w:ascii="Century Gothic" w:hAnsi="Century Gothic"/>
                <w:szCs w:val="16"/>
              </w:rPr>
              <w:t>escucha indicaciones para la asamblea</w:t>
            </w:r>
          </w:p>
          <w:p w:rsidR="008E283D" w:rsidRPr="005D03BB" w:rsidRDefault="008E283D" w:rsidP="008E283D">
            <w:pPr>
              <w:rPr>
                <w:rFonts w:ascii="Century Gothic" w:hAnsi="Century Gothic"/>
                <w:szCs w:val="16"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5D03BB">
              <w:rPr>
                <w:rFonts w:ascii="Century Gothic" w:hAnsi="Century Gothic"/>
                <w:szCs w:val="16"/>
              </w:rPr>
              <w:t>comenta una cosa que les gustó que hiciéramos a mo</w:t>
            </w:r>
            <w:r w:rsidR="009529D5" w:rsidRPr="005D03BB">
              <w:rPr>
                <w:rFonts w:ascii="Century Gothic" w:hAnsi="Century Gothic"/>
                <w:szCs w:val="16"/>
              </w:rPr>
              <w:t>d</w:t>
            </w:r>
            <w:r w:rsidRPr="005D03BB">
              <w:rPr>
                <w:rFonts w:ascii="Century Gothic" w:hAnsi="Century Gothic"/>
                <w:szCs w:val="16"/>
              </w:rPr>
              <w:t>o de pase del estambre como telaraña.</w:t>
            </w:r>
          </w:p>
          <w:p w:rsidR="008E283D" w:rsidRPr="005D03BB" w:rsidRDefault="008E283D" w:rsidP="008E283D">
            <w:pPr>
              <w:rPr>
                <w:rFonts w:ascii="Century Gothic" w:hAnsi="Century Gothic"/>
                <w:b/>
                <w:szCs w:val="16"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5D03BB">
              <w:rPr>
                <w:rFonts w:ascii="Century Gothic" w:hAnsi="Century Gothic"/>
                <w:szCs w:val="16"/>
              </w:rPr>
              <w:t>Prepararse para la salida.</w:t>
            </w:r>
          </w:p>
          <w:p w:rsidR="003B4036" w:rsidRPr="008E283D" w:rsidRDefault="003B4036" w:rsidP="008E283D">
            <w:pPr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</w:tr>
      <w:tr w:rsidR="00D26A3F" w:rsidRPr="005556DB" w:rsidTr="001350A2">
        <w:trPr>
          <w:cantSplit/>
          <w:trHeight w:val="2032"/>
        </w:trPr>
        <w:tc>
          <w:tcPr>
            <w:tcW w:w="1696" w:type="dxa"/>
            <w:textDirection w:val="btLr"/>
          </w:tcPr>
          <w:p w:rsidR="00D26A3F" w:rsidRPr="007458FB" w:rsidRDefault="00D26A3F" w:rsidP="007458FB">
            <w:pPr>
              <w:ind w:left="113" w:right="11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458FB">
              <w:rPr>
                <w:rFonts w:ascii="Century Gothic" w:hAnsi="Century Gothic" w:cs="Arial"/>
                <w:sz w:val="56"/>
                <w:szCs w:val="24"/>
              </w:rPr>
              <w:t>DESARROLLO</w:t>
            </w:r>
          </w:p>
        </w:tc>
        <w:tc>
          <w:tcPr>
            <w:tcW w:w="5103" w:type="dxa"/>
          </w:tcPr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Feria de valores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9C29CB">
              <w:rPr>
                <w:rFonts w:ascii="Century Gothic" w:hAnsi="Century Gothic" w:cs="Arial"/>
                <w:sz w:val="24"/>
                <w:szCs w:val="24"/>
              </w:rPr>
              <w:t>Responde qué son los valores, cuáles conocen y en qué acciones los ponen en</w:t>
            </w:r>
            <w:r w:rsidR="00864FFF">
              <w:rPr>
                <w:rFonts w:ascii="Century Gothic" w:hAnsi="Century Gothic" w:cs="Arial"/>
                <w:sz w:val="24"/>
                <w:szCs w:val="24"/>
              </w:rPr>
              <w:t xml:space="preserve"> práctica de manera grupal.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 w:rsidRPr="001A1775">
              <w:rPr>
                <w:rFonts w:ascii="Century Gothic" w:hAnsi="Century Gothic" w:cs="Arial"/>
                <w:sz w:val="24"/>
                <w:szCs w:val="24"/>
              </w:rPr>
              <w:t>Escucha el cuento “</w:t>
            </w:r>
            <w:r w:rsidR="001A1775" w:rsidRPr="001A1775">
              <w:rPr>
                <w:rFonts w:ascii="Century Gothic" w:hAnsi="Century Gothic" w:cs="Arial"/>
                <w:sz w:val="24"/>
                <w:szCs w:val="24"/>
              </w:rPr>
              <w:t>Las conejitas que no respetaban</w:t>
            </w:r>
            <w:r w:rsidRPr="001A1775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Pr="00C9430A">
              <w:rPr>
                <w:rFonts w:ascii="Century Gothic" w:hAnsi="Century Gothic" w:cs="Arial"/>
                <w:sz w:val="24"/>
                <w:szCs w:val="24"/>
              </w:rPr>
              <w:t xml:space="preserve"> y menciona características de la historia y los personajes.</w:t>
            </w: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R</w:t>
            </w:r>
            <w:r w:rsidRPr="00C9430A">
              <w:rPr>
                <w:rFonts w:ascii="Century Gothic" w:hAnsi="Century Gothic" w:cs="Arial"/>
                <w:sz w:val="24"/>
                <w:szCs w:val="24"/>
              </w:rPr>
              <w:t xml:space="preserve">ealiza mímica </w:t>
            </w:r>
            <w:r w:rsidR="001A1775" w:rsidRPr="00C9430A">
              <w:rPr>
                <w:rFonts w:ascii="Century Gothic" w:hAnsi="Century Gothic" w:cs="Arial"/>
                <w:sz w:val="24"/>
                <w:szCs w:val="24"/>
              </w:rPr>
              <w:t>de acuerdo con</w:t>
            </w:r>
            <w:r w:rsidRPr="00C9430A">
              <w:rPr>
                <w:rFonts w:ascii="Century Gothic" w:hAnsi="Century Gothic" w:cs="Arial"/>
                <w:sz w:val="24"/>
                <w:szCs w:val="24"/>
              </w:rPr>
              <w:t xml:space="preserve"> acciones que fomentes los valores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D26A3F" w:rsidRPr="000703C4" w:rsidRDefault="00864FF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Evaluación: </w:t>
            </w:r>
            <w:r w:rsidR="00EF4147">
              <w:rPr>
                <w:rFonts w:ascii="Century Gothic" w:hAnsi="Century Gothic" w:cs="Arial"/>
                <w:sz w:val="24"/>
                <w:szCs w:val="24"/>
              </w:rPr>
              <w:t xml:space="preserve">El alumno menciona características del cuento y de las situaciones y personajes. </w:t>
            </w: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Nuestro reglamento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Cometa qué es un reglam</w:t>
            </w:r>
            <w:r w:rsidR="00EF4147">
              <w:rPr>
                <w:rFonts w:ascii="Century Gothic" w:hAnsi="Century Gothic" w:cs="Arial"/>
                <w:sz w:val="24"/>
                <w:szCs w:val="24"/>
              </w:rPr>
              <w:t>ento y para que creen que sirve en el grupo.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Dicta las reglas a la maestra para el aula</w:t>
            </w:r>
            <w:r w:rsidR="00EF4147">
              <w:rPr>
                <w:rFonts w:ascii="Century Gothic" w:hAnsi="Century Gothic" w:cs="Arial"/>
                <w:sz w:val="24"/>
                <w:szCs w:val="24"/>
              </w:rPr>
              <w:t xml:space="preserve"> de clase</w:t>
            </w:r>
            <w:r w:rsidR="005D03BB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Pr="008066F0">
              <w:rPr>
                <w:rFonts w:ascii="Century Gothic" w:hAnsi="Century Gothic" w:cs="Arial"/>
                <w:sz w:val="24"/>
                <w:szCs w:val="24"/>
              </w:rPr>
              <w:t>Firma para comprometerse que lo llevara a cabo de la mejor manera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D26A3F" w:rsidRDefault="00EF4147" w:rsidP="00EF414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Century Gothic" w:hAnsi="Century Gothic" w:cs="Arial"/>
                <w:sz w:val="24"/>
                <w:szCs w:val="24"/>
              </w:rPr>
              <w:t>convive y trabaja con 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Lideres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Responde qué es un líder y de qué se encarga, que valores creen que debe de tener. Observa un video que deje más claro las funciones de un líder</w:t>
            </w:r>
            <w:r w:rsidR="00EF4147">
              <w:rPr>
                <w:rFonts w:ascii="Century Gothic" w:hAnsi="Century Gothic" w:cs="Arial"/>
                <w:sz w:val="24"/>
                <w:szCs w:val="24"/>
              </w:rPr>
              <w:t xml:space="preserve">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Busca </w:t>
            </w:r>
            <w:r w:rsidR="00EF4147">
              <w:rPr>
                <w:rFonts w:ascii="Century Gothic" w:hAnsi="Century Gothic" w:cs="Arial"/>
                <w:sz w:val="24"/>
                <w:szCs w:val="24"/>
              </w:rPr>
              <w:t xml:space="preserve">individualmente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su foto o nombre e identifica cuál será su nueva responsabilidad, escucha que acciones va a realizar </w:t>
            </w:r>
            <w:r w:rsidR="00337207">
              <w:rPr>
                <w:rFonts w:ascii="Century Gothic" w:hAnsi="Century Gothic" w:cs="Arial"/>
                <w:sz w:val="24"/>
                <w:szCs w:val="24"/>
              </w:rPr>
              <w:t>de acuerdo con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su tipo de liderazgo.  Tipos de liderazgo: Silencio, limpieza, conducta, cortesía, compañerismo y material.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Colorea acorde a </w:t>
            </w:r>
            <w:r w:rsidR="005D2362">
              <w:rPr>
                <w:rFonts w:ascii="Century Gothic" w:hAnsi="Century Gothic" w:cs="Arial"/>
                <w:sz w:val="24"/>
                <w:szCs w:val="24"/>
              </w:rPr>
              <w:t>la indicación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da la maestra.</w:t>
            </w:r>
          </w:p>
          <w:p w:rsidR="00D26A3F" w:rsidRDefault="00EF4147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>ación:</w:t>
            </w:r>
            <w:r w:rsidR="00F05B42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F05B42" w:rsidRPr="00F05B42">
              <w:rPr>
                <w:rFonts w:ascii="Century Gothic" w:hAnsi="Century Gothic" w:cs="Arial"/>
                <w:sz w:val="24"/>
                <w:szCs w:val="24"/>
              </w:rPr>
              <w:t>El alumno</w:t>
            </w:r>
            <w:r w:rsidR="00F05B42">
              <w:rPr>
                <w:rFonts w:ascii="Century Gothic" w:hAnsi="Century Gothic" w:cs="Arial"/>
                <w:sz w:val="24"/>
                <w:szCs w:val="24"/>
              </w:rPr>
              <w:t xml:space="preserve"> convive y trabaja de manera </w:t>
            </w:r>
            <w:r w:rsidR="00A57565">
              <w:rPr>
                <w:rFonts w:ascii="Century Gothic" w:hAnsi="Century Gothic" w:cs="Arial"/>
                <w:sz w:val="24"/>
                <w:szCs w:val="24"/>
              </w:rPr>
              <w:t>ordenada con</w:t>
            </w:r>
            <w:r w:rsidR="00F05B42">
              <w:rPr>
                <w:rFonts w:ascii="Century Gothic" w:hAnsi="Century Gothic" w:cs="Arial"/>
                <w:sz w:val="24"/>
                <w:szCs w:val="24"/>
              </w:rPr>
              <w:t xml:space="preserve"> distintos compañeros </w:t>
            </w:r>
          </w:p>
          <w:p w:rsidR="00F05B42" w:rsidRPr="00F05B42" w:rsidRDefault="00F05B42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Sillas numéricas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Recordar los números del 1 </w:t>
            </w:r>
            <w:r w:rsidR="00F05B42">
              <w:rPr>
                <w:rFonts w:ascii="Century Gothic" w:hAnsi="Century Gothic" w:cs="Arial"/>
                <w:sz w:val="24"/>
                <w:szCs w:val="24"/>
              </w:rPr>
              <w:t>al 5 e identifica su escritura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escucha las reglas para realizar el juego las sillas numéricas</w:t>
            </w:r>
            <w:r w:rsidR="00F05B42">
              <w:rPr>
                <w:rFonts w:ascii="Century Gothic" w:hAnsi="Century Gothic" w:cs="Arial"/>
                <w:sz w:val="24"/>
                <w:szCs w:val="24"/>
              </w:rPr>
              <w:t xml:space="preserve"> por equipos</w:t>
            </w:r>
            <w:r>
              <w:rPr>
                <w:rFonts w:ascii="Century Gothic" w:hAnsi="Century Gothic" w:cs="Arial"/>
                <w:sz w:val="24"/>
                <w:szCs w:val="24"/>
              </w:rPr>
              <w:t>, recibe la tarjeta con un número, se desplaza alrededor de las sillas al ritmo de la música y al paro de esta busca su número y se sienta.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Verifica y expresa si está en el número asignado, comenta si respeto las reglas del juego.</w:t>
            </w:r>
          </w:p>
          <w:p w:rsidR="00D26A3F" w:rsidRDefault="00F05B42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 xml:space="preserve">ación: </w:t>
            </w:r>
            <w:r>
              <w:rPr>
                <w:rFonts w:ascii="Century Gothic" w:hAnsi="Century Gothic" w:cs="Arial"/>
                <w:sz w:val="24"/>
                <w:szCs w:val="24"/>
              </w:rPr>
              <w:t>El alumno comunica de manera oral los números del 1 al 5.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604F75" w:rsidRDefault="00604F75" w:rsidP="00604F7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04F75">
              <w:rPr>
                <w:rFonts w:ascii="Century Gothic" w:hAnsi="Century Gothic" w:cs="Arial"/>
                <w:b/>
                <w:sz w:val="24"/>
                <w:szCs w:val="24"/>
              </w:rPr>
              <w:t>Asamblea</w:t>
            </w:r>
          </w:p>
          <w:p w:rsidR="005D03BB" w:rsidRPr="005D03BB" w:rsidRDefault="005D03BB" w:rsidP="005D03BB">
            <w:pPr>
              <w:rPr>
                <w:rFonts w:ascii="Century Gothic" w:hAnsi="Century Gothic"/>
                <w:b/>
                <w:szCs w:val="16"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5D03BB">
              <w:rPr>
                <w:rFonts w:ascii="Century Gothic" w:hAnsi="Century Gothic"/>
                <w:szCs w:val="16"/>
              </w:rPr>
              <w:t>rec</w:t>
            </w:r>
            <w:r w:rsidR="00716E8C">
              <w:rPr>
                <w:rFonts w:ascii="Century Gothic" w:hAnsi="Century Gothic"/>
                <w:szCs w:val="16"/>
              </w:rPr>
              <w:t>uerda</w:t>
            </w:r>
            <w:r w:rsidRPr="005D03BB">
              <w:rPr>
                <w:rFonts w:ascii="Century Gothic" w:hAnsi="Century Gothic"/>
                <w:szCs w:val="16"/>
              </w:rPr>
              <w:t xml:space="preserve"> la forma de jugar “simón dice”</w:t>
            </w:r>
          </w:p>
          <w:p w:rsidR="005D03BB" w:rsidRPr="005D03BB" w:rsidRDefault="005D03BB" w:rsidP="005D03BB">
            <w:pPr>
              <w:rPr>
                <w:rFonts w:ascii="Century Gothic" w:hAnsi="Century Gothic"/>
                <w:b/>
                <w:szCs w:val="16"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5D03BB">
              <w:rPr>
                <w:rFonts w:ascii="Century Gothic" w:hAnsi="Century Gothic"/>
                <w:szCs w:val="16"/>
              </w:rPr>
              <w:t>realiza el juego comentando actividades que realizamos en el día y lo que aprendieron.</w:t>
            </w:r>
          </w:p>
          <w:p w:rsidR="00604F75" w:rsidRPr="005D03BB" w:rsidRDefault="005D03BB" w:rsidP="005D03BB">
            <w:pPr>
              <w:rPr>
                <w:rFonts w:ascii="Century Gothic" w:hAnsi="Century Gothic"/>
                <w:szCs w:val="16"/>
              </w:rPr>
            </w:pPr>
            <w:r w:rsidRPr="005D03BB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5D03BB">
              <w:rPr>
                <w:rFonts w:ascii="Century Gothic" w:hAnsi="Century Gothic"/>
                <w:szCs w:val="16"/>
              </w:rPr>
              <w:t>da una conclusión de los temas vistos en el día y prepararse para la salida</w:t>
            </w: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F05B42" w:rsidP="00F05B4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Miércoles</w:t>
            </w: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Las partes del libro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D37476">
              <w:rPr>
                <w:rFonts w:ascii="Century Gothic" w:hAnsi="Century Gothic" w:cs="Arial"/>
                <w:sz w:val="24"/>
                <w:szCs w:val="24"/>
              </w:rPr>
              <w:t>Responde que es un libro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comenta sus </w:t>
            </w:r>
            <w:r w:rsidR="00F05B42">
              <w:rPr>
                <w:rFonts w:ascii="Century Gothic" w:hAnsi="Century Gothic" w:cs="Arial"/>
                <w:sz w:val="24"/>
                <w:szCs w:val="24"/>
              </w:rPr>
              <w:t>ideas o experiencias con libros grupalmente.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37476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Observa un libro grande, menciona características de este, escucha la lectura de un cuento, describe como imagina los personajes del cuento sin antes ver </w:t>
            </w:r>
            <w:r w:rsidR="005D2362">
              <w:rPr>
                <w:rFonts w:ascii="Century Gothic" w:hAnsi="Century Gothic" w:cs="Arial"/>
                <w:sz w:val="24"/>
                <w:szCs w:val="24"/>
              </w:rPr>
              <w:t>las ilustraciones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, observa cada una de las imágenes y </w:t>
            </w:r>
            <w:r w:rsidR="00F05B42">
              <w:rPr>
                <w:rFonts w:ascii="Century Gothic" w:hAnsi="Century Gothic" w:cs="Arial"/>
                <w:sz w:val="24"/>
                <w:szCs w:val="24"/>
              </w:rPr>
              <w:t>comenta si son como las imagino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Comenta e identifica </w:t>
            </w:r>
            <w:r w:rsidR="005D2362">
              <w:rPr>
                <w:rFonts w:ascii="Century Gothic" w:hAnsi="Century Gothic" w:cs="Arial"/>
                <w:sz w:val="24"/>
                <w:szCs w:val="24"/>
              </w:rPr>
              <w:t>las partes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 un libro, describe imágenes de estas, menciona otros libros que conoce.</w:t>
            </w:r>
          </w:p>
          <w:p w:rsidR="00BE1B0F" w:rsidRDefault="00F05B42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 xml:space="preserve">ación: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Menciona las características </w:t>
            </w:r>
            <w:r w:rsidR="00BE1B0F">
              <w:rPr>
                <w:rFonts w:ascii="Century Gothic" w:hAnsi="Century Gothic" w:cs="Arial"/>
                <w:sz w:val="24"/>
                <w:szCs w:val="24"/>
              </w:rPr>
              <w:t>de un libro.</w:t>
            </w: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BE1B0F" w:rsidRPr="00BE1B0F" w:rsidRDefault="00BE1B0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Rincones Feria del libro</w:t>
            </w: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Comenta lo que se hace en una feria de libros, responde qué hay, cómo es, </w:t>
            </w:r>
            <w:r w:rsidR="005D2362">
              <w:rPr>
                <w:rFonts w:ascii="Century Gothic" w:hAnsi="Century Gothic" w:cs="Arial"/>
                <w:sz w:val="24"/>
                <w:szCs w:val="24"/>
              </w:rPr>
              <w:t>quienes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asisten y para qué.</w:t>
            </w:r>
            <w:r w:rsidR="00BE1B0F">
              <w:rPr>
                <w:rFonts w:ascii="Century Gothic" w:hAnsi="Century Gothic" w:cs="Arial"/>
                <w:sz w:val="24"/>
                <w:szCs w:val="24"/>
              </w:rPr>
              <w:t xml:space="preserve"> Escucha las indicaciones para realizar las actividades por rincones.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Rincón las partes del libro; </w:t>
            </w:r>
            <w:r>
              <w:rPr>
                <w:rFonts w:ascii="Century Gothic" w:hAnsi="Century Gothic" w:cs="Arial"/>
                <w:sz w:val="24"/>
                <w:szCs w:val="24"/>
              </w:rPr>
              <w:t>explora libros e identifica sus partes.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mi portada; </w:t>
            </w:r>
            <w:r>
              <w:rPr>
                <w:rFonts w:ascii="Century Gothic" w:hAnsi="Century Gothic" w:cs="Arial"/>
                <w:sz w:val="24"/>
                <w:szCs w:val="24"/>
              </w:rPr>
              <w:t>Crea la portada de un libro utilizando recortes.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de clasificar; </w:t>
            </w:r>
            <w:r>
              <w:rPr>
                <w:rFonts w:ascii="Century Gothic" w:hAnsi="Century Gothic" w:cs="Arial"/>
                <w:sz w:val="24"/>
                <w:szCs w:val="24"/>
              </w:rPr>
              <w:t>Observa la portada de diferentes libros, identifica y encierra con marcador rojo los que corresponden a un cuento y con azul lo que corresponden a un libro científico, cuenta cuantos hay de cada uno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E1B0F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  <w:r w:rsidRPr="00F77EE5">
              <w:rPr>
                <w:rFonts w:ascii="Century Gothic" w:hAnsi="Century Gothic" w:cs="Arial"/>
                <w:sz w:val="24"/>
                <w:szCs w:val="24"/>
              </w:rPr>
              <w:t>: Menciona cuál de todos los rincones se les hizo más difícil y cuál más fácil, así mismo expresa el de mayor gusto.</w:t>
            </w:r>
          </w:p>
          <w:p w:rsidR="00D26A3F" w:rsidRPr="000703C4" w:rsidRDefault="00BE1B0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 xml:space="preserve">ación: </w:t>
            </w:r>
            <w:r>
              <w:rPr>
                <w:rFonts w:ascii="Century Gothic" w:hAnsi="Century Gothic" w:cs="Arial"/>
                <w:sz w:val="24"/>
                <w:szCs w:val="24"/>
              </w:rPr>
              <w:t>E</w:t>
            </w:r>
            <w:r w:rsidR="004E30FF">
              <w:rPr>
                <w:rFonts w:ascii="Century Gothic" w:hAnsi="Century Gothic" w:cs="Arial"/>
                <w:sz w:val="24"/>
                <w:szCs w:val="24"/>
              </w:rPr>
              <w:t xml:space="preserve">l alumno menciona 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Libro de trabalenguas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Comenta que es un </w:t>
            </w:r>
            <w:r w:rsidR="005F058D">
              <w:rPr>
                <w:rFonts w:ascii="Century Gothic" w:hAnsi="Century Gothic" w:cs="Arial"/>
                <w:sz w:val="24"/>
                <w:szCs w:val="24"/>
              </w:rPr>
              <w:t>trabalenguas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menciona si</w:t>
            </w:r>
            <w:r w:rsidR="00591AB8">
              <w:rPr>
                <w:rFonts w:ascii="Century Gothic" w:hAnsi="Century Gothic" w:cs="Arial"/>
                <w:sz w:val="24"/>
                <w:szCs w:val="24"/>
              </w:rPr>
              <w:t xml:space="preserve"> conocen alguno y da un ejemplo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Desarrolla: </w:t>
            </w:r>
            <w:r>
              <w:rPr>
                <w:rFonts w:ascii="Century Gothic" w:hAnsi="Century Gothic" w:cs="Arial"/>
                <w:sz w:val="24"/>
                <w:szCs w:val="24"/>
              </w:rPr>
              <w:t>Observa la portada del libro de trabalenguas y menciona sus características, escucha y repite el trabalenguas varias veces</w:t>
            </w:r>
            <w:r w:rsidR="00E40499">
              <w:rPr>
                <w:rFonts w:ascii="Century Gothic" w:hAnsi="Century Gothic" w:cs="Arial"/>
                <w:sz w:val="24"/>
                <w:szCs w:val="24"/>
              </w:rPr>
              <w:t xml:space="preserve"> grupalmente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591AB8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Repite sin ayuda de los apoyos gráficos pa</w:t>
            </w:r>
            <w:r w:rsidR="00591AB8">
              <w:rPr>
                <w:rFonts w:ascii="Century Gothic" w:hAnsi="Century Gothic" w:cs="Arial"/>
                <w:sz w:val="24"/>
                <w:szCs w:val="24"/>
              </w:rPr>
              <w:t>ra verificar si lo aprendieron.</w:t>
            </w:r>
          </w:p>
          <w:p w:rsidR="00D26A3F" w:rsidRPr="000703C4" w:rsidRDefault="00591AB8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591AB8"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 xml:space="preserve">ación: </w:t>
            </w:r>
            <w:r w:rsidR="00E40499">
              <w:rPr>
                <w:rFonts w:ascii="Century Gothic" w:hAnsi="Century Gothic" w:cs="Arial"/>
                <w:sz w:val="24"/>
                <w:szCs w:val="24"/>
              </w:rPr>
              <w:t>El alumno menciona características del libro de trabalenguas y su contenido.</w:t>
            </w:r>
          </w:p>
          <w:p w:rsidR="00D26A3F" w:rsidRDefault="005F058D" w:rsidP="005F058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F058D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Asamblea</w:t>
            </w:r>
          </w:p>
          <w:p w:rsidR="005F058D" w:rsidRPr="005F058D" w:rsidRDefault="005F058D" w:rsidP="005F058D">
            <w:pPr>
              <w:rPr>
                <w:rFonts w:ascii="Century Gothic" w:hAnsi="Century Gothic"/>
                <w:b/>
                <w:szCs w:val="16"/>
              </w:rPr>
            </w:pPr>
            <w:r w:rsidRPr="005F058D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5F058D">
              <w:rPr>
                <w:rFonts w:ascii="Century Gothic" w:hAnsi="Century Gothic"/>
                <w:szCs w:val="16"/>
              </w:rPr>
              <w:t>escucha indicaciones para la actividad “la pelota preguntona”</w:t>
            </w:r>
          </w:p>
          <w:p w:rsidR="005F058D" w:rsidRPr="005F058D" w:rsidRDefault="005F058D" w:rsidP="005F058D">
            <w:pPr>
              <w:rPr>
                <w:rFonts w:ascii="Century Gothic" w:hAnsi="Century Gothic"/>
                <w:b/>
                <w:szCs w:val="16"/>
              </w:rPr>
            </w:pPr>
            <w:r w:rsidRPr="005F058D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5F058D">
              <w:rPr>
                <w:rFonts w:ascii="Century Gothic" w:hAnsi="Century Gothic"/>
                <w:szCs w:val="16"/>
              </w:rPr>
              <w:t>ju</w:t>
            </w:r>
            <w:r w:rsidR="005A683C">
              <w:rPr>
                <w:rFonts w:ascii="Century Gothic" w:hAnsi="Century Gothic"/>
                <w:szCs w:val="16"/>
              </w:rPr>
              <w:t>ega</w:t>
            </w:r>
            <w:r w:rsidRPr="005F058D">
              <w:rPr>
                <w:rFonts w:ascii="Century Gothic" w:hAnsi="Century Gothic"/>
                <w:szCs w:val="16"/>
              </w:rPr>
              <w:t xml:space="preserve"> con apoyo de música pasar la pelota de uno en uno y cuando pare la música quien tenga la pelota debe contestar que aprendió en el día.</w:t>
            </w:r>
          </w:p>
          <w:p w:rsidR="005F058D" w:rsidRPr="005F058D" w:rsidRDefault="005F058D" w:rsidP="005F058D">
            <w:pPr>
              <w:rPr>
                <w:rFonts w:ascii="Century Gothic" w:hAnsi="Century Gothic"/>
                <w:b/>
                <w:szCs w:val="16"/>
              </w:rPr>
            </w:pPr>
            <w:r w:rsidRPr="005F058D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5F058D">
              <w:rPr>
                <w:rFonts w:ascii="Century Gothic" w:hAnsi="Century Gothic"/>
                <w:szCs w:val="16"/>
              </w:rPr>
              <w:t>prepararse para la salida.</w:t>
            </w:r>
          </w:p>
          <w:p w:rsidR="005F058D" w:rsidRPr="005F058D" w:rsidRDefault="005F058D" w:rsidP="005F058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lastRenderedPageBreak/>
              <w:t>Caja de los valores</w:t>
            </w:r>
          </w:p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Cuento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EF4147" w:rsidRDefault="00EF4147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EF4147" w:rsidRDefault="00EF4147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EF4147" w:rsidRDefault="00EF4147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Cartel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Tinta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Marcadores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Cinta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6879DC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DB1406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Video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DB1406">
              <w:rPr>
                <w:rFonts w:ascii="Century Gothic" w:hAnsi="Century Gothic" w:cs="Arial"/>
                <w:sz w:val="24"/>
                <w:szCs w:val="24"/>
              </w:rPr>
              <w:t>https://www.youtube.com/watch?v=UVcMEBrv_hE</w:t>
            </w:r>
          </w:p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Foto del niño</w:t>
            </w:r>
          </w:p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Nombres de liderazgos</w:t>
            </w:r>
          </w:p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Hoja de trabajo valores</w:t>
            </w:r>
          </w:p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Computadora</w:t>
            </w:r>
          </w:p>
          <w:p w:rsidR="00D26A3F" w:rsidRPr="006879DC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Bocinas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879DC">
              <w:rPr>
                <w:rFonts w:ascii="Century Gothic" w:hAnsi="Century Gothic" w:cs="Arial"/>
                <w:sz w:val="24"/>
                <w:szCs w:val="24"/>
              </w:rPr>
              <w:t>Cañón</w:t>
            </w:r>
            <w:r w:rsidRPr="006879DC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D121B2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121B2">
              <w:rPr>
                <w:rFonts w:ascii="Century Gothic" w:hAnsi="Century Gothic" w:cs="Arial"/>
                <w:sz w:val="24"/>
                <w:szCs w:val="24"/>
              </w:rPr>
              <w:t>Sillas</w:t>
            </w:r>
          </w:p>
          <w:p w:rsidR="00D26A3F" w:rsidRPr="00D121B2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121B2">
              <w:rPr>
                <w:rFonts w:ascii="Century Gothic" w:hAnsi="Century Gothic" w:cs="Arial"/>
                <w:sz w:val="24"/>
                <w:szCs w:val="24"/>
              </w:rPr>
              <w:t>Tarjetas con números</w:t>
            </w:r>
          </w:p>
          <w:p w:rsidR="00D26A3F" w:rsidRPr="00D121B2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121B2">
              <w:rPr>
                <w:rFonts w:ascii="Century Gothic" w:hAnsi="Century Gothic" w:cs="Arial"/>
                <w:sz w:val="24"/>
                <w:szCs w:val="24"/>
              </w:rPr>
              <w:t>Música</w:t>
            </w:r>
          </w:p>
          <w:p w:rsidR="00D26A3F" w:rsidRPr="00D121B2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121B2">
              <w:rPr>
                <w:rFonts w:ascii="Century Gothic" w:hAnsi="Century Gothic" w:cs="Arial"/>
                <w:sz w:val="24"/>
                <w:szCs w:val="24"/>
              </w:rPr>
              <w:t>Bocina</w:t>
            </w:r>
          </w:p>
          <w:p w:rsidR="00D26A3F" w:rsidRPr="00523ACF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21B2">
              <w:rPr>
                <w:rFonts w:ascii="Century Gothic" w:hAnsi="Century Gothic" w:cs="Arial"/>
                <w:sz w:val="24"/>
                <w:szCs w:val="24"/>
              </w:rPr>
              <w:t>Cinta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604F75" w:rsidRDefault="00D26A3F" w:rsidP="00604F75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604F75">
              <w:rPr>
                <w:rFonts w:ascii="Century Gothic" w:hAnsi="Century Gothic"/>
                <w:sz w:val="24"/>
              </w:rPr>
              <w:lastRenderedPageBreak/>
              <w:t>Libro grande(cuento)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Imágenes de las partes del cuento</w:t>
            </w:r>
          </w:p>
          <w:p w:rsidR="00D26A3F" w:rsidRPr="00523ACF" w:rsidRDefault="00D26A3F" w:rsidP="001350A2">
            <w:pPr>
              <w:ind w:left="360"/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 xml:space="preserve">Libros </w:t>
            </w: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>Imágenes con las partes del libro</w:t>
            </w: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>Periódicos</w:t>
            </w: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>Revistas</w:t>
            </w: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>Tijeras</w:t>
            </w: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>Pegamento</w:t>
            </w:r>
          </w:p>
          <w:p w:rsidR="00D26A3F" w:rsidRPr="00E352FE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352FE">
              <w:rPr>
                <w:rFonts w:ascii="Century Gothic" w:hAnsi="Century Gothic" w:cs="Arial"/>
                <w:sz w:val="24"/>
                <w:szCs w:val="24"/>
              </w:rPr>
              <w:t>Cartulina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77EE5">
              <w:rPr>
                <w:rFonts w:ascii="Century Gothic" w:hAnsi="Century Gothic" w:cs="Arial"/>
                <w:sz w:val="24"/>
                <w:szCs w:val="24"/>
              </w:rPr>
              <w:lastRenderedPageBreak/>
              <w:t>Marcadores azul y rojo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77EE5">
              <w:rPr>
                <w:rFonts w:ascii="Century Gothic" w:hAnsi="Century Gothic" w:cs="Arial"/>
                <w:sz w:val="24"/>
                <w:szCs w:val="24"/>
              </w:rPr>
              <w:t>Hoja mágica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7EE5">
              <w:rPr>
                <w:rFonts w:ascii="Century Gothic" w:hAnsi="Century Gothic" w:cs="Arial"/>
                <w:sz w:val="24"/>
                <w:szCs w:val="24"/>
              </w:rPr>
              <w:t>Alfabeto móvil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Imágenes de portadas de libros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Títulos de libros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91AB8" w:rsidRDefault="00D26A3F" w:rsidP="00591AB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91AB8">
              <w:rPr>
                <w:rFonts w:ascii="Century Gothic" w:hAnsi="Century Gothic" w:cs="Arial"/>
                <w:sz w:val="24"/>
                <w:szCs w:val="24"/>
              </w:rPr>
              <w:t>Portada del libro de trabalenguas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Trabalenguas en cartelón </w:t>
            </w:r>
          </w:p>
          <w:p w:rsidR="00D26A3F" w:rsidRPr="00F77EE5" w:rsidRDefault="00D26A3F" w:rsidP="001350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Cinta </w:t>
            </w:r>
          </w:p>
        </w:tc>
        <w:tc>
          <w:tcPr>
            <w:tcW w:w="1418" w:type="dxa"/>
          </w:tcPr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Martes y miércoles</w:t>
            </w:r>
          </w:p>
        </w:tc>
        <w:tc>
          <w:tcPr>
            <w:tcW w:w="1942" w:type="dxa"/>
          </w:tcPr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lastRenderedPageBreak/>
              <w:t>Menciona características de objetos, personas que conoce y observa.</w:t>
            </w: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EF4147" w:rsidRDefault="00EF41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F4147" w:rsidRDefault="00EF41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</w:t>
            </w: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</w:p>
          <w:p w:rsidR="00EF4147" w:rsidRDefault="00EF41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604F75" w:rsidRDefault="00604F75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lastRenderedPageBreak/>
              <w:t>Menciona características de objetos, personas que conoce y observa.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E1B0F" w:rsidRDefault="00BE1B0F" w:rsidP="001350A2">
            <w:pPr>
              <w:rPr>
                <w:rFonts w:ascii="Century Gothic" w:hAnsi="Century Gothic"/>
                <w:sz w:val="24"/>
              </w:rPr>
            </w:pPr>
          </w:p>
          <w:p w:rsidR="00BE1B0F" w:rsidRDefault="00BE1B0F" w:rsidP="001350A2">
            <w:pPr>
              <w:rPr>
                <w:rFonts w:ascii="Century Gothic" w:hAnsi="Century Gothic"/>
                <w:sz w:val="24"/>
              </w:rPr>
            </w:pPr>
          </w:p>
          <w:p w:rsidR="00BE1B0F" w:rsidRDefault="00BE1B0F" w:rsidP="001350A2">
            <w:pPr>
              <w:rPr>
                <w:rFonts w:ascii="Century Gothic" w:hAnsi="Century Gothic"/>
                <w:sz w:val="24"/>
              </w:rPr>
            </w:pPr>
          </w:p>
          <w:p w:rsidR="00BE1B0F" w:rsidRDefault="00BE1B0F" w:rsidP="001350A2">
            <w:pPr>
              <w:rPr>
                <w:rFonts w:ascii="Century Gothic" w:hAnsi="Century Gothic"/>
                <w:sz w:val="24"/>
              </w:rPr>
            </w:pPr>
          </w:p>
          <w:p w:rsidR="00BE1B0F" w:rsidRDefault="00BE1B0F" w:rsidP="001350A2">
            <w:pPr>
              <w:rPr>
                <w:rFonts w:ascii="Century Gothic" w:hAnsi="Century Gothic"/>
                <w:sz w:val="24"/>
              </w:rPr>
            </w:pPr>
          </w:p>
          <w:p w:rsidR="00BE1B0F" w:rsidRDefault="00BE1B0F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</w:t>
            </w:r>
            <w:r w:rsidR="00BE1B0F">
              <w:rPr>
                <w:rFonts w:ascii="Century Gothic" w:hAnsi="Century Gothic" w:cs="Arial"/>
                <w:sz w:val="24"/>
                <w:szCs w:val="24"/>
              </w:rPr>
              <w:t xml:space="preserve">abaja con </w:t>
            </w:r>
            <w:r w:rsidR="00BE1B0F">
              <w:rPr>
                <w:rFonts w:ascii="Century Gothic" w:hAnsi="Century Gothic" w:cs="Arial"/>
                <w:sz w:val="24"/>
                <w:szCs w:val="24"/>
              </w:rPr>
              <w:lastRenderedPageBreak/>
              <w:t>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Pr="000703C4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  <w:p w:rsidR="00D26A3F" w:rsidRPr="000703C4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26A3F" w:rsidRPr="005556DB" w:rsidTr="001350A2">
        <w:trPr>
          <w:cantSplit/>
          <w:trHeight w:val="1134"/>
        </w:trPr>
        <w:tc>
          <w:tcPr>
            <w:tcW w:w="1696" w:type="dxa"/>
            <w:textDirection w:val="btLr"/>
          </w:tcPr>
          <w:p w:rsidR="00D26A3F" w:rsidRPr="007458FB" w:rsidRDefault="00D26A3F" w:rsidP="007458FB">
            <w:pPr>
              <w:ind w:left="113" w:right="11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458FB">
              <w:rPr>
                <w:rFonts w:ascii="Century Gothic" w:hAnsi="Century Gothic" w:cs="Arial"/>
                <w:sz w:val="48"/>
                <w:szCs w:val="24"/>
              </w:rPr>
              <w:lastRenderedPageBreak/>
              <w:t>CIERRE</w:t>
            </w:r>
          </w:p>
          <w:p w:rsidR="00D26A3F" w:rsidRPr="005556DB" w:rsidRDefault="00D26A3F" w:rsidP="001350A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Feria de la salud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lo que se hace en la feria de la salud, responde que hay, cómo es, qué se hace, quienes asisten y para qué.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 w:rsidR="00E40499">
              <w:rPr>
                <w:rFonts w:ascii="Century Gothic" w:hAnsi="Century Gothic" w:cs="Arial"/>
                <w:sz w:val="24"/>
                <w:szCs w:val="24"/>
              </w:rPr>
              <w:t>Grupalmente m</w:t>
            </w:r>
            <w:r>
              <w:rPr>
                <w:rFonts w:ascii="Century Gothic" w:hAnsi="Century Gothic" w:cs="Arial"/>
                <w:sz w:val="24"/>
                <w:szCs w:val="24"/>
              </w:rPr>
              <w:t>enciona</w:t>
            </w:r>
            <w:r w:rsidRPr="00C31A8D">
              <w:rPr>
                <w:rFonts w:ascii="Century Gothic" w:hAnsi="Century Gothic" w:cs="Arial"/>
                <w:sz w:val="24"/>
                <w:szCs w:val="24"/>
              </w:rPr>
              <w:t xml:space="preserve"> acciones que contribuyen a su bienestar, escucha que realizar activación física contribuye a mantenerse saludable</w:t>
            </w:r>
            <w:r>
              <w:rPr>
                <w:rFonts w:ascii="Century Gothic" w:hAnsi="Century Gothic" w:cs="Arial"/>
                <w:sz w:val="24"/>
                <w:szCs w:val="24"/>
              </w:rPr>
              <w:t>, realiza una pequeña activación física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31A8D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Pr="00C31A8D">
              <w:rPr>
                <w:rFonts w:ascii="Century Gothic" w:hAnsi="Century Gothic" w:cs="Arial"/>
                <w:sz w:val="24"/>
                <w:szCs w:val="24"/>
              </w:rPr>
              <w:t>Menciona que cambios experimentaron en su cuerpo al llevar a cabo esta actividad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D26A3F" w:rsidRPr="000703C4" w:rsidRDefault="00E40499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 xml:space="preserve">ación: </w:t>
            </w:r>
            <w:r>
              <w:rPr>
                <w:rFonts w:ascii="Century Gothic" w:hAnsi="Century Gothic" w:cs="Arial"/>
                <w:sz w:val="24"/>
                <w:szCs w:val="24"/>
              </w:rPr>
              <w:t>El alumno convive y trabaja con sus compañeros.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Aprendiendo buenos hábitos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Inicio: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Responde cu</w:t>
            </w:r>
            <w:r w:rsidR="00E40499">
              <w:rPr>
                <w:rFonts w:ascii="Century Gothic" w:hAnsi="Century Gothic" w:cs="Arial"/>
                <w:sz w:val="24"/>
                <w:szCs w:val="24"/>
              </w:rPr>
              <w:t>áles son los hábitos saludables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Desarrollo: </w:t>
            </w:r>
            <w:r>
              <w:rPr>
                <w:rFonts w:ascii="Century Gothic" w:hAnsi="Century Gothic" w:cs="Arial"/>
                <w:sz w:val="24"/>
                <w:szCs w:val="24"/>
              </w:rPr>
              <w:t>Observar imágenes de difere</w:t>
            </w:r>
            <w:r w:rsidR="00E40499">
              <w:rPr>
                <w:rFonts w:ascii="Century Gothic" w:hAnsi="Century Gothic" w:cs="Arial"/>
                <w:sz w:val="24"/>
                <w:szCs w:val="24"/>
              </w:rPr>
              <w:t>ntes hábitos, jugar al memorama por equipos.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Dice cuales realiza en su vida cotidiana. Escucha una adivinanza referente al tema.</w:t>
            </w:r>
          </w:p>
          <w:p w:rsidR="00D26A3F" w:rsidRPr="000703C4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>ación: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7B223A">
              <w:rPr>
                <w:rFonts w:ascii="Century Gothic" w:hAnsi="Century Gothic" w:cs="Arial"/>
                <w:sz w:val="24"/>
                <w:szCs w:val="24"/>
              </w:rPr>
              <w:t>El alumno menciona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características de los hábitos saludables.</w:t>
            </w:r>
            <w:r w:rsidRPr="007B223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26A3F" w:rsidRPr="007B223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Taller Mi mandíbula</w:t>
            </w:r>
          </w:p>
          <w:p w:rsidR="00D26A3F" w:rsidRPr="006373DE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373DE">
              <w:rPr>
                <w:rFonts w:ascii="Century Gothic" w:hAnsi="Century Gothic" w:cs="Arial"/>
                <w:b/>
                <w:sz w:val="24"/>
                <w:szCs w:val="24"/>
              </w:rPr>
              <w:t>Inicio: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>enciona donde tiene la mandíbula, escucha con atención la co</w:t>
            </w:r>
            <w:r w:rsidR="007B223A">
              <w:rPr>
                <w:rFonts w:ascii="Century Gothic" w:hAnsi="Century Gothic" w:cs="Arial"/>
                <w:sz w:val="24"/>
                <w:szCs w:val="24"/>
              </w:rPr>
              <w:t>nsignas para realizar el taller de manera grupal.</w:t>
            </w:r>
          </w:p>
          <w:p w:rsidR="00D26A3F" w:rsidRPr="006373DE" w:rsidRDefault="007B223A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 w:rsidRPr="007B223A">
              <w:rPr>
                <w:rFonts w:ascii="Century Gothic" w:hAnsi="Century Gothic" w:cs="Arial"/>
                <w:sz w:val="24"/>
                <w:szCs w:val="24"/>
              </w:rPr>
              <w:t>De manera individual realizar los pasos:</w:t>
            </w:r>
          </w:p>
          <w:p w:rsidR="00D26A3F" w:rsidRPr="006373DE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373DE">
              <w:rPr>
                <w:rFonts w:ascii="Century Gothic" w:hAnsi="Century Gothic" w:cs="Arial"/>
                <w:b/>
                <w:sz w:val="24"/>
                <w:szCs w:val="24"/>
              </w:rPr>
              <w:t>Paso 1-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 xml:space="preserve"> pintar la silueta de la mandíbula</w:t>
            </w:r>
          </w:p>
          <w:p w:rsidR="00D26A3F" w:rsidRPr="006373DE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373DE">
              <w:rPr>
                <w:rFonts w:ascii="Century Gothic" w:hAnsi="Century Gothic" w:cs="Arial"/>
                <w:b/>
                <w:sz w:val="24"/>
                <w:szCs w:val="24"/>
              </w:rPr>
              <w:t>Paso 2-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 xml:space="preserve"> contar 8 bombones para la parte superior </w:t>
            </w:r>
          </w:p>
          <w:p w:rsidR="00D26A3F" w:rsidRPr="006373DE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373DE">
              <w:rPr>
                <w:rFonts w:ascii="Century Gothic" w:hAnsi="Century Gothic" w:cs="Arial"/>
                <w:b/>
                <w:sz w:val="24"/>
                <w:szCs w:val="24"/>
              </w:rPr>
              <w:t>Paso 3</w:t>
            </w:r>
            <w:r w:rsidR="005D2362" w:rsidRPr="006373DE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 w:rsidR="005D2362" w:rsidRPr="006373DE">
              <w:rPr>
                <w:rFonts w:ascii="Century Gothic" w:hAnsi="Century Gothic" w:cs="Arial"/>
                <w:sz w:val="24"/>
                <w:szCs w:val="24"/>
              </w:rPr>
              <w:t xml:space="preserve"> Contar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 xml:space="preserve"> 8 bombones para la parte inferior</w:t>
            </w:r>
          </w:p>
          <w:p w:rsidR="00D26A3F" w:rsidRPr="006373DE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373DE">
              <w:rPr>
                <w:rFonts w:ascii="Century Gothic" w:hAnsi="Century Gothic" w:cs="Arial"/>
                <w:b/>
                <w:sz w:val="24"/>
                <w:szCs w:val="24"/>
              </w:rPr>
              <w:t>Paso 4-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 xml:space="preserve"> insertar los bombones en los orificios de ambas partes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373DE">
              <w:rPr>
                <w:rFonts w:ascii="Century Gothic" w:hAnsi="Century Gothic" w:cs="Arial"/>
                <w:b/>
                <w:sz w:val="24"/>
                <w:szCs w:val="24"/>
              </w:rPr>
              <w:t>Paso 5-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>Jugar con la mandíbula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Pr="006373DE">
              <w:rPr>
                <w:rFonts w:ascii="Century Gothic" w:hAnsi="Century Gothic" w:cs="Arial"/>
                <w:sz w:val="24"/>
                <w:szCs w:val="24"/>
              </w:rPr>
              <w:t>Responde que aprendió realizando este taller.</w:t>
            </w:r>
          </w:p>
          <w:p w:rsidR="00D26A3F" w:rsidRPr="000703C4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Evaluación: </w:t>
            </w:r>
            <w:r w:rsidRPr="007B223A">
              <w:rPr>
                <w:rFonts w:ascii="Century Gothic" w:hAnsi="Century Gothic" w:cs="Arial"/>
                <w:sz w:val="24"/>
                <w:szCs w:val="24"/>
              </w:rPr>
              <w:t>comunica de manera oral los números que utilizo en la mandíbula.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Visita del dentista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Escucha las consignas</w:t>
            </w:r>
            <w:r w:rsidR="007B223A">
              <w:rPr>
                <w:rFonts w:ascii="Century Gothic" w:hAnsi="Century Gothic" w:cs="Arial"/>
                <w:sz w:val="24"/>
                <w:szCs w:val="24"/>
              </w:rPr>
              <w:t xml:space="preserve"> para salir al patio del jardín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Century Gothic" w:hAnsi="Century Gothic" w:cs="Arial"/>
                <w:sz w:val="24"/>
                <w:szCs w:val="24"/>
              </w:rPr>
              <w:t>Escucha con atención la plática del dentista</w:t>
            </w:r>
            <w:r w:rsidR="007B223A">
              <w:rPr>
                <w:rFonts w:ascii="Century Gothic" w:hAnsi="Century Gothic" w:cs="Arial"/>
                <w:sz w:val="24"/>
                <w:szCs w:val="24"/>
              </w:rPr>
              <w:t xml:space="preserve"> grupalmente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ejecuta lo que se le indica.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que aprendió con la plática impartida.</w:t>
            </w:r>
          </w:p>
          <w:p w:rsidR="00D26A3F" w:rsidRPr="00350050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Evaluación: </w:t>
            </w:r>
            <w:r w:rsidRPr="007B223A">
              <w:rPr>
                <w:rFonts w:ascii="Century Gothic" w:hAnsi="Century Gothic" w:cs="Arial"/>
                <w:sz w:val="24"/>
                <w:szCs w:val="24"/>
              </w:rPr>
              <w:t>convive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trabaja</w:t>
            </w:r>
            <w:r w:rsidRPr="007B223A">
              <w:rPr>
                <w:rFonts w:ascii="Century Gothic" w:hAnsi="Century Gothic" w:cs="Arial"/>
                <w:sz w:val="24"/>
                <w:szCs w:val="24"/>
              </w:rPr>
              <w:t xml:space="preserve"> con sus compañeros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26A3F" w:rsidRPr="007458FB" w:rsidRDefault="00D26A3F" w:rsidP="007458FB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7458FB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Música 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Bocinas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Extensión</w:t>
            </w:r>
          </w:p>
          <w:p w:rsidR="00D26A3F" w:rsidRPr="00260047" w:rsidRDefault="00D26A3F" w:rsidP="001350A2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260047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260047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260047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260047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Imágenes de hábitos saludables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Memorama</w:t>
            </w:r>
          </w:p>
          <w:p w:rsidR="00D26A3F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Adivinanza en cartelón </w:t>
            </w:r>
          </w:p>
          <w:p w:rsidR="00D26A3F" w:rsidRPr="00260047" w:rsidRDefault="00D26A3F" w:rsidP="001350A2"/>
          <w:p w:rsidR="00D26A3F" w:rsidRDefault="00D26A3F" w:rsidP="001350A2"/>
          <w:p w:rsidR="00D26A3F" w:rsidRDefault="00D26A3F" w:rsidP="001350A2"/>
          <w:p w:rsidR="007B223A" w:rsidRDefault="007B223A" w:rsidP="001350A2"/>
          <w:p w:rsidR="007B223A" w:rsidRDefault="007B223A" w:rsidP="001350A2"/>
          <w:p w:rsidR="007B223A" w:rsidRDefault="007B223A" w:rsidP="001350A2"/>
          <w:p w:rsidR="007B223A" w:rsidRDefault="007B223A" w:rsidP="001350A2"/>
          <w:p w:rsidR="009D521D" w:rsidRDefault="009D521D" w:rsidP="001350A2"/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5718">
              <w:rPr>
                <w:rFonts w:ascii="Century Gothic" w:hAnsi="Century Gothic"/>
                <w:sz w:val="24"/>
              </w:rPr>
              <w:t xml:space="preserve">Nombre </w:t>
            </w:r>
            <w:r>
              <w:rPr>
                <w:rFonts w:ascii="Century Gothic" w:hAnsi="Century Gothic"/>
                <w:sz w:val="24"/>
              </w:rPr>
              <w:t>del taller</w:t>
            </w:r>
          </w:p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Pasos para elaborar el producto</w:t>
            </w:r>
          </w:p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Cartel con materiales</w:t>
            </w:r>
          </w:p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Siluetas de cartulina</w:t>
            </w:r>
          </w:p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Bolsa de bombones blancos</w:t>
            </w:r>
          </w:p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>Crayola roja y rosas</w:t>
            </w:r>
          </w:p>
          <w:p w:rsidR="00D26A3F" w:rsidRDefault="00D26A3F" w:rsidP="001350A2">
            <w:pPr>
              <w:ind w:left="360"/>
              <w:rPr>
                <w:rFonts w:ascii="Century Gothic" w:hAnsi="Century Gothic"/>
              </w:rPr>
            </w:pPr>
          </w:p>
          <w:p w:rsidR="00D26A3F" w:rsidRDefault="00D26A3F" w:rsidP="001350A2">
            <w:pPr>
              <w:ind w:left="360"/>
              <w:rPr>
                <w:rFonts w:ascii="Century Gothic" w:hAnsi="Century Gothic"/>
              </w:rPr>
            </w:pPr>
          </w:p>
          <w:p w:rsidR="00D26A3F" w:rsidRDefault="00D26A3F" w:rsidP="001350A2">
            <w:pPr>
              <w:ind w:left="360"/>
              <w:rPr>
                <w:rFonts w:ascii="Century Gothic" w:hAnsi="Century Gothic"/>
              </w:rPr>
            </w:pPr>
          </w:p>
          <w:p w:rsidR="00D26A3F" w:rsidRDefault="00D26A3F" w:rsidP="007458FB">
            <w:pPr>
              <w:rPr>
                <w:rFonts w:ascii="Century Gothic" w:hAnsi="Century Gothic"/>
              </w:rPr>
            </w:pPr>
          </w:p>
          <w:p w:rsidR="007B223A" w:rsidRDefault="007B223A" w:rsidP="007458FB">
            <w:pPr>
              <w:rPr>
                <w:rFonts w:ascii="Century Gothic" w:hAnsi="Century Gothic"/>
              </w:rPr>
            </w:pPr>
          </w:p>
          <w:p w:rsidR="007B223A" w:rsidRDefault="007B223A" w:rsidP="007458FB">
            <w:pPr>
              <w:rPr>
                <w:rFonts w:ascii="Century Gothic" w:hAnsi="Century Gothic"/>
              </w:rPr>
            </w:pPr>
          </w:p>
          <w:p w:rsidR="007B223A" w:rsidRDefault="007B223A" w:rsidP="007458FB">
            <w:pPr>
              <w:rPr>
                <w:rFonts w:ascii="Century Gothic" w:hAnsi="Century Gothic"/>
              </w:rPr>
            </w:pP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350050">
              <w:rPr>
                <w:rFonts w:ascii="Century Gothic" w:hAnsi="Century Gothic"/>
                <w:sz w:val="24"/>
              </w:rPr>
              <w:lastRenderedPageBreak/>
              <w:t xml:space="preserve">Bocinas 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350050">
              <w:rPr>
                <w:rFonts w:ascii="Century Gothic" w:hAnsi="Century Gothic"/>
                <w:sz w:val="24"/>
              </w:rPr>
              <w:t>Micrófono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350050">
              <w:rPr>
                <w:rFonts w:ascii="Century Gothic" w:hAnsi="Century Gothic"/>
                <w:sz w:val="24"/>
              </w:rPr>
              <w:t>Exención</w:t>
            </w:r>
          </w:p>
          <w:p w:rsidR="00D26A3F" w:rsidRPr="00C35718" w:rsidRDefault="00D26A3F" w:rsidP="00135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50050">
              <w:rPr>
                <w:rFonts w:ascii="Century Gothic" w:hAnsi="Century Gothic"/>
                <w:sz w:val="24"/>
              </w:rPr>
              <w:t>Cepillos dentales</w:t>
            </w:r>
          </w:p>
        </w:tc>
        <w:tc>
          <w:tcPr>
            <w:tcW w:w="1418" w:type="dxa"/>
          </w:tcPr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5556DB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1942" w:type="dxa"/>
          </w:tcPr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7146">
              <w:rPr>
                <w:rFonts w:ascii="Century Gothic" w:hAnsi="Century Gothic"/>
                <w:sz w:val="24"/>
              </w:rPr>
              <w:t xml:space="preserve">Menciona características de objetos, personas que </w:t>
            </w:r>
            <w:r w:rsidRPr="008A7146">
              <w:rPr>
                <w:rFonts w:ascii="Century Gothic" w:hAnsi="Century Gothic"/>
                <w:sz w:val="24"/>
              </w:rPr>
              <w:t>conoce y observa.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B223A" w:rsidRDefault="007B223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7B223A" w:rsidRDefault="007B223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7B223A" w:rsidRDefault="007B223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D521D" w:rsidRDefault="009D521D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B223A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7B223A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7B223A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260047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Convive, juega y trabaja con distintos compañeros.</w:t>
            </w:r>
          </w:p>
        </w:tc>
      </w:tr>
      <w:tr w:rsidR="009D521D" w:rsidRPr="005556DB" w:rsidTr="0012679B">
        <w:trPr>
          <w:cantSplit/>
          <w:trHeight w:val="1134"/>
        </w:trPr>
        <w:tc>
          <w:tcPr>
            <w:tcW w:w="1696" w:type="dxa"/>
            <w:textDirection w:val="btLr"/>
          </w:tcPr>
          <w:p w:rsidR="009D521D" w:rsidRPr="007458FB" w:rsidRDefault="009D521D" w:rsidP="007458FB">
            <w:pPr>
              <w:ind w:left="113" w:right="113"/>
              <w:jc w:val="center"/>
              <w:rPr>
                <w:rFonts w:ascii="Century Gothic" w:hAnsi="Century Gothic" w:cs="Arial"/>
                <w:sz w:val="48"/>
                <w:szCs w:val="24"/>
              </w:rPr>
            </w:pPr>
          </w:p>
        </w:tc>
        <w:tc>
          <w:tcPr>
            <w:tcW w:w="11298" w:type="dxa"/>
            <w:gridSpan w:val="4"/>
          </w:tcPr>
          <w:p w:rsidR="009D521D" w:rsidRDefault="009D521D" w:rsidP="009D521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D521D">
              <w:rPr>
                <w:rFonts w:ascii="Century Gothic" w:hAnsi="Century Gothic" w:cs="Arial"/>
                <w:b/>
                <w:sz w:val="24"/>
                <w:szCs w:val="24"/>
              </w:rPr>
              <w:t>Asamblea</w:t>
            </w:r>
          </w:p>
          <w:p w:rsidR="009D521D" w:rsidRPr="009D521D" w:rsidRDefault="009D521D" w:rsidP="009D521D">
            <w:pPr>
              <w:rPr>
                <w:rFonts w:ascii="Century Gothic" w:hAnsi="Century Gothic"/>
                <w:b/>
                <w:szCs w:val="16"/>
              </w:rPr>
            </w:pPr>
            <w:r w:rsidRPr="009D521D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9D521D">
              <w:rPr>
                <w:rFonts w:ascii="Century Gothic" w:hAnsi="Century Gothic"/>
                <w:szCs w:val="16"/>
              </w:rPr>
              <w:t>escucha de que trata el juego “sombrero loco”</w:t>
            </w:r>
          </w:p>
          <w:p w:rsidR="009D521D" w:rsidRPr="009D521D" w:rsidRDefault="009D521D" w:rsidP="009D521D">
            <w:pPr>
              <w:rPr>
                <w:rFonts w:ascii="Century Gothic" w:hAnsi="Century Gothic"/>
                <w:szCs w:val="16"/>
              </w:rPr>
            </w:pPr>
            <w:r w:rsidRPr="009D521D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9D521D">
              <w:rPr>
                <w:rFonts w:ascii="Century Gothic" w:hAnsi="Century Gothic"/>
                <w:szCs w:val="16"/>
              </w:rPr>
              <w:t>observa el sombrero y cada que salga una imagen explicar de qué se trata.</w:t>
            </w:r>
          </w:p>
          <w:p w:rsidR="009D521D" w:rsidRPr="009D521D" w:rsidRDefault="009D521D" w:rsidP="009D521D">
            <w:pPr>
              <w:rPr>
                <w:rFonts w:ascii="Century Gothic" w:hAnsi="Century Gothic"/>
                <w:b/>
                <w:szCs w:val="16"/>
              </w:rPr>
            </w:pPr>
            <w:r w:rsidRPr="009D521D">
              <w:rPr>
                <w:rFonts w:ascii="Century Gothic" w:hAnsi="Century Gothic"/>
                <w:b/>
                <w:szCs w:val="16"/>
              </w:rPr>
              <w:t>Cierre:</w:t>
            </w:r>
            <w:r w:rsidRPr="009D521D">
              <w:rPr>
                <w:rFonts w:ascii="Century Gothic" w:hAnsi="Century Gothic"/>
                <w:szCs w:val="16"/>
              </w:rPr>
              <w:t xml:space="preserve"> Prepararse para la salida</w:t>
            </w:r>
            <w:r w:rsidRPr="009D521D">
              <w:rPr>
                <w:rFonts w:ascii="Century Gothic" w:hAnsi="Century Gothic"/>
                <w:b/>
                <w:szCs w:val="16"/>
              </w:rPr>
              <w:t xml:space="preserve"> </w:t>
            </w:r>
          </w:p>
          <w:p w:rsidR="009D521D" w:rsidRPr="009D521D" w:rsidRDefault="009D521D" w:rsidP="009D521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D26A3F" w:rsidRDefault="00D26A3F" w:rsidP="00D26A3F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pPr w:leftFromText="141" w:rightFromText="141" w:tblpY="-206"/>
        <w:tblW w:w="0" w:type="auto"/>
        <w:tblLook w:val="04A0" w:firstRow="1" w:lastRow="0" w:firstColumn="1" w:lastColumn="0" w:noHBand="0" w:noVBand="1"/>
      </w:tblPr>
      <w:tblGrid>
        <w:gridCol w:w="1838"/>
        <w:gridCol w:w="3770"/>
        <w:gridCol w:w="3182"/>
        <w:gridCol w:w="1344"/>
        <w:gridCol w:w="2860"/>
      </w:tblGrid>
      <w:tr w:rsidR="00606FB0" w:rsidTr="00606FB0">
        <w:tc>
          <w:tcPr>
            <w:tcW w:w="1838" w:type="dxa"/>
          </w:tcPr>
          <w:p w:rsidR="00D26A3F" w:rsidRPr="00C35718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35718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3770" w:type="dxa"/>
          </w:tcPr>
          <w:p w:rsidR="00D26A3F" w:rsidRPr="00C35718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3571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182" w:type="dxa"/>
          </w:tcPr>
          <w:p w:rsidR="00D26A3F" w:rsidRPr="00C35718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3571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44" w:type="dxa"/>
          </w:tcPr>
          <w:p w:rsidR="00D26A3F" w:rsidRPr="00C35718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3571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2860" w:type="dxa"/>
          </w:tcPr>
          <w:p w:rsidR="00D26A3F" w:rsidRPr="00C35718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3571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606FB0" w:rsidTr="00606FB0">
        <w:trPr>
          <w:cantSplit/>
          <w:trHeight w:val="1134"/>
        </w:trPr>
        <w:tc>
          <w:tcPr>
            <w:tcW w:w="1838" w:type="dxa"/>
            <w:textDirection w:val="btLr"/>
          </w:tcPr>
          <w:p w:rsidR="00D26A3F" w:rsidRPr="00864FFF" w:rsidRDefault="00D26A3F" w:rsidP="00864FFF">
            <w:pPr>
              <w:ind w:left="113" w:right="11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64FFF">
              <w:rPr>
                <w:rFonts w:ascii="Century Gothic" w:hAnsi="Century Gothic" w:cs="Arial"/>
                <w:sz w:val="72"/>
                <w:szCs w:val="24"/>
              </w:rPr>
              <w:t>INICIO</w:t>
            </w:r>
          </w:p>
        </w:tc>
        <w:tc>
          <w:tcPr>
            <w:tcW w:w="3770" w:type="dxa"/>
          </w:tcPr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35718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Feria científica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Menciona características de la feria científica, responde qué hay, cómo es, qué se hace, </w:t>
            </w:r>
            <w:r w:rsidR="005D2362">
              <w:rPr>
                <w:rFonts w:ascii="Century Gothic" w:hAnsi="Century Gothic" w:cs="Arial"/>
                <w:sz w:val="24"/>
                <w:szCs w:val="24"/>
              </w:rPr>
              <w:t>quienes</w:t>
            </w:r>
            <w:r w:rsidR="007B223A">
              <w:rPr>
                <w:rFonts w:ascii="Century Gothic" w:hAnsi="Century Gothic" w:cs="Arial"/>
                <w:sz w:val="24"/>
                <w:szCs w:val="24"/>
              </w:rPr>
              <w:t xml:space="preserve"> asisten y para qué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Century Gothic" w:hAnsi="Century Gothic" w:cs="Arial"/>
                <w:sz w:val="24"/>
                <w:szCs w:val="24"/>
              </w:rPr>
              <w:t>Recordar mediante el conteo los numero del</w:t>
            </w:r>
            <w:r w:rsidR="007B223A">
              <w:rPr>
                <w:rFonts w:ascii="Century Gothic" w:hAnsi="Century Gothic" w:cs="Arial"/>
                <w:sz w:val="24"/>
                <w:szCs w:val="24"/>
              </w:rPr>
              <w:t xml:space="preserve"> 1 al 5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escucha las reglas para llevar a cabo el juego </w:t>
            </w:r>
            <w:r w:rsidR="00A17C46">
              <w:rPr>
                <w:rFonts w:ascii="Century Gothic" w:hAnsi="Century Gothic" w:cs="Arial"/>
                <w:sz w:val="24"/>
                <w:szCs w:val="24"/>
              </w:rPr>
              <w:t>de los científicos, forma equipos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según la cantidad mencionada por la maestra. </w:t>
            </w:r>
          </w:p>
          <w:p w:rsidR="00D26A3F" w:rsidRPr="00A00E5D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Century Gothic" w:hAnsi="Century Gothic" w:cs="Arial"/>
                <w:sz w:val="24"/>
                <w:szCs w:val="24"/>
              </w:rPr>
              <w:t>Comenta que tan difícil se les hizo formar los grupos y de que cantidades distingue su número.</w:t>
            </w:r>
          </w:p>
          <w:p w:rsidR="00D26A3F" w:rsidRPr="000703C4" w:rsidRDefault="007B223A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</w:t>
            </w:r>
            <w:r w:rsidR="00D26A3F">
              <w:rPr>
                <w:rFonts w:ascii="Century Gothic" w:hAnsi="Century Gothic" w:cs="Arial"/>
                <w:b/>
                <w:sz w:val="24"/>
                <w:szCs w:val="24"/>
              </w:rPr>
              <w:t xml:space="preserve">ación: </w:t>
            </w:r>
            <w:r w:rsidR="00A17C46">
              <w:rPr>
                <w:rFonts w:ascii="Century Gothic" w:hAnsi="Century Gothic" w:cs="Arial"/>
                <w:sz w:val="24"/>
                <w:szCs w:val="24"/>
              </w:rPr>
              <w:t>comunica los números del 1 al 5.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Proyecto científico: Espuma mágica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FF507E">
              <w:rPr>
                <w:rFonts w:ascii="Century Gothic" w:hAnsi="Century Gothic" w:cs="Arial"/>
                <w:sz w:val="24"/>
                <w:szCs w:val="24"/>
              </w:rPr>
              <w:t xml:space="preserve">Observa los materiales que vamos a utilizar, </w:t>
            </w:r>
            <w:r w:rsidRPr="00FF507E">
              <w:rPr>
                <w:rFonts w:ascii="Century Gothic" w:hAnsi="Century Gothic" w:cs="Arial"/>
                <w:sz w:val="24"/>
                <w:szCs w:val="24"/>
              </w:rPr>
              <w:lastRenderedPageBreak/>
              <w:t>menciona que creen que se hará con ellos, escu</w:t>
            </w:r>
            <w:r w:rsidR="00A17C46">
              <w:rPr>
                <w:rFonts w:ascii="Century Gothic" w:hAnsi="Century Gothic" w:cs="Arial"/>
                <w:sz w:val="24"/>
                <w:szCs w:val="24"/>
              </w:rPr>
              <w:t>cha el objetivo de la actividad de manera grupal.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F507E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Expresa que creen que sucederá al combinar los materiales, los describe, interpreta y realiza los pasos del e</w:t>
            </w:r>
            <w:r w:rsidR="00B715B9">
              <w:rPr>
                <w:rFonts w:ascii="Century Gothic" w:hAnsi="Century Gothic" w:cs="Arial"/>
                <w:sz w:val="24"/>
                <w:szCs w:val="24"/>
              </w:rPr>
              <w:t>xperimento de manera individual.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F507E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Comenta si sucedió lo que ellos mencionaron en las hipótesis, realizar la hoja de trabajo “mi cabello loco”.</w:t>
            </w:r>
          </w:p>
          <w:p w:rsidR="00D26A3F" w:rsidRPr="00C35718" w:rsidRDefault="00A17C46" w:rsidP="00A17C4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B715B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715B9">
              <w:rPr>
                <w:rFonts w:ascii="Century Gothic" w:hAnsi="Century Gothic" w:cs="Arial"/>
                <w:sz w:val="24"/>
                <w:szCs w:val="24"/>
              </w:rPr>
              <w:t xml:space="preserve">Menciona </w:t>
            </w:r>
            <w:r w:rsidR="00B715B9" w:rsidRPr="00B715B9">
              <w:rPr>
                <w:rFonts w:ascii="Century Gothic" w:hAnsi="Century Gothic" w:cs="Arial"/>
                <w:sz w:val="24"/>
                <w:szCs w:val="24"/>
              </w:rPr>
              <w:t>las características del experimento realizado.</w:t>
            </w:r>
          </w:p>
        </w:tc>
        <w:tc>
          <w:tcPr>
            <w:tcW w:w="3182" w:type="dxa"/>
          </w:tcPr>
          <w:p w:rsidR="00D26A3F" w:rsidRPr="004B68C2" w:rsidRDefault="00D26A3F" w:rsidP="004B68C2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4B68C2">
              <w:rPr>
                <w:rFonts w:ascii="Century Gothic" w:hAnsi="Century Gothic" w:cs="Arial"/>
                <w:sz w:val="24"/>
                <w:szCs w:val="24"/>
              </w:rPr>
              <w:lastRenderedPageBreak/>
              <w:t>Bata blanca</w:t>
            </w:r>
          </w:p>
          <w:p w:rsidR="00D26A3F" w:rsidRPr="00A00E5D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A00E5D">
              <w:rPr>
                <w:rFonts w:ascii="Century Gothic" w:hAnsi="Century Gothic" w:cs="Arial"/>
                <w:sz w:val="24"/>
                <w:szCs w:val="24"/>
              </w:rPr>
              <w:t>Tarjetas con números</w:t>
            </w:r>
          </w:p>
          <w:p w:rsidR="00D26A3F" w:rsidRPr="00A00E5D" w:rsidRDefault="00D26A3F" w:rsidP="001350A2">
            <w:pPr>
              <w:ind w:left="36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C35718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C35718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C35718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715B9" w:rsidRDefault="00B715B9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Pr="00642B8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>Cartel para hipótesis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>Marcadores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 xml:space="preserve">Tríptico 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lastRenderedPageBreak/>
              <w:t>Pasos del experimento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>Cartel con materiales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>Bicarbonato de sodio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>Vinagre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42B82">
              <w:rPr>
                <w:rFonts w:ascii="Century Gothic" w:hAnsi="Century Gothic" w:cs="Arial"/>
                <w:sz w:val="24"/>
                <w:szCs w:val="24"/>
              </w:rPr>
              <w:t>Colorante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Hoja de trabajo</w:t>
            </w:r>
          </w:p>
          <w:p w:rsidR="00D26A3F" w:rsidRPr="00642B82" w:rsidRDefault="00D26A3F" w:rsidP="001350A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Popotes</w:t>
            </w:r>
          </w:p>
        </w:tc>
        <w:tc>
          <w:tcPr>
            <w:tcW w:w="1344" w:type="dxa"/>
          </w:tcPr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17C46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C35718" w:rsidRDefault="00A17C4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860" w:type="dxa"/>
          </w:tcPr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715B9" w:rsidRDefault="00B715B9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4B68C2" w:rsidRDefault="004B68C2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D26A3F" w:rsidRPr="00C35718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</w:tc>
      </w:tr>
      <w:tr w:rsidR="005E2C6C" w:rsidTr="0012679B">
        <w:trPr>
          <w:cantSplit/>
          <w:trHeight w:val="1134"/>
        </w:trPr>
        <w:tc>
          <w:tcPr>
            <w:tcW w:w="1838" w:type="dxa"/>
            <w:textDirection w:val="btLr"/>
          </w:tcPr>
          <w:p w:rsidR="005E2C6C" w:rsidRPr="00864FFF" w:rsidRDefault="005E2C6C" w:rsidP="00864FFF">
            <w:pPr>
              <w:ind w:left="113" w:right="113"/>
              <w:jc w:val="center"/>
              <w:rPr>
                <w:rFonts w:ascii="Century Gothic" w:hAnsi="Century Gothic" w:cs="Arial"/>
                <w:sz w:val="72"/>
                <w:szCs w:val="24"/>
              </w:rPr>
            </w:pPr>
          </w:p>
        </w:tc>
        <w:tc>
          <w:tcPr>
            <w:tcW w:w="11156" w:type="dxa"/>
            <w:gridSpan w:val="4"/>
          </w:tcPr>
          <w:p w:rsidR="00A40006" w:rsidRPr="005A683C" w:rsidRDefault="00A40006" w:rsidP="00A40006">
            <w:pPr>
              <w:jc w:val="center"/>
              <w:rPr>
                <w:rFonts w:ascii="Century Gothic" w:hAnsi="Century Gothic"/>
                <w:b/>
                <w:szCs w:val="16"/>
              </w:rPr>
            </w:pPr>
            <w:r w:rsidRPr="005A683C">
              <w:rPr>
                <w:rFonts w:ascii="Century Gothic" w:hAnsi="Century Gothic"/>
                <w:b/>
                <w:szCs w:val="16"/>
              </w:rPr>
              <w:t xml:space="preserve">Asamblea </w:t>
            </w:r>
          </w:p>
          <w:p w:rsidR="00A40006" w:rsidRPr="005A683C" w:rsidRDefault="00A40006" w:rsidP="00A40006">
            <w:pPr>
              <w:rPr>
                <w:rFonts w:ascii="Century Gothic" w:hAnsi="Century Gothic"/>
                <w:b/>
                <w:szCs w:val="16"/>
              </w:rPr>
            </w:pPr>
            <w:r w:rsidRPr="005A683C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5A683C">
              <w:rPr>
                <w:rFonts w:ascii="Century Gothic" w:hAnsi="Century Gothic"/>
                <w:szCs w:val="16"/>
              </w:rPr>
              <w:t>escucha las indicaciones para la asamblea</w:t>
            </w:r>
          </w:p>
          <w:p w:rsidR="005A683C" w:rsidRPr="005A683C" w:rsidRDefault="00A40006" w:rsidP="00A40006">
            <w:pPr>
              <w:rPr>
                <w:rFonts w:ascii="Century Gothic" w:hAnsi="Century Gothic"/>
                <w:szCs w:val="16"/>
              </w:rPr>
            </w:pPr>
            <w:r w:rsidRPr="005A683C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5A683C">
              <w:rPr>
                <w:rFonts w:ascii="Century Gothic" w:hAnsi="Century Gothic"/>
                <w:szCs w:val="16"/>
              </w:rPr>
              <w:t xml:space="preserve">responde mediante una sesión de preguntas ¿Qué fue lo que observe en </w:t>
            </w:r>
            <w:r w:rsidR="007A6E7A" w:rsidRPr="005A683C">
              <w:rPr>
                <w:rFonts w:ascii="Century Gothic" w:hAnsi="Century Gothic"/>
                <w:szCs w:val="16"/>
              </w:rPr>
              <w:t>el experimento</w:t>
            </w:r>
            <w:r w:rsidRPr="005A683C">
              <w:rPr>
                <w:rFonts w:ascii="Century Gothic" w:hAnsi="Century Gothic"/>
                <w:szCs w:val="16"/>
              </w:rPr>
              <w:t xml:space="preserve">? ¿Cómo </w:t>
            </w:r>
            <w:r w:rsidR="005A683C" w:rsidRPr="005A683C">
              <w:rPr>
                <w:rFonts w:ascii="Century Gothic" w:hAnsi="Century Gothic"/>
                <w:szCs w:val="16"/>
              </w:rPr>
              <w:t>se hizo? ¿Qué aprendí?</w:t>
            </w:r>
          </w:p>
          <w:p w:rsidR="00A40006" w:rsidRPr="005A683C" w:rsidRDefault="00A40006" w:rsidP="00A40006">
            <w:pPr>
              <w:rPr>
                <w:rFonts w:ascii="Century Gothic" w:hAnsi="Century Gothic"/>
                <w:szCs w:val="16"/>
              </w:rPr>
            </w:pPr>
            <w:r w:rsidRPr="005A683C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5A683C">
              <w:rPr>
                <w:rFonts w:ascii="Century Gothic" w:hAnsi="Century Gothic"/>
                <w:szCs w:val="16"/>
              </w:rPr>
              <w:t xml:space="preserve">Forma una conclusión global sobre lo visto en el día., despedida y entrega de alumnos. </w:t>
            </w:r>
          </w:p>
          <w:p w:rsidR="005E2C6C" w:rsidRDefault="005E2C6C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06FB0" w:rsidTr="00606FB0">
        <w:trPr>
          <w:cantSplit/>
          <w:trHeight w:val="2032"/>
        </w:trPr>
        <w:tc>
          <w:tcPr>
            <w:tcW w:w="1838" w:type="dxa"/>
            <w:textDirection w:val="btLr"/>
          </w:tcPr>
          <w:p w:rsidR="00D26A3F" w:rsidRPr="00864FFF" w:rsidRDefault="00D26A3F" w:rsidP="00864FFF">
            <w:pPr>
              <w:ind w:left="113" w:right="11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64FFF">
              <w:rPr>
                <w:rFonts w:ascii="Century Gothic" w:hAnsi="Century Gothic" w:cs="Arial"/>
                <w:sz w:val="52"/>
                <w:szCs w:val="24"/>
              </w:rPr>
              <w:t>DESARROLLO</w:t>
            </w:r>
          </w:p>
        </w:tc>
        <w:tc>
          <w:tcPr>
            <w:tcW w:w="3770" w:type="dxa"/>
          </w:tcPr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Martes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Feria ambiental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Comenta que se hace en una feria ambiental, responde ¿qué es?, ¿Quién 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lastRenderedPageBreak/>
              <w:t>asiste? y ¿Para qué?</w:t>
            </w:r>
            <w:r w:rsidR="00FC0B6F">
              <w:rPr>
                <w:rFonts w:ascii="Century Gothic" w:hAnsi="Century Gothic" w:cs="Arial"/>
                <w:color w:val="000000"/>
                <w:szCs w:val="22"/>
              </w:rPr>
              <w:t xml:space="preserve"> De manera grupal.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Desarrollo: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Observa la imagen de un mundo enfermo y uno sano, explica porque cree que se siente así, colo</w:t>
            </w:r>
            <w:r w:rsidR="00FC0B6F">
              <w:rPr>
                <w:rFonts w:ascii="Century Gothic" w:hAnsi="Century Gothic" w:cs="Arial"/>
                <w:color w:val="000000"/>
                <w:szCs w:val="22"/>
              </w:rPr>
              <w:t>ca las acciones según considere en equipos.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Cierre: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Menciona las diferencias que observa entre los dos mundos y comenta como ayudarías para mantenerlo sano.</w:t>
            </w:r>
          </w:p>
          <w:p w:rsidR="00D26A3F" w:rsidRDefault="00FC0B6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Evalu</w:t>
            </w:r>
            <w:r w:rsidR="00D26A3F" w:rsidRPr="00AD16E4">
              <w:rPr>
                <w:rFonts w:ascii="Century Gothic" w:hAnsi="Century Gothic" w:cs="Arial"/>
                <w:b/>
                <w:color w:val="000000"/>
                <w:szCs w:val="22"/>
              </w:rPr>
              <w:t xml:space="preserve">ación: </w:t>
            </w:r>
            <w:r w:rsidRPr="00FC0B6F">
              <w:rPr>
                <w:rFonts w:ascii="Century Gothic" w:hAnsi="Century Gothic" w:cs="Arial"/>
                <w:color w:val="000000"/>
                <w:szCs w:val="22"/>
              </w:rPr>
              <w:t>El alumno identifica efectos favorables y desfavorables sobre el medio ambiente.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Las tres R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Inicio: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observa la imagen del pizarrón y describe lo que cree que significa.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Escucha la explicación de </w:t>
            </w:r>
            <w:r w:rsidR="00C62B57">
              <w:rPr>
                <w:rFonts w:ascii="Century Gothic" w:hAnsi="Century Gothic" w:cs="Arial"/>
                <w:color w:val="000000"/>
                <w:szCs w:val="22"/>
              </w:rPr>
              <w:t>las tres r y escucha la canción de manera grupal.</w:t>
            </w:r>
          </w:p>
          <w:p w:rsidR="00D26A3F" w:rsidRPr="00AD16E4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Desarrollo: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repite la canción escuchada apoyándose en el cartel.</w:t>
            </w:r>
          </w:p>
          <w:p w:rsidR="00C62B57" w:rsidRPr="00C62B57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Cs w:val="22"/>
              </w:rPr>
            </w:pPr>
            <w:r w:rsidRPr="00AD16E4">
              <w:rPr>
                <w:rFonts w:ascii="Century Gothic" w:hAnsi="Century Gothic" w:cs="Arial"/>
                <w:b/>
                <w:color w:val="000000"/>
                <w:szCs w:val="22"/>
              </w:rPr>
              <w:lastRenderedPageBreak/>
              <w:t>Cierre:</w:t>
            </w: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comparte la canción sin ayuda grafica reali</w:t>
            </w:r>
            <w:r w:rsidR="00C62B57">
              <w:rPr>
                <w:rFonts w:ascii="Century Gothic" w:hAnsi="Century Gothic" w:cs="Arial"/>
                <w:color w:val="000000"/>
                <w:szCs w:val="22"/>
              </w:rPr>
              <w:t>zando los movimientos indicados grupalmente.</w:t>
            </w:r>
          </w:p>
          <w:p w:rsidR="00D26A3F" w:rsidRPr="00AD16E4" w:rsidRDefault="00BD15F3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b/>
                <w:color w:val="000000"/>
                <w:szCs w:val="22"/>
              </w:rPr>
              <w:t>Evalu</w:t>
            </w:r>
            <w:r w:rsidR="00D26A3F" w:rsidRPr="00AD16E4">
              <w:rPr>
                <w:rFonts w:ascii="Century Gothic" w:hAnsi="Century Gothic" w:cs="Arial"/>
                <w:b/>
                <w:color w:val="000000"/>
                <w:szCs w:val="22"/>
              </w:rPr>
              <w:t>ación:</w:t>
            </w:r>
            <w:r>
              <w:rPr>
                <w:rFonts w:ascii="Century Gothic" w:hAnsi="Century Gothic" w:cs="Arial"/>
                <w:color w:val="000000"/>
                <w:szCs w:val="22"/>
              </w:rPr>
              <w:t xml:space="preserve"> convive y juega con sus </w:t>
            </w:r>
            <w:r w:rsidR="00C62B57">
              <w:rPr>
                <w:rFonts w:ascii="Century Gothic" w:hAnsi="Century Gothic" w:cs="Arial"/>
                <w:color w:val="000000"/>
                <w:szCs w:val="22"/>
              </w:rPr>
              <w:t>compañeros.</w:t>
            </w:r>
          </w:p>
          <w:p w:rsidR="00D26A3F" w:rsidRDefault="00D26A3F" w:rsidP="001350A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8"/>
              </w:rPr>
            </w:pPr>
          </w:p>
          <w:p w:rsidR="00D26A3F" w:rsidRPr="00AD16E4" w:rsidRDefault="00D26A3F" w:rsidP="001350A2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Taller ¡Mi plantita!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Menciona </w:t>
            </w:r>
            <w:r w:rsidR="00C62B57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grupalmente 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porque consideran que son necesarias las plantas y árboles en nuestro planeta tierra.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Propone acciones para salvar nuestro planeta. Escuchar las indicaciones para elaborar el taller de la plantita: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1: Toma la esponja 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2: Pega los ojos 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Paso 3: Cuenta 10 semillas e inserta en la esponja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4: Coloca la esponja en un plato 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Paso 5: Riega la esponja </w:t>
            </w:r>
          </w:p>
          <w:p w:rsidR="00D26A3F" w:rsidRPr="00AD16E4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AD16E4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Cierre:</w:t>
            </w:r>
            <w:r w:rsidRPr="00AD16E4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Coloca la planta en un lugar seguro y menciona cómo debemos cuidarlo. </w:t>
            </w:r>
          </w:p>
          <w:p w:rsidR="00BA2350" w:rsidRDefault="00C62B57" w:rsidP="00BA2350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 xml:space="preserve">Evaluación: </w:t>
            </w:r>
            <w:r w:rsidRPr="00C62B57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El alumno indaga acciones para el cuidado del ambiente.</w:t>
            </w:r>
          </w:p>
          <w:p w:rsidR="00050BF2" w:rsidRDefault="00050BF2" w:rsidP="00BA2350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050BF2" w:rsidRDefault="00050BF2" w:rsidP="00050BF2">
            <w:pPr>
              <w:jc w:val="center"/>
              <w:rPr>
                <w:rFonts w:ascii="Century Gothic" w:eastAsia="Times New Roman" w:hAnsi="Century Gothic" w:cs="Times New Roman"/>
                <w:b/>
                <w:szCs w:val="24"/>
                <w:lang w:eastAsia="es-MX"/>
              </w:rPr>
            </w:pPr>
            <w:r w:rsidRPr="00050BF2">
              <w:rPr>
                <w:rFonts w:ascii="Century Gothic" w:eastAsia="Times New Roman" w:hAnsi="Century Gothic" w:cs="Times New Roman"/>
                <w:b/>
                <w:szCs w:val="24"/>
                <w:lang w:eastAsia="es-MX"/>
              </w:rPr>
              <w:t>Asamblea:</w:t>
            </w:r>
          </w:p>
          <w:p w:rsidR="000E7E93" w:rsidRPr="000E7E93" w:rsidRDefault="000E7E93" w:rsidP="000E7E93">
            <w:pPr>
              <w:rPr>
                <w:rFonts w:ascii="Century Gothic" w:hAnsi="Century Gothic"/>
                <w:szCs w:val="16"/>
              </w:rPr>
            </w:pPr>
            <w:r w:rsidRPr="000E7E93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0E7E93">
              <w:rPr>
                <w:rFonts w:ascii="Century Gothic" w:hAnsi="Century Gothic"/>
                <w:szCs w:val="16"/>
              </w:rPr>
              <w:t>escucha las indicaciones para jugar a la telaraña.</w:t>
            </w:r>
          </w:p>
          <w:p w:rsidR="000E7E93" w:rsidRPr="000E7E93" w:rsidRDefault="000E7E93" w:rsidP="000E7E93">
            <w:pPr>
              <w:rPr>
                <w:rFonts w:ascii="Century Gothic" w:hAnsi="Century Gothic"/>
                <w:b/>
                <w:szCs w:val="16"/>
              </w:rPr>
            </w:pPr>
            <w:r w:rsidRPr="000E7E93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0E7E93">
              <w:rPr>
                <w:rFonts w:ascii="Century Gothic" w:hAnsi="Century Gothic"/>
                <w:szCs w:val="16"/>
              </w:rPr>
              <w:t>inicia el juego “la telaraña” la alumna practicante genera la pregunta ¿Qué aprendí hoy? Y pasa el estambre de la telaraña para que cada uno diga algo que aprendió.</w:t>
            </w:r>
          </w:p>
          <w:p w:rsidR="000E7E93" w:rsidRPr="000E7E93" w:rsidRDefault="000E7E93" w:rsidP="000E7E93">
            <w:pPr>
              <w:rPr>
                <w:rFonts w:ascii="Century Gothic" w:hAnsi="Century Gothic"/>
                <w:b/>
                <w:szCs w:val="16"/>
              </w:rPr>
            </w:pPr>
            <w:r w:rsidRPr="000E7E93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0E7E93">
              <w:rPr>
                <w:rFonts w:ascii="Century Gothic" w:hAnsi="Century Gothic"/>
                <w:szCs w:val="16"/>
              </w:rPr>
              <w:t>recoge el material y escucha indicaciones salir.</w:t>
            </w:r>
          </w:p>
          <w:p w:rsidR="00050BF2" w:rsidRPr="00050BF2" w:rsidRDefault="00050BF2" w:rsidP="00050BF2">
            <w:pPr>
              <w:rPr>
                <w:rFonts w:ascii="Century Gothic" w:eastAsia="Times New Roman" w:hAnsi="Century Gothic" w:cs="Times New Roman"/>
                <w:b/>
                <w:szCs w:val="24"/>
                <w:lang w:eastAsia="es-MX"/>
              </w:rPr>
            </w:pPr>
          </w:p>
          <w:p w:rsidR="00050BF2" w:rsidRPr="00C62B57" w:rsidRDefault="00050BF2" w:rsidP="00BA2350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</w:p>
          <w:p w:rsidR="00D26A3F" w:rsidRPr="00977C23" w:rsidRDefault="00D26A3F" w:rsidP="001350A2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Miércoles</w:t>
            </w:r>
          </w:p>
          <w:p w:rsidR="00D26A3F" w:rsidRPr="00BA2350" w:rsidRDefault="00D26A3F" w:rsidP="00BA2350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Feria didáctica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Comenta que se hace en una feria didáctica responde ¿qué es?, ¿Quién asiste? y ¿Para qué? y menciona que juegos son de su </w:t>
            </w:r>
            <w:r w:rsidR="00050BF2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preferencia </w:t>
            </w:r>
            <w:r w:rsidR="00050BF2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al</w:t>
            </w:r>
            <w:r w:rsidR="00C62B57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grupo.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Escucha la explicación de los juegos didácticos </w:t>
            </w:r>
            <w:r w:rsidR="005D2362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y observa</w:t>
            </w:r>
            <w:r w:rsidR="00C62B57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diferentes tipos de juegos grupalmente.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>Cierre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: </w:t>
            </w:r>
            <w:r w:rsidRPr="00F2450B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Identifica y selecciona los juegos que cor</w:t>
            </w:r>
            <w:r w:rsidR="00C62B57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responden a una feria didáctica de manera individual.</w:t>
            </w:r>
          </w:p>
          <w:p w:rsidR="00D26A3F" w:rsidRPr="00977C23" w:rsidRDefault="00C62B57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</w:t>
            </w:r>
            <w:r w:rsidR="00D26A3F"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ación</w:t>
            </w:r>
            <w:r w:rsidR="00D26A3F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:</w:t>
            </w:r>
            <w:r w:rsidR="00D26A3F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convive y trabaja con sus compañeros en la explicación de los juegos.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</w:p>
          <w:p w:rsidR="00D26A3F" w:rsidRPr="00977C23" w:rsidRDefault="00D26A3F" w:rsidP="001350A2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Lotería numérica 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Menciona cómo se juega la lotería, comenta las reglas del juego. 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Desarrollo: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identifica los números en su tabla </w:t>
            </w:r>
            <w:r w:rsidR="00412D8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individualmente 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y juega según las indicaciones. 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Ordena</w:t>
            </w:r>
            <w:r w:rsidR="00412D8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la baraja en orden ascendente grupalmente.</w:t>
            </w:r>
          </w:p>
          <w:p w:rsidR="00D26A3F" w:rsidRPr="00977C23" w:rsidRDefault="00412D8A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</w:t>
            </w:r>
            <w:r w:rsidR="00D26A3F"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ación: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Comunica los números del 1 al 5 en diversas situaciones.</w:t>
            </w:r>
            <w:r w:rsidR="00D26A3F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</w:p>
          <w:p w:rsidR="00D26A3F" w:rsidRPr="00977C23" w:rsidRDefault="00D26A3F" w:rsidP="001350A2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Boliche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Inicio: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Menciona si han jugado a boliche y cómo se juega. 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>Desarrollo: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Juega por equipo al boliche y registra el puntaje obtenido.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Cierre: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Cuenta los puntos finales e identifica el ganador. </w:t>
            </w:r>
          </w:p>
          <w:p w:rsidR="00D26A3F" w:rsidRPr="00977C23" w:rsidRDefault="00412D8A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</w:t>
            </w:r>
            <w:r w:rsidR="00D26A3F"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ación:</w:t>
            </w:r>
            <w:r w:rsidR="00D26A3F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comunica los números del 1 al 5 en diferentes situaciones.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</w:p>
          <w:p w:rsidR="00D949C3" w:rsidRDefault="00D949C3" w:rsidP="001350A2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</w:pPr>
          </w:p>
          <w:p w:rsidR="00D26A3F" w:rsidRPr="00977C23" w:rsidRDefault="00D26A3F" w:rsidP="001350A2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 xml:space="preserve">Mi personaje 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</w:t>
            </w: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nicio: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C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omenta cuál es su personaje favorito, observa el ejemplo de la maestra practicante y </w:t>
            </w:r>
            <w:r w:rsidR="00780C7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escucha la descripción de este de manera grupal.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634D2A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D</w:t>
            </w: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esarrollo: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Elige el material a utilizar para elaborar su per</w:t>
            </w:r>
            <w:r w:rsidR="00780C7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sonaje. Comienza su elaboración de manera individual.</w:t>
            </w:r>
          </w:p>
          <w:p w:rsidR="00D26A3F" w:rsidRPr="00977C23" w:rsidRDefault="00D26A3F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634D2A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C</w:t>
            </w:r>
            <w:r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ierre: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M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uestra y describe su personaje al grupo.</w:t>
            </w:r>
          </w:p>
          <w:p w:rsidR="00D26A3F" w:rsidRPr="00977C23" w:rsidRDefault="00780C7A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</w:t>
            </w:r>
            <w:r w:rsidR="00D26A3F"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ación: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El alumno menciona características de su personaje y lo expone al grupo.</w:t>
            </w:r>
          </w:p>
          <w:p w:rsidR="00780C7A" w:rsidRDefault="00780C7A" w:rsidP="00780C7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E906C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Asamblea</w:t>
            </w:r>
          </w:p>
          <w:p w:rsidR="00020247" w:rsidRPr="00020247" w:rsidRDefault="00020247" w:rsidP="00020247">
            <w:pPr>
              <w:rPr>
                <w:rFonts w:ascii="Century Gothic" w:hAnsi="Century Gothic"/>
                <w:b/>
                <w:szCs w:val="16"/>
              </w:rPr>
            </w:pPr>
            <w:r w:rsidRPr="00020247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020247">
              <w:rPr>
                <w:rFonts w:ascii="Century Gothic" w:hAnsi="Century Gothic"/>
                <w:szCs w:val="16"/>
              </w:rPr>
              <w:t>rec</w:t>
            </w:r>
            <w:r w:rsidR="00780114">
              <w:rPr>
                <w:rFonts w:ascii="Century Gothic" w:hAnsi="Century Gothic"/>
                <w:szCs w:val="16"/>
              </w:rPr>
              <w:t>uerda</w:t>
            </w:r>
            <w:r w:rsidRPr="00020247">
              <w:rPr>
                <w:rFonts w:ascii="Century Gothic" w:hAnsi="Century Gothic"/>
                <w:szCs w:val="16"/>
              </w:rPr>
              <w:t xml:space="preserve"> la forma de jugar “simón dice”</w:t>
            </w:r>
          </w:p>
          <w:p w:rsidR="00020247" w:rsidRPr="00020247" w:rsidRDefault="00020247" w:rsidP="00020247">
            <w:pPr>
              <w:rPr>
                <w:rFonts w:ascii="Century Gothic" w:hAnsi="Century Gothic"/>
                <w:b/>
                <w:szCs w:val="16"/>
              </w:rPr>
            </w:pPr>
            <w:r w:rsidRPr="00020247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020247">
              <w:rPr>
                <w:rFonts w:ascii="Century Gothic" w:hAnsi="Century Gothic"/>
                <w:szCs w:val="16"/>
              </w:rPr>
              <w:t>realiza el juego comentando actividades que realizamos en el día y lo que aprendieron.</w:t>
            </w:r>
          </w:p>
          <w:p w:rsidR="00020247" w:rsidRPr="00020247" w:rsidRDefault="00020247" w:rsidP="00020247">
            <w:pPr>
              <w:rPr>
                <w:rFonts w:ascii="Century Gothic" w:hAnsi="Century Gothic"/>
                <w:szCs w:val="16"/>
              </w:rPr>
            </w:pPr>
            <w:r w:rsidRPr="00020247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020247">
              <w:rPr>
                <w:rFonts w:ascii="Century Gothic" w:hAnsi="Century Gothic"/>
                <w:szCs w:val="16"/>
              </w:rPr>
              <w:t>da una conclusión de los temas vistos en el día y prepararse para la salida</w:t>
            </w:r>
          </w:p>
          <w:p w:rsidR="00E906C6" w:rsidRDefault="00E906C6" w:rsidP="00E906C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780C7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780C7A" w:rsidP="00780C7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  <w:p w:rsidR="00D26A3F" w:rsidRDefault="00D26A3F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Saludándonos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>Responde a la pregunta, ¿Creen que en todos los lugares del mundo se utiliza el mismo idioma? ¿Cómo creen que se saludan en otros lugares?</w:t>
            </w:r>
            <w:r w:rsidR="00780C7A">
              <w:rPr>
                <w:rFonts w:ascii="Century Gothic" w:hAnsi="Century Gothic" w:cs="Arial"/>
                <w:sz w:val="24"/>
                <w:szCs w:val="24"/>
              </w:rPr>
              <w:t xml:space="preserve"> De manera grupal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Century Gothic" w:hAnsi="Century Gothic" w:cs="Arial"/>
                <w:sz w:val="24"/>
                <w:szCs w:val="24"/>
              </w:rPr>
              <w:t>Aprende el saludo en distintos idiomas y lenguas</w:t>
            </w:r>
            <w:r w:rsidR="007875BA">
              <w:rPr>
                <w:rFonts w:ascii="Century Gothic" w:hAnsi="Century Gothic" w:cs="Arial"/>
                <w:sz w:val="24"/>
                <w:szCs w:val="24"/>
              </w:rPr>
              <w:t xml:space="preserve">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realiza </w:t>
            </w:r>
            <w:r w:rsidR="005D2362">
              <w:rPr>
                <w:rFonts w:ascii="Century Gothic" w:hAnsi="Century Gothic" w:cs="Arial"/>
                <w:sz w:val="24"/>
                <w:szCs w:val="24"/>
              </w:rPr>
              <w:t>una bandera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según el país indi</w:t>
            </w:r>
            <w:r w:rsidR="00780C7A">
              <w:rPr>
                <w:rFonts w:ascii="Century Gothic" w:hAnsi="Century Gothic" w:cs="Arial"/>
                <w:sz w:val="24"/>
                <w:szCs w:val="24"/>
              </w:rPr>
              <w:t xml:space="preserve">cado de manera individual. 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Juegan a saludarse en los distintos idiomas y lenguas aprendidas.</w:t>
            </w:r>
          </w:p>
          <w:p w:rsidR="00D26A3F" w:rsidRPr="00977C23" w:rsidRDefault="00780C7A" w:rsidP="001350A2">
            <w:p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lastRenderedPageBreak/>
              <w:t>Evalu</w:t>
            </w:r>
            <w:r w:rsidR="00D26A3F"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ación:</w:t>
            </w:r>
            <w:r w:rsidR="00D26A3F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El niño convive, juega y trabaja con sus compañeros.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BA2350" w:rsidRDefault="00BA2350" w:rsidP="00780C7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350050" w:rsidRDefault="002F0AAB" w:rsidP="001350A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Rincones “Feria intercultural”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Menciona características de la feria intercultural, responde qué hay, cómo es, qué se hace, </w:t>
            </w:r>
            <w:r w:rsidR="00EB0C1D">
              <w:rPr>
                <w:rFonts w:ascii="Century Gothic" w:hAnsi="Century Gothic" w:cs="Arial"/>
                <w:sz w:val="24"/>
                <w:szCs w:val="24"/>
              </w:rPr>
              <w:t>quienes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as</w:t>
            </w:r>
            <w:r w:rsidR="00780C7A">
              <w:rPr>
                <w:rFonts w:ascii="Century Gothic" w:hAnsi="Century Gothic" w:cs="Arial"/>
                <w:sz w:val="24"/>
                <w:szCs w:val="24"/>
              </w:rPr>
              <w:t>isten y para qué de manera grupal.</w:t>
            </w:r>
          </w:p>
          <w:p w:rsidR="005C7DBB" w:rsidRDefault="005C7DBB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las indicaciones para realizar los rincones por equipos.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D3A84">
              <w:rPr>
                <w:rFonts w:ascii="Century Gothic" w:hAnsi="Century Gothic" w:cs="Arial"/>
                <w:b/>
                <w:sz w:val="24"/>
                <w:szCs w:val="24"/>
              </w:rPr>
              <w:t xml:space="preserve">Desarrollo: 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me convierto en </w:t>
            </w:r>
            <w:r w:rsidR="00EB0C1D">
              <w:rPr>
                <w:rFonts w:ascii="Century Gothic" w:hAnsi="Century Gothic" w:cs="Arial"/>
                <w:b/>
                <w:sz w:val="24"/>
                <w:szCs w:val="24"/>
              </w:rPr>
              <w:t>indio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 xml:space="preserve">Busca </w:t>
            </w:r>
            <w:r w:rsidR="00780C7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fotografía, observa la vestimenta de un indio, detecta que usaban en su cabeza, forma un penacho con una tira de cartulina un circulo y 3 plumitas.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b/>
                <w:sz w:val="24"/>
                <w:szCs w:val="24"/>
              </w:rPr>
              <w:t>Rincón Abanico;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Detecta de que país es el abanico, toma los materiales correspondientes, decora y utiliza el abanico.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Rincón el Sarape;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Identifica que el sarape es símbolo de nuestro Saltillo, utiliza distintos colores para tejer un sarape.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b/>
                <w:sz w:val="24"/>
                <w:szCs w:val="24"/>
              </w:rPr>
              <w:t>Rincón niños del mundo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; Selecciona una figura de niños de diferentes partes del mundo, identifica a que País pertenece, colorea </w:t>
            </w:r>
            <w:r w:rsidR="00EB0C1D">
              <w:rPr>
                <w:rFonts w:ascii="Century Gothic" w:hAnsi="Century Gothic" w:cs="Arial"/>
                <w:sz w:val="24"/>
                <w:szCs w:val="24"/>
              </w:rPr>
              <w:t>de acuerdo con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ellos y coloca en el mundo hecho de unicel.</w:t>
            </w: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  <w:r w:rsidRPr="00350050">
              <w:rPr>
                <w:rFonts w:ascii="Century Gothic" w:hAnsi="Century Gothic" w:cs="Arial"/>
                <w:sz w:val="24"/>
                <w:szCs w:val="24"/>
              </w:rPr>
              <w:t>: Comenta que aprendió en cada uno de los rincones y cuál le gusto más.</w:t>
            </w:r>
          </w:p>
          <w:p w:rsidR="005C7DBB" w:rsidRPr="005C7DBB" w:rsidRDefault="005C7DBB" w:rsidP="00D949C3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Evalu</w:t>
            </w:r>
            <w:r w:rsidR="00D26A3F" w:rsidRPr="00977C23">
              <w:rPr>
                <w:rFonts w:ascii="Century Gothic" w:eastAsia="Times New Roman" w:hAnsi="Century Gothic" w:cs="Arial"/>
                <w:b/>
                <w:color w:val="000000"/>
                <w:sz w:val="24"/>
                <w:lang w:eastAsia="es-MX"/>
              </w:rPr>
              <w:t>ación:</w:t>
            </w:r>
            <w:r w:rsidR="00D26A3F"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Comenta los números del 1 al 5 en diversas situaciones además que comenta las características de lo que observa.</w:t>
            </w:r>
          </w:p>
        </w:tc>
        <w:tc>
          <w:tcPr>
            <w:tcW w:w="3182" w:type="dxa"/>
          </w:tcPr>
          <w:p w:rsidR="00D26A3F" w:rsidRPr="00AD16E4" w:rsidRDefault="00D26A3F" w:rsidP="00B715B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lastRenderedPageBreak/>
              <w:t>Mundo sano</w:t>
            </w:r>
          </w:p>
          <w:p w:rsidR="00D26A3F" w:rsidRPr="00AD16E4" w:rsidRDefault="00D26A3F" w:rsidP="001350A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t xml:space="preserve"> mundo enfermo</w:t>
            </w:r>
          </w:p>
          <w:p w:rsidR="00D26A3F" w:rsidRPr="00AD16E4" w:rsidRDefault="00D26A3F" w:rsidP="001350A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t>recortes de acciones buenas y malas(tarea)</w:t>
            </w:r>
          </w:p>
          <w:p w:rsidR="00D26A3F" w:rsidRPr="00AD16E4" w:rsidRDefault="00D26A3F" w:rsidP="001350A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D16E4">
              <w:rPr>
                <w:rFonts w:ascii="Century Gothic" w:hAnsi="Century Gothic" w:cs="Arial"/>
                <w:color w:val="000000"/>
                <w:szCs w:val="22"/>
              </w:rPr>
              <w:t>cinta</w:t>
            </w:r>
          </w:p>
          <w:p w:rsidR="00D26A3F" w:rsidRPr="00AD16E4" w:rsidRDefault="00FC0B6F" w:rsidP="001350A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color w:val="000000"/>
                <w:szCs w:val="22"/>
              </w:rPr>
              <w:lastRenderedPageBreak/>
              <w:t>cartel para equipos.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D15F3" w:rsidRDefault="00BD15F3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AD16E4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color w:val="000000"/>
                <w:sz w:val="24"/>
              </w:rPr>
            </w:pPr>
            <w:r w:rsidRPr="00AD16E4">
              <w:rPr>
                <w:rFonts w:ascii="Century Gothic" w:hAnsi="Century Gothic" w:cs="Arial"/>
                <w:color w:val="000000"/>
                <w:sz w:val="24"/>
              </w:rPr>
              <w:t>Canción</w:t>
            </w:r>
          </w:p>
          <w:p w:rsidR="00D26A3F" w:rsidRPr="00AD16E4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color w:val="000000"/>
                <w:sz w:val="24"/>
              </w:rPr>
            </w:pPr>
            <w:r w:rsidRPr="00AD16E4">
              <w:rPr>
                <w:rFonts w:ascii="Century Gothic" w:hAnsi="Century Gothic" w:cs="Arial"/>
                <w:color w:val="000000"/>
                <w:sz w:val="24"/>
              </w:rPr>
              <w:t>Bocinas</w:t>
            </w:r>
          </w:p>
          <w:p w:rsidR="00D26A3F" w:rsidRPr="00AD16E4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color w:val="000000"/>
                <w:sz w:val="24"/>
              </w:rPr>
            </w:pPr>
            <w:r w:rsidRPr="00AD16E4">
              <w:rPr>
                <w:rFonts w:ascii="Century Gothic" w:hAnsi="Century Gothic" w:cs="Arial"/>
                <w:color w:val="000000"/>
                <w:sz w:val="24"/>
              </w:rPr>
              <w:t>Cartel</w:t>
            </w:r>
          </w:p>
          <w:p w:rsidR="00D26A3F" w:rsidRPr="00AD16E4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color w:val="000000"/>
                <w:sz w:val="24"/>
              </w:rPr>
            </w:pPr>
            <w:r w:rsidRPr="00AD16E4">
              <w:rPr>
                <w:rFonts w:ascii="Century Gothic" w:hAnsi="Century Gothic" w:cs="Arial"/>
                <w:color w:val="000000"/>
                <w:sz w:val="24"/>
              </w:rPr>
              <w:t>imagen de las 3r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F0AAB" w:rsidRDefault="002F0AAB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16E8C" w:rsidRDefault="00716E8C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Pr="00C62B57" w:rsidRDefault="00C62B57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62B57">
              <w:rPr>
                <w:rFonts w:ascii="Century Gothic" w:hAnsi="Century Gothic" w:cs="Arial"/>
                <w:sz w:val="24"/>
                <w:szCs w:val="24"/>
              </w:rPr>
              <w:t>Nombre del taller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pasos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materiales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esponja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ojos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plegables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semillas alpiste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plato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agua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cinta.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BA2350" w:rsidRDefault="00D26A3F" w:rsidP="00BA235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BA2350">
              <w:rPr>
                <w:rFonts w:ascii="Century Gothic" w:hAnsi="Century Gothic" w:cs="Arial"/>
                <w:sz w:val="24"/>
                <w:szCs w:val="24"/>
              </w:rPr>
              <w:t>Imágenes de juegos de una feria didáctica</w:t>
            </w:r>
          </w:p>
          <w:p w:rsidR="00D26A3F" w:rsidRPr="00C53729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53729">
              <w:rPr>
                <w:rFonts w:ascii="Century Gothic" w:hAnsi="Century Gothic" w:cs="Arial"/>
                <w:sz w:val="24"/>
                <w:szCs w:val="24"/>
              </w:rPr>
              <w:t xml:space="preserve">Hoja de trabajo </w:t>
            </w:r>
          </w:p>
          <w:p w:rsidR="00D26A3F" w:rsidRPr="00F2450B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Tablas de lotería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Baraja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Premios</w:t>
            </w:r>
          </w:p>
          <w:p w:rsidR="00D26A3F" w:rsidRPr="00412D8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inta.</w:t>
            </w:r>
          </w:p>
          <w:p w:rsidR="00412D8A" w:rsidRDefault="00412D8A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412D8A" w:rsidRDefault="00412D8A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412D8A" w:rsidRDefault="00412D8A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412D8A" w:rsidRDefault="00412D8A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412D8A" w:rsidRDefault="00412D8A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606FB0" w:rsidRDefault="00606FB0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606FB0" w:rsidRDefault="00606FB0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606FB0" w:rsidRDefault="00606FB0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606FB0" w:rsidRDefault="00606FB0" w:rsidP="00412D8A">
            <w:pPr>
              <w:pStyle w:val="Prrafodelista"/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412D8A" w:rsidRPr="00E906C6" w:rsidRDefault="00412D8A" w:rsidP="00E906C6">
            <w:pP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</w:pPr>
          </w:p>
          <w:p w:rsidR="00D26A3F" w:rsidRPr="00412D8A" w:rsidRDefault="00D26A3F" w:rsidP="00412D8A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12D8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10 botellas de plástico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dos pelotas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tabla de datos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marcadores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premio</w:t>
            </w: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 xml:space="preserve"> </w:t>
            </w:r>
          </w:p>
          <w:p w:rsidR="00D26A3F" w:rsidRPr="00977C23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77C23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lastRenderedPageBreak/>
              <w:t>cinta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papel china</w:t>
            </w:r>
            <w:proofErr w:type="gramEnd"/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pegamento</w:t>
            </w:r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ojos</w:t>
            </w:r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plato</w:t>
            </w:r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pompones</w:t>
            </w:r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crayolas</w:t>
            </w:r>
          </w:p>
          <w:p w:rsidR="00D26A3F" w:rsidRPr="00634D2A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634D2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tiras de hojas de co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lor</w:t>
            </w:r>
          </w:p>
          <w:p w:rsidR="00D26A3F" w:rsidRPr="002C57C2" w:rsidRDefault="00D26A3F" w:rsidP="001350A2">
            <w:pPr>
              <w:pStyle w:val="Prrafodelista"/>
              <w:numPr>
                <w:ilvl w:val="0"/>
                <w:numId w:val="6"/>
              </w:numPr>
              <w:rPr>
                <w:rFonts w:ascii="Century Gothic" w:eastAsia="Times New Roman" w:hAnsi="Century Gothic" w:cs="Times New Roman"/>
                <w:sz w:val="28"/>
                <w:szCs w:val="24"/>
                <w:lang w:eastAsia="es-MX"/>
              </w:rPr>
            </w:pPr>
            <w:r w:rsidRPr="00634D2A">
              <w:rPr>
                <w:rFonts w:ascii="Century Gothic" w:eastAsia="Times New Roman" w:hAnsi="Century Gothic" w:cs="Arial"/>
                <w:color w:val="000000"/>
                <w:sz w:val="24"/>
                <w:lang w:eastAsia="es-MX"/>
              </w:rPr>
              <w:t>ejemplo de personaje.</w:t>
            </w: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2C57C2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Pr="00020247" w:rsidRDefault="00020247" w:rsidP="0002024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sz w:val="24"/>
                <w:szCs w:val="24"/>
              </w:rPr>
              <w:t>Cartel de la palabra hola en distintos idiomas y lenguas.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sz w:val="24"/>
                <w:szCs w:val="24"/>
              </w:rPr>
              <w:t>Banderas para colorear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sz w:val="24"/>
                <w:szCs w:val="24"/>
              </w:rPr>
              <w:t>Colores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sz w:val="24"/>
                <w:szCs w:val="24"/>
              </w:rPr>
              <w:t>Palitos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sz w:val="24"/>
                <w:szCs w:val="24"/>
              </w:rPr>
              <w:t>Cinta</w:t>
            </w:r>
          </w:p>
          <w:p w:rsidR="00D26A3F" w:rsidRPr="00350050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0050">
              <w:rPr>
                <w:rFonts w:ascii="Century Gothic" w:hAnsi="Century Gothic" w:cs="Arial"/>
                <w:sz w:val="24"/>
                <w:szCs w:val="24"/>
              </w:rPr>
              <w:t>Cartel de banderas (china, E.U y México, Francia)</w:t>
            </w:r>
          </w:p>
          <w:p w:rsidR="00D26A3F" w:rsidRDefault="00D26A3F" w:rsidP="001350A2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2C57C2" w:rsidRPr="002234E6" w:rsidRDefault="002C57C2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Carteles con el nombre de los rincones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proofErr w:type="gramStart"/>
            <w:r w:rsidRPr="00BE4135">
              <w:rPr>
                <w:rFonts w:ascii="Century Gothic" w:hAnsi="Century Gothic" w:cs="Arial"/>
                <w:szCs w:val="24"/>
              </w:rPr>
              <w:t>Carnet</w:t>
            </w:r>
            <w:proofErr w:type="gramEnd"/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Fotografía de los niños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Imagen de la vestimenta de un indio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Tira de cartulina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Círculo de cartulina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Plumas de colores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Mitad del plato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Palos de madera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Pintura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 xml:space="preserve">Pinceles 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Cinta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Pedazo de cartón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Estambre de colores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Imagen de un sarape</w:t>
            </w:r>
          </w:p>
          <w:p w:rsidR="00D26A3F" w:rsidRPr="00BE4135" w:rsidRDefault="00D26A3F" w:rsidP="001350A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Imágenes de niños de diferentes partes del mundo</w:t>
            </w:r>
          </w:p>
          <w:p w:rsidR="00D26A3F" w:rsidRDefault="00D26A3F" w:rsidP="00BA2350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 w:cs="Arial"/>
                <w:szCs w:val="24"/>
              </w:rPr>
            </w:pPr>
            <w:r w:rsidRPr="00BE4135">
              <w:rPr>
                <w:rFonts w:ascii="Century Gothic" w:hAnsi="Century Gothic" w:cs="Arial"/>
                <w:szCs w:val="24"/>
              </w:rPr>
              <w:t>Mundo de unicel</w:t>
            </w:r>
          </w:p>
          <w:p w:rsidR="00D949C3" w:rsidRDefault="00D949C3" w:rsidP="00D949C3">
            <w:pPr>
              <w:rPr>
                <w:rFonts w:ascii="Century Gothic" w:hAnsi="Century Gothic" w:cs="Arial"/>
                <w:szCs w:val="24"/>
              </w:rPr>
            </w:pPr>
          </w:p>
          <w:p w:rsidR="00D949C3" w:rsidRDefault="00D949C3" w:rsidP="00D949C3">
            <w:pPr>
              <w:rPr>
                <w:rFonts w:ascii="Century Gothic" w:hAnsi="Century Gothic" w:cs="Arial"/>
                <w:szCs w:val="24"/>
              </w:rPr>
            </w:pPr>
          </w:p>
          <w:p w:rsidR="00D949C3" w:rsidRDefault="00D949C3" w:rsidP="00D949C3">
            <w:pPr>
              <w:rPr>
                <w:rFonts w:ascii="Century Gothic" w:hAnsi="Century Gothic" w:cs="Arial"/>
                <w:szCs w:val="24"/>
              </w:rPr>
            </w:pPr>
          </w:p>
          <w:p w:rsidR="00D949C3" w:rsidRPr="00D949C3" w:rsidRDefault="00D949C3" w:rsidP="00D949C3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344" w:type="dxa"/>
          </w:tcPr>
          <w:p w:rsidR="00B715B9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715B9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715B9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715B9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715B9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715B9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D15F3" w:rsidRDefault="00B715B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  <w:p w:rsidR="00BD15F3" w:rsidRDefault="00BD15F3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Miércoles</w:t>
            </w:r>
          </w:p>
          <w:p w:rsidR="00D26A3F" w:rsidRPr="00C35718" w:rsidRDefault="00BD15F3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Jueves </w:t>
            </w:r>
            <w:r w:rsidR="00B715B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D26A3F" w:rsidRPr="00F2450B" w:rsidRDefault="00D26A3F" w:rsidP="001350A2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2450B">
              <w:rPr>
                <w:rFonts w:ascii="Century Gothic" w:hAnsi="Century Gothic"/>
                <w:sz w:val="24"/>
              </w:rPr>
              <w:lastRenderedPageBreak/>
              <w:t>Identifica y explica algunos efectos favorables y desfavorables de la acción humana sobre el medioambiente.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C0B6F" w:rsidRDefault="00FC0B6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50BF2" w:rsidRDefault="00050BF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B68C2" w:rsidRDefault="004B68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/>
                <w:sz w:val="24"/>
              </w:rPr>
            </w:pPr>
          </w:p>
          <w:p w:rsidR="00C62B57" w:rsidRDefault="00C62B57" w:rsidP="001350A2">
            <w:pPr>
              <w:rPr>
                <w:rFonts w:ascii="Century Gothic" w:hAnsi="Century Gothic"/>
                <w:sz w:val="24"/>
              </w:rPr>
            </w:pPr>
          </w:p>
          <w:p w:rsidR="00050BF2" w:rsidRDefault="00050BF2" w:rsidP="001350A2">
            <w:pPr>
              <w:rPr>
                <w:rFonts w:ascii="Century Gothic" w:hAnsi="Century Gothic"/>
                <w:sz w:val="24"/>
              </w:rPr>
            </w:pPr>
          </w:p>
          <w:p w:rsidR="00050BF2" w:rsidRDefault="00050BF2" w:rsidP="001350A2">
            <w:pPr>
              <w:rPr>
                <w:rFonts w:ascii="Century Gothic" w:hAnsi="Century Gothic"/>
                <w:sz w:val="24"/>
              </w:rPr>
            </w:pPr>
          </w:p>
          <w:p w:rsidR="00050BF2" w:rsidRDefault="00050BF2" w:rsidP="001350A2">
            <w:pPr>
              <w:rPr>
                <w:rFonts w:ascii="Century Gothic" w:hAnsi="Century Gothic"/>
                <w:sz w:val="24"/>
              </w:rPr>
            </w:pPr>
          </w:p>
          <w:p w:rsidR="00D26A3F" w:rsidRPr="00F2450B" w:rsidRDefault="00D26A3F" w:rsidP="001350A2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2450B">
              <w:rPr>
                <w:rFonts w:ascii="Century Gothic" w:hAnsi="Century Gothic"/>
                <w:sz w:val="24"/>
              </w:rPr>
              <w:t>Indaga acciones que favorecen el cuidado del medioambiente.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906C6" w:rsidRDefault="00E906C6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C62B57" w:rsidRDefault="00C62B5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C57C2" w:rsidRDefault="002C57C2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12D8A" w:rsidRDefault="00412D8A" w:rsidP="001350A2">
            <w:pPr>
              <w:rPr>
                <w:rFonts w:ascii="Century Gothic" w:hAnsi="Century Gothic"/>
                <w:sz w:val="24"/>
              </w:rPr>
            </w:pPr>
          </w:p>
          <w:p w:rsidR="002C57C2" w:rsidRDefault="002C57C2" w:rsidP="001350A2">
            <w:pPr>
              <w:rPr>
                <w:rFonts w:ascii="Century Gothic" w:hAnsi="Century Gothic"/>
                <w:sz w:val="24"/>
              </w:rPr>
            </w:pPr>
          </w:p>
          <w:p w:rsidR="002C57C2" w:rsidRDefault="002C57C2" w:rsidP="001350A2">
            <w:pPr>
              <w:rPr>
                <w:rFonts w:ascii="Century Gothic" w:hAnsi="Century Gothic"/>
                <w:sz w:val="24"/>
              </w:rPr>
            </w:pPr>
          </w:p>
          <w:p w:rsidR="00E906C6" w:rsidRDefault="00E906C6" w:rsidP="001350A2">
            <w:pPr>
              <w:rPr>
                <w:rFonts w:ascii="Century Gothic" w:hAnsi="Century Gothic"/>
                <w:sz w:val="24"/>
              </w:rPr>
            </w:pPr>
          </w:p>
          <w:p w:rsidR="00E906C6" w:rsidRDefault="00E906C6" w:rsidP="001350A2">
            <w:pPr>
              <w:rPr>
                <w:rFonts w:ascii="Century Gothic" w:hAnsi="Century Gothic"/>
                <w:sz w:val="24"/>
              </w:rPr>
            </w:pPr>
          </w:p>
          <w:p w:rsidR="00E906C6" w:rsidRDefault="00E906C6" w:rsidP="001350A2">
            <w:pPr>
              <w:rPr>
                <w:rFonts w:ascii="Century Gothic" w:hAnsi="Century Gothic"/>
                <w:sz w:val="24"/>
              </w:rPr>
            </w:pPr>
          </w:p>
          <w:p w:rsidR="00E906C6" w:rsidRDefault="00E906C6" w:rsidP="001350A2">
            <w:pPr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20247" w:rsidRDefault="00020247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20247" w:rsidRDefault="00020247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020247" w:rsidRDefault="00020247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020247" w:rsidRDefault="00020247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020247" w:rsidRDefault="00020247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020247" w:rsidRDefault="00020247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020247" w:rsidRDefault="00020247" w:rsidP="001350A2">
            <w:pPr>
              <w:jc w:val="both"/>
              <w:rPr>
                <w:rFonts w:ascii="Century Gothic" w:hAnsi="Century Gothic"/>
                <w:sz w:val="24"/>
              </w:rPr>
            </w:pPr>
          </w:p>
          <w:p w:rsidR="00D26A3F" w:rsidRDefault="00D26A3F" w:rsidP="001350A2">
            <w:pPr>
              <w:jc w:val="both"/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  <w:p w:rsidR="00DB0B32" w:rsidRDefault="00DB0B32" w:rsidP="001350A2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D26A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B0B32" w:rsidRPr="00BA2350" w:rsidRDefault="00DB0B32" w:rsidP="00BA235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4A0E7A" w:rsidTr="0012679B">
        <w:trPr>
          <w:cantSplit/>
          <w:trHeight w:val="2032"/>
        </w:trPr>
        <w:tc>
          <w:tcPr>
            <w:tcW w:w="1838" w:type="dxa"/>
            <w:textDirection w:val="btLr"/>
          </w:tcPr>
          <w:p w:rsidR="004A0E7A" w:rsidRPr="00864FFF" w:rsidRDefault="004A0E7A" w:rsidP="00864FFF">
            <w:pPr>
              <w:ind w:left="113" w:right="113"/>
              <w:jc w:val="center"/>
              <w:rPr>
                <w:rFonts w:ascii="Century Gothic" w:hAnsi="Century Gothic" w:cs="Arial"/>
                <w:sz w:val="52"/>
                <w:szCs w:val="24"/>
              </w:rPr>
            </w:pPr>
          </w:p>
        </w:tc>
        <w:tc>
          <w:tcPr>
            <w:tcW w:w="11156" w:type="dxa"/>
            <w:gridSpan w:val="4"/>
          </w:tcPr>
          <w:p w:rsidR="00780114" w:rsidRPr="00780114" w:rsidRDefault="00780114" w:rsidP="00780114">
            <w:pPr>
              <w:jc w:val="center"/>
              <w:rPr>
                <w:rFonts w:ascii="Century Gothic" w:hAnsi="Century Gothic"/>
                <w:b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t xml:space="preserve">Asamblea  </w:t>
            </w:r>
          </w:p>
          <w:p w:rsidR="00780114" w:rsidRPr="00780114" w:rsidRDefault="00780114" w:rsidP="00780114">
            <w:pPr>
              <w:rPr>
                <w:rFonts w:ascii="Century Gothic" w:hAnsi="Century Gothic"/>
                <w:b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780114">
              <w:rPr>
                <w:rFonts w:ascii="Century Gothic" w:hAnsi="Century Gothic"/>
                <w:szCs w:val="16"/>
              </w:rPr>
              <w:t>escucha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  <w:r w:rsidRPr="00780114">
              <w:rPr>
                <w:rFonts w:ascii="Century Gothic" w:hAnsi="Century Gothic"/>
                <w:szCs w:val="16"/>
              </w:rPr>
              <w:t>indicaciones para la actividad “la varita preguntona”</w:t>
            </w:r>
          </w:p>
          <w:p w:rsidR="00780114" w:rsidRPr="00780114" w:rsidRDefault="00780114" w:rsidP="00780114">
            <w:pPr>
              <w:rPr>
                <w:rFonts w:ascii="Century Gothic" w:hAnsi="Century Gothic"/>
                <w:b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t xml:space="preserve">Desarrollo: </w:t>
            </w:r>
            <w:r w:rsidRPr="00780114">
              <w:rPr>
                <w:rFonts w:ascii="Century Gothic" w:hAnsi="Century Gothic"/>
                <w:szCs w:val="16"/>
              </w:rPr>
              <w:t>ju</w:t>
            </w:r>
            <w:r>
              <w:rPr>
                <w:rFonts w:ascii="Century Gothic" w:hAnsi="Century Gothic"/>
                <w:szCs w:val="16"/>
              </w:rPr>
              <w:t xml:space="preserve">ega </w:t>
            </w:r>
            <w:r w:rsidRPr="00780114">
              <w:rPr>
                <w:rFonts w:ascii="Century Gothic" w:hAnsi="Century Gothic"/>
                <w:szCs w:val="16"/>
              </w:rPr>
              <w:t>con apoyo de música pasar la varita de uno en uno y cuando pare la música quien tenga la varita debe contestar que aprendió en el día.</w:t>
            </w:r>
          </w:p>
          <w:p w:rsidR="00780114" w:rsidRPr="00780114" w:rsidRDefault="00780114" w:rsidP="00780114">
            <w:pPr>
              <w:rPr>
                <w:rFonts w:ascii="Century Gothic" w:hAnsi="Century Gothic"/>
                <w:b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t xml:space="preserve">Cierre: </w:t>
            </w:r>
            <w:r w:rsidRPr="00780114">
              <w:rPr>
                <w:rFonts w:ascii="Century Gothic" w:hAnsi="Century Gothic"/>
                <w:szCs w:val="16"/>
              </w:rPr>
              <w:t>prepararse para la salida.</w:t>
            </w:r>
          </w:p>
          <w:p w:rsidR="004A0E7A" w:rsidRDefault="004A0E7A" w:rsidP="001350A2">
            <w:pPr>
              <w:rPr>
                <w:rFonts w:ascii="Century Gothic" w:hAnsi="Century Gothic"/>
                <w:sz w:val="24"/>
              </w:rPr>
            </w:pPr>
          </w:p>
          <w:p w:rsidR="004A0E7A" w:rsidRDefault="004A0E7A" w:rsidP="001350A2">
            <w:pPr>
              <w:rPr>
                <w:rFonts w:ascii="Century Gothic" w:hAnsi="Century Gothic"/>
                <w:sz w:val="24"/>
              </w:rPr>
            </w:pPr>
          </w:p>
          <w:p w:rsidR="004A0E7A" w:rsidRDefault="004A0E7A" w:rsidP="001350A2">
            <w:pPr>
              <w:rPr>
                <w:rFonts w:ascii="Century Gothic" w:hAnsi="Century Gothic"/>
                <w:sz w:val="24"/>
              </w:rPr>
            </w:pPr>
          </w:p>
          <w:p w:rsidR="004A0E7A" w:rsidRPr="00F2450B" w:rsidRDefault="004A0E7A" w:rsidP="001350A2">
            <w:pPr>
              <w:rPr>
                <w:rFonts w:ascii="Century Gothic" w:hAnsi="Century Gothic"/>
                <w:sz w:val="24"/>
              </w:rPr>
            </w:pPr>
          </w:p>
        </w:tc>
      </w:tr>
      <w:tr w:rsidR="00606FB0" w:rsidTr="00606FB0">
        <w:trPr>
          <w:cantSplit/>
          <w:trHeight w:val="1134"/>
        </w:trPr>
        <w:tc>
          <w:tcPr>
            <w:tcW w:w="1838" w:type="dxa"/>
            <w:textDirection w:val="btLr"/>
          </w:tcPr>
          <w:p w:rsidR="00D26A3F" w:rsidRPr="00864FFF" w:rsidRDefault="00D26A3F" w:rsidP="00864FFF">
            <w:pPr>
              <w:ind w:left="113" w:right="11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64FFF">
              <w:rPr>
                <w:rFonts w:ascii="Century Gothic" w:hAnsi="Century Gothic" w:cs="Arial"/>
                <w:sz w:val="44"/>
                <w:szCs w:val="24"/>
              </w:rPr>
              <w:lastRenderedPageBreak/>
              <w:t>CIERRE</w:t>
            </w:r>
          </w:p>
        </w:tc>
        <w:tc>
          <w:tcPr>
            <w:tcW w:w="3770" w:type="dxa"/>
          </w:tcPr>
          <w:p w:rsidR="00020247" w:rsidRDefault="00020247" w:rsidP="00D949C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  <w:p w:rsidR="00527249" w:rsidRDefault="00527249" w:rsidP="00D949C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Retroalimentación</w:t>
            </w:r>
          </w:p>
          <w:p w:rsidR="00527249" w:rsidRDefault="0052724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Inicio:</w:t>
            </w:r>
            <w:r w:rsidR="000B6CF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B6CF3" w:rsidRPr="000B6CF3">
              <w:rPr>
                <w:rFonts w:ascii="Century Gothic" w:hAnsi="Century Gothic" w:cs="Arial"/>
                <w:sz w:val="24"/>
                <w:szCs w:val="24"/>
              </w:rPr>
              <w:t>Recuerda y comenta de manera grupal lo aprendido durante las dos semanas.</w:t>
            </w:r>
            <w:r w:rsidR="000B6CF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527249" w:rsidRDefault="0052724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 w:rsidR="000B6CF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20247" w:rsidRPr="000B6CF3">
              <w:rPr>
                <w:rFonts w:ascii="Century Gothic" w:hAnsi="Century Gothic" w:cs="Arial"/>
                <w:sz w:val="24"/>
                <w:szCs w:val="24"/>
              </w:rPr>
              <w:t>Identifica</w:t>
            </w:r>
            <w:r w:rsidR="00020247">
              <w:rPr>
                <w:rFonts w:ascii="Century Gothic" w:hAnsi="Century Gothic" w:cs="Arial"/>
                <w:sz w:val="24"/>
                <w:szCs w:val="24"/>
              </w:rPr>
              <w:t xml:space="preserve"> grupalmente </w:t>
            </w:r>
            <w:r w:rsidR="00020247" w:rsidRPr="000B6CF3">
              <w:rPr>
                <w:rFonts w:ascii="Century Gothic" w:hAnsi="Century Gothic" w:cs="Arial"/>
                <w:sz w:val="24"/>
                <w:szCs w:val="24"/>
              </w:rPr>
              <w:t>entre</w:t>
            </w:r>
            <w:r w:rsidR="000B6CF3" w:rsidRPr="000B6CF3">
              <w:rPr>
                <w:rFonts w:ascii="Century Gothic" w:hAnsi="Century Gothic" w:cs="Arial"/>
                <w:sz w:val="24"/>
                <w:szCs w:val="24"/>
              </w:rPr>
              <w:t xml:space="preserve"> un conjunto de </w:t>
            </w:r>
            <w:r w:rsidR="004A0E7A" w:rsidRPr="000B6CF3">
              <w:rPr>
                <w:rFonts w:ascii="Century Gothic" w:hAnsi="Century Gothic" w:cs="Arial"/>
                <w:sz w:val="24"/>
                <w:szCs w:val="24"/>
              </w:rPr>
              <w:t>imágenes</w:t>
            </w:r>
            <w:r w:rsidR="004A0E7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4A0E7A" w:rsidRPr="000B6CF3">
              <w:rPr>
                <w:rFonts w:ascii="Century Gothic" w:hAnsi="Century Gothic" w:cs="Arial"/>
                <w:sz w:val="24"/>
                <w:szCs w:val="24"/>
              </w:rPr>
              <w:t>cual</w:t>
            </w:r>
            <w:r w:rsidR="000B6CF3" w:rsidRPr="000B6CF3">
              <w:rPr>
                <w:rFonts w:ascii="Century Gothic" w:hAnsi="Century Gothic" w:cs="Arial"/>
                <w:sz w:val="24"/>
                <w:szCs w:val="24"/>
              </w:rPr>
              <w:t xml:space="preserve"> corresponde a cada tipo de feria.</w:t>
            </w:r>
            <w:r w:rsidR="000B6CF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527249" w:rsidRDefault="0052724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 w:rsidR="001F4BC9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1F4BC9" w:rsidRPr="001F4BC9">
              <w:rPr>
                <w:rFonts w:ascii="Century Gothic" w:hAnsi="Century Gothic" w:cs="Arial"/>
                <w:sz w:val="24"/>
                <w:szCs w:val="24"/>
              </w:rPr>
              <w:t>Explica lo que se realiza en cada una de las ferias y sus características.</w:t>
            </w:r>
          </w:p>
          <w:p w:rsidR="00527249" w:rsidRDefault="0052724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Evaluación:</w:t>
            </w:r>
            <w:r w:rsidR="00606FB0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606FB0" w:rsidRPr="00606FB0">
              <w:rPr>
                <w:rFonts w:ascii="Century Gothic" w:hAnsi="Century Gothic" w:cs="Arial"/>
                <w:sz w:val="24"/>
                <w:szCs w:val="24"/>
              </w:rPr>
              <w:t>El alumno describe lo aprendido en la seman</w:t>
            </w:r>
            <w:r w:rsidR="00606FB0">
              <w:rPr>
                <w:rFonts w:ascii="Century Gothic" w:hAnsi="Century Gothic" w:cs="Arial"/>
                <w:sz w:val="24"/>
                <w:szCs w:val="24"/>
              </w:rPr>
              <w:t>a y los elementos de cada feria y clasifica según corresponden los elementos.</w:t>
            </w:r>
          </w:p>
          <w:p w:rsidR="00527249" w:rsidRDefault="0052724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4793F" w:rsidRDefault="00B4793F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26A3F" w:rsidRDefault="0048748E" w:rsidP="001F4BC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Proyecto social “</w:t>
            </w:r>
            <w:r w:rsidR="0012679B">
              <w:rPr>
                <w:rFonts w:ascii="Century Gothic" w:hAnsi="Century Gothic" w:cs="Arial"/>
                <w:b/>
                <w:sz w:val="24"/>
                <w:szCs w:val="24"/>
              </w:rPr>
              <w:t xml:space="preserve">conviviendo en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la feria”</w:t>
            </w:r>
          </w:p>
          <w:p w:rsidR="00B12D7E" w:rsidRDefault="00B12D7E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12D7E" w:rsidRPr="00AE03CC" w:rsidRDefault="00B12D7E" w:rsidP="00E2354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="00E23549" w:rsidRPr="00AE03CC">
              <w:rPr>
                <w:rFonts w:ascii="Century Gothic" w:hAnsi="Century Gothic" w:cs="Arial"/>
                <w:sz w:val="24"/>
                <w:szCs w:val="24"/>
              </w:rPr>
              <w:t xml:space="preserve">Escucha la explicación </w:t>
            </w:r>
            <w:r w:rsidR="00AE03CC">
              <w:rPr>
                <w:rFonts w:ascii="Century Gothic" w:hAnsi="Century Gothic" w:cs="Arial"/>
                <w:sz w:val="24"/>
                <w:szCs w:val="24"/>
              </w:rPr>
              <w:t xml:space="preserve">de manera grupal </w:t>
            </w:r>
            <w:r w:rsidR="00E23549" w:rsidRPr="00AE03CC">
              <w:rPr>
                <w:rFonts w:ascii="Century Gothic" w:hAnsi="Century Gothic" w:cs="Arial"/>
                <w:sz w:val="24"/>
                <w:szCs w:val="24"/>
              </w:rPr>
              <w:t>para salir al patio y realizar las actividades.</w:t>
            </w:r>
            <w:r w:rsidR="00AE03C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23549" w:rsidRPr="00AE03CC">
              <w:rPr>
                <w:rFonts w:ascii="Century Gothic" w:hAnsi="Century Gothic" w:cs="Arial"/>
                <w:sz w:val="24"/>
                <w:szCs w:val="24"/>
              </w:rPr>
              <w:t>Recuerda reglas de convivencia.</w:t>
            </w:r>
          </w:p>
          <w:p w:rsidR="00B12D7E" w:rsidRPr="008532A5" w:rsidRDefault="00B12D7E" w:rsidP="00AE03C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Desarrollo:</w:t>
            </w:r>
            <w:r w:rsidR="005149B6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AE03C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AE03CC" w:rsidRPr="00AE03CC">
              <w:rPr>
                <w:rFonts w:ascii="Century Gothic" w:hAnsi="Century Gothic" w:cs="Arial"/>
                <w:sz w:val="24"/>
                <w:szCs w:val="24"/>
              </w:rPr>
              <w:t xml:space="preserve">Rotar en los distintos tipos de feria y realiza las actividades </w:t>
            </w:r>
            <w:r w:rsidR="008532A5">
              <w:rPr>
                <w:rFonts w:ascii="Century Gothic" w:hAnsi="Century Gothic" w:cs="Arial"/>
                <w:sz w:val="24"/>
                <w:szCs w:val="24"/>
              </w:rPr>
              <w:t xml:space="preserve">individualmente </w:t>
            </w:r>
            <w:r w:rsidR="00AE03CC" w:rsidRPr="00AE03CC">
              <w:rPr>
                <w:rFonts w:ascii="Century Gothic" w:hAnsi="Century Gothic" w:cs="Arial"/>
                <w:sz w:val="24"/>
                <w:szCs w:val="24"/>
              </w:rPr>
              <w:t>según s</w:t>
            </w:r>
            <w:r w:rsidR="00101F79">
              <w:rPr>
                <w:rFonts w:ascii="Century Gothic" w:hAnsi="Century Gothic" w:cs="Arial"/>
                <w:sz w:val="24"/>
                <w:szCs w:val="24"/>
              </w:rPr>
              <w:t>e</w:t>
            </w:r>
            <w:r w:rsidR="008532A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AE03CC" w:rsidRPr="00AE03CC">
              <w:rPr>
                <w:rFonts w:ascii="Century Gothic" w:hAnsi="Century Gothic" w:cs="Arial"/>
                <w:sz w:val="24"/>
                <w:szCs w:val="24"/>
              </w:rPr>
              <w:t>indique en cada estación.</w:t>
            </w:r>
          </w:p>
          <w:p w:rsidR="008D7B87" w:rsidRPr="008D7B87" w:rsidRDefault="00B12D7E" w:rsidP="008D7B8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  <w:r w:rsidR="008D7B8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8D7B87" w:rsidRPr="008D7B87">
              <w:rPr>
                <w:rFonts w:ascii="Century Gothic" w:hAnsi="Century Gothic" w:cs="Arial"/>
                <w:sz w:val="24"/>
                <w:szCs w:val="24"/>
              </w:rPr>
              <w:t>Comenta los dis</w:t>
            </w:r>
            <w:r w:rsidR="00B715B9">
              <w:rPr>
                <w:rFonts w:ascii="Century Gothic" w:hAnsi="Century Gothic" w:cs="Arial"/>
                <w:sz w:val="24"/>
                <w:szCs w:val="24"/>
              </w:rPr>
              <w:t>tintos tipos de feria trabajados</w:t>
            </w:r>
            <w:r w:rsidR="008D7B87" w:rsidRPr="008D7B87">
              <w:rPr>
                <w:rFonts w:ascii="Century Gothic" w:hAnsi="Century Gothic" w:cs="Arial"/>
                <w:sz w:val="24"/>
                <w:szCs w:val="24"/>
              </w:rPr>
              <w:t>, describe cada uno de</w:t>
            </w:r>
          </w:p>
          <w:p w:rsidR="00B12D7E" w:rsidRPr="008D7B87" w:rsidRDefault="008D7B87" w:rsidP="008D7B8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D7B87">
              <w:rPr>
                <w:rFonts w:ascii="Century Gothic" w:hAnsi="Century Gothic" w:cs="Arial"/>
                <w:sz w:val="24"/>
                <w:szCs w:val="24"/>
              </w:rPr>
              <w:t>ellas. Dice cuál fue de mayor agrado y por qué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B12D7E" w:rsidRDefault="00B12D7E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Evaluación: </w:t>
            </w:r>
            <w:r w:rsidR="00606FB0" w:rsidRPr="00606FB0">
              <w:rPr>
                <w:rFonts w:ascii="Century Gothic" w:hAnsi="Century Gothic" w:cs="Arial"/>
                <w:sz w:val="24"/>
                <w:szCs w:val="24"/>
              </w:rPr>
              <w:t>convive, juega y trabaja con todos sus compañeros.</w:t>
            </w: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Default="00780114" w:rsidP="0078011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Asamblea</w:t>
            </w:r>
          </w:p>
          <w:p w:rsidR="00780114" w:rsidRPr="00780114" w:rsidRDefault="00780114" w:rsidP="00780114">
            <w:pPr>
              <w:rPr>
                <w:rFonts w:ascii="Century Gothic" w:hAnsi="Century Gothic"/>
                <w:b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t xml:space="preserve">Inicio: </w:t>
            </w:r>
            <w:r w:rsidRPr="00780114">
              <w:rPr>
                <w:rFonts w:ascii="Century Gothic" w:hAnsi="Century Gothic"/>
                <w:szCs w:val="16"/>
              </w:rPr>
              <w:t>escucha de que trata el juego “sombrero loco”</w:t>
            </w:r>
          </w:p>
          <w:p w:rsidR="00780114" w:rsidRDefault="00780114" w:rsidP="00780114">
            <w:pPr>
              <w:rPr>
                <w:rFonts w:ascii="Century Gothic" w:hAnsi="Century Gothic"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lastRenderedPageBreak/>
              <w:t xml:space="preserve">Desarrollo: </w:t>
            </w:r>
            <w:r w:rsidRPr="00780114">
              <w:rPr>
                <w:rFonts w:ascii="Century Gothic" w:hAnsi="Century Gothic"/>
                <w:szCs w:val="16"/>
              </w:rPr>
              <w:t xml:space="preserve">observa el sombrero y cada que salga una imagen explicar de qué se trata. </w:t>
            </w:r>
          </w:p>
          <w:p w:rsidR="00780114" w:rsidRPr="00780114" w:rsidRDefault="00780114" w:rsidP="00780114">
            <w:pPr>
              <w:rPr>
                <w:rFonts w:ascii="Century Gothic" w:hAnsi="Century Gothic"/>
                <w:b/>
                <w:szCs w:val="16"/>
              </w:rPr>
            </w:pPr>
            <w:r w:rsidRPr="00780114">
              <w:rPr>
                <w:rFonts w:ascii="Century Gothic" w:hAnsi="Century Gothic"/>
                <w:b/>
                <w:szCs w:val="16"/>
              </w:rPr>
              <w:t>Cierre:</w:t>
            </w:r>
            <w:r w:rsidRPr="00780114">
              <w:rPr>
                <w:rFonts w:ascii="Century Gothic" w:hAnsi="Century Gothic"/>
                <w:szCs w:val="16"/>
              </w:rPr>
              <w:t xml:space="preserve"> Prepararse para la salida</w:t>
            </w:r>
            <w:r w:rsidRPr="00780114">
              <w:rPr>
                <w:rFonts w:ascii="Century Gothic" w:hAnsi="Century Gothic"/>
                <w:b/>
                <w:szCs w:val="16"/>
              </w:rPr>
              <w:t xml:space="preserve"> </w:t>
            </w:r>
          </w:p>
          <w:p w:rsidR="00780114" w:rsidRDefault="00780114" w:rsidP="0078011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80114" w:rsidRPr="00C35718" w:rsidRDefault="00780114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527249" w:rsidRDefault="00527249" w:rsidP="00606FB0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Imágenes de diferentes objetos relacionados a los tipos de feria.</w:t>
            </w:r>
          </w:p>
          <w:p w:rsidR="001F4BC9" w:rsidRDefault="001F4BC9" w:rsidP="00606FB0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Cartel de cada tipo de feria</w:t>
            </w:r>
          </w:p>
          <w:p w:rsidR="00527249" w:rsidRPr="00527249" w:rsidRDefault="00527249" w:rsidP="0052724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B6CF3" w:rsidRDefault="000B6CF3" w:rsidP="0052724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B6CF3" w:rsidRDefault="000B6CF3" w:rsidP="0052724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52724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52724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52724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606FB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606FB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606FB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0E7A" w:rsidRDefault="004A0E7A" w:rsidP="00606FB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0E7A" w:rsidRDefault="004A0E7A" w:rsidP="00606FB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0E7A" w:rsidRDefault="004A0E7A" w:rsidP="00606FB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Pr="00606FB0" w:rsidRDefault="00606FB0" w:rsidP="00606FB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606FB0">
              <w:rPr>
                <w:rFonts w:ascii="Century Gothic" w:hAnsi="Century Gothic" w:cs="Arial"/>
                <w:sz w:val="24"/>
                <w:szCs w:val="24"/>
              </w:rPr>
              <w:t>Ambientación (materiales realizados durante la situación)</w:t>
            </w:r>
          </w:p>
          <w:p w:rsidR="008D7B87" w:rsidRPr="00190226" w:rsidRDefault="008D7B87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Manteles</w:t>
            </w:r>
          </w:p>
          <w:p w:rsidR="008D7B87" w:rsidRPr="00190226" w:rsidRDefault="008D7B87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Nombre de cada feria</w:t>
            </w:r>
          </w:p>
          <w:p w:rsidR="008D7B87" w:rsidRPr="00190226" w:rsidRDefault="008D7B87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Cartel de materiales</w:t>
            </w:r>
          </w:p>
          <w:p w:rsidR="008D7B87" w:rsidRPr="00190226" w:rsidRDefault="008D7B87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190226">
              <w:rPr>
                <w:rFonts w:ascii="Century Gothic" w:hAnsi="Century Gothic" w:cs="Arial"/>
                <w:sz w:val="24"/>
                <w:szCs w:val="24"/>
              </w:rPr>
              <w:t>Pasos a seguir</w:t>
            </w:r>
            <w:proofErr w:type="gramEnd"/>
          </w:p>
          <w:p w:rsidR="008D7B87" w:rsidRPr="00190226" w:rsidRDefault="008D7B87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Música</w:t>
            </w:r>
          </w:p>
          <w:p w:rsidR="00D26A3F" w:rsidRDefault="008D7B87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Bocina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Hojas de maquina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 xml:space="preserve"> Recortes de la amistad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 xml:space="preserve"> Colores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 xml:space="preserve"> Lápices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 xml:space="preserve"> Cuento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190226">
              <w:rPr>
                <w:rFonts w:ascii="Century Gothic" w:hAnsi="Century Gothic" w:cs="Arial"/>
                <w:sz w:val="24"/>
                <w:szCs w:val="24"/>
              </w:rPr>
              <w:t>Audio-cuento</w:t>
            </w:r>
            <w:proofErr w:type="gramEnd"/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Dado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Peces de colores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Cinta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Fichas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Cañas de pescar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 xml:space="preserve"> Maseca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 xml:space="preserve"> Colorante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Agua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Platos desechables</w:t>
            </w:r>
          </w:p>
          <w:p w:rsidR="00190226" w:rsidRPr="00190226" w:rsidRDefault="00190226" w:rsidP="0019022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90226">
              <w:rPr>
                <w:rFonts w:ascii="Century Gothic" w:hAnsi="Century Gothic" w:cs="Arial"/>
                <w:sz w:val="24"/>
                <w:szCs w:val="24"/>
              </w:rPr>
              <w:t>Premios</w:t>
            </w:r>
          </w:p>
          <w:p w:rsidR="00D26A3F" w:rsidRPr="00C35718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C35718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26A3F" w:rsidRPr="00C35718" w:rsidRDefault="00D26A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D26A3F" w:rsidRPr="00C35718" w:rsidRDefault="00FF0AEC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Viernes</w:t>
            </w:r>
          </w:p>
        </w:tc>
        <w:tc>
          <w:tcPr>
            <w:tcW w:w="2860" w:type="dxa"/>
          </w:tcPr>
          <w:p w:rsidR="00D26A3F" w:rsidRDefault="001F4BC9" w:rsidP="001350A2">
            <w:pPr>
              <w:rPr>
                <w:rFonts w:ascii="Century Gothic" w:hAnsi="Century Gothic"/>
                <w:sz w:val="24"/>
              </w:rPr>
            </w:pPr>
            <w:r w:rsidRPr="008A7146">
              <w:rPr>
                <w:rFonts w:ascii="Century Gothic" w:hAnsi="Century Gothic"/>
                <w:sz w:val="24"/>
              </w:rPr>
              <w:t>Menciona características de objetos, personas que conoce y observa.</w:t>
            </w:r>
          </w:p>
          <w:p w:rsidR="00B4793F" w:rsidRDefault="00B4793F" w:rsidP="001350A2">
            <w:pPr>
              <w:rPr>
                <w:rFonts w:ascii="Century Gothic" w:hAnsi="Century Gothic"/>
                <w:sz w:val="24"/>
              </w:rPr>
            </w:pPr>
            <w:r w:rsidRPr="000703C4">
              <w:rPr>
                <w:rFonts w:ascii="Century Gothic" w:hAnsi="Century Gothic" w:cs="Arial"/>
                <w:sz w:val="24"/>
                <w:szCs w:val="24"/>
              </w:rPr>
              <w:t>Compara,</w:t>
            </w:r>
            <w:r w:rsidRPr="000703C4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0703C4">
              <w:rPr>
                <w:rFonts w:ascii="Century Gothic" w:hAnsi="Century Gothic" w:cs="Arial"/>
                <w:sz w:val="24"/>
                <w:szCs w:val="24"/>
              </w:rPr>
              <w:t>iguala y clasifica colecciones con base en la cantidad de elementos.</w:t>
            </w: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06FB0" w:rsidRDefault="00606FB0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0E7A" w:rsidRDefault="004A0E7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0E7A" w:rsidRDefault="004A0E7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A0E7A" w:rsidRDefault="004A0E7A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F4BC9" w:rsidRDefault="00B4793F" w:rsidP="001350A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Convive, juega y trabaja con distintos compañeros.</w:t>
            </w:r>
          </w:p>
          <w:p w:rsidR="004A0E7A" w:rsidRDefault="004A0E7A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/>
                <w:sz w:val="24"/>
              </w:rPr>
            </w:pPr>
          </w:p>
          <w:p w:rsidR="001F4BC9" w:rsidRDefault="001F4BC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1F4BC9" w:rsidRPr="00C35718" w:rsidRDefault="001F4BC9" w:rsidP="001350A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FB5EFF" w:rsidRDefault="00FB5EFF" w:rsidP="00864FFF">
      <w:pPr>
        <w:tabs>
          <w:tab w:val="left" w:pos="1920"/>
        </w:tabs>
      </w:pPr>
    </w:p>
    <w:p w:rsidR="00322A74" w:rsidRDefault="00322A74" w:rsidP="00864FFF">
      <w:pPr>
        <w:tabs>
          <w:tab w:val="left" w:pos="192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6534F" w:rsidTr="0012679B">
        <w:tc>
          <w:tcPr>
            <w:tcW w:w="12994" w:type="dxa"/>
            <w:gridSpan w:val="5"/>
          </w:tcPr>
          <w:p w:rsidR="0016534F" w:rsidRP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16534F">
              <w:rPr>
                <w:rFonts w:ascii="Century Gothic" w:hAnsi="Century Gothic"/>
                <w:b/>
                <w:sz w:val="24"/>
              </w:rPr>
              <w:t>Adecuaciones</w:t>
            </w:r>
          </w:p>
        </w:tc>
      </w:tr>
      <w:tr w:rsidR="0016534F" w:rsidTr="0016534F">
        <w:tc>
          <w:tcPr>
            <w:tcW w:w="2598" w:type="dxa"/>
          </w:tcPr>
          <w:p w:rsid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16534F">
              <w:rPr>
                <w:rFonts w:ascii="Century Gothic" w:hAnsi="Century Gothic"/>
                <w:b/>
                <w:sz w:val="24"/>
              </w:rPr>
              <w:t>Lunes</w:t>
            </w:r>
          </w:p>
          <w:p w:rsid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6534F" w:rsidRDefault="00035582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035582">
              <w:rPr>
                <w:rFonts w:ascii="Century Gothic" w:hAnsi="Century Gothic"/>
                <w:sz w:val="24"/>
              </w:rPr>
              <w:t>Sentar a niños serios con niños más activos.</w:t>
            </w:r>
          </w:p>
          <w:p w:rsidR="00CE561F" w:rsidRDefault="00CE561F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76BDF" w:rsidRDefault="00CE561F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Brindar un poco mas de atención a Ethan para que logre sus actividades.</w:t>
            </w:r>
          </w:p>
          <w:p w:rsidR="00276BDF" w:rsidRDefault="00276BDF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CE561F" w:rsidRDefault="00B03189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Rotar </w:t>
            </w:r>
            <w:r w:rsidR="009D3F8D">
              <w:rPr>
                <w:rFonts w:ascii="Century Gothic" w:hAnsi="Century Gothic"/>
                <w:sz w:val="24"/>
              </w:rPr>
              <w:t xml:space="preserve">los </w:t>
            </w:r>
            <w:r>
              <w:rPr>
                <w:rFonts w:ascii="Century Gothic" w:hAnsi="Century Gothic"/>
                <w:sz w:val="24"/>
              </w:rPr>
              <w:t>líderes</w:t>
            </w:r>
            <w:r w:rsidR="009D3F8D">
              <w:rPr>
                <w:rFonts w:ascii="Century Gothic" w:hAnsi="Century Gothic"/>
                <w:sz w:val="24"/>
              </w:rPr>
              <w:t xml:space="preserve"> de grupo en cada mesa de trabajo.</w:t>
            </w:r>
            <w:r w:rsidR="00CE561F">
              <w:rPr>
                <w:rFonts w:ascii="Century Gothic" w:hAnsi="Century Gothic"/>
                <w:sz w:val="24"/>
              </w:rPr>
              <w:t xml:space="preserve"> </w:t>
            </w:r>
          </w:p>
          <w:p w:rsidR="00880156" w:rsidRDefault="00880156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880156" w:rsidRDefault="00880156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880156" w:rsidRDefault="00880156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880156" w:rsidRDefault="00880156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880156" w:rsidRPr="00035582" w:rsidRDefault="00880156" w:rsidP="00035582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</w:tc>
        <w:tc>
          <w:tcPr>
            <w:tcW w:w="2599" w:type="dxa"/>
          </w:tcPr>
          <w:p w:rsid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16534F">
              <w:rPr>
                <w:rFonts w:ascii="Century Gothic" w:hAnsi="Century Gothic"/>
                <w:b/>
                <w:sz w:val="24"/>
              </w:rPr>
              <w:t>Martes</w:t>
            </w:r>
          </w:p>
          <w:p w:rsidR="00035582" w:rsidRDefault="00035582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035582" w:rsidRDefault="00035582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035582">
              <w:rPr>
                <w:rFonts w:ascii="Century Gothic" w:hAnsi="Century Gothic"/>
                <w:sz w:val="24"/>
              </w:rPr>
              <w:t>Sentar a niños serios con niños más activos.</w:t>
            </w: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Brindar un poco más de atención a Ethan para que logre sus actividades.</w:t>
            </w:r>
          </w:p>
          <w:p w:rsidR="00B03189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</w:p>
          <w:p w:rsidR="00B03189" w:rsidRPr="0016534F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>Rotar los líderes de grupo en cada mesa de trabajo.</w:t>
            </w:r>
          </w:p>
        </w:tc>
        <w:tc>
          <w:tcPr>
            <w:tcW w:w="2599" w:type="dxa"/>
          </w:tcPr>
          <w:p w:rsid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16534F">
              <w:rPr>
                <w:rFonts w:ascii="Century Gothic" w:hAnsi="Century Gothic"/>
                <w:b/>
                <w:sz w:val="24"/>
              </w:rPr>
              <w:t>Miércoles</w:t>
            </w:r>
          </w:p>
          <w:p w:rsidR="00CE561F" w:rsidRDefault="00CE561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CE561F" w:rsidRDefault="00CE561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035582">
              <w:rPr>
                <w:rFonts w:ascii="Century Gothic" w:hAnsi="Century Gothic"/>
                <w:sz w:val="24"/>
              </w:rPr>
              <w:t>Sentar a niños serios con niños más activos.</w:t>
            </w: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Brindar un poco más de atención a Ethan para que logre sus actividades.</w:t>
            </w:r>
          </w:p>
          <w:p w:rsidR="00B03189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</w:p>
          <w:p w:rsidR="00B03189" w:rsidRPr="0016534F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>Rotar los líderes de grupo en cada mesa de trabajo.</w:t>
            </w:r>
          </w:p>
        </w:tc>
        <w:tc>
          <w:tcPr>
            <w:tcW w:w="2599" w:type="dxa"/>
          </w:tcPr>
          <w:p w:rsid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16534F">
              <w:rPr>
                <w:rFonts w:ascii="Century Gothic" w:hAnsi="Century Gothic"/>
                <w:b/>
                <w:sz w:val="24"/>
              </w:rPr>
              <w:t>Jueves</w:t>
            </w:r>
          </w:p>
          <w:p w:rsidR="00CE561F" w:rsidRDefault="00CE561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CE561F" w:rsidRDefault="00CE561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035582">
              <w:rPr>
                <w:rFonts w:ascii="Century Gothic" w:hAnsi="Century Gothic"/>
                <w:sz w:val="24"/>
              </w:rPr>
              <w:t>Sentar a niños serios con niños más activos.</w:t>
            </w: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Brindar un poco más de atención a Ethan para que logre sus actividades.</w:t>
            </w:r>
          </w:p>
          <w:p w:rsidR="00B03189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</w:p>
          <w:p w:rsidR="00B03189" w:rsidRPr="0016534F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>Rotar los líderes de grupo en cada mesa de trabajo.</w:t>
            </w:r>
          </w:p>
        </w:tc>
        <w:tc>
          <w:tcPr>
            <w:tcW w:w="2599" w:type="dxa"/>
          </w:tcPr>
          <w:p w:rsidR="0016534F" w:rsidRDefault="0016534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16534F">
              <w:rPr>
                <w:rFonts w:ascii="Century Gothic" w:hAnsi="Century Gothic"/>
                <w:b/>
                <w:sz w:val="24"/>
              </w:rPr>
              <w:t>Viernes</w:t>
            </w:r>
          </w:p>
          <w:p w:rsidR="00CE561F" w:rsidRDefault="00CE561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CE561F" w:rsidRDefault="00CE561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035582">
              <w:rPr>
                <w:rFonts w:ascii="Century Gothic" w:hAnsi="Century Gothic"/>
                <w:sz w:val="24"/>
              </w:rPr>
              <w:t>Sentar a niños serios con niños más activos.</w:t>
            </w: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76BDF" w:rsidRDefault="00276BDF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Brindar un poco más de atención a Ethan para que logre sus actividades.</w:t>
            </w:r>
          </w:p>
          <w:p w:rsidR="00B03189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B03189" w:rsidRDefault="00B03189" w:rsidP="00CE561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Rotar los líderes de grupo en cada mesa de trabajo.</w:t>
            </w:r>
          </w:p>
          <w:p w:rsidR="00CE561F" w:rsidRPr="0016534F" w:rsidRDefault="00CE561F" w:rsidP="0016534F">
            <w:pPr>
              <w:tabs>
                <w:tab w:val="left" w:pos="1920"/>
              </w:tabs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322A74" w:rsidRDefault="00322A74" w:rsidP="00864FFF">
      <w:pPr>
        <w:tabs>
          <w:tab w:val="left" w:pos="192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880156" w:rsidRPr="00256767" w:rsidTr="0012679B">
        <w:tc>
          <w:tcPr>
            <w:tcW w:w="12994" w:type="dxa"/>
            <w:gridSpan w:val="5"/>
          </w:tcPr>
          <w:p w:rsidR="00880156" w:rsidRPr="00256767" w:rsidRDefault="004A681E" w:rsidP="004A681E">
            <w:pPr>
              <w:tabs>
                <w:tab w:val="left" w:pos="1920"/>
              </w:tabs>
              <w:jc w:val="center"/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Observaciones</w:t>
            </w:r>
          </w:p>
        </w:tc>
      </w:tr>
      <w:tr w:rsidR="00880156" w:rsidRPr="00256767" w:rsidTr="0012679B">
        <w:tc>
          <w:tcPr>
            <w:tcW w:w="12994" w:type="dxa"/>
            <w:gridSpan w:val="5"/>
          </w:tcPr>
          <w:p w:rsidR="00880156" w:rsidRPr="00256767" w:rsidRDefault="004A681E" w:rsidP="00B666B7">
            <w:pPr>
              <w:tabs>
                <w:tab w:val="left" w:pos="1920"/>
              </w:tabs>
              <w:jc w:val="center"/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 xml:space="preserve">26 </w:t>
            </w:r>
            <w:r w:rsidR="00B666B7" w:rsidRPr="00256767">
              <w:rPr>
                <w:rFonts w:ascii="Century Gothic" w:hAnsi="Century Gothic"/>
                <w:sz w:val="24"/>
              </w:rPr>
              <w:t>–</w:t>
            </w:r>
            <w:r w:rsidRPr="00256767">
              <w:rPr>
                <w:rFonts w:ascii="Century Gothic" w:hAnsi="Century Gothic"/>
                <w:sz w:val="24"/>
              </w:rPr>
              <w:t xml:space="preserve"> </w:t>
            </w:r>
            <w:r w:rsidR="00B666B7" w:rsidRPr="00256767">
              <w:rPr>
                <w:rFonts w:ascii="Century Gothic" w:hAnsi="Century Gothic"/>
                <w:sz w:val="24"/>
              </w:rPr>
              <w:t>30 de noviembre 2018</w:t>
            </w:r>
          </w:p>
        </w:tc>
      </w:tr>
      <w:tr w:rsidR="00880156" w:rsidRPr="00256767" w:rsidTr="00880156">
        <w:tc>
          <w:tcPr>
            <w:tcW w:w="2598" w:type="dxa"/>
          </w:tcPr>
          <w:p w:rsidR="00880156" w:rsidRDefault="00880156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 xml:space="preserve">Lunes </w:t>
            </w: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P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</w:tc>
        <w:tc>
          <w:tcPr>
            <w:tcW w:w="2599" w:type="dxa"/>
          </w:tcPr>
          <w:p w:rsidR="00880156" w:rsidRPr="00256767" w:rsidRDefault="00880156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 xml:space="preserve">Martes </w:t>
            </w:r>
          </w:p>
        </w:tc>
        <w:tc>
          <w:tcPr>
            <w:tcW w:w="2599" w:type="dxa"/>
          </w:tcPr>
          <w:p w:rsidR="00880156" w:rsidRPr="00256767" w:rsidRDefault="004A681E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Miércoles</w:t>
            </w:r>
            <w:r w:rsidR="00880156" w:rsidRPr="00256767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880156" w:rsidRPr="00256767" w:rsidRDefault="00880156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 xml:space="preserve">Jueves </w:t>
            </w:r>
          </w:p>
        </w:tc>
        <w:tc>
          <w:tcPr>
            <w:tcW w:w="2599" w:type="dxa"/>
          </w:tcPr>
          <w:p w:rsidR="00880156" w:rsidRPr="00256767" w:rsidRDefault="00880156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Viernes</w:t>
            </w:r>
          </w:p>
        </w:tc>
      </w:tr>
      <w:tr w:rsidR="004A681E" w:rsidRPr="00256767" w:rsidTr="0012679B">
        <w:tc>
          <w:tcPr>
            <w:tcW w:w="12994" w:type="dxa"/>
            <w:gridSpan w:val="5"/>
          </w:tcPr>
          <w:p w:rsidR="004A681E" w:rsidRPr="00256767" w:rsidRDefault="00B666B7" w:rsidP="00B666B7">
            <w:pPr>
              <w:tabs>
                <w:tab w:val="left" w:pos="1920"/>
              </w:tabs>
              <w:jc w:val="center"/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03 – 07 de diciembre 2018</w:t>
            </w:r>
          </w:p>
        </w:tc>
      </w:tr>
      <w:tr w:rsidR="00880156" w:rsidRPr="00256767" w:rsidTr="00880156">
        <w:tc>
          <w:tcPr>
            <w:tcW w:w="2598" w:type="dxa"/>
          </w:tcPr>
          <w:p w:rsidR="00880156" w:rsidRDefault="004A681E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Lunes</w:t>
            </w: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  <w:p w:rsidR="00256767" w:rsidRPr="00256767" w:rsidRDefault="00256767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</w:p>
        </w:tc>
        <w:tc>
          <w:tcPr>
            <w:tcW w:w="2599" w:type="dxa"/>
          </w:tcPr>
          <w:p w:rsidR="00880156" w:rsidRPr="00256767" w:rsidRDefault="004A681E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Martes</w:t>
            </w:r>
          </w:p>
        </w:tc>
        <w:tc>
          <w:tcPr>
            <w:tcW w:w="2599" w:type="dxa"/>
          </w:tcPr>
          <w:p w:rsidR="00880156" w:rsidRPr="00256767" w:rsidRDefault="004A681E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Miércoles</w:t>
            </w:r>
          </w:p>
        </w:tc>
        <w:tc>
          <w:tcPr>
            <w:tcW w:w="2599" w:type="dxa"/>
          </w:tcPr>
          <w:p w:rsidR="00880156" w:rsidRPr="00256767" w:rsidRDefault="004A681E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Jueves</w:t>
            </w:r>
          </w:p>
        </w:tc>
        <w:tc>
          <w:tcPr>
            <w:tcW w:w="2599" w:type="dxa"/>
          </w:tcPr>
          <w:p w:rsidR="00880156" w:rsidRPr="00256767" w:rsidRDefault="004A681E" w:rsidP="00864FFF">
            <w:pPr>
              <w:tabs>
                <w:tab w:val="left" w:pos="1920"/>
              </w:tabs>
              <w:rPr>
                <w:rFonts w:ascii="Century Gothic" w:hAnsi="Century Gothic"/>
                <w:sz w:val="24"/>
              </w:rPr>
            </w:pPr>
            <w:r w:rsidRPr="00256767">
              <w:rPr>
                <w:rFonts w:ascii="Century Gothic" w:hAnsi="Century Gothic"/>
                <w:sz w:val="24"/>
              </w:rPr>
              <w:t>Viernes</w:t>
            </w:r>
          </w:p>
        </w:tc>
      </w:tr>
    </w:tbl>
    <w:p w:rsidR="006566A7" w:rsidRDefault="006566A7" w:rsidP="006566A7">
      <w:pPr>
        <w:spacing w:after="0"/>
        <w:rPr>
          <w:rFonts w:ascii="Arial" w:hAnsi="Arial" w:cs="Arial"/>
          <w:b/>
          <w:sz w:val="24"/>
          <w:szCs w:val="24"/>
        </w:rPr>
      </w:pPr>
    </w:p>
    <w:p w:rsidR="006566A7" w:rsidRDefault="006566A7" w:rsidP="006566A7">
      <w:pPr>
        <w:spacing w:after="0"/>
        <w:rPr>
          <w:rFonts w:ascii="Arial" w:hAnsi="Arial" w:cs="Arial"/>
          <w:b/>
          <w:sz w:val="24"/>
          <w:szCs w:val="24"/>
        </w:rPr>
      </w:pPr>
    </w:p>
    <w:p w:rsidR="006566A7" w:rsidRDefault="006566A7" w:rsidP="006566A7">
      <w:pPr>
        <w:spacing w:after="0"/>
        <w:rPr>
          <w:rFonts w:ascii="Arial" w:hAnsi="Arial" w:cs="Arial"/>
          <w:b/>
          <w:sz w:val="24"/>
          <w:szCs w:val="24"/>
        </w:rPr>
      </w:pPr>
    </w:p>
    <w:p w:rsidR="006566A7" w:rsidRDefault="006566A7" w:rsidP="006566A7">
      <w:pPr>
        <w:spacing w:after="0"/>
        <w:rPr>
          <w:rFonts w:ascii="Arial" w:hAnsi="Arial" w:cs="Arial"/>
          <w:b/>
          <w:sz w:val="24"/>
          <w:szCs w:val="24"/>
        </w:rPr>
      </w:pP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566A7">
        <w:rPr>
          <w:rFonts w:ascii="Century Gothic" w:hAnsi="Century Gothic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566A7">
        <w:rPr>
          <w:rFonts w:ascii="Century Gothic" w:hAnsi="Century Gothic" w:cs="Arial"/>
          <w:b/>
          <w:sz w:val="24"/>
          <w:szCs w:val="24"/>
        </w:rPr>
        <w:t>Firma del alumno(</w:t>
      </w:r>
      <w:proofErr w:type="gramStart"/>
      <w:r w:rsidRPr="006566A7">
        <w:rPr>
          <w:rFonts w:ascii="Century Gothic" w:hAnsi="Century Gothic" w:cs="Arial"/>
          <w:b/>
          <w:sz w:val="24"/>
          <w:szCs w:val="24"/>
        </w:rPr>
        <w:t xml:space="preserve">a)   </w:t>
      </w:r>
      <w:proofErr w:type="gramEnd"/>
      <w:r w:rsidRPr="006566A7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                         Firma del educador (a)</w:t>
      </w: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566A7">
        <w:rPr>
          <w:rFonts w:ascii="Century Gothic" w:hAnsi="Century Gothic" w:cs="Arial"/>
          <w:b/>
          <w:sz w:val="24"/>
          <w:szCs w:val="24"/>
        </w:rPr>
        <w:t>_____________________________</w:t>
      </w: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566A7">
        <w:rPr>
          <w:rFonts w:ascii="Century Gothic" w:hAnsi="Century Gothic" w:cs="Arial"/>
          <w:b/>
          <w:sz w:val="24"/>
          <w:szCs w:val="24"/>
        </w:rPr>
        <w:t>Firma de asesor de</w:t>
      </w:r>
    </w:p>
    <w:p w:rsidR="006566A7" w:rsidRPr="006566A7" w:rsidRDefault="006566A7" w:rsidP="006566A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566A7">
        <w:rPr>
          <w:rFonts w:ascii="Century Gothic" w:hAnsi="Century Gothic" w:cs="Arial"/>
          <w:b/>
          <w:sz w:val="24"/>
          <w:szCs w:val="24"/>
        </w:rPr>
        <w:t>Práctica profesional</w:t>
      </w:r>
    </w:p>
    <w:p w:rsidR="00880156" w:rsidRPr="006566A7" w:rsidRDefault="00880156" w:rsidP="006566A7">
      <w:pPr>
        <w:tabs>
          <w:tab w:val="left" w:pos="1920"/>
        </w:tabs>
        <w:jc w:val="center"/>
        <w:rPr>
          <w:rFonts w:ascii="Century Gothic" w:hAnsi="Century Gothic"/>
        </w:rPr>
      </w:pPr>
    </w:p>
    <w:sectPr w:rsidR="00880156" w:rsidRPr="006566A7" w:rsidSect="00D26A3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388"/>
    <w:multiLevelType w:val="hybridMultilevel"/>
    <w:tmpl w:val="2EFE4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1C9"/>
    <w:multiLevelType w:val="hybridMultilevel"/>
    <w:tmpl w:val="53AC6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3A9A"/>
    <w:multiLevelType w:val="hybridMultilevel"/>
    <w:tmpl w:val="E0BA0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5F7D"/>
    <w:multiLevelType w:val="hybridMultilevel"/>
    <w:tmpl w:val="10249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05FF"/>
    <w:multiLevelType w:val="hybridMultilevel"/>
    <w:tmpl w:val="1D22F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4A8"/>
    <w:multiLevelType w:val="hybridMultilevel"/>
    <w:tmpl w:val="F5A2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D28DC"/>
    <w:multiLevelType w:val="hybridMultilevel"/>
    <w:tmpl w:val="6694C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F74FD"/>
    <w:multiLevelType w:val="hybridMultilevel"/>
    <w:tmpl w:val="1F8A5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B66E1"/>
    <w:multiLevelType w:val="hybridMultilevel"/>
    <w:tmpl w:val="980CA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76146"/>
    <w:multiLevelType w:val="hybridMultilevel"/>
    <w:tmpl w:val="70F25E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F"/>
    <w:rsid w:val="00020247"/>
    <w:rsid w:val="00035582"/>
    <w:rsid w:val="00047B63"/>
    <w:rsid w:val="00050BF2"/>
    <w:rsid w:val="00070D73"/>
    <w:rsid w:val="00081D7F"/>
    <w:rsid w:val="000B6CF3"/>
    <w:rsid w:val="000C562A"/>
    <w:rsid w:val="000E7E93"/>
    <w:rsid w:val="000F471C"/>
    <w:rsid w:val="00101F79"/>
    <w:rsid w:val="0012679B"/>
    <w:rsid w:val="001350A2"/>
    <w:rsid w:val="0016534F"/>
    <w:rsid w:val="00181032"/>
    <w:rsid w:val="00190226"/>
    <w:rsid w:val="001A1775"/>
    <w:rsid w:val="001B61CD"/>
    <w:rsid w:val="001D6A66"/>
    <w:rsid w:val="001D7E98"/>
    <w:rsid w:val="001F4BC9"/>
    <w:rsid w:val="00256767"/>
    <w:rsid w:val="00262C50"/>
    <w:rsid w:val="00276BDF"/>
    <w:rsid w:val="002B2ED2"/>
    <w:rsid w:val="002B61D5"/>
    <w:rsid w:val="002B6BDC"/>
    <w:rsid w:val="002C57C2"/>
    <w:rsid w:val="002F0AAB"/>
    <w:rsid w:val="00322A74"/>
    <w:rsid w:val="00322E0D"/>
    <w:rsid w:val="00337207"/>
    <w:rsid w:val="003621EE"/>
    <w:rsid w:val="00367537"/>
    <w:rsid w:val="003B4036"/>
    <w:rsid w:val="00412D8A"/>
    <w:rsid w:val="0043327C"/>
    <w:rsid w:val="0048748E"/>
    <w:rsid w:val="004A0E7A"/>
    <w:rsid w:val="004A681E"/>
    <w:rsid w:val="004B68C2"/>
    <w:rsid w:val="004E1DFC"/>
    <w:rsid w:val="004E30FF"/>
    <w:rsid w:val="005149B6"/>
    <w:rsid w:val="00527249"/>
    <w:rsid w:val="0056318C"/>
    <w:rsid w:val="0058548F"/>
    <w:rsid w:val="00591AB8"/>
    <w:rsid w:val="005A683C"/>
    <w:rsid w:val="005A6B1E"/>
    <w:rsid w:val="005C7DBB"/>
    <w:rsid w:val="005D03BB"/>
    <w:rsid w:val="005D2362"/>
    <w:rsid w:val="005D34FD"/>
    <w:rsid w:val="005D5013"/>
    <w:rsid w:val="005E2C6C"/>
    <w:rsid w:val="005F058D"/>
    <w:rsid w:val="00604F75"/>
    <w:rsid w:val="00606FB0"/>
    <w:rsid w:val="00636005"/>
    <w:rsid w:val="006566A7"/>
    <w:rsid w:val="00716E8C"/>
    <w:rsid w:val="007458FB"/>
    <w:rsid w:val="0075417A"/>
    <w:rsid w:val="00780114"/>
    <w:rsid w:val="00780C7A"/>
    <w:rsid w:val="007875BA"/>
    <w:rsid w:val="00795FE0"/>
    <w:rsid w:val="007A6E7A"/>
    <w:rsid w:val="007B223A"/>
    <w:rsid w:val="008532A5"/>
    <w:rsid w:val="00864FFF"/>
    <w:rsid w:val="00880156"/>
    <w:rsid w:val="0089350E"/>
    <w:rsid w:val="00896D72"/>
    <w:rsid w:val="008D7B87"/>
    <w:rsid w:val="008E283D"/>
    <w:rsid w:val="008F2A7D"/>
    <w:rsid w:val="009529D5"/>
    <w:rsid w:val="00977B5D"/>
    <w:rsid w:val="009D3F8D"/>
    <w:rsid w:val="009D521D"/>
    <w:rsid w:val="00A03DED"/>
    <w:rsid w:val="00A17C46"/>
    <w:rsid w:val="00A40006"/>
    <w:rsid w:val="00A53248"/>
    <w:rsid w:val="00A57565"/>
    <w:rsid w:val="00A96DA3"/>
    <w:rsid w:val="00A971BF"/>
    <w:rsid w:val="00A976E3"/>
    <w:rsid w:val="00AB5DB0"/>
    <w:rsid w:val="00AE03CC"/>
    <w:rsid w:val="00AE1F14"/>
    <w:rsid w:val="00AE7E87"/>
    <w:rsid w:val="00B03189"/>
    <w:rsid w:val="00B12D7E"/>
    <w:rsid w:val="00B151D5"/>
    <w:rsid w:val="00B4793F"/>
    <w:rsid w:val="00B666B7"/>
    <w:rsid w:val="00B714B6"/>
    <w:rsid w:val="00B715B9"/>
    <w:rsid w:val="00BA2350"/>
    <w:rsid w:val="00BB160F"/>
    <w:rsid w:val="00BD15F3"/>
    <w:rsid w:val="00BE1B0F"/>
    <w:rsid w:val="00C12A40"/>
    <w:rsid w:val="00C62B57"/>
    <w:rsid w:val="00CE561F"/>
    <w:rsid w:val="00CF178D"/>
    <w:rsid w:val="00D26A3F"/>
    <w:rsid w:val="00D63FC7"/>
    <w:rsid w:val="00D949C3"/>
    <w:rsid w:val="00DB0B32"/>
    <w:rsid w:val="00E11B10"/>
    <w:rsid w:val="00E23549"/>
    <w:rsid w:val="00E40499"/>
    <w:rsid w:val="00E57429"/>
    <w:rsid w:val="00E71651"/>
    <w:rsid w:val="00E76FA7"/>
    <w:rsid w:val="00E906C6"/>
    <w:rsid w:val="00E96BFF"/>
    <w:rsid w:val="00EB0C1D"/>
    <w:rsid w:val="00EF4147"/>
    <w:rsid w:val="00F0315B"/>
    <w:rsid w:val="00F05B42"/>
    <w:rsid w:val="00F06119"/>
    <w:rsid w:val="00F80250"/>
    <w:rsid w:val="00FB5EFF"/>
    <w:rsid w:val="00FB7916"/>
    <w:rsid w:val="00FC0B6F"/>
    <w:rsid w:val="00FD384F"/>
    <w:rsid w:val="00FD678D"/>
    <w:rsid w:val="00FE521A"/>
    <w:rsid w:val="00FE6003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577F"/>
  <w15:chartTrackingRefBased/>
  <w15:docId w15:val="{BA6B5AB0-19F1-452A-998C-6FFE986E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6A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26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A3F"/>
  </w:style>
  <w:style w:type="paragraph" w:styleId="Piedepgina">
    <w:name w:val="footer"/>
    <w:basedOn w:val="Normal"/>
    <w:link w:val="PiedepginaCar"/>
    <w:uiPriority w:val="99"/>
    <w:unhideWhenUsed/>
    <w:rsid w:val="00D26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8691</Words>
  <Characters>47802</Characters>
  <Application>Microsoft Office Word</Application>
  <DocSecurity>0</DocSecurity>
  <Lines>398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Gonzalez Gil</dc:creator>
  <cp:keywords/>
  <dc:description/>
  <cp:lastModifiedBy>juan hernadez</cp:lastModifiedBy>
  <cp:revision>4</cp:revision>
  <dcterms:created xsi:type="dcterms:W3CDTF">2018-11-07T23:17:00Z</dcterms:created>
  <dcterms:modified xsi:type="dcterms:W3CDTF">2018-11-11T19:58:00Z</dcterms:modified>
</cp:coreProperties>
</file>