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F0BB" w14:textId="77777777" w:rsidR="00AB502F" w:rsidRPr="007B3BE4" w:rsidRDefault="00AB502F" w:rsidP="00AB502F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BE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CA2B52" wp14:editId="31ECB884">
            <wp:simplePos x="2114550" y="1085850"/>
            <wp:positionH relativeFrom="margin">
              <wp:align>left</wp:align>
            </wp:positionH>
            <wp:positionV relativeFrom="margin">
              <wp:align>top</wp:align>
            </wp:positionV>
            <wp:extent cx="1019175" cy="752475"/>
            <wp:effectExtent l="0" t="0" r="9525" b="9525"/>
            <wp:wrapNone/>
            <wp:docPr id="1" name="62 Imagen" descr="https://lh6.googleusercontent.com/QqXfZlKbsVbqg9nN-gb46RwCtP4SshYlmpjhVYlTu85SEk2Uq35Hwx6H_mF2DGG5CIW46zHMQ2uHmPh3Psb2x5nwtjQ59TruH1q-z7e_kvnM7mAMU6KZoj-Hb-xdW0V0HIpQxTY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62 Imagen" descr="https://lh6.googleusercontent.com/QqXfZlKbsVbqg9nN-gb46RwCtP4SshYlmpjhVYlTu85SEk2Uq35Hwx6H_mF2DGG5CIW46zHMQ2uHmPh3Psb2x5nwtjQ59TruH1q-z7e_kvnM7mAMU6KZoj-Hb-xdW0V0HIpQxTY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BE4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ESCUELA NORMAL DE EDUCACIÓN PREESCOLAR</w:t>
      </w:r>
    </w:p>
    <w:p w14:paraId="2CC82235" w14:textId="77777777" w:rsidR="00AB502F" w:rsidRPr="007B3BE4" w:rsidRDefault="00AB502F" w:rsidP="00AB502F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BE4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Licenciatura en Educación Preescolar</w:t>
      </w:r>
    </w:p>
    <w:p w14:paraId="14D510DE" w14:textId="77777777" w:rsidR="00AB502F" w:rsidRPr="007B3BE4" w:rsidRDefault="00AB502F" w:rsidP="00AB502F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7B3BE4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Ciclo Escolar 2018-2019</w:t>
      </w:r>
    </w:p>
    <w:p w14:paraId="4CF4BE4F" w14:textId="77777777" w:rsidR="00AB502F" w:rsidRPr="007B3BE4" w:rsidRDefault="00AB502F" w:rsidP="00AB502F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35B63D" w14:textId="77777777" w:rsidR="00AB502F" w:rsidRPr="007B3BE4" w:rsidRDefault="00AB502F" w:rsidP="00AB502F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BE4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Curso:</w:t>
      </w:r>
      <w:r w:rsidRPr="007B3B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Adecuación Curricular</w:t>
      </w:r>
    </w:p>
    <w:p w14:paraId="7B9D1E52" w14:textId="77777777" w:rsidR="00AB502F" w:rsidRPr="007B3BE4" w:rsidRDefault="00AB502F" w:rsidP="00AB502F">
      <w:pPr>
        <w:spacing w:before="30" w:after="30" w:line="240" w:lineRule="auto"/>
        <w:ind w:left="58"/>
        <w:jc w:val="center"/>
        <w:rPr>
          <w:rFonts w:ascii="Times New Roman" w:eastAsia="Times New Roman" w:hAnsi="Times New Roman" w:cs="+mn-cs"/>
          <w:color w:val="000000"/>
          <w:kern w:val="24"/>
          <w:sz w:val="24"/>
          <w:szCs w:val="24"/>
        </w:rPr>
      </w:pPr>
      <w:r w:rsidRPr="007B3BE4">
        <w:rPr>
          <w:rFonts w:ascii="Times New Roman" w:eastAsia="Times New Roman" w:hAnsi="Times New Roman" w:cs="+mn-cs"/>
          <w:b/>
          <w:bCs/>
          <w:color w:val="000000"/>
          <w:kern w:val="24"/>
          <w:sz w:val="24"/>
          <w:szCs w:val="24"/>
        </w:rPr>
        <w:t xml:space="preserve">Docente: </w:t>
      </w:r>
      <w:r w:rsidRPr="007B3BE4">
        <w:rPr>
          <w:rFonts w:ascii="Times New Roman" w:eastAsia="Times New Roman" w:hAnsi="Times New Roman" w:cs="+mn-cs"/>
          <w:color w:val="000000"/>
          <w:kern w:val="24"/>
          <w:sz w:val="24"/>
          <w:szCs w:val="24"/>
        </w:rPr>
        <w:t>Yara Alejandra Hernández Figueroa</w:t>
      </w:r>
    </w:p>
    <w:p w14:paraId="4150B6CB" w14:textId="77777777" w:rsidR="00D36B29" w:rsidRDefault="00AB502F" w:rsidP="00AB502F">
      <w:pPr>
        <w:spacing w:before="30" w:after="3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7B3BE4">
        <w:rPr>
          <w:rFonts w:ascii="Times New Roman" w:eastAsia="Times New Roman" w:hAnsi="Times New Roman" w:cs="+mn-cs"/>
          <w:b/>
          <w:bCs/>
          <w:color w:val="000000"/>
          <w:kern w:val="24"/>
          <w:sz w:val="24"/>
          <w:szCs w:val="24"/>
        </w:rPr>
        <w:br/>
      </w:r>
      <w:r w:rsidRPr="007B3BE4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Alumna</w:t>
      </w:r>
      <w:r w:rsidR="00D36B2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s</w:t>
      </w:r>
      <w:r w:rsidRPr="007B3BE4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: </w:t>
      </w:r>
    </w:p>
    <w:p w14:paraId="623C3EF3" w14:textId="2916DA40" w:rsidR="00D36B29" w:rsidRDefault="00AB502F" w:rsidP="00AB502F">
      <w:pPr>
        <w:spacing w:before="30" w:after="3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7B3B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Luisa Lucía Hernández Cruz   </w:t>
      </w:r>
      <w:r w:rsidR="00D36B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ab/>
        <w:t>No. Lista 13</w:t>
      </w:r>
    </w:p>
    <w:p w14:paraId="55A119A9" w14:textId="6CBF942D" w:rsidR="00AB502F" w:rsidRPr="007B3BE4" w:rsidRDefault="00D36B29" w:rsidP="00AB502F">
      <w:pPr>
        <w:spacing w:before="30" w:after="30" w:line="240" w:lineRule="auto"/>
        <w:ind w:lef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Gabriela Guadalupe Rodríguez Díaz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ab/>
        <w:t xml:space="preserve">  No. Lista 19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ab/>
      </w:r>
      <w:r w:rsidR="00AB502F" w:rsidRPr="007B3B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        </w:t>
      </w:r>
    </w:p>
    <w:p w14:paraId="20625B90" w14:textId="5C0861B4" w:rsidR="00AB502F" w:rsidRPr="007B3BE4" w:rsidRDefault="00AB502F" w:rsidP="00AB502F">
      <w:pPr>
        <w:spacing w:before="30" w:after="3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bookmarkStart w:id="0" w:name="_GoBack"/>
      <w:bookmarkEnd w:id="0"/>
    </w:p>
    <w:p w14:paraId="63D1B213" w14:textId="0F6527BA" w:rsidR="00D36B29" w:rsidRPr="00D36B29" w:rsidRDefault="00D36B29" w:rsidP="00D36B29">
      <w:pPr>
        <w:spacing w:before="30" w:after="30" w:line="240" w:lineRule="auto"/>
        <w:ind w:left="5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UNIDAD II: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br/>
      </w:r>
      <w:r w:rsidRPr="00D36B29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D36B29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Situación didáctica, elemento que estructura el proyecto de trabajo en el aula. </w:t>
      </w:r>
    </w:p>
    <w:p w14:paraId="785F5DC1" w14:textId="36B1BF65" w:rsidR="00AB502F" w:rsidRPr="00D36B29" w:rsidRDefault="00D36B29" w:rsidP="00AB502F">
      <w:pPr>
        <w:spacing w:before="30" w:after="30" w:line="240" w:lineRule="auto"/>
        <w:ind w:left="58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36B29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Tema: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Estrategias y evaluación formativa.</w:t>
      </w:r>
    </w:p>
    <w:p w14:paraId="7E0D4B61" w14:textId="77777777" w:rsidR="00AB502F" w:rsidRPr="007B3BE4" w:rsidRDefault="00AB502F" w:rsidP="00AB502F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14:paraId="5F11C059" w14:textId="77777777" w:rsidR="00AB502F" w:rsidRPr="007B3BE4" w:rsidRDefault="00AB502F" w:rsidP="00AB502F">
      <w:pP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</w:pPr>
      <w:r w:rsidRPr="007B3BE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Competencias de la unidad:</w:t>
      </w:r>
    </w:p>
    <w:p w14:paraId="5DAC71AC" w14:textId="024BC692" w:rsidR="00D36B29" w:rsidRPr="00D36B29" w:rsidRDefault="00D36B29" w:rsidP="00D36B29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6B29">
        <w:rPr>
          <w:rFonts w:ascii="Times New Roman" w:hAnsi="Times New Roman" w:cs="Times New Roman"/>
          <w:sz w:val="24"/>
          <w:szCs w:val="24"/>
        </w:rPr>
        <w:t xml:space="preserve">Adecua las condiciones físicas en el aula de acuerdo al contexto y las características de los alumnos y el grupo. </w:t>
      </w:r>
    </w:p>
    <w:p w14:paraId="62CC4B9E" w14:textId="59B3EA6F" w:rsidR="00D36B29" w:rsidRPr="00D36B29" w:rsidRDefault="00D36B29" w:rsidP="00D36B29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6B29">
        <w:rPr>
          <w:rFonts w:ascii="Times New Roman" w:hAnsi="Times New Roman" w:cs="Times New Roman"/>
          <w:sz w:val="24"/>
          <w:szCs w:val="24"/>
        </w:rPr>
        <w:t xml:space="preserve">Diseña situaciones didácticas significativas de acuerdo a la organización curricular y los enfoques pedagógicos del plan y los programas educativos vigentes. </w:t>
      </w:r>
    </w:p>
    <w:p w14:paraId="7B8FDE4D" w14:textId="6F9062DC" w:rsidR="00AB502F" w:rsidRPr="00D36B29" w:rsidRDefault="00D36B29" w:rsidP="00D36B29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6B29">
        <w:rPr>
          <w:rFonts w:ascii="Times New Roman" w:hAnsi="Times New Roman" w:cs="Times New Roman"/>
          <w:sz w:val="24"/>
          <w:szCs w:val="24"/>
        </w:rPr>
        <w:t>Promueve un clima de confianza en el aula que permita desarrollar los conocimientos, habilidades, actitudes y valores</w:t>
      </w:r>
      <w:r w:rsidRPr="00D36B29">
        <w:rPr>
          <w:rFonts w:ascii="Times New Roman" w:hAnsi="Times New Roman" w:cs="Times New Roman"/>
          <w:sz w:val="24"/>
          <w:szCs w:val="24"/>
        </w:rPr>
        <w:t>.</w:t>
      </w:r>
    </w:p>
    <w:p w14:paraId="59501F17" w14:textId="77777777" w:rsidR="00AB502F" w:rsidRPr="007B3BE4" w:rsidRDefault="00AB502F" w:rsidP="00AB502F">
      <w:pPr>
        <w:rPr>
          <w:rFonts w:ascii="Times New Roman" w:hAnsi="Times New Roman" w:cs="Times New Roman"/>
          <w:b/>
          <w:sz w:val="24"/>
          <w:szCs w:val="24"/>
        </w:rPr>
      </w:pPr>
      <w:r w:rsidRPr="007B3BE4">
        <w:rPr>
          <w:rFonts w:ascii="Times New Roman" w:hAnsi="Times New Roman" w:cs="Times New Roman"/>
          <w:b/>
          <w:sz w:val="24"/>
          <w:szCs w:val="24"/>
        </w:rPr>
        <w:t>Competencias del perfil de egreso:</w:t>
      </w:r>
    </w:p>
    <w:p w14:paraId="453B2A01" w14:textId="0AA2C66F" w:rsidR="00AB502F" w:rsidRPr="00D36B29" w:rsidRDefault="00AB502F" w:rsidP="00D36B29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3BE4">
        <w:rPr>
          <w:rFonts w:ascii="Times New Roman" w:hAnsi="Times New Roman" w:cs="Times New Roman"/>
          <w:sz w:val="24"/>
          <w:szCs w:val="24"/>
        </w:rPr>
        <w:t xml:space="preserve">Diseña planeaciones didácticas, aplicando sus conocimientos pedagógicos y disciplinares para responder a las necesidades del contexto en el marco del plan y programas de estudio de la educación básica. </w:t>
      </w:r>
    </w:p>
    <w:p w14:paraId="3E5FFE40" w14:textId="6E25A657" w:rsidR="00AB502F" w:rsidRPr="00D36B29" w:rsidRDefault="00AB502F" w:rsidP="00D36B29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3BE4">
        <w:rPr>
          <w:rFonts w:ascii="Times New Roman" w:hAnsi="Times New Roman" w:cs="Times New Roman"/>
          <w:sz w:val="24"/>
          <w:szCs w:val="24"/>
        </w:rPr>
        <w:t xml:space="preserve">Genera ambientes formativos para propiciar la autonomía y promover el desarrollo de las competencias en los alumnos de educación básica. </w:t>
      </w:r>
    </w:p>
    <w:p w14:paraId="1FB10CBD" w14:textId="168C7DF3" w:rsidR="00AB502F" w:rsidRPr="00D36B29" w:rsidRDefault="00AB502F" w:rsidP="00D36B29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3BE4">
        <w:rPr>
          <w:rFonts w:ascii="Times New Roman" w:hAnsi="Times New Roman" w:cs="Times New Roman"/>
          <w:sz w:val="24"/>
          <w:szCs w:val="24"/>
        </w:rPr>
        <w:t xml:space="preserve">Emplea la evaluación para intervenir en los diferentes ámbitos y momentos de la tarea educativa </w:t>
      </w:r>
    </w:p>
    <w:p w14:paraId="66427085" w14:textId="77777777" w:rsidR="00AB502F" w:rsidRPr="007B3BE4" w:rsidRDefault="00AB502F" w:rsidP="00D36B29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3BE4">
        <w:rPr>
          <w:rFonts w:ascii="Times New Roman" w:hAnsi="Times New Roman" w:cs="Times New Roman"/>
          <w:sz w:val="24"/>
          <w:szCs w:val="24"/>
        </w:rPr>
        <w:t xml:space="preserve">Propicia y regula espacios de aprendizaje incluyentes para todos los alumnos, con el fin de promover la convivencia, el respeto y la aceptación. </w:t>
      </w:r>
    </w:p>
    <w:p w14:paraId="1DE3918F" w14:textId="77777777" w:rsidR="00AB502F" w:rsidRPr="007B3BE4" w:rsidRDefault="00AB502F" w:rsidP="00D36B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3DC5D" w14:textId="77777777" w:rsidR="00AB502F" w:rsidRPr="007B3BE4" w:rsidRDefault="00AB502F" w:rsidP="00AB502F">
      <w:pPr>
        <w:rPr>
          <w:rFonts w:ascii="Times New Roman" w:hAnsi="Times New Roman" w:cs="Times New Roman"/>
          <w:b/>
          <w:sz w:val="24"/>
          <w:szCs w:val="24"/>
        </w:rPr>
      </w:pPr>
    </w:p>
    <w:p w14:paraId="3239A537" w14:textId="77777777" w:rsidR="00AB502F" w:rsidRPr="007B3BE4" w:rsidRDefault="00AB502F" w:rsidP="00AB502F">
      <w:pPr>
        <w:rPr>
          <w:rFonts w:ascii="Times New Roman" w:hAnsi="Times New Roman" w:cs="Times New Roman"/>
          <w:b/>
          <w:sz w:val="24"/>
          <w:szCs w:val="24"/>
        </w:rPr>
      </w:pPr>
    </w:p>
    <w:p w14:paraId="6884091E" w14:textId="35B0AFC9" w:rsidR="00AB502F" w:rsidRDefault="00AB502F" w:rsidP="00AB50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Saltillo,</w:t>
      </w:r>
      <w:r>
        <w:rPr>
          <w:rFonts w:ascii="Times New Roman" w:hAnsi="Times New Roman" w:cs="Times New Roman"/>
          <w:b/>
          <w:sz w:val="24"/>
          <w:szCs w:val="24"/>
        </w:rPr>
        <w:t xml:space="preserve"> Coahuila; Noviembre</w:t>
      </w:r>
      <w:r w:rsidRPr="007B3BE4">
        <w:rPr>
          <w:rFonts w:ascii="Times New Roman" w:hAnsi="Times New Roman" w:cs="Times New Roman"/>
          <w:b/>
          <w:sz w:val="24"/>
          <w:szCs w:val="24"/>
        </w:rPr>
        <w:t xml:space="preserve"> de 2018</w:t>
      </w:r>
    </w:p>
    <w:p w14:paraId="2C5EB172" w14:textId="77777777" w:rsidR="00AB502F" w:rsidRDefault="00AB502F" w:rsidP="00AB50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6F5D9E" w14:textId="77777777" w:rsidR="00AB502F" w:rsidRDefault="00AB502F" w:rsidP="005717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EC9611" w14:textId="1F0F080A" w:rsidR="002B6E81" w:rsidRPr="00571733" w:rsidRDefault="00571733" w:rsidP="005717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8"/>
          <w:szCs w:val="24"/>
          <w:lang w:val="es-ES"/>
        </w:rPr>
        <w:lastRenderedPageBreak/>
        <w:t>CAPÍTULO 1: ¿QUÉ ES PENSAR?</w:t>
      </w:r>
    </w:p>
    <w:p w14:paraId="03859835" w14:textId="4FA7F92E" w:rsidR="006E6C35" w:rsidRPr="00571733" w:rsidRDefault="009806E9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¿Qué </w:t>
      </w:r>
      <w:r w:rsidR="00045CBB"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es el pensamiento reflexivo? </w:t>
      </w:r>
    </w:p>
    <w:p w14:paraId="1193DBF1" w14:textId="5341FE7E" w:rsidR="00997707" w:rsidRPr="001B1389" w:rsidRDefault="00045CBB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</w:t>
      </w:r>
      <w:r w:rsidR="007033EF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el tipo de pensamiento que consiste en darle vueltas a un tema en la cabeza </w:t>
      </w:r>
      <w:r w:rsidR="00997707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y tomárselo en serio con </w:t>
      </w:r>
      <w:r w:rsidR="00AD1871" w:rsidRPr="001B1389">
        <w:rPr>
          <w:rFonts w:ascii="Times New Roman" w:hAnsi="Times New Roman" w:cs="Times New Roman"/>
          <w:sz w:val="24"/>
          <w:szCs w:val="24"/>
          <w:lang w:val="es-ES"/>
        </w:rPr>
        <w:t>todas</w:t>
      </w:r>
      <w:r w:rsidR="00997707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sus consecuencias.</w:t>
      </w:r>
    </w:p>
    <w:p w14:paraId="5D244AEA" w14:textId="7889FB80" w:rsidR="00997707" w:rsidRPr="00571733" w:rsidRDefault="00997707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¿De dónde surgen </w:t>
      </w:r>
      <w:r w:rsidR="00F52C54"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los fragmentos sucesivos de un pensamiento reflexivo? </w:t>
      </w:r>
    </w:p>
    <w:p w14:paraId="60824A72" w14:textId="57EE3954" w:rsidR="00F52C54" w:rsidRPr="001B1389" w:rsidRDefault="00F52C54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</w:t>
      </w:r>
      <w:r w:rsidR="00624C17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Surgen unos de otros y se apoyan mutuamente; no aparecen ni desaparecen súbitamente </w:t>
      </w:r>
      <w:r w:rsidR="008777D3" w:rsidRPr="001B1389">
        <w:rPr>
          <w:rFonts w:ascii="Times New Roman" w:hAnsi="Times New Roman" w:cs="Times New Roman"/>
          <w:sz w:val="24"/>
          <w:szCs w:val="24"/>
          <w:lang w:val="es-ES"/>
        </w:rPr>
        <w:t>en una masa confusa y alborotada. Cada fase es un paso de algo hacia algo.</w:t>
      </w:r>
    </w:p>
    <w:p w14:paraId="691A4293" w14:textId="3424130C" w:rsidR="008777D3" w:rsidRPr="00571733" w:rsidRDefault="00EA368E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>¿</w:t>
      </w:r>
      <w:r w:rsidR="00155C50"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A que se le da el nombre de pensamiento? </w:t>
      </w:r>
    </w:p>
    <w:p w14:paraId="66FB7C6A" w14:textId="335A61AE" w:rsidR="00155C50" w:rsidRPr="001B1389" w:rsidRDefault="00155C50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A una incontrolada corriente de ideas </w:t>
      </w:r>
      <w:r w:rsidR="00C96964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que pasan por nuestra mente, por ejemplo, experimentamos </w:t>
      </w:r>
      <w:r w:rsidR="00586450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ensoñaciones, ensimismamientos, construimos castillos en el aire y somos asaltados por corrientes </w:t>
      </w:r>
      <w:r w:rsidR="00AD1871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mentales aún más vanas y caóticas. </w:t>
      </w:r>
    </w:p>
    <w:p w14:paraId="2D621093" w14:textId="3D983B97" w:rsidR="00066B6B" w:rsidRPr="00571733" w:rsidRDefault="00066B6B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>¿</w:t>
      </w:r>
      <w:r w:rsidR="00675A55"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Cuál es el segundo significado que se le da a la palabra pensar? </w:t>
      </w:r>
    </w:p>
    <w:p w14:paraId="1432F2B1" w14:textId="72FB302C" w:rsidR="00675A55" w:rsidRPr="001B1389" w:rsidRDefault="00675A55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</w:t>
      </w:r>
      <w:r w:rsidR="001638DF" w:rsidRPr="001B1389">
        <w:rPr>
          <w:rFonts w:ascii="Times New Roman" w:hAnsi="Times New Roman" w:cs="Times New Roman"/>
          <w:sz w:val="24"/>
          <w:szCs w:val="24"/>
          <w:lang w:val="es-ES"/>
        </w:rPr>
        <w:t>Limita la actividad a las cosas que no se perciben directamente a través de los sentidos</w:t>
      </w:r>
      <w:r w:rsidR="005916F4" w:rsidRPr="001B1389">
        <w:rPr>
          <w:rFonts w:ascii="Times New Roman" w:hAnsi="Times New Roman" w:cs="Times New Roman"/>
          <w:sz w:val="24"/>
          <w:szCs w:val="24"/>
          <w:lang w:val="es-ES"/>
        </w:rPr>
        <w:t>, es decir, que no se ven</w:t>
      </w:r>
      <w:r w:rsidR="00925C66" w:rsidRPr="001B138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916F4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ni se oyen, ni </w:t>
      </w:r>
      <w:r w:rsidR="00925C66" w:rsidRPr="001B1389">
        <w:rPr>
          <w:rFonts w:ascii="Times New Roman" w:hAnsi="Times New Roman" w:cs="Times New Roman"/>
          <w:sz w:val="24"/>
          <w:szCs w:val="24"/>
          <w:lang w:val="es-ES"/>
        </w:rPr>
        <w:t>se tocan, ni se saborean, ni se huelen.</w:t>
      </w:r>
    </w:p>
    <w:p w14:paraId="2973FE5F" w14:textId="70E80398" w:rsidR="00925C66" w:rsidRPr="00571733" w:rsidRDefault="00381E39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¿Qué abarcan </w:t>
      </w:r>
      <w:r w:rsidR="00EE6814"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las narraciones imaginativas que cuentan los niños? </w:t>
      </w:r>
    </w:p>
    <w:p w14:paraId="0FDEDAAE" w14:textId="0EBA3F3F" w:rsidR="00EE6814" w:rsidRPr="001B1389" w:rsidRDefault="00EE6814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</w:t>
      </w:r>
      <w:r w:rsidR="00C81E6D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Abarcan todos los grados de coherencia interna: algunas son caóticas, otras articuladas. </w:t>
      </w:r>
    </w:p>
    <w:p w14:paraId="1A190B56" w14:textId="5202A038" w:rsidR="006E2A8D" w:rsidRPr="00571733" w:rsidRDefault="00537725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¿Cuál es el propósito </w:t>
      </w:r>
      <w:r w:rsidR="00C315B1"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del pensamiento </w:t>
      </w:r>
      <w:r w:rsidR="005A69BF" w:rsidRPr="00571733">
        <w:rPr>
          <w:rFonts w:ascii="Times New Roman" w:hAnsi="Times New Roman" w:cs="Times New Roman"/>
          <w:b/>
          <w:sz w:val="24"/>
          <w:szCs w:val="24"/>
          <w:lang w:val="es-ES"/>
        </w:rPr>
        <w:t>reflexivo</w:t>
      </w:r>
      <w:r w:rsidR="00C315B1"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? </w:t>
      </w:r>
    </w:p>
    <w:p w14:paraId="773C1488" w14:textId="759D2586" w:rsidR="00C315B1" w:rsidRPr="001B1389" w:rsidRDefault="00C315B1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Que trasciende la mera diversión </w:t>
      </w:r>
      <w:r w:rsidR="0007250C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que procura la cadena de agradables invenciones </w:t>
      </w:r>
      <w:r w:rsidR="005A69BF" w:rsidRPr="001B1389">
        <w:rPr>
          <w:rFonts w:ascii="Times New Roman" w:hAnsi="Times New Roman" w:cs="Times New Roman"/>
          <w:sz w:val="24"/>
          <w:szCs w:val="24"/>
          <w:lang w:val="es-ES"/>
        </w:rPr>
        <w:t>e imágenes mentales.</w:t>
      </w:r>
    </w:p>
    <w:p w14:paraId="72EAD7F4" w14:textId="7AFE46C5" w:rsidR="001B1389" w:rsidRPr="001B1389" w:rsidRDefault="00D90DA0" w:rsidP="001B1389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¿A que se refiere una creencia? </w:t>
      </w:r>
    </w:p>
    <w:p w14:paraId="62A70569" w14:textId="62378B5F" w:rsidR="00D90DA0" w:rsidRPr="001B1389" w:rsidRDefault="00D90DA0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</w:t>
      </w:r>
      <w:r w:rsidR="001B425A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A algo que la trasciende y que al mismo tiempo </w:t>
      </w:r>
      <w:r w:rsidR="00F81F1A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certifica su valor; la creencia realiza una </w:t>
      </w:r>
      <w:r w:rsidR="00796EFC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afirmación acerca de una cuestión, de hecho, </w:t>
      </w:r>
      <w:r w:rsidR="00420F7B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de un principio a una ley. </w:t>
      </w:r>
    </w:p>
    <w:p w14:paraId="4031AFFA" w14:textId="5702C636" w:rsidR="006B2F7D" w:rsidRPr="00571733" w:rsidRDefault="006B2F7D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¿Qué es la función de significar? </w:t>
      </w:r>
    </w:p>
    <w:p w14:paraId="207ADAE3" w14:textId="6898A3BA" w:rsidR="006B2F7D" w:rsidRPr="001B1389" w:rsidRDefault="006B2F7D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>R=</w:t>
      </w:r>
      <w:r w:rsidR="005E2D38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El factor capital </w:t>
      </w:r>
      <w:r w:rsidR="003A4DA0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de todo pensamiento reflexivo o característicamente intelectual. </w:t>
      </w:r>
    </w:p>
    <w:p w14:paraId="42CDF4E8" w14:textId="28E20503" w:rsidR="003A4DA0" w:rsidRPr="00571733" w:rsidRDefault="00964664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¿Cuándo comienza la reflexión? </w:t>
      </w:r>
    </w:p>
    <w:p w14:paraId="01E71132" w14:textId="2A7F475F" w:rsidR="00964664" w:rsidRPr="001B1389" w:rsidRDefault="00964664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R= </w:t>
      </w:r>
      <w:r w:rsidR="00E02F04" w:rsidRPr="001B1389">
        <w:rPr>
          <w:rFonts w:ascii="Times New Roman" w:hAnsi="Times New Roman" w:cs="Times New Roman"/>
          <w:sz w:val="24"/>
          <w:szCs w:val="24"/>
          <w:lang w:val="es-ES"/>
        </w:rPr>
        <w:t>Cuando</w:t>
      </w:r>
      <w:r w:rsidR="0018039B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comenzamos a </w:t>
      </w:r>
      <w:r w:rsidR="00E02F04" w:rsidRPr="001B1389">
        <w:rPr>
          <w:rFonts w:ascii="Times New Roman" w:hAnsi="Times New Roman" w:cs="Times New Roman"/>
          <w:sz w:val="24"/>
          <w:szCs w:val="24"/>
          <w:lang w:val="es-ES"/>
        </w:rPr>
        <w:t>preguntarnos</w:t>
      </w:r>
      <w:r w:rsidR="0018039B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por la veracidad; cuando tratamos de probar su </w:t>
      </w:r>
      <w:r w:rsidR="00E02F04" w:rsidRPr="001B1389">
        <w:rPr>
          <w:rFonts w:ascii="Times New Roman" w:hAnsi="Times New Roman" w:cs="Times New Roman"/>
          <w:sz w:val="24"/>
          <w:szCs w:val="24"/>
          <w:lang w:val="es-ES"/>
        </w:rPr>
        <w:t>autenticidad</w:t>
      </w:r>
      <w:r w:rsidR="0018039B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y ver que garantías</w:t>
      </w:r>
      <w:r w:rsidR="00E02F04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hay de que los datos existentes señalen realmente la idea sugerida.</w:t>
      </w:r>
    </w:p>
    <w:p w14:paraId="6FE1D0A4" w14:textId="09E9AAC8" w:rsidR="00E844EB" w:rsidRPr="00571733" w:rsidRDefault="00E844EB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¿Cuáles son las fases del pensamiento reflexivo? </w:t>
      </w:r>
    </w:p>
    <w:p w14:paraId="64495F12" w14:textId="33355D30" w:rsidR="00E844EB" w:rsidRPr="001B1389" w:rsidRDefault="00E844EB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>R= un estado de duda</w:t>
      </w:r>
      <w:r w:rsidR="00B72732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(se origina el pensamiento) y un acto de búsqueda para encontrar algún  material que esclarezca la duda.</w:t>
      </w:r>
    </w:p>
    <w:p w14:paraId="2144C990" w14:textId="54D91F50" w:rsidR="009638D0" w:rsidRPr="00571733" w:rsidRDefault="009638D0" w:rsidP="00E3057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¿Cuál es la consecuencia del </w:t>
      </w:r>
      <w:r w:rsidR="00D7507F" w:rsidRPr="00571733">
        <w:rPr>
          <w:rFonts w:ascii="Times New Roman" w:hAnsi="Times New Roman" w:cs="Times New Roman"/>
          <w:b/>
          <w:sz w:val="24"/>
          <w:szCs w:val="24"/>
          <w:lang w:val="es-ES"/>
        </w:rPr>
        <w:t>acto de</w:t>
      </w:r>
      <w:r w:rsidRPr="005717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mirar? </w:t>
      </w:r>
    </w:p>
    <w:p w14:paraId="080B4D26" w14:textId="48971848" w:rsidR="001775BF" w:rsidRPr="001B1389" w:rsidRDefault="009638D0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</w:t>
      </w:r>
      <w:r w:rsidR="00D7507F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Es traer a la mente hechos que capacitan a una persona para alcanzar una conclusión basándose en la evidencia. </w:t>
      </w:r>
    </w:p>
    <w:p w14:paraId="5B3A1FC7" w14:textId="34C6C598" w:rsidR="001775BF" w:rsidRPr="00571733" w:rsidRDefault="00571733" w:rsidP="005717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571733">
        <w:rPr>
          <w:rFonts w:ascii="Times New Roman" w:hAnsi="Times New Roman" w:cs="Times New Roman"/>
          <w:b/>
          <w:sz w:val="28"/>
          <w:szCs w:val="24"/>
          <w:lang w:val="es-ES"/>
        </w:rPr>
        <w:t>CAPÍTULO 2: POR QUE EL PENSAMIENTO REFLEXIVO TIENE QUE CONSTRUIR UN OBJETIVO DE LA EDUCACIÓN</w:t>
      </w:r>
      <w:proofErr w:type="gramStart"/>
      <w:r w:rsidRPr="00571733">
        <w:rPr>
          <w:rFonts w:ascii="Times New Roman" w:hAnsi="Times New Roman" w:cs="Times New Roman"/>
          <w:b/>
          <w:sz w:val="28"/>
          <w:szCs w:val="24"/>
          <w:lang w:val="es-ES"/>
        </w:rPr>
        <w:t>?</w:t>
      </w:r>
      <w:proofErr w:type="gramEnd"/>
    </w:p>
    <w:p w14:paraId="54F88CC9" w14:textId="75BAC79A" w:rsidR="00E04FB3" w:rsidRPr="00E30573" w:rsidRDefault="000F5B66" w:rsidP="00E3057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30573">
        <w:rPr>
          <w:rFonts w:ascii="Times New Roman" w:hAnsi="Times New Roman" w:cs="Times New Roman"/>
          <w:b/>
          <w:sz w:val="24"/>
          <w:szCs w:val="24"/>
          <w:lang w:val="es-ES"/>
        </w:rPr>
        <w:t>¿</w:t>
      </w:r>
      <w:r w:rsidR="008E0514" w:rsidRPr="00E30573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Para qué nos capacita el pensamiento? </w:t>
      </w:r>
    </w:p>
    <w:p w14:paraId="4A08AC43" w14:textId="149F393C" w:rsidR="00AC342B" w:rsidRPr="001B1389" w:rsidRDefault="008E0514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R= para dirigir nuestras actividades con previsión, </w:t>
      </w:r>
      <w:r w:rsidR="009B376A" w:rsidRPr="001B1389">
        <w:rPr>
          <w:rFonts w:ascii="Times New Roman" w:hAnsi="Times New Roman" w:cs="Times New Roman"/>
          <w:sz w:val="24"/>
          <w:szCs w:val="24"/>
          <w:lang w:val="es-ES"/>
        </w:rPr>
        <w:t>y para planificar de acuerdo con fines a la vista</w:t>
      </w:r>
      <w:r w:rsidR="00D37F03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, u objetivos de los que somos conscientes. </w:t>
      </w:r>
      <w:r w:rsidR="00BC0A6E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Nos capacita para </w:t>
      </w:r>
      <w:r w:rsidR="00CD0135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actuar deliberada e intencionalmente para conseguir objetivos </w:t>
      </w:r>
      <w:r w:rsidR="0017793A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futuros o lograr el dominio de lo ausente </w:t>
      </w:r>
      <w:r w:rsidR="00770B92" w:rsidRPr="001B1389">
        <w:rPr>
          <w:rFonts w:ascii="Times New Roman" w:hAnsi="Times New Roman" w:cs="Times New Roman"/>
          <w:sz w:val="24"/>
          <w:szCs w:val="24"/>
          <w:lang w:val="es-ES"/>
        </w:rPr>
        <w:t>y alejado del presente.</w:t>
      </w:r>
    </w:p>
    <w:p w14:paraId="0D3909F4" w14:textId="01F5613B" w:rsidR="00AC342B" w:rsidRPr="00E30573" w:rsidRDefault="00AC342B" w:rsidP="00E3057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30573">
        <w:rPr>
          <w:rFonts w:ascii="Times New Roman" w:hAnsi="Times New Roman" w:cs="Times New Roman"/>
          <w:b/>
          <w:sz w:val="24"/>
          <w:szCs w:val="24"/>
          <w:lang w:val="es-ES"/>
        </w:rPr>
        <w:t>¿Qué son los aparatos artificiales?</w:t>
      </w:r>
    </w:p>
    <w:p w14:paraId="043D77FC" w14:textId="77777777" w:rsidR="00E30573" w:rsidRPr="001B1389" w:rsidRDefault="00AC342B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>R= Modificaciones intencionales de cosas naturales diseñadas para que presenten mejor servicio que en su estado natural en lo que se refiere a indicar lo oculto, lo ausente, lo remoto.</w:t>
      </w:r>
    </w:p>
    <w:p w14:paraId="3B6381C6" w14:textId="2B9DBA8C" w:rsidR="00AC342B" w:rsidRPr="00E30573" w:rsidRDefault="00AC342B" w:rsidP="00E3057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30573">
        <w:rPr>
          <w:rFonts w:ascii="Times New Roman" w:hAnsi="Times New Roman" w:cs="Times New Roman"/>
          <w:b/>
          <w:sz w:val="24"/>
          <w:szCs w:val="24"/>
          <w:lang w:val="es-ES"/>
        </w:rPr>
        <w:t>¿Qué es un objeto?</w:t>
      </w:r>
    </w:p>
    <w:p w14:paraId="16F5B845" w14:textId="0E91E4D7" w:rsidR="00AC342B" w:rsidRPr="001B1389" w:rsidRDefault="00AC342B" w:rsidP="001B1389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>R=</w:t>
      </w:r>
      <w:r w:rsidR="00E30573" w:rsidRPr="001B1389">
        <w:rPr>
          <w:rFonts w:ascii="Times New Roman" w:hAnsi="Times New Roman" w:cs="Times New Roman"/>
          <w:sz w:val="24"/>
          <w:szCs w:val="24"/>
          <w:lang w:val="es-ES"/>
        </w:rPr>
        <w:t xml:space="preserve"> Una cosa con una significación definida.</w:t>
      </w:r>
    </w:p>
    <w:p w14:paraId="7495D77E" w14:textId="77777777" w:rsidR="00E30573" w:rsidRPr="00E30573" w:rsidRDefault="00E30573" w:rsidP="00E3057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30573">
        <w:rPr>
          <w:rFonts w:ascii="Times New Roman" w:hAnsi="Times New Roman" w:cs="Times New Roman"/>
          <w:b/>
          <w:sz w:val="24"/>
          <w:szCs w:val="24"/>
          <w:lang w:val="es-ES"/>
        </w:rPr>
        <w:t>¿Cómo puede entenderse mejor la distinción que se realiza?</w:t>
      </w:r>
    </w:p>
    <w:p w14:paraId="259774A2" w14:textId="5C1D2903" w:rsidR="00E30573" w:rsidRPr="001B1389" w:rsidRDefault="00E30573" w:rsidP="001B1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389">
        <w:rPr>
          <w:rFonts w:ascii="Times New Roman" w:hAnsi="Times New Roman" w:cs="Times New Roman"/>
          <w:sz w:val="24"/>
          <w:szCs w:val="24"/>
          <w:lang w:val="es-ES"/>
        </w:rPr>
        <w:t>R= S</w:t>
      </w:r>
      <w:r w:rsidRPr="001B1389">
        <w:rPr>
          <w:rFonts w:ascii="Times New Roman" w:hAnsi="Times New Roman" w:cs="Times New Roman"/>
          <w:sz w:val="24"/>
          <w:szCs w:val="24"/>
        </w:rPr>
        <w:t xml:space="preserve">i se piensa en cosas y acontecimientos que resultan extraños y se los compara con las mismas cosas y acontecimientos tal como se aparecen a personas que tienen un cabal </w:t>
      </w:r>
      <w:r w:rsidRPr="001B1389">
        <w:rPr>
          <w:rFonts w:ascii="Times New Roman" w:hAnsi="Times New Roman" w:cs="Times New Roman"/>
          <w:sz w:val="24"/>
          <w:szCs w:val="24"/>
        </w:rPr>
        <w:lastRenderedPageBreak/>
        <w:t>conocimiento de ellos; o si se quiere comparar una cosa o acontecimiento tal como es antes, con lo que es después de haber logrado dominarlo intelectualmente.</w:t>
      </w:r>
    </w:p>
    <w:p w14:paraId="5BAB59CF" w14:textId="6A3CC981" w:rsidR="00E30573" w:rsidRPr="00E30573" w:rsidRDefault="00E30573" w:rsidP="00E3057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573">
        <w:rPr>
          <w:rFonts w:ascii="Times New Roman" w:hAnsi="Times New Roman" w:cs="Times New Roman"/>
          <w:b/>
          <w:sz w:val="24"/>
          <w:szCs w:val="24"/>
        </w:rPr>
        <w:t>¿En dónde está la gran recompensa por ejercer el poder de pensar?</w:t>
      </w:r>
    </w:p>
    <w:p w14:paraId="631C8BF5" w14:textId="61333453" w:rsidR="00E30573" w:rsidRPr="001B1389" w:rsidRDefault="00E30573" w:rsidP="001B1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389">
        <w:rPr>
          <w:rFonts w:ascii="Times New Roman" w:hAnsi="Times New Roman" w:cs="Times New Roman"/>
          <w:sz w:val="24"/>
          <w:szCs w:val="24"/>
        </w:rPr>
        <w:t xml:space="preserve">R= Está </w:t>
      </w:r>
      <w:r w:rsidRPr="001B1389">
        <w:rPr>
          <w:rFonts w:ascii="Times New Roman" w:hAnsi="Times New Roman" w:cs="Times New Roman"/>
          <w:sz w:val="24"/>
          <w:szCs w:val="24"/>
        </w:rPr>
        <w:t xml:space="preserve">en la limitada posibilidad de trasladar a los objetos y acontecimientos de la vida </w:t>
      </w:r>
      <w:proofErr w:type="gramStart"/>
      <w:r w:rsidRPr="001B1389">
        <w:rPr>
          <w:rFonts w:ascii="Times New Roman" w:hAnsi="Times New Roman" w:cs="Times New Roman"/>
          <w:sz w:val="24"/>
          <w:szCs w:val="24"/>
        </w:rPr>
        <w:t>significados</w:t>
      </w:r>
      <w:proofErr w:type="gramEnd"/>
      <w:r w:rsidRPr="001B1389">
        <w:rPr>
          <w:rFonts w:ascii="Times New Roman" w:hAnsi="Times New Roman" w:cs="Times New Roman"/>
          <w:sz w:val="24"/>
          <w:szCs w:val="24"/>
        </w:rPr>
        <w:t xml:space="preserve"> originariamente adquiridos mediante análisis intelectual; de ahí el permanente e ilimitado aumento de significados en la vida humana</w:t>
      </w:r>
    </w:p>
    <w:p w14:paraId="499B0604" w14:textId="393E3987" w:rsidR="001B1389" w:rsidRPr="00AB502F" w:rsidRDefault="00E30573" w:rsidP="00AB502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02F">
        <w:rPr>
          <w:rFonts w:ascii="Times New Roman" w:hAnsi="Times New Roman" w:cs="Times New Roman"/>
          <w:b/>
          <w:sz w:val="24"/>
          <w:szCs w:val="24"/>
        </w:rPr>
        <w:t>¿</w:t>
      </w:r>
      <w:r w:rsidR="001B1389" w:rsidRPr="00AB502F">
        <w:rPr>
          <w:rFonts w:ascii="Times New Roman" w:hAnsi="Times New Roman" w:cs="Times New Roman"/>
          <w:b/>
          <w:sz w:val="24"/>
          <w:szCs w:val="24"/>
        </w:rPr>
        <w:t>Qué requiere el pensamiento para toda aproximación a su realización más adecuada?</w:t>
      </w:r>
    </w:p>
    <w:p w14:paraId="48AD971D" w14:textId="77777777" w:rsidR="001B1389" w:rsidRPr="00AB502F" w:rsidRDefault="001B1389" w:rsidP="00AB5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02F">
        <w:rPr>
          <w:rFonts w:ascii="Times New Roman" w:hAnsi="Times New Roman" w:cs="Times New Roman"/>
          <w:sz w:val="24"/>
          <w:szCs w:val="24"/>
        </w:rPr>
        <w:t>R= Una cuidadosa y atenta orientación educativa.</w:t>
      </w:r>
    </w:p>
    <w:p w14:paraId="074E6283" w14:textId="727B22E6" w:rsidR="001B1389" w:rsidRPr="00AB502F" w:rsidRDefault="001B1389" w:rsidP="00AB502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02F">
        <w:rPr>
          <w:rFonts w:ascii="Times New Roman" w:hAnsi="Times New Roman" w:cs="Times New Roman"/>
          <w:b/>
          <w:sz w:val="24"/>
          <w:szCs w:val="24"/>
        </w:rPr>
        <w:t>¿Qué puede desarrollar positivamente el pensamiento?</w:t>
      </w:r>
    </w:p>
    <w:p w14:paraId="390B36B3" w14:textId="2980805F" w:rsidR="00E30573" w:rsidRPr="00AB502F" w:rsidRDefault="001B1389" w:rsidP="00AB5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02F">
        <w:rPr>
          <w:rFonts w:ascii="Times New Roman" w:hAnsi="Times New Roman" w:cs="Times New Roman"/>
          <w:sz w:val="24"/>
          <w:szCs w:val="24"/>
        </w:rPr>
        <w:t>R= Modos erróneo y conducir a creencias falsas  y perjudiciales.</w:t>
      </w:r>
    </w:p>
    <w:p w14:paraId="020F8C28" w14:textId="1F2385A6" w:rsidR="001B1389" w:rsidRPr="00AB502F" w:rsidRDefault="002E50F2" w:rsidP="00AB502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02F">
        <w:rPr>
          <w:rFonts w:ascii="Times New Roman" w:hAnsi="Times New Roman" w:cs="Times New Roman"/>
          <w:b/>
          <w:sz w:val="24"/>
          <w:szCs w:val="24"/>
        </w:rPr>
        <w:t>¿Qué nos menciona el autor John Locke sobre la importancia del pensamiento en la vida?</w:t>
      </w:r>
    </w:p>
    <w:p w14:paraId="68344E68" w14:textId="04683209" w:rsidR="002E50F2" w:rsidRPr="00AB502F" w:rsidRDefault="002E50F2" w:rsidP="00AB5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02F">
        <w:rPr>
          <w:rFonts w:ascii="Times New Roman" w:hAnsi="Times New Roman" w:cs="Times New Roman"/>
          <w:sz w:val="24"/>
          <w:szCs w:val="24"/>
        </w:rPr>
        <w:t>R=  “No hay hombre que emprenda algo si no es según un punto de vista u otro, que le sirve como razón de lo que hace; y sean cuales fueren las facultades que emplee, lo que constantemente dirige la acción es su comprensión de las cosas, esté bien o mal informado, y de acuerdo con esta comprensión, verdadera o falsa, se orientarán todas sus potencialidades operativas”</w:t>
      </w:r>
    </w:p>
    <w:p w14:paraId="2C5435B3" w14:textId="2296FC46" w:rsidR="002E50F2" w:rsidRPr="00AB502F" w:rsidRDefault="002E50F2" w:rsidP="00AB502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02F">
        <w:rPr>
          <w:rFonts w:ascii="Times New Roman" w:hAnsi="Times New Roman" w:cs="Times New Roman"/>
          <w:b/>
          <w:sz w:val="24"/>
          <w:szCs w:val="24"/>
        </w:rPr>
        <w:t xml:space="preserve"> ¿A qué obligan las necesidades de la vida?</w:t>
      </w:r>
    </w:p>
    <w:p w14:paraId="63D8227D" w14:textId="04CD506B" w:rsidR="002E50F2" w:rsidRPr="00AB502F" w:rsidRDefault="002E50F2" w:rsidP="00AB5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02F">
        <w:rPr>
          <w:rFonts w:ascii="Times New Roman" w:hAnsi="Times New Roman" w:cs="Times New Roman"/>
          <w:sz w:val="24"/>
          <w:szCs w:val="24"/>
        </w:rPr>
        <w:t>R= A una disciplina de pens</w:t>
      </w:r>
      <w:r w:rsidR="00AB502F" w:rsidRPr="00AB502F">
        <w:rPr>
          <w:rFonts w:ascii="Times New Roman" w:hAnsi="Times New Roman" w:cs="Times New Roman"/>
          <w:sz w:val="24"/>
          <w:szCs w:val="24"/>
        </w:rPr>
        <w:t>amiento fundamental y constante.</w:t>
      </w:r>
    </w:p>
    <w:p w14:paraId="17F99FC5" w14:textId="61F465AD" w:rsidR="00E30573" w:rsidRPr="00E30573" w:rsidRDefault="00E30573" w:rsidP="00E305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73">
        <w:rPr>
          <w:rFonts w:ascii="Times New Roman" w:hAnsi="Times New Roman" w:cs="Times New Roman"/>
          <w:b/>
          <w:sz w:val="24"/>
          <w:szCs w:val="24"/>
        </w:rPr>
        <w:t>CAPÍTULO 3: RECURSOS INNATOS EN LA FORMACIÓN DEL PENSAMIENTO</w:t>
      </w:r>
    </w:p>
    <w:p w14:paraId="20F386DF" w14:textId="765E0E07" w:rsidR="00E30573" w:rsidRPr="001B1389" w:rsidRDefault="00E30573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B1389">
        <w:rPr>
          <w:rFonts w:ascii="Times New Roman" w:hAnsi="Times New Roman" w:cs="Times New Roman"/>
          <w:b/>
          <w:sz w:val="24"/>
          <w:szCs w:val="24"/>
        </w:rPr>
        <w:t>¿Cómo podemos aumentar el nivel de aprendizaje en los alumnos?</w:t>
      </w:r>
    </w:p>
    <w:p w14:paraId="3989E78A" w14:textId="66B89D8B" w:rsidR="00E30573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="00E30573">
        <w:rPr>
          <w:rFonts w:ascii="Times New Roman" w:hAnsi="Times New Roman" w:cs="Times New Roman"/>
          <w:sz w:val="24"/>
          <w:szCs w:val="24"/>
        </w:rPr>
        <w:t>Incrementar la cantidad y cualidad de la enseñanza real.</w:t>
      </w:r>
    </w:p>
    <w:p w14:paraId="7A845A64" w14:textId="582F2011" w:rsidR="00E30573" w:rsidRPr="001B1389" w:rsidRDefault="00E30573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B1389">
        <w:rPr>
          <w:rFonts w:ascii="Times New Roman" w:hAnsi="Times New Roman" w:cs="Times New Roman"/>
          <w:b/>
          <w:sz w:val="24"/>
          <w:szCs w:val="24"/>
        </w:rPr>
        <w:t>¿Qué papel juega el alumno y el maestro en la adquisición del aprendizaje?</w:t>
      </w:r>
    </w:p>
    <w:p w14:paraId="428CB68C" w14:textId="16D8E667" w:rsidR="00E30573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="00E30573">
        <w:rPr>
          <w:rFonts w:ascii="Times New Roman" w:hAnsi="Times New Roman" w:cs="Times New Roman"/>
          <w:sz w:val="24"/>
          <w:szCs w:val="24"/>
        </w:rPr>
        <w:t xml:space="preserve">Es algo que el alumno tiene que hacer él mismo y por sí mismo, la iniciativa la tiene el estudiante. El maestro es sólo un guía del aprendizaje. </w:t>
      </w:r>
    </w:p>
    <w:p w14:paraId="2B43FB64" w14:textId="1F97C291" w:rsidR="00E30573" w:rsidRPr="001B1389" w:rsidRDefault="00E30573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1B1389">
        <w:rPr>
          <w:rFonts w:ascii="Times New Roman" w:hAnsi="Times New Roman" w:cs="Times New Roman"/>
          <w:b/>
          <w:sz w:val="24"/>
          <w:szCs w:val="24"/>
        </w:rPr>
        <w:t xml:space="preserve">¿Qué es la curiosidad? </w:t>
      </w:r>
    </w:p>
    <w:p w14:paraId="6A0FFFB2" w14:textId="7C95BF00" w:rsidR="00E30573" w:rsidRPr="00902C3D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="00E30573">
        <w:rPr>
          <w:rFonts w:ascii="Times New Roman" w:hAnsi="Times New Roman" w:cs="Times New Roman"/>
          <w:sz w:val="24"/>
          <w:szCs w:val="24"/>
        </w:rPr>
        <w:t>Se trata del factor básico en la ampliación de la experiencia.</w:t>
      </w:r>
    </w:p>
    <w:p w14:paraId="02D13DBD" w14:textId="44B9D085" w:rsidR="00E30573" w:rsidRPr="001B1389" w:rsidRDefault="00E30573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B1389">
        <w:rPr>
          <w:rFonts w:ascii="Times New Roman" w:hAnsi="Times New Roman" w:cs="Times New Roman"/>
          <w:b/>
          <w:sz w:val="24"/>
          <w:szCs w:val="24"/>
        </w:rPr>
        <w:t>¿Cuáles son las etapas de la curiosidad?</w:t>
      </w:r>
      <w:r w:rsidR="001B1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3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A289E" w14:textId="77777777" w:rsidR="00E30573" w:rsidRPr="00902C3D" w:rsidRDefault="00E30573" w:rsidP="00E30573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2C3D">
        <w:rPr>
          <w:rFonts w:ascii="Times New Roman" w:hAnsi="Times New Roman" w:cs="Times New Roman"/>
          <w:sz w:val="24"/>
          <w:szCs w:val="24"/>
        </w:rPr>
        <w:t xml:space="preserve">Se trata de un torrente vital, de una expresión de superabundante  energía orgánica. </w:t>
      </w:r>
    </w:p>
    <w:p w14:paraId="42350EA4" w14:textId="77777777" w:rsidR="00E30573" w:rsidRPr="00902C3D" w:rsidRDefault="00E30573" w:rsidP="00E30573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2C3D">
        <w:rPr>
          <w:rFonts w:ascii="Times New Roman" w:hAnsi="Times New Roman" w:cs="Times New Roman"/>
          <w:sz w:val="24"/>
          <w:szCs w:val="24"/>
        </w:rPr>
        <w:t>Se inicia una nueva etapa, bajo la influencia de estímulos sociales (se desarrolla una etapa superior de la curiosidad)</w:t>
      </w:r>
    </w:p>
    <w:p w14:paraId="087F80E0" w14:textId="77777777" w:rsidR="00E30573" w:rsidRPr="00902C3D" w:rsidRDefault="00E30573" w:rsidP="00E30573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2C3D">
        <w:rPr>
          <w:rFonts w:ascii="Times New Roman" w:hAnsi="Times New Roman" w:cs="Times New Roman"/>
          <w:sz w:val="24"/>
          <w:szCs w:val="24"/>
        </w:rPr>
        <w:t xml:space="preserve">La curiosidad se convierte en intelectual en la medida en que se transforma en interés gracias al descubrimiento de respuestas a  preguntas que surgen del contacto directo. </w:t>
      </w:r>
    </w:p>
    <w:p w14:paraId="1E7FB5F1" w14:textId="77777777" w:rsidR="00E30573" w:rsidRPr="00902C3D" w:rsidRDefault="00E30573" w:rsidP="00E30573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14:paraId="2473AA9B" w14:textId="75B16289" w:rsidR="00E30573" w:rsidRPr="001B1389" w:rsidRDefault="00E30573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B1389">
        <w:rPr>
          <w:rFonts w:ascii="Times New Roman" w:hAnsi="Times New Roman" w:cs="Times New Roman"/>
          <w:b/>
          <w:sz w:val="24"/>
          <w:szCs w:val="24"/>
        </w:rPr>
        <w:t>¿Cómo se libera la curiosidad?</w:t>
      </w:r>
    </w:p>
    <w:p w14:paraId="0464BDCD" w14:textId="7074ECEA" w:rsidR="00E30573" w:rsidRPr="00902C3D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="00E30573" w:rsidRPr="00902C3D">
        <w:rPr>
          <w:rFonts w:ascii="Times New Roman" w:hAnsi="Times New Roman" w:cs="Times New Roman"/>
          <w:sz w:val="24"/>
          <w:szCs w:val="24"/>
        </w:rPr>
        <w:t>Mediante la pregunta y respuesta inmediata.</w:t>
      </w:r>
    </w:p>
    <w:p w14:paraId="27D20B82" w14:textId="69D99858" w:rsidR="00E30573" w:rsidRPr="001B1389" w:rsidRDefault="00E30573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B1389">
        <w:rPr>
          <w:rFonts w:ascii="Times New Roman" w:hAnsi="Times New Roman" w:cs="Times New Roman"/>
          <w:b/>
          <w:sz w:val="24"/>
          <w:szCs w:val="24"/>
        </w:rPr>
        <w:t>¿Cómo se puede utilizar la curiosidad de exploración física y la interrogación lingüística con fines intelectuales?</w:t>
      </w:r>
    </w:p>
    <w:p w14:paraId="4010503F" w14:textId="66BF1848" w:rsidR="00E30573" w:rsidRPr="00902C3D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="00E30573" w:rsidRPr="00902C3D">
        <w:rPr>
          <w:rFonts w:ascii="Times New Roman" w:hAnsi="Times New Roman" w:cs="Times New Roman"/>
          <w:sz w:val="24"/>
          <w:szCs w:val="24"/>
        </w:rPr>
        <w:t>Relacionándolas con fines más lejanos; que requieren el hallazgo y la inserción de actos, objetos e ideas inmediatas.</w:t>
      </w:r>
    </w:p>
    <w:p w14:paraId="4CE34871" w14:textId="7F6855EC" w:rsidR="00E30573" w:rsidRPr="001B1389" w:rsidRDefault="00E30573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B1389">
        <w:rPr>
          <w:rFonts w:ascii="Times New Roman" w:hAnsi="Times New Roman" w:cs="Times New Roman"/>
          <w:b/>
          <w:sz w:val="24"/>
          <w:szCs w:val="24"/>
        </w:rPr>
        <w:t>¿Cómo se pierde la curiosidad?</w:t>
      </w:r>
    </w:p>
    <w:p w14:paraId="465F02CC" w14:textId="17D3ACFC" w:rsidR="00E30573" w:rsidRPr="00902C3D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="00E30573" w:rsidRPr="00902C3D">
        <w:rPr>
          <w:rFonts w:ascii="Times New Roman" w:hAnsi="Times New Roman" w:cs="Times New Roman"/>
          <w:sz w:val="24"/>
          <w:szCs w:val="24"/>
        </w:rPr>
        <w:t xml:space="preserve">Algunos la pierden en la indiferencia y el descuido; otros, en una frívola superficialidad. </w:t>
      </w:r>
    </w:p>
    <w:p w14:paraId="45FB2D97" w14:textId="218D4DC5" w:rsidR="00E30573" w:rsidRPr="001B1389" w:rsidRDefault="00E30573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B1389">
        <w:rPr>
          <w:rFonts w:ascii="Times New Roman" w:hAnsi="Times New Roman" w:cs="Times New Roman"/>
          <w:b/>
          <w:sz w:val="24"/>
          <w:szCs w:val="24"/>
        </w:rPr>
        <w:t>¿Cuál es la función del maestro en cuanto a la curiosidad de los alumnos?</w:t>
      </w:r>
    </w:p>
    <w:p w14:paraId="5010DFC2" w14:textId="6E97AC60" w:rsidR="00E30573" w:rsidRPr="00902C3D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="00E30573" w:rsidRPr="00902C3D">
        <w:rPr>
          <w:rFonts w:ascii="Times New Roman" w:hAnsi="Times New Roman" w:cs="Times New Roman"/>
          <w:sz w:val="24"/>
          <w:szCs w:val="24"/>
        </w:rPr>
        <w:t>Consiste en proporcionar los materiales y las condiciones por medio de las cuales la curiosidad se orientará hacia investigaciones provistas de un objeto; tiene la obligación de proteger a la persona que está desarrollando estas condiciones, ha de saber cómo dar información para saciar la curiosidad.</w:t>
      </w:r>
    </w:p>
    <w:p w14:paraId="3264F084" w14:textId="36760C8F" w:rsidR="00E30573" w:rsidRPr="001B1389" w:rsidRDefault="001B1389" w:rsidP="00E30573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30573" w:rsidRPr="001B1389">
        <w:rPr>
          <w:rFonts w:ascii="Times New Roman" w:hAnsi="Times New Roman" w:cs="Times New Roman"/>
          <w:b/>
          <w:sz w:val="24"/>
          <w:szCs w:val="24"/>
        </w:rPr>
        <w:t>¿Cuáles son las dimensiones de la sugerencia?</w:t>
      </w:r>
    </w:p>
    <w:p w14:paraId="656BC607" w14:textId="77777777" w:rsidR="00E30573" w:rsidRPr="00902C3D" w:rsidRDefault="00E30573" w:rsidP="00E30573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2C3D">
        <w:rPr>
          <w:rFonts w:ascii="Times New Roman" w:hAnsi="Times New Roman" w:cs="Times New Roman"/>
          <w:sz w:val="24"/>
          <w:szCs w:val="24"/>
        </w:rPr>
        <w:t>Facilidad o rapidez: la lentitud de respuesta no equivale necesariamente a torpeza, una persona reflexiva espera que las cosas sucedan para pensar.</w:t>
      </w:r>
    </w:p>
    <w:p w14:paraId="7298DEB8" w14:textId="77777777" w:rsidR="00E30573" w:rsidRPr="00902C3D" w:rsidRDefault="00E30573" w:rsidP="00E30573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2C3D">
        <w:rPr>
          <w:rFonts w:ascii="Times New Roman" w:hAnsi="Times New Roman" w:cs="Times New Roman"/>
          <w:sz w:val="24"/>
          <w:szCs w:val="24"/>
        </w:rPr>
        <w:t>Alcance o veracidad: el mejor hábito mental implica un equilibrio entre la insuficiencia y la superfluidad de las sugerencias.</w:t>
      </w:r>
    </w:p>
    <w:p w14:paraId="6DA5336D" w14:textId="77777777" w:rsidR="00E30573" w:rsidRPr="00902C3D" w:rsidRDefault="00E30573" w:rsidP="00E30573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2C3D">
        <w:rPr>
          <w:rFonts w:ascii="Times New Roman" w:hAnsi="Times New Roman" w:cs="Times New Roman"/>
          <w:sz w:val="24"/>
          <w:szCs w:val="24"/>
        </w:rPr>
        <w:t>Profundidad: también se distinguen a las personas basándose en la cualidad intrínseca e su respuesta.</w:t>
      </w:r>
    </w:p>
    <w:p w14:paraId="75B2BCBA" w14:textId="67057879" w:rsidR="00E30573" w:rsidRPr="001B1389" w:rsidRDefault="001B1389" w:rsidP="001B1389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30573" w:rsidRPr="001B1389">
        <w:rPr>
          <w:rFonts w:ascii="Times New Roman" w:hAnsi="Times New Roman" w:cs="Times New Roman"/>
          <w:b/>
          <w:sz w:val="24"/>
          <w:szCs w:val="24"/>
        </w:rPr>
        <w:t>¿Qué es el pensamiento?</w:t>
      </w:r>
    </w:p>
    <w:p w14:paraId="64FF2D92" w14:textId="2317226E" w:rsidR="00E30573" w:rsidRPr="00902C3D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="00E30573" w:rsidRPr="00902C3D">
        <w:rPr>
          <w:rFonts w:ascii="Times New Roman" w:hAnsi="Times New Roman" w:cs="Times New Roman"/>
          <w:sz w:val="24"/>
          <w:szCs w:val="24"/>
        </w:rPr>
        <w:t>Se trata de un término que denota diversos modos en que las cosas adquieren significado para el individuo, es específico.</w:t>
      </w:r>
    </w:p>
    <w:p w14:paraId="2C841993" w14:textId="04D97C0B" w:rsidR="00E30573" w:rsidRPr="001B1389" w:rsidRDefault="001B1389" w:rsidP="001B1389">
      <w:pPr>
        <w:pStyle w:val="Prrafodelista"/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138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30573" w:rsidRPr="001B1389">
        <w:rPr>
          <w:rFonts w:ascii="Times New Roman" w:hAnsi="Times New Roman" w:cs="Times New Roman"/>
          <w:b/>
          <w:sz w:val="24"/>
          <w:szCs w:val="24"/>
        </w:rPr>
        <w:t>¿Cómo surge la organización intelectual?</w:t>
      </w:r>
    </w:p>
    <w:p w14:paraId="62D5E694" w14:textId="437E59E3" w:rsidR="00E30573" w:rsidRDefault="001B1389" w:rsidP="00E3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R= </w:t>
      </w:r>
      <w:r w:rsidR="00E30573" w:rsidRPr="00902C3D">
        <w:rPr>
          <w:rFonts w:ascii="Times New Roman" w:hAnsi="Times New Roman" w:cs="Times New Roman"/>
          <w:sz w:val="24"/>
          <w:szCs w:val="24"/>
        </w:rPr>
        <w:t xml:space="preserve">Surge y se desarrolla por un tiempo, como acompañamiento de la organización imprescindible para lograr un fin. </w:t>
      </w:r>
    </w:p>
    <w:p w14:paraId="6C2894C1" w14:textId="20402196" w:rsidR="00AB502F" w:rsidRPr="00AB502F" w:rsidRDefault="00AB502F" w:rsidP="00AB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CAPÍTULO 4: </w:t>
      </w:r>
      <w:r w:rsidRPr="00AB502F">
        <w:rPr>
          <w:rFonts w:ascii="Times New Roman" w:hAnsi="Times New Roman" w:cs="Times New Roman"/>
          <w:b/>
          <w:sz w:val="28"/>
          <w:szCs w:val="28"/>
        </w:rPr>
        <w:t>LAS CONDICIONES ESCOLARES Y LA FORMACIÓN DEL PENSAMIENTO</w:t>
      </w:r>
    </w:p>
    <w:p w14:paraId="1D4ECD33" w14:textId="77777777" w:rsidR="00AB502F" w:rsidRPr="00AB502F" w:rsidRDefault="00AB502F" w:rsidP="00AB502F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02F">
        <w:rPr>
          <w:rFonts w:ascii="Times New Roman" w:hAnsi="Times New Roman" w:cs="Times New Roman"/>
          <w:b/>
          <w:sz w:val="24"/>
          <w:szCs w:val="24"/>
        </w:rPr>
        <w:t xml:space="preserve">¿Qué es la imitación? </w:t>
      </w:r>
    </w:p>
    <w:p w14:paraId="4C0F18DF" w14:textId="7E08F907" w:rsidR="00AB502F" w:rsidRPr="00AB502F" w:rsidRDefault="00AB502F" w:rsidP="00AB5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02F">
        <w:rPr>
          <w:rFonts w:ascii="Times New Roman" w:hAnsi="Times New Roman" w:cs="Times New Roman"/>
          <w:sz w:val="24"/>
          <w:szCs w:val="24"/>
        </w:rPr>
        <w:t xml:space="preserve">R= La imitación no es más que un caso particular de un principio más profundo: el de estímulo y respuesta. </w:t>
      </w:r>
    </w:p>
    <w:p w14:paraId="1F131872" w14:textId="77777777" w:rsidR="00AB502F" w:rsidRPr="00AB502F" w:rsidRDefault="00AB502F" w:rsidP="00AB502F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02F">
        <w:rPr>
          <w:rFonts w:ascii="Times New Roman" w:hAnsi="Times New Roman" w:cs="Times New Roman"/>
          <w:b/>
          <w:sz w:val="24"/>
          <w:szCs w:val="24"/>
        </w:rPr>
        <w:t xml:space="preserve">¿Cómo se dividen las materias por convención y por conveniencia? </w:t>
      </w:r>
    </w:p>
    <w:p w14:paraId="7120F8D3" w14:textId="420CB1FD" w:rsidR="00AB502F" w:rsidRPr="00AB502F" w:rsidRDefault="00AB502F" w:rsidP="00AB5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1) </w:t>
      </w:r>
      <w:r w:rsidRPr="00AB502F">
        <w:rPr>
          <w:rFonts w:ascii="Times New Roman" w:hAnsi="Times New Roman" w:cs="Times New Roman"/>
          <w:sz w:val="24"/>
          <w:szCs w:val="24"/>
        </w:rPr>
        <w:t>Las que implican sobre todo la adquisición de habilidades en realizaciones prácticas.</w:t>
      </w:r>
      <w:r w:rsidRPr="00AB502F">
        <w:rPr>
          <w:rFonts w:ascii="Times New Roman" w:hAnsi="Times New Roman" w:cs="Times New Roman"/>
          <w:sz w:val="24"/>
          <w:szCs w:val="24"/>
        </w:rPr>
        <w:br/>
        <w:t xml:space="preserve"> 2) Las que se interesan principalmente por la adquisición de conocimiento.</w:t>
      </w:r>
      <w:r w:rsidRPr="00AB502F">
        <w:rPr>
          <w:rFonts w:ascii="Times New Roman" w:hAnsi="Times New Roman" w:cs="Times New Roman"/>
          <w:sz w:val="24"/>
          <w:szCs w:val="24"/>
        </w:rPr>
        <w:br/>
        <w:t xml:space="preserve"> 3) Aquellas en las que la habilidad en la acción y el volumen de información son relativamente poco importantes. </w:t>
      </w:r>
    </w:p>
    <w:p w14:paraId="49FA5684" w14:textId="77777777" w:rsidR="00AB502F" w:rsidRPr="00AB502F" w:rsidRDefault="00AB502F" w:rsidP="00AB502F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02F">
        <w:rPr>
          <w:rFonts w:ascii="Times New Roman" w:hAnsi="Times New Roman" w:cs="Times New Roman"/>
          <w:b/>
          <w:sz w:val="24"/>
          <w:szCs w:val="24"/>
        </w:rPr>
        <w:t>¿Qué hace mecánicas estas asignaturas?</w:t>
      </w:r>
    </w:p>
    <w:p w14:paraId="3049F973" w14:textId="4B55082E" w:rsidR="00E30573" w:rsidRPr="00AB502F" w:rsidRDefault="00AB502F" w:rsidP="00AB5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Pr="00AB502F">
        <w:rPr>
          <w:rFonts w:ascii="Times New Roman" w:hAnsi="Times New Roman" w:cs="Times New Roman"/>
          <w:sz w:val="24"/>
          <w:szCs w:val="24"/>
        </w:rPr>
        <w:t>La tendencia a adoptar los atajos más cortos posibles para llegar al fin preestablecido.</w:t>
      </w:r>
    </w:p>
    <w:p w14:paraId="228997BD" w14:textId="08CD60D6" w:rsidR="00AC342B" w:rsidRPr="00AC342B" w:rsidRDefault="00AC342B" w:rsidP="00AC342B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C342B" w:rsidRPr="00AC342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8B036" w14:textId="77777777" w:rsidR="00496943" w:rsidRDefault="00496943" w:rsidP="00571733">
      <w:pPr>
        <w:spacing w:after="0" w:line="240" w:lineRule="auto"/>
      </w:pPr>
      <w:r>
        <w:separator/>
      </w:r>
    </w:p>
  </w:endnote>
  <w:endnote w:type="continuationSeparator" w:id="0">
    <w:p w14:paraId="50750DC0" w14:textId="77777777" w:rsidR="00496943" w:rsidRDefault="00496943" w:rsidP="0057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19256" w14:textId="77777777" w:rsidR="00496943" w:rsidRDefault="00496943" w:rsidP="00571733">
      <w:pPr>
        <w:spacing w:after="0" w:line="240" w:lineRule="auto"/>
      </w:pPr>
      <w:r>
        <w:separator/>
      </w:r>
    </w:p>
  </w:footnote>
  <w:footnote w:type="continuationSeparator" w:id="0">
    <w:p w14:paraId="2FABE3DF" w14:textId="77777777" w:rsidR="00496943" w:rsidRDefault="00496943" w:rsidP="0057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CDD"/>
    <w:multiLevelType w:val="hybridMultilevel"/>
    <w:tmpl w:val="2B98DE7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4B0935"/>
    <w:multiLevelType w:val="hybridMultilevel"/>
    <w:tmpl w:val="C8502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24CD4"/>
    <w:multiLevelType w:val="hybridMultilevel"/>
    <w:tmpl w:val="648A9D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34311"/>
    <w:multiLevelType w:val="hybridMultilevel"/>
    <w:tmpl w:val="FAA29F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55ED9"/>
    <w:multiLevelType w:val="hybridMultilevel"/>
    <w:tmpl w:val="DE6EA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E6EB4"/>
    <w:multiLevelType w:val="hybridMultilevel"/>
    <w:tmpl w:val="598A7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63FCD"/>
    <w:multiLevelType w:val="hybridMultilevel"/>
    <w:tmpl w:val="4C2EE01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B94537"/>
    <w:multiLevelType w:val="hybridMultilevel"/>
    <w:tmpl w:val="721AE49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F59E6"/>
    <w:multiLevelType w:val="hybridMultilevel"/>
    <w:tmpl w:val="42507E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017BF"/>
    <w:multiLevelType w:val="hybridMultilevel"/>
    <w:tmpl w:val="48A65B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2766D"/>
    <w:multiLevelType w:val="hybridMultilevel"/>
    <w:tmpl w:val="B7DC20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BD5A73"/>
    <w:multiLevelType w:val="hybridMultilevel"/>
    <w:tmpl w:val="B0CE5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7FD0C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257CC"/>
    <w:multiLevelType w:val="hybridMultilevel"/>
    <w:tmpl w:val="A72487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AA"/>
    <w:rsid w:val="00045CBB"/>
    <w:rsid w:val="00066B6B"/>
    <w:rsid w:val="0007250C"/>
    <w:rsid w:val="000D4EC7"/>
    <w:rsid w:val="000F5B66"/>
    <w:rsid w:val="00155C50"/>
    <w:rsid w:val="001638DF"/>
    <w:rsid w:val="001775BF"/>
    <w:rsid w:val="0017793A"/>
    <w:rsid w:val="0018039B"/>
    <w:rsid w:val="001B1389"/>
    <w:rsid w:val="001B425A"/>
    <w:rsid w:val="002B6E81"/>
    <w:rsid w:val="002E50F2"/>
    <w:rsid w:val="00381E39"/>
    <w:rsid w:val="003A4DA0"/>
    <w:rsid w:val="00420F7B"/>
    <w:rsid w:val="00440BE3"/>
    <w:rsid w:val="00496943"/>
    <w:rsid w:val="004B09AA"/>
    <w:rsid w:val="00537725"/>
    <w:rsid w:val="00571733"/>
    <w:rsid w:val="00586450"/>
    <w:rsid w:val="005916F4"/>
    <w:rsid w:val="005A69BF"/>
    <w:rsid w:val="005E2D38"/>
    <w:rsid w:val="00624C17"/>
    <w:rsid w:val="00675A55"/>
    <w:rsid w:val="006B2F7D"/>
    <w:rsid w:val="006E2A8D"/>
    <w:rsid w:val="006E6C35"/>
    <w:rsid w:val="007033EF"/>
    <w:rsid w:val="00722D84"/>
    <w:rsid w:val="00770B92"/>
    <w:rsid w:val="00796EFC"/>
    <w:rsid w:val="00814811"/>
    <w:rsid w:val="008777D3"/>
    <w:rsid w:val="008E0514"/>
    <w:rsid w:val="00925C66"/>
    <w:rsid w:val="009638D0"/>
    <w:rsid w:val="00964664"/>
    <w:rsid w:val="009806E9"/>
    <w:rsid w:val="00997707"/>
    <w:rsid w:val="009B376A"/>
    <w:rsid w:val="00A06AB8"/>
    <w:rsid w:val="00AB502F"/>
    <w:rsid w:val="00AC342B"/>
    <w:rsid w:val="00AD1871"/>
    <w:rsid w:val="00B72732"/>
    <w:rsid w:val="00BC0A6E"/>
    <w:rsid w:val="00C315B1"/>
    <w:rsid w:val="00C81E6D"/>
    <w:rsid w:val="00C96964"/>
    <w:rsid w:val="00CD0135"/>
    <w:rsid w:val="00D36B29"/>
    <w:rsid w:val="00D37F03"/>
    <w:rsid w:val="00D7507F"/>
    <w:rsid w:val="00D90DA0"/>
    <w:rsid w:val="00E02F04"/>
    <w:rsid w:val="00E04FB3"/>
    <w:rsid w:val="00E30573"/>
    <w:rsid w:val="00E844EB"/>
    <w:rsid w:val="00EA368E"/>
    <w:rsid w:val="00EE6814"/>
    <w:rsid w:val="00F52C54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0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E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733"/>
  </w:style>
  <w:style w:type="paragraph" w:styleId="Piedepgina">
    <w:name w:val="footer"/>
    <w:basedOn w:val="Normal"/>
    <w:link w:val="PiedepginaCar"/>
    <w:uiPriority w:val="99"/>
    <w:unhideWhenUsed/>
    <w:rsid w:val="00571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E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733"/>
  </w:style>
  <w:style w:type="paragraph" w:styleId="Piedepgina">
    <w:name w:val="footer"/>
    <w:basedOn w:val="Normal"/>
    <w:link w:val="PiedepginaCar"/>
    <w:uiPriority w:val="99"/>
    <w:unhideWhenUsed/>
    <w:rsid w:val="00571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7648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luisaluciahdz.c@gmail.com</dc:creator>
  <cp:lastModifiedBy>LENOVO</cp:lastModifiedBy>
  <cp:revision>2</cp:revision>
  <dcterms:created xsi:type="dcterms:W3CDTF">2018-11-15T05:03:00Z</dcterms:created>
  <dcterms:modified xsi:type="dcterms:W3CDTF">2018-11-15T05:03:00Z</dcterms:modified>
</cp:coreProperties>
</file>