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1F" w:rsidRPr="005D701F" w:rsidRDefault="005D701F" w:rsidP="00502412">
      <w:pPr>
        <w:jc w:val="center"/>
        <w:rPr>
          <w:rFonts w:ascii="Times New Roman" w:hAnsi="Times New Roman" w:cs="Times New Roman"/>
          <w:b/>
          <w:sz w:val="32"/>
          <w:szCs w:val="32"/>
        </w:rPr>
      </w:pPr>
      <w:r w:rsidRPr="005D701F">
        <w:rPr>
          <w:rFonts w:ascii="Times New Roman" w:hAnsi="Times New Roman" w:cs="Times New Roman"/>
          <w:b/>
          <w:sz w:val="32"/>
          <w:szCs w:val="32"/>
        </w:rPr>
        <w:t>GOBIERNO DEL ESTADO DE COAHUILA DE ZARAGOZA</w:t>
      </w:r>
    </w:p>
    <w:p w:rsidR="005D701F" w:rsidRDefault="005D701F" w:rsidP="005D701F">
      <w:pPr>
        <w:pStyle w:val="NormalWeb"/>
        <w:spacing w:before="0" w:beforeAutospacing="0" w:after="0" w:afterAutospacing="0"/>
        <w:rPr>
          <w:sz w:val="32"/>
          <w:szCs w:val="32"/>
        </w:rPr>
      </w:pPr>
    </w:p>
    <w:p w:rsidR="005D701F" w:rsidRDefault="005D701F" w:rsidP="005D701F">
      <w:pPr>
        <w:pStyle w:val="NormalWeb"/>
        <w:spacing w:before="0" w:beforeAutospacing="0" w:after="0" w:afterAutospacing="0"/>
        <w:jc w:val="center"/>
        <w:rPr>
          <w:b/>
          <w:sz w:val="32"/>
          <w:szCs w:val="32"/>
        </w:rPr>
      </w:pPr>
      <w:r w:rsidRPr="005D701F">
        <w:rPr>
          <w:b/>
          <w:sz w:val="32"/>
          <w:szCs w:val="32"/>
        </w:rPr>
        <w:t>SECRETARÍA DE EDUCACIÓN</w:t>
      </w:r>
    </w:p>
    <w:p w:rsidR="005D701F" w:rsidRDefault="005D701F" w:rsidP="005D701F">
      <w:pPr>
        <w:pStyle w:val="NormalWeb"/>
        <w:spacing w:before="0" w:beforeAutospacing="0" w:after="0" w:afterAutospacing="0"/>
        <w:jc w:val="center"/>
        <w:rPr>
          <w:b/>
          <w:sz w:val="32"/>
          <w:szCs w:val="32"/>
        </w:rPr>
      </w:pPr>
    </w:p>
    <w:p w:rsidR="005D701F" w:rsidRDefault="005D701F" w:rsidP="005D701F">
      <w:pPr>
        <w:pStyle w:val="NormalWeb"/>
        <w:spacing w:before="0" w:beforeAutospacing="0" w:after="0" w:afterAutospacing="0"/>
        <w:jc w:val="center"/>
        <w:rPr>
          <w:sz w:val="32"/>
          <w:szCs w:val="32"/>
        </w:rPr>
      </w:pPr>
      <w:r w:rsidRPr="00591188">
        <w:rPr>
          <w:sz w:val="32"/>
          <w:szCs w:val="32"/>
        </w:rPr>
        <w:t>ESCUELA NORMAL DE EDUCACIÓN PREESCOLAR</w:t>
      </w:r>
    </w:p>
    <w:p w:rsidR="005D701F" w:rsidRPr="005D701F" w:rsidRDefault="005D701F" w:rsidP="005D701F">
      <w:pPr>
        <w:pStyle w:val="NormalWeb"/>
        <w:spacing w:before="0" w:beforeAutospacing="0" w:after="0" w:afterAutospacing="0"/>
        <w:jc w:val="center"/>
        <w:rPr>
          <w:b/>
          <w:sz w:val="32"/>
          <w:szCs w:val="32"/>
        </w:rPr>
      </w:pPr>
    </w:p>
    <w:p w:rsidR="005D701F" w:rsidRPr="00591188" w:rsidRDefault="005D701F" w:rsidP="005D701F">
      <w:pPr>
        <w:pStyle w:val="NormalWeb"/>
        <w:spacing w:before="0" w:beforeAutospacing="0" w:after="0" w:afterAutospacing="0"/>
        <w:jc w:val="center"/>
        <w:rPr>
          <w:sz w:val="32"/>
          <w:szCs w:val="32"/>
        </w:rPr>
      </w:pPr>
    </w:p>
    <w:p w:rsidR="005D701F" w:rsidRDefault="005D701F" w:rsidP="005D701F">
      <w:pPr>
        <w:jc w:val="center"/>
        <w:rPr>
          <w:rFonts w:ascii="Times New Roman" w:hAnsi="Times New Roman" w:cs="Times New Roman"/>
          <w:sz w:val="32"/>
          <w:szCs w:val="32"/>
        </w:rPr>
      </w:pPr>
      <w:r w:rsidRPr="00591188">
        <w:rPr>
          <w:rFonts w:ascii="Times New Roman" w:hAnsi="Times New Roman" w:cs="Times New Roman"/>
          <w:noProof/>
          <w:sz w:val="32"/>
          <w:szCs w:val="32"/>
          <w:lang w:eastAsia="es-MX"/>
        </w:rPr>
        <w:drawing>
          <wp:anchor distT="0" distB="0" distL="114300" distR="114300" simplePos="0" relativeHeight="251659264" behindDoc="0" locked="0" layoutInCell="1" allowOverlap="1" wp14:anchorId="47C8F425" wp14:editId="034B1B91">
            <wp:simplePos x="0" y="0"/>
            <wp:positionH relativeFrom="margin">
              <wp:align>center</wp:align>
            </wp:positionH>
            <wp:positionV relativeFrom="paragraph">
              <wp:posOffset>286647</wp:posOffset>
            </wp:positionV>
            <wp:extent cx="2904828" cy="2160000"/>
            <wp:effectExtent l="0" t="0" r="0" b="0"/>
            <wp:wrapNone/>
            <wp:docPr id="1" name="Imagen 1"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4828"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b/>
          <w:sz w:val="32"/>
          <w:szCs w:val="32"/>
          <w:lang w:val="es-ES_tradnl"/>
        </w:rPr>
      </w:pPr>
    </w:p>
    <w:p w:rsidR="00502412" w:rsidRDefault="00502412" w:rsidP="005D701F">
      <w:pPr>
        <w:jc w:val="center"/>
        <w:rPr>
          <w:rFonts w:ascii="Times New Roman" w:hAnsi="Times New Roman"/>
          <w:b/>
          <w:sz w:val="32"/>
          <w:szCs w:val="32"/>
          <w:lang w:val="es-ES_tradnl"/>
        </w:rPr>
      </w:pPr>
    </w:p>
    <w:p w:rsidR="005D701F" w:rsidRPr="00502412" w:rsidRDefault="00502412" w:rsidP="005D701F">
      <w:pPr>
        <w:jc w:val="center"/>
        <w:rPr>
          <w:rFonts w:ascii="Times New Roman" w:hAnsi="Times New Roman" w:cs="Times New Roman"/>
          <w:sz w:val="32"/>
          <w:szCs w:val="32"/>
        </w:rPr>
      </w:pPr>
      <w:r w:rsidRPr="00502412">
        <w:rPr>
          <w:rFonts w:ascii="Times New Roman" w:hAnsi="Times New Roman"/>
          <w:sz w:val="32"/>
          <w:szCs w:val="32"/>
          <w:lang w:val="es-ES_tradnl"/>
        </w:rPr>
        <w:t xml:space="preserve">PLANEACIÓN ARGUMENTADA </w:t>
      </w: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r w:rsidRPr="005D701F">
        <w:rPr>
          <w:rFonts w:ascii="Times New Roman" w:hAnsi="Times New Roman" w:cs="Times New Roman"/>
          <w:b/>
          <w:sz w:val="28"/>
          <w:szCs w:val="28"/>
        </w:rPr>
        <w:t>PRESENTADO POR</w:t>
      </w:r>
      <w:r w:rsidRPr="00591188">
        <w:rPr>
          <w:rFonts w:ascii="Times New Roman" w:hAnsi="Times New Roman" w:cs="Times New Roman"/>
          <w:sz w:val="32"/>
          <w:szCs w:val="32"/>
        </w:rPr>
        <w:t>:</w:t>
      </w:r>
      <w:r>
        <w:rPr>
          <w:rFonts w:ascii="Times New Roman" w:hAnsi="Times New Roman" w:cs="Times New Roman"/>
          <w:sz w:val="32"/>
          <w:szCs w:val="32"/>
        </w:rPr>
        <w:t xml:space="preserve"> Karen Guadalupe García Zertuche</w:t>
      </w: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p>
    <w:p w:rsidR="00502412" w:rsidRDefault="00502412"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p>
    <w:p w:rsidR="005D701F" w:rsidRDefault="005D701F" w:rsidP="005D701F">
      <w:pPr>
        <w:jc w:val="center"/>
        <w:rPr>
          <w:rFonts w:ascii="Times New Roman" w:hAnsi="Times New Roman" w:cs="Times New Roman"/>
          <w:sz w:val="32"/>
          <w:szCs w:val="32"/>
        </w:rPr>
      </w:pPr>
    </w:p>
    <w:p w:rsidR="005D701F" w:rsidRPr="005D701F" w:rsidRDefault="005D701F" w:rsidP="005D701F">
      <w:pPr>
        <w:pStyle w:val="NormalWeb"/>
        <w:spacing w:before="0" w:beforeAutospacing="0" w:after="0" w:afterAutospacing="0"/>
        <w:jc w:val="right"/>
        <w:rPr>
          <w:b/>
        </w:rPr>
      </w:pPr>
      <w:r w:rsidRPr="005D701F">
        <w:rPr>
          <w:b/>
        </w:rPr>
        <w:t xml:space="preserve">SALTILLO, COAHUILA DE ZARAGOZA </w:t>
      </w:r>
    </w:p>
    <w:p w:rsidR="005D701F" w:rsidRPr="00502412" w:rsidRDefault="005D701F" w:rsidP="00502412">
      <w:pPr>
        <w:pStyle w:val="NormalWeb"/>
        <w:spacing w:before="0" w:beforeAutospacing="0" w:after="0" w:afterAutospacing="0"/>
        <w:rPr>
          <w:b/>
        </w:rPr>
      </w:pPr>
      <w:r w:rsidRPr="005D701F">
        <w:rPr>
          <w:b/>
        </w:rPr>
        <w:t>ENERO 2019</w:t>
      </w:r>
    </w:p>
    <w:p w:rsidR="00BF41CD" w:rsidRPr="00502412" w:rsidRDefault="00BF41CD" w:rsidP="00BF41CD">
      <w:pPr>
        <w:spacing w:line="360" w:lineRule="auto"/>
        <w:rPr>
          <w:rFonts w:ascii="Times New Roman" w:eastAsia="Times New Roman" w:hAnsi="Times New Roman" w:cs="Times New Roman"/>
          <w:sz w:val="24"/>
          <w:szCs w:val="24"/>
          <w:u w:val="single"/>
        </w:rPr>
      </w:pPr>
      <w:r w:rsidRPr="00502412">
        <w:rPr>
          <w:rFonts w:ascii="Times New Roman" w:eastAsia="Times New Roman" w:hAnsi="Times New Roman" w:cs="Times New Roman"/>
          <w:sz w:val="24"/>
          <w:szCs w:val="24"/>
          <w:u w:val="single"/>
        </w:rPr>
        <w:lastRenderedPageBreak/>
        <w:t>Contexto externo</w:t>
      </w:r>
    </w:p>
    <w:p w:rsidR="00BF41CD" w:rsidRDefault="00BF41CD" w:rsidP="00BF41CD">
      <w:pPr>
        <w:spacing w:line="360" w:lineRule="auto"/>
        <w:rPr>
          <w:rFonts w:ascii="Times New Roman" w:eastAsia="Times New Roman" w:hAnsi="Times New Roman" w:cs="Times New Roman"/>
          <w:sz w:val="24"/>
          <w:szCs w:val="24"/>
        </w:rPr>
      </w:pPr>
      <w:r w:rsidRPr="00C649FF">
        <w:rPr>
          <w:rFonts w:ascii="Times New Roman" w:eastAsia="Times New Roman" w:hAnsi="Times New Roman" w:cs="Times New Roman"/>
          <w:sz w:val="24"/>
          <w:szCs w:val="24"/>
        </w:rPr>
        <w:t>El jardín de niños Anita del bosque de López tuno matutino</w:t>
      </w:r>
      <w:r>
        <w:rPr>
          <w:rFonts w:ascii="Times New Roman" w:eastAsia="Times New Roman" w:hAnsi="Times New Roman" w:cs="Times New Roman"/>
          <w:sz w:val="24"/>
          <w:szCs w:val="24"/>
        </w:rPr>
        <w:t xml:space="preserve"> con horario de 8:00 a 13:00 horas,</w:t>
      </w:r>
      <w:r w:rsidRPr="00C649FF">
        <w:rPr>
          <w:rFonts w:ascii="Times New Roman" w:eastAsia="Times New Roman" w:hAnsi="Times New Roman" w:cs="Times New Roman"/>
          <w:sz w:val="24"/>
          <w:szCs w:val="24"/>
        </w:rPr>
        <w:t xml:space="preserve"> clave </w:t>
      </w:r>
      <w:r w:rsidRPr="008C293D">
        <w:rPr>
          <w:rFonts w:ascii="Times New Roman" w:eastAsia="Times New Roman" w:hAnsi="Times New Roman" w:cs="Times New Roman"/>
          <w:sz w:val="24"/>
          <w:szCs w:val="24"/>
        </w:rPr>
        <w:t>05DJN0027-I,</w:t>
      </w:r>
      <w:r w:rsidRPr="00C649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está</w:t>
      </w:r>
      <w:r w:rsidRPr="00C649FF">
        <w:rPr>
          <w:rFonts w:ascii="Times New Roman" w:eastAsia="Times New Roman" w:hAnsi="Times New Roman" w:cs="Times New Roman"/>
          <w:sz w:val="24"/>
          <w:szCs w:val="24"/>
        </w:rPr>
        <w:t xml:space="preserve"> ub</w:t>
      </w:r>
      <w:r>
        <w:rPr>
          <w:rFonts w:ascii="Times New Roman" w:eastAsia="Times New Roman" w:hAnsi="Times New Roman" w:cs="Times New Roman"/>
          <w:sz w:val="24"/>
          <w:szCs w:val="24"/>
        </w:rPr>
        <w:t>icado en una zona urbana de la Cuidad de S</w:t>
      </w:r>
      <w:r w:rsidRPr="00C649FF">
        <w:rPr>
          <w:rFonts w:ascii="Times New Roman" w:eastAsia="Times New Roman" w:hAnsi="Times New Roman" w:cs="Times New Roman"/>
          <w:sz w:val="24"/>
          <w:szCs w:val="24"/>
        </w:rPr>
        <w:t xml:space="preserve">altillo Coahuila, específicamente  en la calle sierra del cuatro  con el número 1620 de la colonia </w:t>
      </w:r>
      <w:proofErr w:type="spellStart"/>
      <w:r w:rsidRPr="008C293D">
        <w:rPr>
          <w:rFonts w:ascii="Times New Roman" w:eastAsia="Times New Roman" w:hAnsi="Times New Roman" w:cs="Times New Roman"/>
          <w:sz w:val="24"/>
          <w:szCs w:val="24"/>
        </w:rPr>
        <w:t>Zapalinamé</w:t>
      </w:r>
      <w:proofErr w:type="spellEnd"/>
      <w:r w:rsidRPr="008C29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w:t>
      </w:r>
      <w:r w:rsidRPr="00C649FF">
        <w:rPr>
          <w:rFonts w:ascii="Times New Roman" w:eastAsia="Times New Roman" w:hAnsi="Times New Roman" w:cs="Times New Roman"/>
          <w:sz w:val="24"/>
          <w:szCs w:val="24"/>
        </w:rPr>
        <w:t xml:space="preserve"> número telefónico (4-12-29-55). </w:t>
      </w:r>
    </w:p>
    <w:p w:rsidR="00BF41CD" w:rsidRPr="00C649FF" w:rsidRDefault="00BF41CD" w:rsidP="00BF41CD">
      <w:pPr>
        <w:spacing w:line="360" w:lineRule="auto"/>
        <w:rPr>
          <w:rFonts w:ascii="Times New Roman" w:eastAsia="Times New Roman" w:hAnsi="Times New Roman" w:cs="Times New Roman"/>
          <w:sz w:val="24"/>
          <w:szCs w:val="24"/>
        </w:rPr>
      </w:pPr>
      <w:r w:rsidRPr="00C649FF">
        <w:rPr>
          <w:rFonts w:ascii="Times New Roman" w:eastAsia="Times New Roman" w:hAnsi="Times New Roman" w:cs="Times New Roman"/>
          <w:sz w:val="24"/>
          <w:szCs w:val="24"/>
        </w:rPr>
        <w:t xml:space="preserve">Nombre de la supervisora Leticia </w:t>
      </w:r>
      <w:r w:rsidRPr="008C293D">
        <w:rPr>
          <w:rFonts w:ascii="Times New Roman" w:eastAsia="Times New Roman" w:hAnsi="Times New Roman" w:cs="Times New Roman"/>
          <w:sz w:val="24"/>
          <w:szCs w:val="24"/>
        </w:rPr>
        <w:t>Padilla</w:t>
      </w:r>
      <w:r w:rsidRPr="00C649FF">
        <w:rPr>
          <w:rFonts w:ascii="Times New Roman" w:eastAsia="Times New Roman" w:hAnsi="Times New Roman" w:cs="Times New Roman"/>
          <w:sz w:val="24"/>
          <w:szCs w:val="24"/>
        </w:rPr>
        <w:t xml:space="preserve"> Gámez.</w:t>
      </w:r>
    </w:p>
    <w:p w:rsidR="00BF41CD" w:rsidRPr="00C649FF" w:rsidRDefault="00BF41CD" w:rsidP="00BF41CD">
      <w:pPr>
        <w:spacing w:line="360" w:lineRule="auto"/>
        <w:rPr>
          <w:rFonts w:ascii="Times New Roman" w:eastAsia="Times New Roman" w:hAnsi="Times New Roman" w:cs="Times New Roman"/>
          <w:sz w:val="24"/>
          <w:szCs w:val="24"/>
        </w:rPr>
      </w:pPr>
      <w:r w:rsidRPr="00C649FF">
        <w:rPr>
          <w:rFonts w:ascii="Times New Roman" w:eastAsia="Times New Roman" w:hAnsi="Times New Roman" w:cs="Times New Roman"/>
          <w:sz w:val="24"/>
          <w:szCs w:val="24"/>
        </w:rPr>
        <w:t>El jardín colinda al oriente  con la escuela primaria federal Ignacio Zaragoza y al poniente con la calle sierra del cuatro, al sur con la parroquia de santa María,  se cuenta con todos los servi</w:t>
      </w:r>
      <w:r>
        <w:rPr>
          <w:rFonts w:ascii="Times New Roman" w:eastAsia="Times New Roman" w:hAnsi="Times New Roman" w:cs="Times New Roman"/>
          <w:sz w:val="24"/>
          <w:szCs w:val="24"/>
        </w:rPr>
        <w:t xml:space="preserve">cios públicos como agua </w:t>
      </w:r>
      <w:r w:rsidRPr="008C293D">
        <w:rPr>
          <w:rFonts w:ascii="Times New Roman" w:eastAsia="Times New Roman" w:hAnsi="Times New Roman" w:cs="Times New Roman"/>
          <w:sz w:val="24"/>
          <w:szCs w:val="24"/>
        </w:rPr>
        <w:t>potable,</w:t>
      </w:r>
      <w:r>
        <w:rPr>
          <w:rFonts w:ascii="Times New Roman" w:eastAsia="Times New Roman" w:hAnsi="Times New Roman" w:cs="Times New Roman"/>
          <w:sz w:val="24"/>
          <w:szCs w:val="24"/>
        </w:rPr>
        <w:t xml:space="preserve"> </w:t>
      </w:r>
      <w:r w:rsidRPr="008C293D">
        <w:rPr>
          <w:rFonts w:ascii="Times New Roman" w:eastAsia="Times New Roman" w:hAnsi="Times New Roman" w:cs="Times New Roman"/>
          <w:sz w:val="24"/>
          <w:szCs w:val="24"/>
        </w:rPr>
        <w:t>luz,</w:t>
      </w:r>
      <w:r>
        <w:rPr>
          <w:rFonts w:ascii="Times New Roman" w:eastAsia="Times New Roman" w:hAnsi="Times New Roman" w:cs="Times New Roman"/>
          <w:sz w:val="24"/>
          <w:szCs w:val="24"/>
        </w:rPr>
        <w:t xml:space="preserve"> </w:t>
      </w:r>
      <w:r w:rsidRPr="008C293D">
        <w:rPr>
          <w:rFonts w:ascii="Times New Roman" w:eastAsia="Times New Roman" w:hAnsi="Times New Roman" w:cs="Times New Roman"/>
          <w:sz w:val="24"/>
          <w:szCs w:val="24"/>
        </w:rPr>
        <w:t>drenaje</w:t>
      </w:r>
      <w:r w:rsidRPr="00C649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gas. A</w:t>
      </w:r>
      <w:r w:rsidRPr="00C649FF">
        <w:rPr>
          <w:rFonts w:ascii="Times New Roman" w:eastAsia="Times New Roman" w:hAnsi="Times New Roman" w:cs="Times New Roman"/>
          <w:sz w:val="24"/>
          <w:szCs w:val="24"/>
        </w:rPr>
        <w:t>demás que la mayoría de las casas están construidas de ladrillo y son pequeñas, en su mayoría el nivel de estudio de los padres de familia no excede de la secundaria existe también un mínimo de padres de familia que son profesionales, se ha logrado identificar que  un alto porcentaje de madres de familia son madres solteras y tienen que trabajar.</w:t>
      </w:r>
    </w:p>
    <w:p w:rsidR="00BF41CD" w:rsidRPr="00C649FF" w:rsidRDefault="00BF41CD" w:rsidP="00BF41CD">
      <w:pPr>
        <w:spacing w:line="360" w:lineRule="auto"/>
        <w:rPr>
          <w:rFonts w:ascii="Times New Roman" w:eastAsia="Times New Roman" w:hAnsi="Times New Roman" w:cs="Times New Roman"/>
          <w:sz w:val="24"/>
          <w:szCs w:val="24"/>
        </w:rPr>
      </w:pPr>
      <w:r w:rsidRPr="00C649FF">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camino </w:t>
      </w:r>
      <w:r w:rsidRPr="00C649FF">
        <w:rPr>
          <w:rFonts w:ascii="Times New Roman" w:eastAsia="Times New Roman" w:hAnsi="Times New Roman" w:cs="Times New Roman"/>
          <w:sz w:val="24"/>
          <w:szCs w:val="24"/>
        </w:rPr>
        <w:t>a la escuela no es complicado, hay varias rutas de transporte urbano  que los dejan a tan solo unas cuadras aunque también hay alumnos que son llevados en automóvil.</w:t>
      </w:r>
    </w:p>
    <w:p w:rsidR="00BF41CD" w:rsidRPr="00C649FF" w:rsidRDefault="00BF41CD" w:rsidP="00BF41CD">
      <w:pPr>
        <w:spacing w:line="360" w:lineRule="auto"/>
        <w:rPr>
          <w:rFonts w:ascii="Times New Roman" w:eastAsia="Times New Roman" w:hAnsi="Times New Roman" w:cs="Times New Roman"/>
          <w:sz w:val="24"/>
          <w:szCs w:val="24"/>
        </w:rPr>
      </w:pPr>
      <w:r w:rsidRPr="00C649FF">
        <w:rPr>
          <w:rFonts w:ascii="Times New Roman" w:eastAsia="Times New Roman" w:hAnsi="Times New Roman" w:cs="Times New Roman"/>
          <w:sz w:val="24"/>
          <w:szCs w:val="24"/>
        </w:rPr>
        <w:t xml:space="preserve">El jardín de niños se ha caracterizado  por pertenecer al programa de escuelas de  tiempo completo (jornada ampliada)  además se han realizado las gestiones necesarias por parte  de la directora Georgina </w:t>
      </w:r>
      <w:r w:rsidRPr="008C293D">
        <w:rPr>
          <w:rFonts w:ascii="Times New Roman" w:eastAsia="Times New Roman" w:hAnsi="Times New Roman" w:cs="Times New Roman"/>
          <w:sz w:val="24"/>
          <w:szCs w:val="24"/>
        </w:rPr>
        <w:t>García</w:t>
      </w:r>
      <w:r w:rsidRPr="00C649FF">
        <w:rPr>
          <w:rFonts w:ascii="Times New Roman" w:eastAsia="Times New Roman" w:hAnsi="Times New Roman" w:cs="Times New Roman"/>
          <w:sz w:val="24"/>
          <w:szCs w:val="24"/>
        </w:rPr>
        <w:t xml:space="preserve"> Gaona para ir cambiando la infraestructura </w:t>
      </w:r>
      <w:r>
        <w:rPr>
          <w:rFonts w:ascii="Times New Roman" w:eastAsia="Times New Roman" w:hAnsi="Times New Roman" w:cs="Times New Roman"/>
          <w:sz w:val="24"/>
          <w:szCs w:val="24"/>
        </w:rPr>
        <w:t xml:space="preserve">y </w:t>
      </w:r>
      <w:r w:rsidRPr="00C649FF">
        <w:rPr>
          <w:rFonts w:ascii="Times New Roman" w:eastAsia="Times New Roman" w:hAnsi="Times New Roman" w:cs="Times New Roman"/>
          <w:sz w:val="24"/>
          <w:szCs w:val="24"/>
        </w:rPr>
        <w:t>acondicionando el plantel.</w:t>
      </w:r>
    </w:p>
    <w:p w:rsidR="00BF41CD" w:rsidRDefault="00BF41CD" w:rsidP="00BF41CD">
      <w:pPr>
        <w:spacing w:line="360" w:lineRule="auto"/>
        <w:rPr>
          <w:rFonts w:ascii="Times New Roman" w:hAnsi="Times New Roman" w:cs="Times New Roman"/>
          <w:sz w:val="24"/>
          <w:szCs w:val="24"/>
          <w:shd w:val="clear" w:color="auto" w:fill="FFFFFF"/>
        </w:rPr>
      </w:pPr>
      <w:r w:rsidRPr="00C649FF">
        <w:rPr>
          <w:rFonts w:ascii="Times New Roman" w:eastAsia="Times New Roman" w:hAnsi="Times New Roman" w:cs="Times New Roman"/>
          <w:sz w:val="24"/>
          <w:szCs w:val="24"/>
        </w:rPr>
        <w:t xml:space="preserve">El salón de clases en el que realizo </w:t>
      </w:r>
      <w:r w:rsidR="00502412">
        <w:rPr>
          <w:rFonts w:ascii="Times New Roman" w:eastAsia="Times New Roman" w:hAnsi="Times New Roman" w:cs="Times New Roman"/>
          <w:sz w:val="24"/>
          <w:szCs w:val="24"/>
        </w:rPr>
        <w:t>las</w:t>
      </w:r>
      <w:r w:rsidRPr="00C649FF">
        <w:rPr>
          <w:rFonts w:ascii="Times New Roman" w:eastAsia="Times New Roman" w:hAnsi="Times New Roman" w:cs="Times New Roman"/>
          <w:sz w:val="24"/>
          <w:szCs w:val="24"/>
        </w:rPr>
        <w:t xml:space="preserve"> prácticas profesionales está a cargo de la educadora Liliana Edith Cal</w:t>
      </w:r>
      <w:r>
        <w:rPr>
          <w:rFonts w:ascii="Times New Roman" w:eastAsia="Times New Roman" w:hAnsi="Times New Roman" w:cs="Times New Roman"/>
          <w:sz w:val="24"/>
          <w:szCs w:val="24"/>
        </w:rPr>
        <w:t xml:space="preserve">villo Quintero. Por quien </w:t>
      </w:r>
      <w:r w:rsidRPr="00C649FF">
        <w:rPr>
          <w:rFonts w:ascii="Times New Roman" w:eastAsia="Times New Roman" w:hAnsi="Times New Roman" w:cs="Times New Roman"/>
          <w:sz w:val="24"/>
          <w:szCs w:val="24"/>
        </w:rPr>
        <w:t xml:space="preserve">recibo observaciones y recomendaciones para mi trayecto formativo como futura docente. Mediante estas recomendaciones, fortalezas o áreas de oportunidad adquiero un aprendizaje significativo que seguramente me serviría para mi labor docente, tal como menciona el </w:t>
      </w:r>
      <w:r w:rsidRPr="002021AE">
        <w:rPr>
          <w:rFonts w:ascii="Times New Roman" w:eastAsia="Times New Roman" w:hAnsi="Times New Roman" w:cs="Times New Roman"/>
          <w:sz w:val="24"/>
          <w:szCs w:val="24"/>
        </w:rPr>
        <w:t xml:space="preserve">autor David Ausubel </w:t>
      </w:r>
      <w:r w:rsidRPr="002021AE">
        <w:rPr>
          <w:rFonts w:ascii="Times New Roman" w:hAnsi="Times New Roman" w:cs="Times New Roman"/>
          <w:sz w:val="24"/>
          <w:szCs w:val="24"/>
          <w:shd w:val="clear" w:color="auto" w:fill="FFFFFF"/>
        </w:rPr>
        <w:t xml:space="preserve">“El factor más importante que influye en el aprendizaje, es lo que el alumno ya sabe. Determinar esto y enseñarle en consecuencia” </w:t>
      </w:r>
      <w:sdt>
        <w:sdtPr>
          <w:rPr>
            <w:rFonts w:ascii="Times New Roman" w:hAnsi="Times New Roman" w:cs="Times New Roman"/>
            <w:sz w:val="24"/>
            <w:szCs w:val="24"/>
            <w:shd w:val="clear" w:color="auto" w:fill="FFFFFF"/>
          </w:rPr>
          <w:id w:val="1557582712"/>
          <w:citation/>
        </w:sdtPr>
        <w:sdtEndPr/>
        <w:sdtContent>
          <w:r w:rsidRPr="002021AE">
            <w:rPr>
              <w:rFonts w:ascii="Times New Roman" w:hAnsi="Times New Roman" w:cs="Times New Roman"/>
              <w:sz w:val="24"/>
              <w:szCs w:val="24"/>
              <w:shd w:val="clear" w:color="auto" w:fill="FFFFFF"/>
            </w:rPr>
            <w:fldChar w:fldCharType="begin"/>
          </w:r>
          <w:r w:rsidRPr="002021AE">
            <w:rPr>
              <w:rFonts w:ascii="Times New Roman" w:hAnsi="Times New Roman" w:cs="Times New Roman"/>
              <w:sz w:val="24"/>
              <w:szCs w:val="24"/>
              <w:shd w:val="clear" w:color="auto" w:fill="FFFFFF"/>
            </w:rPr>
            <w:instrText xml:space="preserve"> CITATION Aus68 \l 2058 </w:instrText>
          </w:r>
          <w:r w:rsidRPr="002021AE">
            <w:rPr>
              <w:rFonts w:ascii="Times New Roman" w:hAnsi="Times New Roman" w:cs="Times New Roman"/>
              <w:sz w:val="24"/>
              <w:szCs w:val="24"/>
              <w:shd w:val="clear" w:color="auto" w:fill="FFFFFF"/>
            </w:rPr>
            <w:fldChar w:fldCharType="separate"/>
          </w:r>
          <w:r w:rsidRPr="00282353">
            <w:rPr>
              <w:rFonts w:ascii="Times New Roman" w:hAnsi="Times New Roman" w:cs="Times New Roman"/>
              <w:noProof/>
              <w:sz w:val="24"/>
              <w:szCs w:val="24"/>
              <w:shd w:val="clear" w:color="auto" w:fill="FFFFFF"/>
            </w:rPr>
            <w:t>(Ausubel, 1968)</w:t>
          </w:r>
          <w:r w:rsidRPr="002021AE">
            <w:rPr>
              <w:rFonts w:ascii="Times New Roman" w:hAnsi="Times New Roman" w:cs="Times New Roman"/>
              <w:sz w:val="24"/>
              <w:szCs w:val="24"/>
              <w:shd w:val="clear" w:color="auto" w:fill="FFFFFF"/>
            </w:rPr>
            <w:fldChar w:fldCharType="end"/>
          </w:r>
        </w:sdtContent>
      </w:sdt>
      <w:r w:rsidRPr="002021AE">
        <w:rPr>
          <w:rFonts w:ascii="Times New Roman" w:hAnsi="Times New Roman" w:cs="Times New Roman"/>
          <w:sz w:val="24"/>
          <w:szCs w:val="24"/>
          <w:shd w:val="clear" w:color="auto" w:fill="FFFFFF"/>
        </w:rPr>
        <w:t>.</w:t>
      </w:r>
    </w:p>
    <w:p w:rsidR="00BF41CD" w:rsidRPr="002021AE" w:rsidRDefault="00BF41CD" w:rsidP="00BF41CD">
      <w:pPr>
        <w:spacing w:line="360" w:lineRule="auto"/>
        <w:rPr>
          <w:rFonts w:ascii="Times New Roman" w:eastAsia="Times New Roman" w:hAnsi="Times New Roman" w:cs="Times New Roman"/>
          <w:sz w:val="24"/>
          <w:szCs w:val="24"/>
        </w:rPr>
      </w:pPr>
      <w:r w:rsidRPr="002021AE">
        <w:rPr>
          <w:rFonts w:ascii="Times New Roman" w:hAnsi="Times New Roman" w:cs="Times New Roman"/>
          <w:sz w:val="24"/>
          <w:szCs w:val="24"/>
          <w:shd w:val="clear" w:color="auto" w:fill="FFFFFF"/>
        </w:rPr>
        <w:t xml:space="preserve"> Considero importante esta cita dándole un enfoque al docente como guía de enseñanza frente al grupo, porque a partir de las experiencias </w:t>
      </w:r>
      <w:r>
        <w:rPr>
          <w:rFonts w:ascii="Times New Roman" w:hAnsi="Times New Roman" w:cs="Times New Roman"/>
          <w:sz w:val="24"/>
          <w:szCs w:val="24"/>
          <w:shd w:val="clear" w:color="auto" w:fill="FFFFFF"/>
        </w:rPr>
        <w:t xml:space="preserve">que se han adquirido durante el </w:t>
      </w:r>
      <w:r w:rsidRPr="002021AE">
        <w:rPr>
          <w:rFonts w:ascii="Times New Roman" w:hAnsi="Times New Roman" w:cs="Times New Roman"/>
          <w:sz w:val="24"/>
          <w:szCs w:val="24"/>
          <w:shd w:val="clear" w:color="auto" w:fill="FFFFFF"/>
        </w:rPr>
        <w:t xml:space="preserve">trayecto formativo y prácticas, es conforme </w:t>
      </w:r>
      <w:r>
        <w:rPr>
          <w:rFonts w:ascii="Times New Roman" w:hAnsi="Times New Roman" w:cs="Times New Roman"/>
          <w:sz w:val="24"/>
          <w:szCs w:val="24"/>
          <w:shd w:val="clear" w:color="auto" w:fill="FFFFFF"/>
        </w:rPr>
        <w:t>se aprende y se corrigen</w:t>
      </w:r>
      <w:r w:rsidRPr="002021AE">
        <w:rPr>
          <w:rFonts w:ascii="Times New Roman" w:hAnsi="Times New Roman" w:cs="Times New Roman"/>
          <w:sz w:val="24"/>
          <w:szCs w:val="24"/>
          <w:shd w:val="clear" w:color="auto" w:fill="FFFFFF"/>
        </w:rPr>
        <w:t xml:space="preserve"> algunas áreas de oportunidad </w:t>
      </w:r>
      <w:r w:rsidRPr="002021AE">
        <w:rPr>
          <w:rFonts w:ascii="Times New Roman" w:hAnsi="Times New Roman" w:cs="Times New Roman"/>
          <w:sz w:val="24"/>
          <w:szCs w:val="24"/>
          <w:shd w:val="clear" w:color="auto" w:fill="FFFFFF"/>
        </w:rPr>
        <w:lastRenderedPageBreak/>
        <w:t>que</w:t>
      </w:r>
      <w:r>
        <w:rPr>
          <w:rFonts w:ascii="Times New Roman" w:hAnsi="Times New Roman" w:cs="Times New Roman"/>
          <w:sz w:val="24"/>
          <w:szCs w:val="24"/>
          <w:shd w:val="clear" w:color="auto" w:fill="FFFFFF"/>
        </w:rPr>
        <w:t xml:space="preserve"> se presenten</w:t>
      </w:r>
      <w:r w:rsidRPr="002021AE">
        <w:rPr>
          <w:rFonts w:ascii="Times New Roman" w:hAnsi="Times New Roman" w:cs="Times New Roman"/>
          <w:sz w:val="24"/>
          <w:szCs w:val="24"/>
          <w:shd w:val="clear" w:color="auto" w:fill="FFFFFF"/>
        </w:rPr>
        <w:t xml:space="preserve">. No obstante, por parte de los alumnos también es importante este punto de vista por el autor ya mencionado, por los alumnos son quienes construyen su propio conocimiento a partir de lo que ya saben, comparten e interactúan con sus pares para adquirir nuevos saberes y experiencias y construir un aprendizaje significativo. </w:t>
      </w:r>
    </w:p>
    <w:p w:rsidR="00BF41CD" w:rsidRPr="002021AE" w:rsidRDefault="00BF41CD" w:rsidP="00BF41CD">
      <w:pPr>
        <w:spacing w:line="360" w:lineRule="auto"/>
        <w:rPr>
          <w:rFonts w:ascii="Times New Roman" w:eastAsia="Times New Roman" w:hAnsi="Times New Roman" w:cs="Times New Roman"/>
          <w:sz w:val="24"/>
          <w:szCs w:val="24"/>
        </w:rPr>
      </w:pPr>
      <w:r w:rsidRPr="002021AE">
        <w:rPr>
          <w:rFonts w:ascii="Times New Roman" w:eastAsia="Times New Roman" w:hAnsi="Times New Roman" w:cs="Times New Roman"/>
          <w:sz w:val="24"/>
          <w:szCs w:val="24"/>
        </w:rPr>
        <w:t xml:space="preserve">En lo que se refiere a la  participación de los padres de familia cabe resaltar que asisten un 75% a las asambleas de grupo y 60% a juntas generales que convoca la escuela, no obstante se les ha llamado de manera particular a los padres de familia para hacerles ver su responsabilidad que tienen hacia sus hijos y escuela. </w:t>
      </w:r>
    </w:p>
    <w:p w:rsidR="005D701F" w:rsidRDefault="00BF41CD" w:rsidP="00BF41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sidRPr="002021AE">
        <w:rPr>
          <w:rFonts w:ascii="Times New Roman" w:eastAsia="Times New Roman" w:hAnsi="Times New Roman" w:cs="Times New Roman"/>
          <w:sz w:val="24"/>
          <w:szCs w:val="24"/>
        </w:rPr>
        <w:t>jardín cuenta con un aproximado de  115 alumnos la mayoría cuenta con uniforme lo que en general proyectan buen aspecto.</w:t>
      </w:r>
    </w:p>
    <w:p w:rsidR="00BF41CD" w:rsidRDefault="00BF41CD" w:rsidP="00BF41CD">
      <w:pPr>
        <w:rPr>
          <w:rFonts w:ascii="Times New Roman" w:eastAsia="Times New Roman" w:hAnsi="Times New Roman" w:cs="Times New Roman"/>
          <w:sz w:val="24"/>
          <w:szCs w:val="24"/>
        </w:rPr>
      </w:pPr>
    </w:p>
    <w:p w:rsidR="00BF41CD" w:rsidRPr="00502412" w:rsidRDefault="00BF41CD" w:rsidP="00BF41CD">
      <w:pPr>
        <w:rPr>
          <w:rFonts w:ascii="Times New Roman" w:eastAsia="Times New Roman" w:hAnsi="Times New Roman" w:cs="Times New Roman"/>
          <w:sz w:val="24"/>
          <w:szCs w:val="24"/>
          <w:u w:val="single"/>
        </w:rPr>
      </w:pPr>
      <w:r w:rsidRPr="00502412">
        <w:rPr>
          <w:rFonts w:ascii="Times New Roman" w:eastAsia="Times New Roman" w:hAnsi="Times New Roman" w:cs="Times New Roman"/>
          <w:sz w:val="24"/>
          <w:szCs w:val="24"/>
          <w:u w:val="single"/>
        </w:rPr>
        <w:t>Contexto interno</w:t>
      </w:r>
    </w:p>
    <w:p w:rsidR="00BF41CD" w:rsidRPr="00C649FF" w:rsidRDefault="00BF41CD" w:rsidP="00BF41CD">
      <w:pPr>
        <w:spacing w:line="360" w:lineRule="auto"/>
        <w:rPr>
          <w:rFonts w:ascii="Times New Roman" w:eastAsia="Times New Roman" w:hAnsi="Times New Roman" w:cs="Times New Roman"/>
          <w:b/>
          <w:sz w:val="24"/>
          <w:szCs w:val="24"/>
        </w:rPr>
      </w:pPr>
      <w:r w:rsidRPr="00C649FF">
        <w:rPr>
          <w:rFonts w:ascii="Times New Roman" w:eastAsia="Times New Roman" w:hAnsi="Times New Roman" w:cs="Times New Roman"/>
          <w:sz w:val="24"/>
          <w:szCs w:val="24"/>
        </w:rPr>
        <w:t>Las aulas tienen buena iluminación y ventilación  además se cuenta con  el mobiliario adecuado aunque no suficiente, para la totalidad de los alumnos, se cuenta con aire acondicionado y espacios propicios para impartir una buena educación a los alumnos.</w:t>
      </w:r>
    </w:p>
    <w:p w:rsidR="00BF41CD" w:rsidRPr="00C649FF" w:rsidRDefault="00BF41CD" w:rsidP="00BF41CD">
      <w:pPr>
        <w:spacing w:line="360" w:lineRule="auto"/>
        <w:rPr>
          <w:rFonts w:ascii="Times New Roman" w:eastAsia="Times New Roman" w:hAnsi="Times New Roman" w:cs="Times New Roman"/>
          <w:sz w:val="24"/>
          <w:szCs w:val="24"/>
        </w:rPr>
      </w:pPr>
      <w:r w:rsidRPr="00C649FF">
        <w:rPr>
          <w:rFonts w:ascii="Times New Roman" w:eastAsia="Times New Roman" w:hAnsi="Times New Roman" w:cs="Times New Roman"/>
          <w:sz w:val="24"/>
          <w:szCs w:val="24"/>
        </w:rPr>
        <w:t xml:space="preserve">El jardín de niños cuenta además con  área de juegos, un salón de ritmos cantos y juegos, área de apoyo </w:t>
      </w:r>
      <w:r w:rsidRPr="0030246D">
        <w:rPr>
          <w:rFonts w:ascii="Times New Roman" w:eastAsia="Times New Roman" w:hAnsi="Times New Roman" w:cs="Times New Roman"/>
          <w:sz w:val="24"/>
          <w:szCs w:val="24"/>
        </w:rPr>
        <w:t>de</w:t>
      </w:r>
      <w:r w:rsidR="005D23BC">
        <w:rPr>
          <w:rFonts w:ascii="Times New Roman" w:eastAsia="Times New Roman" w:hAnsi="Times New Roman" w:cs="Times New Roman"/>
          <w:sz w:val="24"/>
          <w:szCs w:val="24"/>
        </w:rPr>
        <w:t xml:space="preserve"> </w:t>
      </w:r>
      <w:r w:rsidR="005D23BC">
        <w:rPr>
          <w:rFonts w:ascii="Times New Roman" w:hAnsi="Times New Roman" w:cs="Times New Roman"/>
          <w:sz w:val="24"/>
          <w:szCs w:val="24"/>
        </w:rPr>
        <w:t xml:space="preserve"> las Unidades de Servicio y  Apoyo a la Educación Regular (USAER), una  </w:t>
      </w:r>
      <w:r w:rsidRPr="0030246D">
        <w:rPr>
          <w:rFonts w:ascii="Times New Roman" w:eastAsia="Times New Roman" w:hAnsi="Times New Roman" w:cs="Times New Roman"/>
          <w:sz w:val="24"/>
          <w:szCs w:val="24"/>
        </w:rPr>
        <w:t xml:space="preserve"> </w:t>
      </w:r>
      <w:r w:rsidRPr="00C649FF">
        <w:rPr>
          <w:rFonts w:ascii="Times New Roman" w:eastAsia="Times New Roman" w:hAnsi="Times New Roman" w:cs="Times New Roman"/>
          <w:sz w:val="24"/>
          <w:szCs w:val="24"/>
        </w:rPr>
        <w:t>bodega y una biblioteca escolar  por lo que nos podemos dar cuenta es un espacio muy completo para brindar una buena calidad en la  educación.</w:t>
      </w:r>
      <w:r>
        <w:rPr>
          <w:rFonts w:ascii="Times New Roman" w:eastAsia="Times New Roman" w:hAnsi="Times New Roman" w:cs="Times New Roman"/>
          <w:sz w:val="24"/>
          <w:szCs w:val="24"/>
        </w:rPr>
        <w:t xml:space="preserve"> (</w:t>
      </w:r>
      <w:r w:rsidR="00502412">
        <w:rPr>
          <w:rFonts w:ascii="Times New Roman" w:eastAsia="Times New Roman" w:hAnsi="Times New Roman" w:cs="Times New Roman"/>
          <w:sz w:val="24"/>
          <w:szCs w:val="24"/>
        </w:rPr>
        <w:t>Ver</w:t>
      </w:r>
      <w:r>
        <w:rPr>
          <w:rFonts w:ascii="Times New Roman" w:eastAsia="Times New Roman" w:hAnsi="Times New Roman" w:cs="Times New Roman"/>
          <w:sz w:val="24"/>
          <w:szCs w:val="24"/>
        </w:rPr>
        <w:t xml:space="preserve"> anexo)</w:t>
      </w:r>
    </w:p>
    <w:p w:rsidR="00BF41CD" w:rsidRDefault="00BF41CD" w:rsidP="00502412">
      <w:pPr>
        <w:spacing w:line="360" w:lineRule="auto"/>
        <w:rPr>
          <w:rFonts w:ascii="Times New Roman" w:eastAsia="Times New Roman" w:hAnsi="Times New Roman" w:cs="Times New Roman"/>
          <w:sz w:val="24"/>
          <w:szCs w:val="24"/>
        </w:rPr>
      </w:pPr>
      <w:r w:rsidRPr="00C649FF">
        <w:rPr>
          <w:rFonts w:ascii="Times New Roman" w:eastAsia="Times New Roman" w:hAnsi="Times New Roman" w:cs="Times New Roman"/>
          <w:sz w:val="24"/>
          <w:szCs w:val="24"/>
        </w:rPr>
        <w:t xml:space="preserve">El total de docentes que laboran en la institución  es de </w:t>
      </w:r>
      <w:r>
        <w:rPr>
          <w:rFonts w:ascii="Times New Roman" w:eastAsia="Times New Roman" w:hAnsi="Times New Roman" w:cs="Times New Roman"/>
          <w:sz w:val="24"/>
          <w:szCs w:val="24"/>
        </w:rPr>
        <w:t xml:space="preserve">cuatro </w:t>
      </w:r>
      <w:r w:rsidRPr="00C649FF">
        <w:rPr>
          <w:rFonts w:ascii="Times New Roman" w:eastAsia="Times New Roman" w:hAnsi="Times New Roman" w:cs="Times New Roman"/>
          <w:sz w:val="24"/>
          <w:szCs w:val="24"/>
        </w:rPr>
        <w:t>por grupo, la directora y el equipo de USAER (psicóloga y maestra de apoyo), también un  maestro de canto y una maestra de educación física. Los cuales colaboran de manera conjunta para los aprendizajes de los educandos y la adquisición de competencias nuevas.</w:t>
      </w:r>
    </w:p>
    <w:p w:rsidR="00BF41CD" w:rsidRDefault="00502412" w:rsidP="00BF41C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F41CD" w:rsidRPr="00502412" w:rsidRDefault="00BF41CD" w:rsidP="00BF41CD">
      <w:pPr>
        <w:rPr>
          <w:rFonts w:ascii="Times New Roman" w:hAnsi="Times New Roman" w:cs="Times New Roman"/>
          <w:sz w:val="24"/>
          <w:u w:val="single"/>
        </w:rPr>
      </w:pPr>
      <w:r w:rsidRPr="00502412">
        <w:rPr>
          <w:rFonts w:ascii="Times New Roman" w:hAnsi="Times New Roman" w:cs="Times New Roman"/>
          <w:sz w:val="24"/>
          <w:u w:val="single"/>
        </w:rPr>
        <w:lastRenderedPageBreak/>
        <w:t>Diagnostico grupal</w:t>
      </w:r>
    </w:p>
    <w:p w:rsidR="00BF41CD" w:rsidRPr="00282353" w:rsidRDefault="00BF41CD" w:rsidP="00BF41CD">
      <w:pPr>
        <w:spacing w:line="360" w:lineRule="auto"/>
        <w:rPr>
          <w:rFonts w:ascii="Times New Roman" w:eastAsia="Times New Roman" w:hAnsi="Times New Roman" w:cs="Times New Roman"/>
          <w:sz w:val="24"/>
          <w:szCs w:val="24"/>
        </w:rPr>
      </w:pPr>
      <w:r w:rsidRPr="00C649FF">
        <w:rPr>
          <w:rFonts w:ascii="Times New Roman" w:hAnsi="Times New Roman" w:cs="Times New Roman"/>
          <w:sz w:val="24"/>
          <w:szCs w:val="24"/>
        </w:rPr>
        <w:t xml:space="preserve">El grupo mixto de 2 y 3 A </w:t>
      </w:r>
      <w:r>
        <w:rPr>
          <w:rFonts w:ascii="Times New Roman" w:hAnsi="Times New Roman" w:cs="Times New Roman"/>
          <w:sz w:val="24"/>
          <w:szCs w:val="24"/>
        </w:rPr>
        <w:t xml:space="preserve">donde se realizan las prácticas profesionales </w:t>
      </w:r>
      <w:r w:rsidRPr="00C649FF">
        <w:rPr>
          <w:rFonts w:ascii="Times New Roman" w:hAnsi="Times New Roman" w:cs="Times New Roman"/>
          <w:sz w:val="24"/>
          <w:szCs w:val="24"/>
        </w:rPr>
        <w:t>está formado por 29 alumnos, con características de aprendizaje muy diferentes ya que hay alumnos que recién se incorporan al preescolar, otros alumnos que vienen de otros jardines y otros que ya han estado con anterioridad en el jardín. Se integraron alumnos de nuevo ingreso, (8) los demás ya estaban e</w:t>
      </w:r>
      <w:r>
        <w:rPr>
          <w:rFonts w:ascii="Times New Roman" w:hAnsi="Times New Roman" w:cs="Times New Roman"/>
          <w:sz w:val="24"/>
          <w:szCs w:val="24"/>
        </w:rPr>
        <w:t>l ciclo escolar pasado, por lo que  son alumnos que se han acostumbrado</w:t>
      </w:r>
      <w:r w:rsidRPr="00C649FF">
        <w:rPr>
          <w:rFonts w:ascii="Times New Roman" w:hAnsi="Times New Roman" w:cs="Times New Roman"/>
          <w:sz w:val="24"/>
          <w:szCs w:val="24"/>
        </w:rPr>
        <w:t>.</w:t>
      </w:r>
      <w:r>
        <w:rPr>
          <w:rFonts w:ascii="Times New Roman" w:hAnsi="Times New Roman" w:cs="Times New Roman"/>
          <w:sz w:val="24"/>
          <w:szCs w:val="24"/>
        </w:rPr>
        <w:t xml:space="preserve"> </w:t>
      </w:r>
      <w:r w:rsidRPr="00C649FF">
        <w:rPr>
          <w:rFonts w:ascii="Times New Roman" w:hAnsi="Times New Roman" w:cs="Times New Roman"/>
          <w:sz w:val="24"/>
          <w:szCs w:val="24"/>
        </w:rPr>
        <w:t xml:space="preserve"> Las edades de los alumnos son de entre  4 a 5 años de edad contando algunos meses para los seis años. El 85% de los alumnos logran un nivel de desempeño regular, el otro 15% son alumnos con inasistencia.</w:t>
      </w:r>
    </w:p>
    <w:p w:rsidR="00BF41CD" w:rsidRDefault="00BF41CD" w:rsidP="00BF41CD">
      <w:pPr>
        <w:pStyle w:val="NormalWeb"/>
        <w:shd w:val="clear" w:color="auto" w:fill="FFFFFF"/>
        <w:spacing w:before="0" w:beforeAutospacing="0" w:after="0" w:afterAutospacing="0" w:line="360" w:lineRule="auto"/>
        <w:textAlignment w:val="baseline"/>
      </w:pPr>
      <w:r w:rsidRPr="00C649FF">
        <w:t xml:space="preserve"> Es un grupo integrado, respetan normas de convivencia en su mayoría, trabajan en equipo sin presentar alguna problemática, pues he considerado esta estrategia de colaboración porque también mediante el juego se involucran con sus compañeros y aprenden de manera distinta  a como están acostumbrados a trabajar.  </w:t>
      </w:r>
      <w:r>
        <w:t>En consecuencia con lo anterior, e</w:t>
      </w:r>
      <w:r w:rsidRPr="00C649FF">
        <w:t>ste punto de vista  que analicé sobre el aprendizaje s</w:t>
      </w:r>
      <w:r>
        <w:t>ocial se propone teóricamente por el autor</w:t>
      </w:r>
      <w:r w:rsidRPr="00C649FF">
        <w:t xml:space="preserve">  quien considera al medio social como pieza clave en el proceso de aprendizaje y menciona que la actividad social permite explicar los cambios en la conciencia de los alumnos, así como también </w:t>
      </w:r>
      <w:r w:rsidRPr="00C649FF">
        <w:rPr>
          <w:shd w:val="clear" w:color="auto" w:fill="FFFFFF"/>
        </w:rPr>
        <w:t>sostenía que los niños desarrollan su aprendizaje mediante la interacción social: van adquiriendo nuevas y mejores habilidades cognoscitivas como proceso lógico de su inm</w:t>
      </w:r>
      <w:r>
        <w:rPr>
          <w:shd w:val="clear" w:color="auto" w:fill="FFFFFF"/>
        </w:rPr>
        <w:t xml:space="preserve">ersión a un modo de vida. </w:t>
      </w:r>
      <w:r w:rsidRPr="00C649FF">
        <w:rPr>
          <w:shd w:val="clear" w:color="auto" w:fill="FFFFFF"/>
        </w:rPr>
        <w:t xml:space="preserve"> </w:t>
      </w:r>
      <w:sdt>
        <w:sdtPr>
          <w:rPr>
            <w:shd w:val="clear" w:color="auto" w:fill="FFFFFF"/>
          </w:rPr>
          <w:id w:val="-246728029"/>
          <w:citation/>
        </w:sdtPr>
        <w:sdtEndPr/>
        <w:sdtContent>
          <w:r w:rsidRPr="00954A5B">
            <w:rPr>
              <w:shd w:val="clear" w:color="auto" w:fill="FFFFFF"/>
            </w:rPr>
            <w:fldChar w:fldCharType="begin"/>
          </w:r>
          <w:r w:rsidRPr="00954A5B">
            <w:rPr>
              <w:shd w:val="clear" w:color="auto" w:fill="FFFFFF"/>
            </w:rPr>
            <w:instrText xml:space="preserve"> CITATION Lev34 \l 2058 </w:instrText>
          </w:r>
          <w:r w:rsidRPr="00954A5B">
            <w:rPr>
              <w:shd w:val="clear" w:color="auto" w:fill="FFFFFF"/>
            </w:rPr>
            <w:fldChar w:fldCharType="separate"/>
          </w:r>
          <w:r w:rsidRPr="00282353">
            <w:rPr>
              <w:noProof/>
              <w:shd w:val="clear" w:color="auto" w:fill="FFFFFF"/>
            </w:rPr>
            <w:t>(Vygostky, 1934)</w:t>
          </w:r>
          <w:r w:rsidRPr="00954A5B">
            <w:rPr>
              <w:shd w:val="clear" w:color="auto" w:fill="FFFFFF"/>
            </w:rPr>
            <w:fldChar w:fldCharType="end"/>
          </w:r>
        </w:sdtContent>
      </w:sdt>
      <w:r w:rsidRPr="00954A5B">
        <w:rPr>
          <w:shd w:val="clear" w:color="auto" w:fill="FFFFFF"/>
        </w:rPr>
        <w:t>.</w:t>
      </w:r>
      <w:r w:rsidRPr="00C649FF">
        <w:t xml:space="preserve"> </w:t>
      </w:r>
    </w:p>
    <w:p w:rsidR="00BF41CD" w:rsidRPr="00C649FF" w:rsidRDefault="00BF41CD" w:rsidP="00BF41CD">
      <w:pPr>
        <w:pStyle w:val="NormalWeb"/>
        <w:shd w:val="clear" w:color="auto" w:fill="FFFFFF"/>
        <w:spacing w:before="0" w:beforeAutospacing="0" w:after="0" w:afterAutospacing="0" w:line="360" w:lineRule="auto"/>
        <w:textAlignment w:val="baseline"/>
      </w:pPr>
      <w:r>
        <w:t>Mediante las actividades que se llevan a cabo como mencioné anteriormente también m</w:t>
      </w:r>
      <w:r w:rsidRPr="00C649FF">
        <w:t xml:space="preserve">antienen el interés por las actividades, expresan sus ideas con claridad. Se involucran en clase y participan, ayudan a quien lo necesita, se dirigen con seguridad en clase y con sus compañeros. Son independientes, expresan sentimientos, gustos y agrado por ciertas personas siguen indicaciones en su mayoría, cuidan sus cosas, se relacionan con los demás. </w:t>
      </w:r>
    </w:p>
    <w:p w:rsidR="00BF41CD" w:rsidRDefault="00BF41CD" w:rsidP="00BF41CD">
      <w:pPr>
        <w:pStyle w:val="NormalWeb"/>
        <w:shd w:val="clear" w:color="auto" w:fill="FFFFFF"/>
        <w:spacing w:before="0" w:beforeAutospacing="0" w:after="0" w:afterAutospacing="0" w:line="360" w:lineRule="auto"/>
        <w:textAlignment w:val="baseline"/>
      </w:pPr>
      <w:r w:rsidRPr="00C649FF">
        <w:t xml:space="preserve">Desde otro punto de vista pedagógico, </w:t>
      </w:r>
      <w:r>
        <w:t xml:space="preserve">para Rousseau </w:t>
      </w:r>
      <w:r w:rsidRPr="009A78A1">
        <w:t>(1764)</w:t>
      </w:r>
      <w:r>
        <w:t xml:space="preserve"> </w:t>
      </w:r>
      <w:r w:rsidRPr="00C649FF">
        <w:t>la educación es una form</w:t>
      </w:r>
      <w:r>
        <w:t>a de dominio social donde unos s</w:t>
      </w:r>
      <w:r w:rsidRPr="00C649FF">
        <w:t xml:space="preserve">e imponen sobre </w:t>
      </w:r>
      <w:r>
        <w:t>otros mediante el conocimiento.</w:t>
      </w:r>
    </w:p>
    <w:p w:rsidR="00BF41CD" w:rsidRPr="00C649FF" w:rsidRDefault="00BF41CD" w:rsidP="00BF41CD">
      <w:pPr>
        <w:pStyle w:val="NormalWeb"/>
        <w:shd w:val="clear" w:color="auto" w:fill="FFFFFF"/>
        <w:spacing w:before="0" w:beforeAutospacing="0" w:after="0" w:afterAutospacing="0" w:line="360" w:lineRule="auto"/>
        <w:textAlignment w:val="baseline"/>
      </w:pPr>
      <w:r>
        <w:t xml:space="preserve">Como se mencionó anteriormente, la educación es un espacio de interacción social, de individuos con necesidades individuales y estilos de aprendizaje diferentes. Los educandos desarrollan sus habilidades y capacidades de manera autónoma pero a partir de ello experimentan y socializan sus ideas con sus iguales. </w:t>
      </w:r>
      <w:r w:rsidRPr="00C649FF">
        <w:t xml:space="preserve"> </w:t>
      </w:r>
    </w:p>
    <w:p w:rsidR="00BF41CD" w:rsidRDefault="00BF41CD" w:rsidP="00BF41CD"/>
    <w:p w:rsidR="00BF41CD" w:rsidRDefault="009A78A1" w:rsidP="00BF41CD">
      <w:pPr>
        <w:rPr>
          <w:rFonts w:ascii="Times New Roman" w:hAnsi="Times New Roman" w:cs="Times New Roman"/>
          <w:sz w:val="24"/>
          <w:szCs w:val="24"/>
          <w:u w:val="single"/>
        </w:rPr>
      </w:pPr>
      <w:r w:rsidRPr="009A78A1">
        <w:rPr>
          <w:rFonts w:ascii="Times New Roman" w:hAnsi="Times New Roman" w:cs="Times New Roman"/>
          <w:sz w:val="24"/>
          <w:szCs w:val="24"/>
          <w:u w:val="single"/>
        </w:rPr>
        <w:lastRenderedPageBreak/>
        <w:t>Situación de aprendizaje</w:t>
      </w:r>
    </w:p>
    <w:p w:rsidR="009A78A1" w:rsidRDefault="005D23BC" w:rsidP="00E47F7D">
      <w:pPr>
        <w:spacing w:line="360" w:lineRule="auto"/>
        <w:rPr>
          <w:rFonts w:ascii="Times New Roman" w:hAnsi="Times New Roman" w:cs="Times New Roman"/>
          <w:sz w:val="24"/>
          <w:szCs w:val="24"/>
        </w:rPr>
      </w:pPr>
      <w:r w:rsidRPr="005D23BC">
        <w:rPr>
          <w:rFonts w:ascii="Times New Roman" w:hAnsi="Times New Roman" w:cs="Times New Roman"/>
          <w:sz w:val="24"/>
          <w:szCs w:val="24"/>
        </w:rPr>
        <w:t>Durante</w:t>
      </w:r>
      <w:r>
        <w:rPr>
          <w:rFonts w:ascii="Times New Roman" w:hAnsi="Times New Roman" w:cs="Times New Roman"/>
          <w:sz w:val="24"/>
          <w:szCs w:val="24"/>
        </w:rPr>
        <w:t xml:space="preserve"> la jornada de práctica se trabajó con la situación didáctica “El cuidado de los dientes” con el propósito de crear conciencia en los alumnos </w:t>
      </w:r>
      <w:r w:rsidR="005B47DC">
        <w:rPr>
          <w:rFonts w:ascii="Times New Roman" w:hAnsi="Times New Roman" w:cs="Times New Roman"/>
          <w:sz w:val="24"/>
          <w:szCs w:val="24"/>
        </w:rPr>
        <w:t>sobre la importancia de la higiene y salud bucal ya que se observó que la mayoría de los alumnos tenía problemas dentales como caries.</w:t>
      </w:r>
    </w:p>
    <w:p w:rsidR="005B47DC" w:rsidRDefault="005B47DC" w:rsidP="00E47F7D">
      <w:pPr>
        <w:spacing w:line="360" w:lineRule="auto"/>
        <w:rPr>
          <w:rFonts w:ascii="Times New Roman" w:hAnsi="Times New Roman" w:cs="Times New Roman"/>
          <w:sz w:val="24"/>
          <w:szCs w:val="24"/>
        </w:rPr>
      </w:pPr>
      <w:r>
        <w:rPr>
          <w:rFonts w:ascii="Times New Roman" w:hAnsi="Times New Roman" w:cs="Times New Roman"/>
          <w:sz w:val="24"/>
          <w:szCs w:val="24"/>
        </w:rPr>
        <w:t xml:space="preserve">Se trabajaron con los tres campos de formación académica pero dándole más enfoque al de exploración y comprensión del mundo natural y social en el organizador curricular del </w:t>
      </w:r>
      <w:r w:rsidR="009E3735">
        <w:rPr>
          <w:rFonts w:ascii="Times New Roman" w:hAnsi="Times New Roman" w:cs="Times New Roman"/>
          <w:sz w:val="24"/>
          <w:szCs w:val="24"/>
        </w:rPr>
        <w:t>cuidado</w:t>
      </w:r>
      <w:r>
        <w:rPr>
          <w:rFonts w:ascii="Times New Roman" w:hAnsi="Times New Roman" w:cs="Times New Roman"/>
          <w:sz w:val="24"/>
          <w:szCs w:val="24"/>
        </w:rPr>
        <w:t xml:space="preserve"> de la salud</w:t>
      </w:r>
      <w:r w:rsidR="009E3735">
        <w:rPr>
          <w:rFonts w:ascii="Times New Roman" w:hAnsi="Times New Roman" w:cs="Times New Roman"/>
          <w:sz w:val="24"/>
          <w:szCs w:val="24"/>
        </w:rPr>
        <w:t xml:space="preserve"> para que se favorecieran lo aprendizajes y el objetivo de la limpieza bucal y las posibles enfermedades que prevalecen. De igual manera se trabajaron con las tres áreas de desarrollo personal y social enfocándose más en la educación socioemocional para trabajar con la iniciativa personal y el trabajo en equipo para un fin común.</w:t>
      </w:r>
    </w:p>
    <w:p w:rsidR="00EF7199" w:rsidRPr="005D23BC" w:rsidRDefault="00EB284D" w:rsidP="00E47F7D">
      <w:pPr>
        <w:spacing w:line="360" w:lineRule="auto"/>
        <w:rPr>
          <w:rFonts w:ascii="Times New Roman" w:hAnsi="Times New Roman" w:cs="Times New Roman"/>
          <w:sz w:val="24"/>
          <w:szCs w:val="24"/>
        </w:rPr>
      </w:pPr>
      <w:r>
        <w:rPr>
          <w:rFonts w:ascii="Times New Roman" w:hAnsi="Times New Roman" w:cs="Times New Roman"/>
          <w:sz w:val="24"/>
          <w:szCs w:val="24"/>
        </w:rPr>
        <w:t xml:space="preserve">Se realizaron diversas actividades trabajando los campos de formación pero sin perder de vista el tema principal. Una actividad seleccionada para dicho trabajo fue la limpieza de una muela amarilla utilizando un cepillo de dientes y una técnica de pintura inflable que se realizó frente el </w:t>
      </w:r>
      <w:r w:rsidR="00AB1C9B">
        <w:rPr>
          <w:rFonts w:ascii="Times New Roman" w:hAnsi="Times New Roman" w:cs="Times New Roman"/>
          <w:sz w:val="24"/>
          <w:szCs w:val="24"/>
        </w:rPr>
        <w:t>grupo, sin embargo, no fue la actividad más satisfactoria pero por el tiempo y los momentos fue la actividad en l</w:t>
      </w:r>
      <w:r w:rsidR="00AF5BCA">
        <w:rPr>
          <w:rFonts w:ascii="Times New Roman" w:hAnsi="Times New Roman" w:cs="Times New Roman"/>
          <w:sz w:val="24"/>
          <w:szCs w:val="24"/>
        </w:rPr>
        <w:t xml:space="preserve">a que se pudo realizar el video solicitado. A partir de las actividades desarrolladas ésta fue una de las pocas que se trabajó con pintura </w:t>
      </w:r>
      <w:r w:rsidR="00EF7199">
        <w:rPr>
          <w:rFonts w:ascii="Times New Roman" w:hAnsi="Times New Roman" w:cs="Times New Roman"/>
          <w:sz w:val="24"/>
          <w:szCs w:val="24"/>
        </w:rPr>
        <w:t>y que considero que los alumnos aprendieron de una manera distinta.</w:t>
      </w:r>
      <w:r w:rsidR="00E24C86">
        <w:rPr>
          <w:rFonts w:ascii="Times New Roman" w:hAnsi="Times New Roman" w:cs="Times New Roman"/>
          <w:sz w:val="24"/>
          <w:szCs w:val="24"/>
        </w:rPr>
        <w:t xml:space="preserve"> Consistía en utilizar un cepillo dental simulando la pasta con la técnica de pintura anteriormente señalada, la muela estaba impresa en una hoja color amarilla y los alumnos la cubrían con la pintura blanca simulando la limpieza de la muela.</w:t>
      </w:r>
      <w:r w:rsidR="00EB7C09">
        <w:rPr>
          <w:rFonts w:ascii="Times New Roman" w:hAnsi="Times New Roman" w:cs="Times New Roman"/>
          <w:sz w:val="24"/>
          <w:szCs w:val="24"/>
        </w:rPr>
        <w:t xml:space="preserve"> </w:t>
      </w:r>
    </w:p>
    <w:tbl>
      <w:tblPr>
        <w:tblStyle w:val="GridTable1Light"/>
        <w:tblpPr w:leftFromText="141" w:rightFromText="141" w:vertAnchor="text" w:horzAnchor="margin" w:tblpXSpec="center" w:tblpY="34"/>
        <w:tblW w:w="10632" w:type="dxa"/>
        <w:tblLook w:val="04A0" w:firstRow="1" w:lastRow="0" w:firstColumn="1" w:lastColumn="0" w:noHBand="0" w:noVBand="1"/>
      </w:tblPr>
      <w:tblGrid>
        <w:gridCol w:w="5316"/>
        <w:gridCol w:w="5316"/>
      </w:tblGrid>
      <w:tr w:rsidR="00E47F7D" w:rsidTr="00E47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gridSpan w:val="2"/>
            <w:shd w:val="clear" w:color="auto" w:fill="ED7D31" w:themeFill="accent2"/>
          </w:tcPr>
          <w:p w:rsidR="00E47F7D" w:rsidRDefault="00E47F7D" w:rsidP="00E47F7D">
            <w:pPr>
              <w:jc w:val="center"/>
              <w:rPr>
                <w:rFonts w:ascii="Century Gothic" w:hAnsi="Century Gothic"/>
              </w:rPr>
            </w:pPr>
            <w:r w:rsidRPr="00DB41D7">
              <w:rPr>
                <w:rFonts w:ascii="Century Gothic" w:hAnsi="Century Gothic"/>
                <w:color w:val="002060"/>
              </w:rPr>
              <w:t xml:space="preserve">Campo de Formación:  </w:t>
            </w:r>
            <w:r>
              <w:rPr>
                <w:rFonts w:ascii="Century Gothic" w:hAnsi="Century Gothic"/>
              </w:rPr>
              <w:t>“Exploración y comprensión del mundo natural y social</w:t>
            </w:r>
            <w:r w:rsidRPr="003978EB">
              <w:rPr>
                <w:rFonts w:ascii="Century Gothic" w:hAnsi="Century Gothic"/>
              </w:rPr>
              <w:t>”</w:t>
            </w:r>
          </w:p>
        </w:tc>
      </w:tr>
      <w:tr w:rsidR="00E47F7D" w:rsidTr="00E47F7D">
        <w:tc>
          <w:tcPr>
            <w:cnfStyle w:val="001000000000" w:firstRow="0" w:lastRow="0" w:firstColumn="1" w:lastColumn="0" w:oddVBand="0" w:evenVBand="0" w:oddHBand="0" w:evenHBand="0" w:firstRowFirstColumn="0" w:firstRowLastColumn="0" w:lastRowFirstColumn="0" w:lastRowLastColumn="0"/>
            <w:tcW w:w="10632" w:type="dxa"/>
            <w:gridSpan w:val="2"/>
          </w:tcPr>
          <w:p w:rsidR="00E47F7D" w:rsidRPr="00DB41D7" w:rsidRDefault="00E47F7D" w:rsidP="00E47F7D">
            <w:pPr>
              <w:rPr>
                <w:rFonts w:ascii="Century Gothic" w:hAnsi="Century Gothic"/>
                <w:color w:val="002060"/>
              </w:rPr>
            </w:pPr>
            <w:r w:rsidRPr="00DB41D7">
              <w:rPr>
                <w:rFonts w:ascii="Century Gothic" w:hAnsi="Century Gothic"/>
                <w:color w:val="002060"/>
              </w:rPr>
              <w:t xml:space="preserve">Propósito general: </w:t>
            </w:r>
          </w:p>
          <w:p w:rsidR="00E47F7D" w:rsidRPr="00DB41D7" w:rsidRDefault="00E47F7D" w:rsidP="00E47F7D">
            <w:pPr>
              <w:rPr>
                <w:rFonts w:ascii="Century Gothic" w:hAnsi="Century Gothic"/>
                <w:b w:val="0"/>
              </w:rPr>
            </w:pPr>
            <w:r>
              <w:rPr>
                <w:rFonts w:ascii="Century Gothic" w:hAnsi="Century Gothic"/>
                <w:b w:val="0"/>
              </w:rPr>
              <w:t xml:space="preserve">Reconocer algunos fenómenos del mundo natural y social que le permiten comprender lo que sucede en su entorno. </w:t>
            </w:r>
          </w:p>
        </w:tc>
      </w:tr>
      <w:tr w:rsidR="00E47F7D" w:rsidTr="00E47F7D">
        <w:tc>
          <w:tcPr>
            <w:cnfStyle w:val="001000000000" w:firstRow="0" w:lastRow="0" w:firstColumn="1" w:lastColumn="0" w:oddVBand="0" w:evenVBand="0" w:oddHBand="0" w:evenHBand="0" w:firstRowFirstColumn="0" w:firstRowLastColumn="0" w:lastRowFirstColumn="0" w:lastRowLastColumn="0"/>
            <w:tcW w:w="10632" w:type="dxa"/>
            <w:gridSpan w:val="2"/>
          </w:tcPr>
          <w:p w:rsidR="00E47F7D" w:rsidRPr="00DB41D7" w:rsidRDefault="00E47F7D" w:rsidP="00E47F7D">
            <w:pPr>
              <w:rPr>
                <w:rFonts w:ascii="Century Gothic" w:hAnsi="Century Gothic"/>
                <w:color w:val="002060"/>
              </w:rPr>
            </w:pPr>
            <w:r w:rsidRPr="00DB41D7">
              <w:rPr>
                <w:rFonts w:ascii="Century Gothic" w:hAnsi="Century Gothic"/>
                <w:color w:val="002060"/>
              </w:rPr>
              <w:t xml:space="preserve">Propósito por nivel educativo: </w:t>
            </w:r>
          </w:p>
          <w:p w:rsidR="00E47F7D" w:rsidRPr="00DB41D7" w:rsidRDefault="00E47F7D" w:rsidP="00E47F7D">
            <w:pPr>
              <w:rPr>
                <w:rFonts w:ascii="Century Gothic" w:hAnsi="Century Gothic"/>
                <w:b w:val="0"/>
              </w:rPr>
            </w:pPr>
            <w:r w:rsidRPr="00DB41D7">
              <w:rPr>
                <w:rFonts w:ascii="Century Gothic" w:hAnsi="Century Gothic"/>
                <w:b w:val="0"/>
              </w:rPr>
              <w:t xml:space="preserve"> </w:t>
            </w:r>
            <w:r>
              <w:rPr>
                <w:rFonts w:ascii="Century Gothic" w:hAnsi="Century Gothic"/>
                <w:b w:val="0"/>
              </w:rPr>
              <w:t xml:space="preserve">Interesarse en la observación de los seres vivos y descubrir características que comparten. </w:t>
            </w:r>
          </w:p>
        </w:tc>
      </w:tr>
      <w:tr w:rsidR="00E47F7D" w:rsidTr="00E47F7D">
        <w:tc>
          <w:tcPr>
            <w:cnfStyle w:val="001000000000" w:firstRow="0" w:lastRow="0" w:firstColumn="1" w:lastColumn="0" w:oddVBand="0" w:evenVBand="0" w:oddHBand="0" w:evenHBand="0" w:firstRowFirstColumn="0" w:firstRowLastColumn="0" w:lastRowFirstColumn="0" w:lastRowLastColumn="0"/>
            <w:tcW w:w="5316" w:type="dxa"/>
          </w:tcPr>
          <w:p w:rsidR="00E47F7D" w:rsidRPr="00DB41D7" w:rsidRDefault="00E47F7D" w:rsidP="00E47F7D">
            <w:pPr>
              <w:rPr>
                <w:rFonts w:ascii="Century Gothic" w:hAnsi="Century Gothic"/>
                <w:bCs w:val="0"/>
                <w:color w:val="002060"/>
              </w:rPr>
            </w:pPr>
            <w:r w:rsidRPr="00DB41D7">
              <w:rPr>
                <w:rFonts w:ascii="Century Gothic" w:hAnsi="Century Gothic"/>
                <w:bCs w:val="0"/>
                <w:color w:val="002060"/>
              </w:rPr>
              <w:t xml:space="preserve">Organizador curricular 1: </w:t>
            </w:r>
          </w:p>
          <w:p w:rsidR="00E47F7D" w:rsidRDefault="00E47F7D" w:rsidP="00E47F7D">
            <w:pPr>
              <w:rPr>
                <w:rFonts w:ascii="Century Gothic" w:hAnsi="Century Gothic"/>
                <w:b w:val="0"/>
                <w:bCs w:val="0"/>
              </w:rPr>
            </w:pPr>
            <w:r>
              <w:rPr>
                <w:rFonts w:ascii="Century Gothic" w:hAnsi="Century Gothic"/>
                <w:b w:val="0"/>
                <w:bCs w:val="0"/>
              </w:rPr>
              <w:t>Mundo natural</w:t>
            </w:r>
          </w:p>
        </w:tc>
        <w:tc>
          <w:tcPr>
            <w:tcW w:w="5316" w:type="dxa"/>
          </w:tcPr>
          <w:p w:rsidR="00E47F7D" w:rsidRPr="00DB41D7" w:rsidRDefault="00E47F7D" w:rsidP="00E47F7D">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002060"/>
              </w:rPr>
            </w:pPr>
            <w:r w:rsidRPr="00DB41D7">
              <w:rPr>
                <w:rFonts w:ascii="Century Gothic" w:hAnsi="Century Gothic"/>
                <w:b/>
                <w:color w:val="002060"/>
              </w:rPr>
              <w:t xml:space="preserve">Organizador curricular 2: </w:t>
            </w:r>
          </w:p>
          <w:p w:rsidR="00E47F7D" w:rsidRDefault="00E47F7D" w:rsidP="00E47F7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Cuidado de la salud</w:t>
            </w:r>
          </w:p>
        </w:tc>
      </w:tr>
      <w:tr w:rsidR="00E47F7D" w:rsidTr="00E47F7D">
        <w:tc>
          <w:tcPr>
            <w:cnfStyle w:val="001000000000" w:firstRow="0" w:lastRow="0" w:firstColumn="1" w:lastColumn="0" w:oddVBand="0" w:evenVBand="0" w:oddHBand="0" w:evenHBand="0" w:firstRowFirstColumn="0" w:firstRowLastColumn="0" w:lastRowFirstColumn="0" w:lastRowLastColumn="0"/>
            <w:tcW w:w="10632" w:type="dxa"/>
            <w:gridSpan w:val="2"/>
          </w:tcPr>
          <w:p w:rsidR="00E47F7D" w:rsidRPr="00DE5F72" w:rsidRDefault="00E47F7D" w:rsidP="00E47F7D">
            <w:pPr>
              <w:rPr>
                <w:rFonts w:ascii="Century Gothic" w:hAnsi="Century Gothic"/>
                <w:color w:val="002060"/>
              </w:rPr>
            </w:pPr>
            <w:r w:rsidRPr="00DE5F72">
              <w:rPr>
                <w:rFonts w:ascii="Century Gothic" w:hAnsi="Century Gothic"/>
                <w:color w:val="002060"/>
              </w:rPr>
              <w:t xml:space="preserve">Aprendizajes esperados: </w:t>
            </w:r>
          </w:p>
          <w:p w:rsidR="00E47F7D" w:rsidRDefault="00E47F7D" w:rsidP="00E47F7D">
            <w:pPr>
              <w:pStyle w:val="Prrafodelista"/>
              <w:numPr>
                <w:ilvl w:val="0"/>
                <w:numId w:val="1"/>
              </w:numPr>
              <w:rPr>
                <w:rFonts w:ascii="Century Gothic" w:hAnsi="Century Gothic"/>
                <w:b w:val="0"/>
              </w:rPr>
            </w:pPr>
            <w:r>
              <w:rPr>
                <w:rFonts w:ascii="Century Gothic" w:hAnsi="Century Gothic"/>
                <w:b w:val="0"/>
              </w:rPr>
              <w:t>Practica hábitos de higiene personal para mantenerse saludable</w:t>
            </w:r>
          </w:p>
          <w:p w:rsidR="00E47F7D" w:rsidRDefault="00E47F7D" w:rsidP="00E47F7D">
            <w:pPr>
              <w:pStyle w:val="Prrafodelista"/>
              <w:numPr>
                <w:ilvl w:val="0"/>
                <w:numId w:val="1"/>
              </w:numPr>
              <w:rPr>
                <w:rFonts w:ascii="Century Gothic" w:hAnsi="Century Gothic"/>
                <w:b w:val="0"/>
              </w:rPr>
            </w:pPr>
            <w:r>
              <w:rPr>
                <w:rFonts w:ascii="Century Gothic" w:hAnsi="Century Gothic"/>
                <w:b w:val="0"/>
              </w:rPr>
              <w:t>Conoce medidas para evitar enfermedades</w:t>
            </w:r>
          </w:p>
          <w:p w:rsidR="00E47F7D" w:rsidRPr="001234D4" w:rsidRDefault="00E47F7D" w:rsidP="00E47F7D">
            <w:pPr>
              <w:pStyle w:val="Prrafodelista"/>
              <w:numPr>
                <w:ilvl w:val="0"/>
                <w:numId w:val="1"/>
              </w:numPr>
              <w:rPr>
                <w:rFonts w:ascii="Century Gothic" w:hAnsi="Century Gothic"/>
                <w:b w:val="0"/>
              </w:rPr>
            </w:pPr>
            <w:r>
              <w:rPr>
                <w:rFonts w:ascii="Century Gothic" w:hAnsi="Century Gothic"/>
                <w:b w:val="0"/>
              </w:rPr>
              <w:t>Reconoce la importancia de una alimentación correcta y los beneficios que aporta al cuidado de la salud</w:t>
            </w:r>
          </w:p>
        </w:tc>
      </w:tr>
    </w:tbl>
    <w:p w:rsidR="009A78A1" w:rsidRPr="009A78A1" w:rsidRDefault="009A78A1" w:rsidP="00BF41CD">
      <w:pPr>
        <w:rPr>
          <w:rFonts w:ascii="Times New Roman" w:hAnsi="Times New Roman" w:cs="Times New Roman"/>
          <w:sz w:val="24"/>
          <w:szCs w:val="24"/>
          <w:u w:val="single"/>
        </w:rPr>
      </w:pPr>
    </w:p>
    <w:p w:rsidR="009A78A1" w:rsidRDefault="009A78A1"/>
    <w:p w:rsidR="00BF41CD" w:rsidRDefault="00BF41CD"/>
    <w:p w:rsidR="009A78A1" w:rsidRDefault="00E47F7D">
      <w:r>
        <w:rPr>
          <w:noProof/>
          <w:lang w:eastAsia="es-MX"/>
        </w:rPr>
        <w:drawing>
          <wp:anchor distT="0" distB="0" distL="114300" distR="114300" simplePos="0" relativeHeight="251660288" behindDoc="0" locked="0" layoutInCell="1" allowOverlap="1" wp14:anchorId="6E8EFEC8" wp14:editId="7ED1254E">
            <wp:simplePos x="0" y="0"/>
            <wp:positionH relativeFrom="column">
              <wp:posOffset>-605790</wp:posOffset>
            </wp:positionH>
            <wp:positionV relativeFrom="paragraph">
              <wp:posOffset>2540</wp:posOffset>
            </wp:positionV>
            <wp:extent cx="7164705" cy="5845175"/>
            <wp:effectExtent l="0" t="0" r="0" b="3175"/>
            <wp:wrapThrough wrapText="bothSides">
              <wp:wrapPolygon edited="0">
                <wp:start x="0" y="0"/>
                <wp:lineTo x="0" y="21541"/>
                <wp:lineTo x="21537" y="21541"/>
                <wp:lineTo x="21537"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4752" t="20176" r="11711" b="11202"/>
                    <a:stretch/>
                  </pic:blipFill>
                  <pic:spPr bwMode="auto">
                    <a:xfrm>
                      <a:off x="0" y="0"/>
                      <a:ext cx="7164705" cy="5845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78A1">
        <w:br w:type="page"/>
      </w:r>
    </w:p>
    <w:p w:rsidR="00E47F7D" w:rsidRPr="006A100C" w:rsidRDefault="00E47F7D" w:rsidP="00BF41CD">
      <w:pPr>
        <w:rPr>
          <w:rFonts w:ascii="Times New Roman" w:hAnsi="Times New Roman" w:cs="Times New Roman"/>
          <w:sz w:val="24"/>
          <w:u w:val="single"/>
        </w:rPr>
      </w:pPr>
      <w:r w:rsidRPr="006A100C">
        <w:rPr>
          <w:rFonts w:ascii="Times New Roman" w:hAnsi="Times New Roman" w:cs="Times New Roman"/>
          <w:sz w:val="24"/>
          <w:u w:val="single"/>
        </w:rPr>
        <w:lastRenderedPageBreak/>
        <w:t>Evaluación</w:t>
      </w:r>
    </w:p>
    <w:p w:rsidR="006A100C" w:rsidRDefault="006A100C" w:rsidP="00BF41CD">
      <w:pPr>
        <w:rPr>
          <w:rFonts w:ascii="Times New Roman" w:hAnsi="Times New Roman" w:cs="Times New Roman"/>
          <w:sz w:val="24"/>
        </w:rPr>
      </w:pPr>
    </w:p>
    <w:p w:rsidR="006A100C" w:rsidRDefault="006A100C" w:rsidP="006A100C">
      <w:pPr>
        <w:spacing w:line="360" w:lineRule="auto"/>
        <w:rPr>
          <w:rFonts w:ascii="Times New Roman" w:hAnsi="Times New Roman" w:cs="Times New Roman"/>
          <w:sz w:val="24"/>
        </w:rPr>
      </w:pPr>
      <w:r>
        <w:rPr>
          <w:rFonts w:ascii="Times New Roman" w:hAnsi="Times New Roman" w:cs="Times New Roman"/>
          <w:sz w:val="24"/>
        </w:rPr>
        <w:t>Los instrumentos de evaluación que se llevaron a cabo durante la práctica fueron el cuaderno de evaluación continua, el registro de experiencias y el portafolio de evidencias así como también el diario de la educadora. La evaluación es importante porque me permite darme cuenta de los avances, logros o dificultades de los alumnos. Al finalizar con las actividades realizadas se les preguntó a los alumnos sobre dicho trabajo, dando sus puntos de vista, hipótesis o comentarios sobre lo que habían realizado anotando en un papelito para después complementar con el cuaderno de evaluación.</w:t>
      </w:r>
    </w:p>
    <w:p w:rsidR="001A3A48" w:rsidRDefault="001A3A48" w:rsidP="001A3A48">
      <w:pPr>
        <w:spacing w:line="360" w:lineRule="auto"/>
        <w:rPr>
          <w:rFonts w:ascii="Times New Roman" w:hAnsi="Times New Roman" w:cs="Times New Roman"/>
          <w:sz w:val="24"/>
          <w:szCs w:val="24"/>
        </w:rPr>
      </w:pPr>
      <w:r>
        <w:rPr>
          <w:rFonts w:ascii="Times New Roman" w:hAnsi="Times New Roman" w:cs="Times New Roman"/>
          <w:sz w:val="24"/>
        </w:rPr>
        <w:t xml:space="preserve">El programa de aprendizajes clave para la educación </w:t>
      </w:r>
      <w:r w:rsidRPr="001A3A48">
        <w:rPr>
          <w:rFonts w:ascii="Times New Roman" w:hAnsi="Times New Roman" w:cs="Times New Roman"/>
          <w:sz w:val="24"/>
          <w:szCs w:val="24"/>
        </w:rPr>
        <w:t>preescolar menciona “</w:t>
      </w:r>
      <w:r w:rsidR="006A100C" w:rsidRPr="001A3A48">
        <w:rPr>
          <w:rFonts w:ascii="Times New Roman" w:hAnsi="Times New Roman" w:cs="Times New Roman"/>
          <w:sz w:val="24"/>
          <w:szCs w:val="24"/>
        </w:rPr>
        <w:t>Para los docentes, la articulación de la evaluación con su práctica cotidiana es un medio para conocer el proceso de aprendizaje de sus alumnos e identificar el tipo de apoyos que requieren para alcanzar los Aprendizajes esperados mediante nuevas oportunidades para aprender</w:t>
      </w:r>
      <w:r w:rsidRPr="001A3A48">
        <w:rPr>
          <w:rFonts w:ascii="Times New Roman" w:hAnsi="Times New Roman" w:cs="Times New Roman"/>
          <w:sz w:val="24"/>
          <w:szCs w:val="24"/>
        </w:rPr>
        <w:t>”</w:t>
      </w:r>
      <w:r>
        <w:rPr>
          <w:rFonts w:ascii="Times New Roman" w:hAnsi="Times New Roman" w:cs="Times New Roman"/>
          <w:sz w:val="24"/>
          <w:szCs w:val="24"/>
        </w:rPr>
        <w:t xml:space="preserve">  [Secretaría de Educación Pública (SEP</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  p.127)]</w:t>
      </w:r>
    </w:p>
    <w:p w:rsidR="00E47F7D" w:rsidRPr="001A3A48" w:rsidRDefault="001A3A48" w:rsidP="001A3A48">
      <w:pPr>
        <w:spacing w:line="360" w:lineRule="auto"/>
        <w:rPr>
          <w:rFonts w:ascii="Times New Roman" w:hAnsi="Times New Roman" w:cs="Times New Roman"/>
          <w:sz w:val="24"/>
          <w:szCs w:val="24"/>
        </w:rPr>
      </w:pPr>
      <w:r>
        <w:rPr>
          <w:rFonts w:ascii="Times New Roman" w:hAnsi="Times New Roman" w:cs="Times New Roman"/>
          <w:sz w:val="24"/>
          <w:szCs w:val="24"/>
        </w:rPr>
        <w:t xml:space="preserve">Se llevaron a cabo distintas estrategias para los estilos de aprendizaje, a partir de las encuestas realizadas el diagnóstico me permitió darme  cuenta que los alumnos son visuales por lo que utilicé material concreto grande y llamativo al trabajar con las situaciones de aprendizaje. </w:t>
      </w:r>
      <w:r w:rsidR="00DA7279">
        <w:rPr>
          <w:rFonts w:ascii="Times New Roman" w:hAnsi="Times New Roman" w:cs="Times New Roman"/>
          <w:sz w:val="24"/>
          <w:szCs w:val="24"/>
        </w:rPr>
        <w:t>En lo auditivo, trate de explicar a los niños mediante cuentos sobre el cuidado de los dientes, audios y videos presentados en el salón, y para favorecer el aprendizaje kinestésico se trabajaron actividades donde manipularon materiales como arena, plastilina, pintura y masa.</w:t>
      </w:r>
      <w:r w:rsidR="00E47F7D" w:rsidRPr="001A3A48">
        <w:rPr>
          <w:rFonts w:ascii="Times New Roman" w:hAnsi="Times New Roman" w:cs="Times New Roman"/>
          <w:sz w:val="24"/>
          <w:szCs w:val="24"/>
        </w:rPr>
        <w:br w:type="page"/>
      </w:r>
    </w:p>
    <w:p w:rsidR="00BF41CD" w:rsidRDefault="00BF41CD" w:rsidP="00BF41CD">
      <w:r>
        <w:lastRenderedPageBreak/>
        <w:t>ANEXO</w:t>
      </w:r>
    </w:p>
    <w:p w:rsidR="006A100C" w:rsidRDefault="00BF41CD" w:rsidP="006A100C">
      <w:r>
        <w:rPr>
          <w:noProof/>
          <w:lang w:eastAsia="es-MX"/>
        </w:rPr>
        <w:drawing>
          <wp:inline distT="0" distB="0" distL="0" distR="0">
            <wp:extent cx="5248275" cy="77152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OQUISSSSSSSSSSSSSSS.jpeg"/>
                    <pic:cNvPicPr/>
                  </pic:nvPicPr>
                  <pic:blipFill>
                    <a:blip r:embed="rId9">
                      <a:extLst>
                        <a:ext uri="{28A0092B-C50C-407E-A947-70E740481C1C}">
                          <a14:useLocalDpi xmlns:a14="http://schemas.microsoft.com/office/drawing/2010/main" val="0"/>
                        </a:ext>
                      </a:extLst>
                    </a:blip>
                    <a:stretch>
                      <a:fillRect/>
                    </a:stretch>
                  </pic:blipFill>
                  <pic:spPr>
                    <a:xfrm>
                      <a:off x="0" y="0"/>
                      <a:ext cx="5248275" cy="7715250"/>
                    </a:xfrm>
                    <a:prstGeom prst="rect">
                      <a:avLst/>
                    </a:prstGeom>
                  </pic:spPr>
                </pic:pic>
              </a:graphicData>
            </a:graphic>
          </wp:inline>
        </w:drawing>
      </w:r>
    </w:p>
    <w:p w:rsidR="00502412" w:rsidRPr="006A100C" w:rsidRDefault="005D23BC" w:rsidP="006A100C">
      <w:r w:rsidRPr="006A100C">
        <w:rPr>
          <w:rFonts w:ascii="Century Gothic" w:hAnsi="Century Gothic"/>
          <w:b/>
        </w:rPr>
        <w:lastRenderedPageBreak/>
        <w:t>Bibliografía</w:t>
      </w:r>
    </w:p>
    <w:p w:rsidR="005B47DC" w:rsidRPr="001A3A48" w:rsidRDefault="005B47DC" w:rsidP="001A3A48">
      <w:pPr>
        <w:pStyle w:val="Bibliografa"/>
        <w:spacing w:line="360" w:lineRule="auto"/>
        <w:ind w:left="720" w:hanging="720"/>
        <w:rPr>
          <w:rFonts w:ascii="Times New Roman" w:hAnsi="Times New Roman" w:cs="Times New Roman"/>
          <w:noProof/>
          <w:sz w:val="24"/>
          <w:szCs w:val="24"/>
          <w:lang w:val="es-ES"/>
        </w:rPr>
      </w:pPr>
      <w:r w:rsidRPr="001A3A48">
        <w:rPr>
          <w:rFonts w:ascii="Times New Roman" w:hAnsi="Times New Roman" w:cs="Times New Roman"/>
          <w:noProof/>
          <w:sz w:val="24"/>
          <w:szCs w:val="24"/>
          <w:lang w:val="es-ES"/>
        </w:rPr>
        <w:t>Ausubel. (1968). Aprendizaje significativo . En D. P. Ausubel.</w:t>
      </w:r>
    </w:p>
    <w:p w:rsidR="005B47DC" w:rsidRPr="001A3A48" w:rsidRDefault="005B47DC" w:rsidP="001A3A48">
      <w:pPr>
        <w:pStyle w:val="Bibliografa"/>
        <w:spacing w:line="360" w:lineRule="auto"/>
        <w:ind w:left="720" w:hanging="720"/>
        <w:rPr>
          <w:rFonts w:ascii="Times New Roman" w:hAnsi="Times New Roman" w:cs="Times New Roman"/>
          <w:noProof/>
          <w:sz w:val="24"/>
          <w:szCs w:val="24"/>
          <w:lang w:val="es-ES"/>
        </w:rPr>
      </w:pPr>
      <w:r w:rsidRPr="001A3A48">
        <w:rPr>
          <w:rFonts w:ascii="Times New Roman" w:hAnsi="Times New Roman" w:cs="Times New Roman"/>
          <w:noProof/>
          <w:sz w:val="24"/>
          <w:szCs w:val="24"/>
          <w:lang w:val="es-ES"/>
        </w:rPr>
        <w:t xml:space="preserve">ygostky, L. (1934). En L. Vygotsky, </w:t>
      </w:r>
      <w:r w:rsidRPr="001A3A48">
        <w:rPr>
          <w:rFonts w:ascii="Times New Roman" w:hAnsi="Times New Roman" w:cs="Times New Roman"/>
          <w:i/>
          <w:iCs/>
          <w:noProof/>
          <w:sz w:val="24"/>
          <w:szCs w:val="24"/>
          <w:lang w:val="es-ES"/>
        </w:rPr>
        <w:t>Teoría sociocultural.</w:t>
      </w:r>
      <w:r w:rsidRPr="001A3A48">
        <w:rPr>
          <w:rFonts w:ascii="Times New Roman" w:hAnsi="Times New Roman" w:cs="Times New Roman"/>
          <w:noProof/>
          <w:sz w:val="24"/>
          <w:szCs w:val="24"/>
          <w:lang w:val="es-ES"/>
        </w:rPr>
        <w:t xml:space="preserve"> Rusia.</w:t>
      </w:r>
    </w:p>
    <w:p w:rsidR="005B47DC" w:rsidRPr="001A3A48" w:rsidRDefault="005B47DC" w:rsidP="001A3A48">
      <w:pPr>
        <w:pStyle w:val="Bibliografa"/>
        <w:spacing w:line="360" w:lineRule="auto"/>
        <w:ind w:left="720" w:hanging="720"/>
        <w:rPr>
          <w:rFonts w:ascii="Times New Roman" w:hAnsi="Times New Roman" w:cs="Times New Roman"/>
          <w:noProof/>
          <w:sz w:val="24"/>
          <w:szCs w:val="24"/>
          <w:lang w:val="es-ES"/>
        </w:rPr>
      </w:pPr>
      <w:r w:rsidRPr="001A3A48">
        <w:rPr>
          <w:rFonts w:ascii="Times New Roman" w:hAnsi="Times New Roman" w:cs="Times New Roman"/>
          <w:noProof/>
          <w:sz w:val="24"/>
          <w:szCs w:val="24"/>
          <w:lang w:val="es-ES"/>
        </w:rPr>
        <w:t>Rousseau, J. J. (1764). Propuesta pedagógica. En J. J. Rousseau.</w:t>
      </w:r>
    </w:p>
    <w:p w:rsidR="001A3A48" w:rsidRPr="001A3A48" w:rsidRDefault="001A3A48" w:rsidP="001A3A48">
      <w:pPr>
        <w:spacing w:line="360" w:lineRule="auto"/>
        <w:rPr>
          <w:rFonts w:ascii="Times New Roman" w:hAnsi="Times New Roman" w:cs="Times New Roman"/>
          <w:sz w:val="24"/>
          <w:szCs w:val="24"/>
          <w:lang w:val="es-ES"/>
        </w:rPr>
      </w:pPr>
      <w:r w:rsidRPr="001A3A48">
        <w:rPr>
          <w:rFonts w:ascii="Times New Roman" w:hAnsi="Times New Roman" w:cs="Times New Roman"/>
          <w:sz w:val="24"/>
          <w:szCs w:val="24"/>
        </w:rPr>
        <w:t>Secretaría de Educación Pública (SEP</w:t>
      </w:r>
      <w:proofErr w:type="gramStart"/>
      <w:r w:rsidRPr="001A3A48">
        <w:rPr>
          <w:rFonts w:ascii="Times New Roman" w:hAnsi="Times New Roman" w:cs="Times New Roman"/>
          <w:sz w:val="24"/>
          <w:szCs w:val="24"/>
        </w:rPr>
        <w:t>,2018</w:t>
      </w:r>
      <w:proofErr w:type="gramEnd"/>
      <w:r w:rsidRPr="001A3A48">
        <w:rPr>
          <w:rFonts w:ascii="Times New Roman" w:hAnsi="Times New Roman" w:cs="Times New Roman"/>
          <w:sz w:val="24"/>
          <w:szCs w:val="24"/>
        </w:rPr>
        <w:t xml:space="preserve">) </w:t>
      </w:r>
    </w:p>
    <w:p w:rsidR="001A3A48" w:rsidRPr="001A3A48" w:rsidRDefault="001A3A48" w:rsidP="001A3A48">
      <w:pPr>
        <w:spacing w:line="360" w:lineRule="auto"/>
        <w:rPr>
          <w:rFonts w:ascii="Times New Roman" w:hAnsi="Times New Roman" w:cs="Times New Roman"/>
          <w:sz w:val="24"/>
          <w:szCs w:val="24"/>
          <w:lang w:val="es-ES"/>
        </w:rPr>
      </w:pPr>
    </w:p>
    <w:p w:rsidR="001A3A48" w:rsidRPr="001A3A48" w:rsidRDefault="001A3A48" w:rsidP="001A3A48">
      <w:pPr>
        <w:spacing w:line="360" w:lineRule="auto"/>
        <w:rPr>
          <w:lang w:val="es-ES"/>
        </w:rPr>
      </w:pPr>
    </w:p>
    <w:p w:rsidR="00E47F7D" w:rsidRDefault="00E47F7D">
      <w:pPr>
        <w:rPr>
          <w:rFonts w:ascii="Century Gothic" w:hAnsi="Century Gothic"/>
          <w:b/>
        </w:rPr>
      </w:pPr>
      <w:r>
        <w:rPr>
          <w:rFonts w:ascii="Century Gothic" w:hAnsi="Century Gothic"/>
          <w:b/>
        </w:rPr>
        <w:br w:type="page"/>
      </w:r>
    </w:p>
    <w:p w:rsidR="00E47F7D" w:rsidRPr="00677B56" w:rsidRDefault="00E47F7D" w:rsidP="00E47F7D">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noProof/>
          <w:szCs w:val="24"/>
          <w:lang w:eastAsia="es-MX"/>
        </w:rPr>
        <w:lastRenderedPageBreak/>
        <w:drawing>
          <wp:anchor distT="0" distB="0" distL="114300" distR="114300" simplePos="0" relativeHeight="251662336" behindDoc="0" locked="0" layoutInCell="1" allowOverlap="1" wp14:anchorId="6B7A5CAC" wp14:editId="504213F7">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677B56">
        <w:rPr>
          <w:rFonts w:ascii="Times New Roman" w:eastAsia="Arial Unicode MS" w:hAnsi="Times New Roman" w:cs="Times New Roman"/>
          <w:szCs w:val="24"/>
        </w:rPr>
        <w:t>E</w:t>
      </w:r>
      <w:r>
        <w:rPr>
          <w:rFonts w:ascii="Times New Roman" w:eastAsia="Arial Unicode MS" w:hAnsi="Times New Roman" w:cs="Times New Roman"/>
          <w:szCs w:val="24"/>
        </w:rPr>
        <w:t>SCUELA NORMAL DE EDUCACIÓ</w:t>
      </w:r>
      <w:r w:rsidRPr="00677B56">
        <w:rPr>
          <w:rFonts w:ascii="Times New Roman" w:eastAsia="Arial Unicode MS" w:hAnsi="Times New Roman" w:cs="Times New Roman"/>
          <w:szCs w:val="24"/>
        </w:rPr>
        <w:t>N PREESCOLAR</w:t>
      </w:r>
    </w:p>
    <w:p w:rsidR="00E47F7D" w:rsidRDefault="00E47F7D" w:rsidP="00E47F7D">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PRACTICA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p>
    <w:p w:rsidR="00E47F7D" w:rsidRPr="00E4668E" w:rsidRDefault="00E47F7D" w:rsidP="00E47F7D">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Elena Monserrat Gámez Cepeda/ </w:t>
      </w: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 Eva Fabiola Ruíz </w:t>
      </w:r>
      <w:proofErr w:type="spellStart"/>
      <w:r>
        <w:rPr>
          <w:rFonts w:eastAsia="Arial Unicode MS" w:cstheme="minorHAnsi"/>
          <w:szCs w:val="24"/>
        </w:rPr>
        <w:t>Pradis</w:t>
      </w:r>
      <w:proofErr w:type="spellEnd"/>
    </w:p>
    <w:p w:rsidR="00E47F7D" w:rsidRPr="00677B56" w:rsidRDefault="00E47F7D" w:rsidP="00E47F7D">
      <w:pPr>
        <w:spacing w:after="0"/>
        <w:jc w:val="center"/>
        <w:rPr>
          <w:rFonts w:ascii="Times New Roman" w:eastAsia="Arial Unicode MS" w:hAnsi="Times New Roman" w:cs="Times New Roman"/>
          <w:szCs w:val="24"/>
        </w:rPr>
      </w:pPr>
    </w:p>
    <w:p w:rsidR="00E47F7D" w:rsidRPr="00677B56" w:rsidRDefault="00E47F7D" w:rsidP="00E47F7D">
      <w:pPr>
        <w:spacing w:after="0"/>
        <w:jc w:val="center"/>
        <w:rPr>
          <w:rFonts w:ascii="Times New Roman" w:hAnsi="Times New Roman" w:cs="Times New Roman"/>
          <w:szCs w:val="24"/>
        </w:rPr>
      </w:pPr>
      <w:r w:rsidRPr="00677B56">
        <w:rPr>
          <w:rFonts w:ascii="Times New Roman" w:eastAsia="Arial Unicode MS" w:hAnsi="Times New Roman" w:cs="Times New Roman"/>
          <w:szCs w:val="24"/>
        </w:rPr>
        <w:t xml:space="preserve">UNIDAD I: </w:t>
      </w:r>
      <w:r w:rsidRPr="00677B56">
        <w:rPr>
          <w:rFonts w:ascii="Times New Roman" w:hAnsi="Times New Roman" w:cs="Times New Roman"/>
          <w:szCs w:val="24"/>
        </w:rPr>
        <w:t xml:space="preserve">FORMARSE EN LA PRÁCTICA: </w:t>
      </w:r>
    </w:p>
    <w:p w:rsidR="00E47F7D" w:rsidRDefault="00E47F7D" w:rsidP="00E47F7D">
      <w:pPr>
        <w:spacing w:after="0"/>
        <w:jc w:val="center"/>
        <w:rPr>
          <w:rFonts w:ascii="Times New Roman" w:hAnsi="Times New Roman" w:cs="Times New Roman"/>
        </w:rPr>
      </w:pPr>
      <w:r w:rsidRPr="00677B56">
        <w:rPr>
          <w:rFonts w:ascii="Times New Roman" w:hAnsi="Times New Roman" w:cs="Times New Roman"/>
          <w:szCs w:val="24"/>
        </w:rPr>
        <w:t>APRENDIZAJES, COMPETENCIAS Y PERFILES PROFESIONALES</w:t>
      </w:r>
    </w:p>
    <w:p w:rsidR="00E47F7D" w:rsidRPr="00677B56" w:rsidRDefault="00E47F7D" w:rsidP="00E47F7D">
      <w:pPr>
        <w:spacing w:after="0"/>
        <w:jc w:val="center"/>
        <w:rPr>
          <w:rFonts w:ascii="Times New Roman" w:hAnsi="Times New Roman" w:cs="Times New Roman"/>
        </w:rPr>
      </w:pPr>
      <w:r>
        <w:rPr>
          <w:rFonts w:ascii="Times New Roman" w:hAnsi="Times New Roman" w:cs="Times New Roman"/>
        </w:rPr>
        <w:t>PLANEACIÓN ARGUMENTADA</w:t>
      </w:r>
    </w:p>
    <w:p w:rsidR="00E47F7D" w:rsidRPr="009F4CC0" w:rsidRDefault="00E47F7D" w:rsidP="00E47F7D">
      <w:pPr>
        <w:spacing w:after="0"/>
        <w:jc w:val="both"/>
        <w:rPr>
          <w:rFonts w:ascii="Calibri" w:eastAsia="Arial Unicode MS" w:hAnsi="Calibri" w:cs="Arial Unicode MS"/>
          <w:szCs w:val="24"/>
        </w:rPr>
      </w:pPr>
      <w:r w:rsidRPr="009F4CC0">
        <w:rPr>
          <w:rFonts w:ascii="Calibri" w:eastAsia="Arial Unicode MS" w:hAnsi="Calibri" w:cs="Arial Unicode MS"/>
          <w:szCs w:val="24"/>
        </w:rPr>
        <w:t>COMPETENCIAS A DESARROLLAR:</w:t>
      </w:r>
    </w:p>
    <w:p w:rsidR="00E47F7D" w:rsidRPr="009F4CC0" w:rsidRDefault="00E47F7D" w:rsidP="00E47F7D">
      <w:pPr>
        <w:numPr>
          <w:ilvl w:val="0"/>
          <w:numId w:val="3"/>
        </w:numPr>
        <w:spacing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Usa su pensamiento crítico y creativo para la solución de problemas y la toma de decisiones. </w:t>
      </w:r>
    </w:p>
    <w:p w:rsidR="00E47F7D" w:rsidRPr="009F4CC0" w:rsidRDefault="00E47F7D" w:rsidP="00E47F7D">
      <w:pPr>
        <w:numPr>
          <w:ilvl w:val="1"/>
          <w:numId w:val="3"/>
        </w:numPr>
        <w:spacing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Resuelve problemas a través de su capacidad de abstracción, análisis y síntesis. </w:t>
      </w:r>
    </w:p>
    <w:p w:rsidR="00E47F7D" w:rsidRPr="009F4CC0" w:rsidRDefault="00E47F7D" w:rsidP="00E47F7D">
      <w:pPr>
        <w:numPr>
          <w:ilvl w:val="1"/>
          <w:numId w:val="3"/>
        </w:numPr>
        <w:spacing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Utiliza su comprensión lectora para ampliar sus conocimientos.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Distingue hechos, interpretaciones, opiniones y valoraciones en el discurso de los demás, para coadyuvar en la toma de decisiones.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Aplica sus conocimientos para transformar sus prácticas, de manera responsable. </w:t>
      </w:r>
    </w:p>
    <w:p w:rsidR="00E47F7D" w:rsidRPr="009F4CC0" w:rsidRDefault="00E47F7D" w:rsidP="00E47F7D">
      <w:pPr>
        <w:numPr>
          <w:ilvl w:val="0"/>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Aprende de manera permanente.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Utiliza estrategias para la búsqueda, análisis y presentación de información a través de diversas fuentes.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Aprende de manera autónoma y muestra iniciativa para auto-regularse y fortalecer su desarrollo personal. </w:t>
      </w:r>
    </w:p>
    <w:p w:rsidR="00E47F7D" w:rsidRPr="009F4CC0" w:rsidRDefault="00E47F7D" w:rsidP="00E47F7D">
      <w:pPr>
        <w:numPr>
          <w:ilvl w:val="0"/>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Colabora con otros para generar proyectos innovadores y de impacto social.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Participa de manera colaborativa con diversos grupos y en distintos ambientes.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Desarrolla proyectos con temáticas de importancia social mostrando capacidad de organización e iniciativa.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Promueve relaciones armónicas para lograr metas comunes. </w:t>
      </w:r>
    </w:p>
    <w:p w:rsidR="00E47F7D" w:rsidRPr="009F4CC0" w:rsidRDefault="00E47F7D" w:rsidP="00E47F7D">
      <w:pPr>
        <w:numPr>
          <w:ilvl w:val="0"/>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Actúa con sentido ético.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Respeta la diversidad cultural, étnica, lingüística y de género.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Participa en los procesos sociales de manera democrática.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Asume los principios y reglas establecidas por la sociedad para la mejor convivencia.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Contribuye a la preservación del medio ambiente. </w:t>
      </w:r>
    </w:p>
    <w:p w:rsidR="00E47F7D" w:rsidRPr="009F4CC0" w:rsidRDefault="00E47F7D" w:rsidP="00E47F7D">
      <w:pPr>
        <w:numPr>
          <w:ilvl w:val="0"/>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comunicativas en diversos contextos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Se expresa adecuadamente de manera oral y escrita en su propia lengua.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Desarrolla sus habilidades comunicativas para adquirir nuevos lenguajes.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Utiliza una segunda lengua para comunicarse.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Argumenta con claridad y congruencia sus ideas para interactuar lingüísticamente con los demás. </w:t>
      </w:r>
    </w:p>
    <w:p w:rsidR="00E47F7D" w:rsidRPr="009F4CC0" w:rsidRDefault="00E47F7D" w:rsidP="00E47F7D">
      <w:pPr>
        <w:numPr>
          <w:ilvl w:val="0"/>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Emplea las tecnologías de la información y la comunicación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Aplica sus habilidades digitales en diversos contextos </w:t>
      </w:r>
    </w:p>
    <w:p w:rsidR="00E47F7D" w:rsidRPr="009F4CC0" w:rsidRDefault="00E47F7D" w:rsidP="00E47F7D">
      <w:pPr>
        <w:numPr>
          <w:ilvl w:val="1"/>
          <w:numId w:val="3"/>
        </w:numPr>
        <w:spacing w:before="100" w:beforeAutospacing="1" w:after="0" w:line="276" w:lineRule="auto"/>
        <w:rPr>
          <w:rFonts w:ascii="Calibri" w:eastAsia="Times New Roman" w:hAnsi="Calibri" w:cs="Arial"/>
          <w:sz w:val="20"/>
          <w:lang w:val="es-ES"/>
        </w:rPr>
      </w:pPr>
      <w:r w:rsidRPr="009F4CC0">
        <w:rPr>
          <w:rFonts w:ascii="Calibri" w:eastAsia="Times New Roman" w:hAnsi="Calibri" w:cs="Arial"/>
          <w:sz w:val="20"/>
          <w:lang w:val="es-ES"/>
        </w:rPr>
        <w:t xml:space="preserve">Usa de manera crítica y segura las tecnologías de información y comunicación. </w:t>
      </w:r>
    </w:p>
    <w:p w:rsidR="00E47F7D" w:rsidRPr="009F4CC0" w:rsidRDefault="00E47F7D" w:rsidP="00E47F7D">
      <w:pPr>
        <w:numPr>
          <w:ilvl w:val="1"/>
          <w:numId w:val="3"/>
        </w:numPr>
        <w:spacing w:before="100" w:beforeAutospacing="1" w:after="0" w:line="276" w:lineRule="auto"/>
        <w:jc w:val="both"/>
        <w:rPr>
          <w:rFonts w:ascii="Calibri" w:eastAsia="Arial Unicode MS" w:hAnsi="Calibri" w:cs="Arial Unicode MS"/>
          <w:szCs w:val="24"/>
        </w:rPr>
      </w:pPr>
      <w:r w:rsidRPr="009F4CC0">
        <w:rPr>
          <w:rFonts w:ascii="Calibri" w:eastAsia="Times New Roman" w:hAnsi="Calibri" w:cs="Arial"/>
          <w:sz w:val="20"/>
          <w:lang w:val="es-ES"/>
        </w:rPr>
        <w:t>Participa en comunidades de trabajo y redes de colaboración a través del uso de la tecnología</w:t>
      </w:r>
    </w:p>
    <w:p w:rsidR="00E47F7D" w:rsidRPr="009F4CC0" w:rsidRDefault="00E47F7D" w:rsidP="00E47F7D">
      <w:pPr>
        <w:spacing w:after="0"/>
        <w:jc w:val="both"/>
        <w:rPr>
          <w:rFonts w:ascii="Calibri" w:eastAsia="Arial Unicode MS" w:hAnsi="Calibri" w:cs="Arial Unicode MS"/>
          <w:szCs w:val="24"/>
        </w:rPr>
      </w:pPr>
    </w:p>
    <w:p w:rsidR="00E47F7D" w:rsidRPr="00677B56" w:rsidRDefault="00E47F7D" w:rsidP="00E47F7D">
      <w:pPr>
        <w:spacing w:after="0"/>
        <w:jc w:val="both"/>
        <w:rPr>
          <w:rFonts w:ascii="Times New Roman" w:hAnsi="Times New Roman" w:cs="Times New Roman"/>
          <w:color w:val="000000"/>
          <w:sz w:val="20"/>
        </w:rPr>
      </w:pPr>
      <w:r w:rsidRPr="00677B56">
        <w:rPr>
          <w:rFonts w:ascii="Times New Roman" w:eastAsia="Arial Unicode MS" w:hAnsi="Times New Roman" w:cs="Times New Roman"/>
          <w:szCs w:val="24"/>
        </w:rPr>
        <w:t>TRABAJO A DESARROLLAR:</w:t>
      </w:r>
    </w:p>
    <w:p w:rsidR="00E47F7D" w:rsidRPr="00E47F7D" w:rsidRDefault="00E47F7D" w:rsidP="00E47F7D">
      <w:pPr>
        <w:spacing w:after="0"/>
        <w:jc w:val="both"/>
      </w:pPr>
      <w:r>
        <w:t>Fundamentar su plan de trabajo en base a las características del niño y del contexto en el cual se desenvuelve, relacionándolo con un sustento teórico</w:t>
      </w:r>
    </w:p>
    <w:p w:rsidR="00E47F7D" w:rsidRDefault="00E47F7D" w:rsidP="00E47F7D">
      <w:pPr>
        <w:spacing w:after="0"/>
        <w:jc w:val="both"/>
        <w:rPr>
          <w:rFonts w:ascii="Times New Roman" w:eastAsia="Arial Unicode MS" w:hAnsi="Times New Roman" w:cs="Times New Roman"/>
          <w:szCs w:val="24"/>
        </w:rPr>
      </w:pPr>
    </w:p>
    <w:p w:rsidR="00E47F7D" w:rsidRDefault="00E47F7D" w:rsidP="00E47F7D">
      <w:pPr>
        <w:spacing w:after="0"/>
        <w:jc w:val="both"/>
        <w:rPr>
          <w:rFonts w:ascii="Times New Roman" w:eastAsia="Arial Unicode MS" w:hAnsi="Times New Roman" w:cs="Times New Roman"/>
          <w:szCs w:val="24"/>
        </w:rPr>
      </w:pPr>
    </w:p>
    <w:p w:rsidR="00E47F7D" w:rsidRDefault="00E47F7D" w:rsidP="00E47F7D">
      <w:pPr>
        <w:spacing w:after="0"/>
        <w:jc w:val="both"/>
        <w:rPr>
          <w:rFonts w:ascii="Times New Roman" w:eastAsia="Arial Unicode MS" w:hAnsi="Times New Roman" w:cs="Times New Roman"/>
          <w:szCs w:val="24"/>
        </w:rPr>
      </w:pPr>
    </w:p>
    <w:p w:rsidR="00E47F7D" w:rsidRDefault="00E47F7D" w:rsidP="00E47F7D">
      <w:pPr>
        <w:spacing w:after="0"/>
        <w:jc w:val="both"/>
        <w:rPr>
          <w:rFonts w:ascii="Times New Roman" w:eastAsia="Arial Unicode MS" w:hAnsi="Times New Roman" w:cs="Times New Roman"/>
          <w:szCs w:val="24"/>
        </w:rPr>
      </w:pPr>
    </w:p>
    <w:p w:rsidR="00E47F7D" w:rsidRPr="003058F4" w:rsidRDefault="00E47F7D" w:rsidP="00E47F7D">
      <w:pPr>
        <w:spacing w:after="0"/>
        <w:jc w:val="both"/>
        <w:rPr>
          <w:rFonts w:ascii="Times New Roman" w:eastAsia="Arial Unicode MS" w:hAnsi="Times New Roman" w:cs="Times New Roman"/>
          <w:b/>
          <w:sz w:val="32"/>
          <w:szCs w:val="32"/>
        </w:rPr>
      </w:pPr>
      <w:r w:rsidRPr="003058F4">
        <w:rPr>
          <w:rFonts w:ascii="Times New Roman" w:eastAsia="Arial Unicode MS" w:hAnsi="Times New Roman" w:cs="Times New Roman"/>
          <w:b/>
          <w:sz w:val="32"/>
          <w:szCs w:val="32"/>
        </w:rPr>
        <w:t>FECHA DE ENTREGA: lunes 17 de diciembre 2018</w:t>
      </w:r>
    </w:p>
    <w:p w:rsidR="00E47F7D" w:rsidRPr="00E47F7D" w:rsidRDefault="00E47F7D" w:rsidP="00E47F7D">
      <w:pPr>
        <w:spacing w:after="0"/>
        <w:jc w:val="both"/>
        <w:rPr>
          <w:rFonts w:ascii="Times New Roman" w:eastAsia="Arial Unicode MS" w:hAnsi="Times New Roman" w:cs="Times New Roman"/>
          <w:b/>
          <w:sz w:val="32"/>
          <w:szCs w:val="32"/>
        </w:rPr>
      </w:pPr>
      <w:r w:rsidRPr="003058F4">
        <w:rPr>
          <w:rFonts w:ascii="Times New Roman" w:eastAsia="Arial Unicode MS" w:hAnsi="Times New Roman" w:cs="Times New Roman"/>
          <w:b/>
          <w:sz w:val="32"/>
          <w:szCs w:val="32"/>
        </w:rPr>
        <w:t>FECHA PARA LA RETROALIMENTACIÓN</w:t>
      </w:r>
      <w:proofErr w:type="gramStart"/>
      <w:r w:rsidRPr="003058F4">
        <w:rPr>
          <w:rFonts w:ascii="Times New Roman" w:eastAsia="Arial Unicode MS" w:hAnsi="Times New Roman" w:cs="Times New Roman"/>
          <w:b/>
          <w:sz w:val="32"/>
          <w:szCs w:val="32"/>
        </w:rPr>
        <w:t>:  martes</w:t>
      </w:r>
      <w:proofErr w:type="gramEnd"/>
      <w:r>
        <w:rPr>
          <w:rFonts w:ascii="Times New Roman" w:eastAsia="Arial Unicode MS" w:hAnsi="Times New Roman" w:cs="Times New Roman"/>
          <w:b/>
          <w:sz w:val="32"/>
          <w:szCs w:val="32"/>
        </w:rPr>
        <w:t xml:space="preserve"> </w:t>
      </w:r>
      <w:r w:rsidRPr="003058F4">
        <w:rPr>
          <w:rFonts w:ascii="Times New Roman" w:eastAsia="Arial Unicode MS" w:hAnsi="Times New Roman" w:cs="Times New Roman"/>
          <w:b/>
          <w:sz w:val="32"/>
          <w:szCs w:val="32"/>
        </w:rPr>
        <w:t>08 enero 201</w:t>
      </w:r>
      <w:r>
        <w:rPr>
          <w:rFonts w:ascii="Times New Roman" w:eastAsia="Arial Unicode MS" w:hAnsi="Times New Roman" w:cs="Times New Roman"/>
          <w:b/>
          <w:sz w:val="32"/>
          <w:szCs w:val="32"/>
        </w:rPr>
        <w:t>9</w:t>
      </w:r>
    </w:p>
    <w:p w:rsidR="00E47F7D" w:rsidRDefault="00E47F7D" w:rsidP="00E47F7D">
      <w:pPr>
        <w:spacing w:after="0"/>
        <w:jc w:val="both"/>
        <w:rPr>
          <w:rFonts w:ascii="Times New Roman" w:eastAsia="Arial Unicode MS" w:hAnsi="Times New Roman" w:cs="Times New Roman"/>
          <w:sz w:val="24"/>
          <w:szCs w:val="24"/>
        </w:rPr>
      </w:pPr>
    </w:p>
    <w:p w:rsidR="00E47F7D" w:rsidRPr="00677B56" w:rsidRDefault="00E47F7D" w:rsidP="00E47F7D">
      <w:pPr>
        <w:spacing w:after="0"/>
        <w:jc w:val="both"/>
        <w:rPr>
          <w:rFonts w:ascii="Times New Roman" w:eastAsia="Arial Unicode MS" w:hAnsi="Times New Roman" w:cs="Times New Roman"/>
          <w:sz w:val="24"/>
          <w:szCs w:val="24"/>
        </w:rPr>
      </w:pPr>
    </w:p>
    <w:tbl>
      <w:tblPr>
        <w:tblStyle w:val="Tablaconcuadrcula"/>
        <w:tblW w:w="0" w:type="auto"/>
        <w:tblLook w:val="04A0" w:firstRow="1" w:lastRow="0" w:firstColumn="1" w:lastColumn="0" w:noHBand="0" w:noVBand="1"/>
      </w:tblPr>
      <w:tblGrid>
        <w:gridCol w:w="5186"/>
        <w:gridCol w:w="544"/>
        <w:gridCol w:w="549"/>
        <w:gridCol w:w="2775"/>
      </w:tblGrid>
      <w:tr w:rsidR="00E47F7D" w:rsidRPr="00677B56" w:rsidTr="00D119D4">
        <w:tc>
          <w:tcPr>
            <w:tcW w:w="6543" w:type="dxa"/>
          </w:tcPr>
          <w:p w:rsidR="00E47F7D" w:rsidRPr="00677B56" w:rsidRDefault="00E47F7D" w:rsidP="00D119D4">
            <w:pPr>
              <w:rPr>
                <w:rFonts w:ascii="Times New Roman" w:hAnsi="Times New Roman" w:cs="Times New Roman"/>
              </w:rPr>
            </w:pPr>
            <w:r w:rsidRPr="00677B56">
              <w:rPr>
                <w:rFonts w:ascii="Times New Roman" w:hAnsi="Times New Roman" w:cs="Times New Roman"/>
              </w:rPr>
              <w:t>PORTADA</w:t>
            </w:r>
          </w:p>
        </w:tc>
        <w:tc>
          <w:tcPr>
            <w:tcW w:w="601" w:type="dxa"/>
          </w:tcPr>
          <w:p w:rsidR="00E47F7D" w:rsidRPr="00677B56" w:rsidRDefault="00E47F7D" w:rsidP="00D119D4">
            <w:pPr>
              <w:rPr>
                <w:rFonts w:ascii="Times New Roman" w:hAnsi="Times New Roman" w:cs="Times New Roman"/>
              </w:rPr>
            </w:pPr>
            <w:r w:rsidRPr="00677B56">
              <w:rPr>
                <w:rFonts w:ascii="Times New Roman" w:hAnsi="Times New Roman" w:cs="Times New Roman"/>
              </w:rPr>
              <w:t xml:space="preserve">SI </w:t>
            </w:r>
          </w:p>
        </w:tc>
        <w:tc>
          <w:tcPr>
            <w:tcW w:w="555" w:type="dxa"/>
          </w:tcPr>
          <w:p w:rsidR="00E47F7D" w:rsidRPr="00677B56" w:rsidRDefault="00E47F7D" w:rsidP="00D119D4">
            <w:pPr>
              <w:rPr>
                <w:rFonts w:ascii="Times New Roman" w:hAnsi="Times New Roman" w:cs="Times New Roman"/>
              </w:rPr>
            </w:pPr>
            <w:r w:rsidRPr="00677B56">
              <w:rPr>
                <w:rFonts w:ascii="Times New Roman" w:hAnsi="Times New Roman" w:cs="Times New Roman"/>
              </w:rPr>
              <w:t>NO</w:t>
            </w:r>
          </w:p>
        </w:tc>
        <w:tc>
          <w:tcPr>
            <w:tcW w:w="3091" w:type="dxa"/>
          </w:tcPr>
          <w:p w:rsidR="00E47F7D" w:rsidRPr="00677B56" w:rsidRDefault="00E47F7D" w:rsidP="00D119D4">
            <w:pPr>
              <w:jc w:val="center"/>
              <w:rPr>
                <w:rFonts w:ascii="Times New Roman" w:hAnsi="Times New Roman" w:cs="Times New Roman"/>
              </w:rPr>
            </w:pPr>
            <w:r w:rsidRPr="00677B56">
              <w:rPr>
                <w:rFonts w:ascii="Times New Roman" w:hAnsi="Times New Roman" w:cs="Times New Roman"/>
              </w:rPr>
              <w:t>OBSERVACIONES</w:t>
            </w:r>
          </w:p>
        </w:tc>
      </w:tr>
      <w:tr w:rsidR="00E47F7D" w:rsidRPr="00677B56" w:rsidTr="00D119D4">
        <w:tc>
          <w:tcPr>
            <w:tcW w:w="6543" w:type="dxa"/>
          </w:tcPr>
          <w:p w:rsidR="00E47F7D" w:rsidRPr="00677B56" w:rsidRDefault="00E47F7D" w:rsidP="00D119D4">
            <w:pPr>
              <w:rPr>
                <w:rFonts w:ascii="Times New Roman" w:hAnsi="Times New Roman" w:cs="Times New Roman"/>
                <w:b/>
                <w:lang w:val="es-ES_tradnl"/>
              </w:rPr>
            </w:pPr>
            <w:r w:rsidRPr="00677B56">
              <w:rPr>
                <w:rFonts w:ascii="Times New Roman" w:hAnsi="Times New Roman" w:cs="Times New Roman"/>
                <w:b/>
                <w:lang w:val="es-ES_tradnl"/>
              </w:rPr>
              <w:t xml:space="preserve">GOBIERNO DEL ESTADO DE COAHUILA DE ZARAGOZA </w:t>
            </w:r>
          </w:p>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r w:rsidR="00E47F7D" w:rsidRPr="00677B56" w:rsidTr="00D119D4">
        <w:tc>
          <w:tcPr>
            <w:tcW w:w="6543" w:type="dxa"/>
          </w:tcPr>
          <w:p w:rsidR="00E47F7D" w:rsidRPr="00677B56" w:rsidRDefault="00E47F7D" w:rsidP="00D119D4">
            <w:pPr>
              <w:rPr>
                <w:rFonts w:ascii="Times New Roman" w:hAnsi="Times New Roman" w:cs="Times New Roman"/>
                <w:b/>
                <w:lang w:val="es-ES_tradnl"/>
              </w:rPr>
            </w:pPr>
            <w:r w:rsidRPr="00677B56">
              <w:rPr>
                <w:rFonts w:ascii="Times New Roman" w:hAnsi="Times New Roman" w:cs="Times New Roman"/>
                <w:b/>
                <w:lang w:val="es-ES_tradnl"/>
              </w:rPr>
              <w:t xml:space="preserve">SECRETARÍA DE EDUCACIÓN </w:t>
            </w:r>
          </w:p>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 negritas)</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r w:rsidR="00E47F7D" w:rsidRPr="00677B56" w:rsidTr="00D119D4">
        <w:tc>
          <w:tcPr>
            <w:tcW w:w="6543" w:type="dxa"/>
          </w:tcPr>
          <w:p w:rsidR="00E47F7D" w:rsidRPr="00677B56" w:rsidRDefault="00E47F7D" w:rsidP="00D119D4">
            <w:pPr>
              <w:rPr>
                <w:rFonts w:ascii="Times New Roman" w:hAnsi="Times New Roman" w:cs="Times New Roman"/>
              </w:rPr>
            </w:pPr>
            <w:r w:rsidRPr="00677B56">
              <w:rPr>
                <w:rFonts w:ascii="Times New Roman" w:hAnsi="Times New Roman" w:cs="Times New Roman"/>
                <w:lang w:val="es-ES_tradnl"/>
              </w:rPr>
              <w:t xml:space="preserve">ESCUELA NORMAL DE EDUCACIÓN PREESCOLAR </w:t>
            </w:r>
            <w:r w:rsidRPr="00677B56">
              <w:rPr>
                <w:rFonts w:ascii="Times New Roman" w:hAnsi="Times New Roman" w:cs="Times New Roman"/>
              </w:rPr>
              <w:t xml:space="preserve"> </w:t>
            </w:r>
          </w:p>
          <w:p w:rsidR="00E47F7D" w:rsidRPr="00677B56" w:rsidRDefault="00E47F7D" w:rsidP="00D119D4">
            <w:pPr>
              <w:rPr>
                <w:rFonts w:ascii="Times New Roman" w:hAnsi="Times New Roman" w:cs="Times New Roman"/>
              </w:rPr>
            </w:pP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r w:rsidR="00E47F7D" w:rsidRPr="00677B56" w:rsidTr="00D119D4">
        <w:tc>
          <w:tcPr>
            <w:tcW w:w="6543" w:type="dxa"/>
          </w:tcPr>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lang w:val="es-ES_tradnl"/>
              </w:rPr>
              <w:t>Escudo de la ENEP ( 4 cm de ancho x 6 cm de largo)</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r w:rsidR="00E47F7D" w:rsidRPr="00677B56" w:rsidTr="00D119D4">
        <w:tc>
          <w:tcPr>
            <w:tcW w:w="6543" w:type="dxa"/>
          </w:tcPr>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rPr>
              <w:t>T</w:t>
            </w:r>
            <w:r>
              <w:rPr>
                <w:rFonts w:ascii="Times New Roman" w:hAnsi="Times New Roman" w:cs="Times New Roman"/>
                <w:lang w:val="es-ES_tradnl"/>
              </w:rPr>
              <w:t>ÍTULO DEL TRABAJO (PLANEACIÓN ARGUMENTADA)</w:t>
            </w:r>
          </w:p>
          <w:p w:rsidR="00E47F7D" w:rsidRPr="00677B56" w:rsidRDefault="00E47F7D" w:rsidP="00D119D4">
            <w:pPr>
              <w:rPr>
                <w:rFonts w:ascii="Times New Roman" w:hAnsi="Times New Roman" w:cs="Times New Roman"/>
              </w:rPr>
            </w:pPr>
            <w:r w:rsidRPr="00677B56">
              <w:rPr>
                <w:rFonts w:ascii="Times New Roman" w:hAnsi="Times New Roman" w:cs="Times New Roman"/>
                <w:lang w:val="es-ES_tradnl"/>
              </w:rPr>
              <w:t>(</w:t>
            </w:r>
            <w:r w:rsidRPr="00677B56">
              <w:rPr>
                <w:rFonts w:ascii="Times New Roman" w:hAnsi="Times New Roman" w:cs="Times New Roman"/>
              </w:rPr>
              <w:t xml:space="preserve">Mayúsculas, Times New </w:t>
            </w:r>
            <w:proofErr w:type="spellStart"/>
            <w:r w:rsidRPr="00677B56">
              <w:rPr>
                <w:rFonts w:ascii="Times New Roman" w:hAnsi="Times New Roman" w:cs="Times New Roman"/>
              </w:rPr>
              <w:t>Roman</w:t>
            </w:r>
            <w:proofErr w:type="spellEnd"/>
            <w:r w:rsidRPr="00677B56">
              <w:rPr>
                <w:rFonts w:ascii="Times New Roman" w:hAnsi="Times New Roman" w:cs="Times New Roman"/>
              </w:rPr>
              <w:t xml:space="preserve"> 16)</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r w:rsidR="00E47F7D" w:rsidRPr="00677B56" w:rsidTr="00D119D4">
        <w:tc>
          <w:tcPr>
            <w:tcW w:w="6543" w:type="dxa"/>
          </w:tcPr>
          <w:p w:rsidR="00E47F7D" w:rsidRPr="00677B56" w:rsidRDefault="00E47F7D" w:rsidP="00D119D4">
            <w:pPr>
              <w:rPr>
                <w:rFonts w:ascii="Times New Roman" w:hAnsi="Times New Roman" w:cs="Times New Roman"/>
                <w:b/>
                <w:lang w:val="es-ES_tradnl"/>
              </w:rPr>
            </w:pPr>
            <w:r w:rsidRPr="00677B56">
              <w:rPr>
                <w:rFonts w:ascii="Times New Roman" w:hAnsi="Times New Roman" w:cs="Times New Roman"/>
                <w:b/>
                <w:lang w:val="es-ES_tradnl"/>
              </w:rPr>
              <w:t>PRESENTADO POR:</w:t>
            </w:r>
          </w:p>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14, negritas)</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r w:rsidR="00E47F7D" w:rsidRPr="00677B56" w:rsidTr="00D119D4">
        <w:tc>
          <w:tcPr>
            <w:tcW w:w="6543" w:type="dxa"/>
          </w:tcPr>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lang w:val="es-ES_tradnl"/>
              </w:rPr>
              <w:t xml:space="preserve">NOMBRE DEL ALUMNO </w:t>
            </w:r>
          </w:p>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lang w:val="es-ES_tradnl"/>
              </w:rPr>
              <w:t xml:space="preserve">(Mayúsculas,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16)</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r w:rsidR="00E47F7D" w:rsidRPr="00677B56" w:rsidTr="00D119D4">
        <w:tc>
          <w:tcPr>
            <w:tcW w:w="6543" w:type="dxa"/>
          </w:tcPr>
          <w:p w:rsidR="00E47F7D" w:rsidRPr="00677B56" w:rsidRDefault="00E47F7D" w:rsidP="00D119D4">
            <w:pPr>
              <w:rPr>
                <w:rFonts w:ascii="Times New Roman" w:hAnsi="Times New Roman" w:cs="Times New Roman"/>
                <w:b/>
                <w:lang w:val="es-ES_tradnl"/>
              </w:rPr>
            </w:pPr>
            <w:r w:rsidRPr="00677B56">
              <w:rPr>
                <w:rFonts w:ascii="Times New Roman" w:hAnsi="Times New Roman" w:cs="Times New Roman"/>
                <w:b/>
                <w:lang w:val="es-ES_tradnl"/>
              </w:rPr>
              <w:t xml:space="preserve">SALTILLO, COAHUILA DE ZARAGOZA </w:t>
            </w:r>
          </w:p>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lang w:val="es-ES_tradnl"/>
              </w:rPr>
              <w:t xml:space="preserve">Ubicar en la parte </w:t>
            </w:r>
            <w:r w:rsidRPr="00677B56">
              <w:rPr>
                <w:rFonts w:ascii="Times New Roman" w:hAnsi="Times New Roman" w:cs="Times New Roman"/>
                <w:color w:val="000000"/>
              </w:rPr>
              <w:t>inferior izquierda</w:t>
            </w:r>
            <w:r w:rsidRPr="00677B56">
              <w:rPr>
                <w:rFonts w:ascii="Times New Roman" w:hAnsi="Times New Roman" w:cs="Times New Roman"/>
                <w:lang w:val="es-ES_tradnl"/>
              </w:rPr>
              <w:t xml:space="preserve">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r w:rsidR="00E47F7D" w:rsidRPr="00677B56" w:rsidTr="00D119D4">
        <w:tc>
          <w:tcPr>
            <w:tcW w:w="6543" w:type="dxa"/>
          </w:tcPr>
          <w:p w:rsidR="00E47F7D" w:rsidRPr="00677B56" w:rsidRDefault="00E47F7D" w:rsidP="00D119D4">
            <w:pPr>
              <w:rPr>
                <w:rFonts w:ascii="Times New Roman" w:hAnsi="Times New Roman" w:cs="Times New Roman"/>
                <w:b/>
                <w:lang w:val="es-ES_tradnl"/>
              </w:rPr>
            </w:pPr>
            <w:r>
              <w:rPr>
                <w:rFonts w:ascii="Times New Roman" w:hAnsi="Times New Roman" w:cs="Times New Roman"/>
                <w:b/>
                <w:lang w:val="es-ES_tradnl"/>
              </w:rPr>
              <w:t>ENERO 2019</w:t>
            </w:r>
          </w:p>
          <w:p w:rsidR="00E47F7D" w:rsidRPr="00677B56" w:rsidRDefault="00E47F7D" w:rsidP="00D119D4">
            <w:pPr>
              <w:rPr>
                <w:rFonts w:ascii="Times New Roman" w:hAnsi="Times New Roman" w:cs="Times New Roman"/>
                <w:lang w:val="es-ES_tradnl"/>
              </w:rPr>
            </w:pPr>
            <w:r w:rsidRPr="00677B56">
              <w:rPr>
                <w:rFonts w:ascii="Times New Roman" w:hAnsi="Times New Roman" w:cs="Times New Roman"/>
                <w:lang w:val="es-ES_tradnl"/>
              </w:rPr>
              <w:t xml:space="preserve">Ubicar en la parte inferior derecha (Mayúsculas, Times New </w:t>
            </w:r>
            <w:proofErr w:type="spellStart"/>
            <w:r w:rsidRPr="00677B56">
              <w:rPr>
                <w:rFonts w:ascii="Times New Roman" w:hAnsi="Times New Roman" w:cs="Times New Roman"/>
                <w:lang w:val="es-ES_tradnl"/>
              </w:rPr>
              <w:t>Roman</w:t>
            </w:r>
            <w:proofErr w:type="spellEnd"/>
            <w:r w:rsidRPr="00677B56">
              <w:rPr>
                <w:rFonts w:ascii="Times New Roman" w:hAnsi="Times New Roman" w:cs="Times New Roman"/>
                <w:lang w:val="es-ES_tradnl"/>
              </w:rPr>
              <w:t xml:space="preserve"> 12, negritas)</w:t>
            </w:r>
          </w:p>
        </w:tc>
        <w:tc>
          <w:tcPr>
            <w:tcW w:w="601" w:type="dxa"/>
          </w:tcPr>
          <w:p w:rsidR="00E47F7D" w:rsidRPr="00677B56" w:rsidRDefault="00E47F7D" w:rsidP="00D119D4">
            <w:pPr>
              <w:rPr>
                <w:rFonts w:ascii="Times New Roman" w:hAnsi="Times New Roman" w:cs="Times New Roman"/>
              </w:rPr>
            </w:pPr>
          </w:p>
        </w:tc>
        <w:tc>
          <w:tcPr>
            <w:tcW w:w="555" w:type="dxa"/>
          </w:tcPr>
          <w:p w:rsidR="00E47F7D" w:rsidRPr="00677B56" w:rsidRDefault="00E47F7D" w:rsidP="00D119D4">
            <w:pPr>
              <w:rPr>
                <w:rFonts w:ascii="Times New Roman" w:hAnsi="Times New Roman" w:cs="Times New Roman"/>
              </w:rPr>
            </w:pPr>
          </w:p>
        </w:tc>
        <w:tc>
          <w:tcPr>
            <w:tcW w:w="3091" w:type="dxa"/>
          </w:tcPr>
          <w:p w:rsidR="00E47F7D" w:rsidRPr="00677B56" w:rsidRDefault="00E47F7D" w:rsidP="00D119D4">
            <w:pPr>
              <w:rPr>
                <w:rFonts w:ascii="Times New Roman" w:hAnsi="Times New Roman" w:cs="Times New Roman"/>
              </w:rPr>
            </w:pPr>
          </w:p>
        </w:tc>
      </w:tr>
    </w:tbl>
    <w:p w:rsidR="00E47F7D" w:rsidRDefault="00E47F7D" w:rsidP="00E47F7D">
      <w:pPr>
        <w:spacing w:after="0"/>
        <w:jc w:val="center"/>
        <w:rPr>
          <w:rFonts w:ascii="Times New Roman" w:eastAsia="Arial Unicode MS" w:hAnsi="Times New Roman" w:cs="Times New Roman"/>
          <w:sz w:val="24"/>
          <w:szCs w:val="24"/>
        </w:rPr>
      </w:pPr>
    </w:p>
    <w:p w:rsidR="00E47F7D" w:rsidRDefault="00E47F7D" w:rsidP="00E47F7D">
      <w:pPr>
        <w:spacing w:after="0"/>
        <w:jc w:val="center"/>
        <w:rPr>
          <w:rFonts w:ascii="Times New Roman" w:eastAsia="Arial Unicode MS" w:hAnsi="Times New Roman" w:cs="Times New Roman"/>
          <w:sz w:val="24"/>
          <w:szCs w:val="24"/>
        </w:rPr>
      </w:pPr>
    </w:p>
    <w:p w:rsidR="00E47F7D" w:rsidRDefault="00E47F7D" w:rsidP="00E47F7D">
      <w:pPr>
        <w:spacing w:after="0"/>
        <w:jc w:val="center"/>
        <w:rPr>
          <w:rFonts w:ascii="Times New Roman" w:eastAsia="Arial Unicode MS" w:hAnsi="Times New Roman" w:cs="Times New Roman"/>
          <w:sz w:val="24"/>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p>
    <w:p w:rsidR="00E47F7D" w:rsidRDefault="00E47F7D" w:rsidP="00E47F7D">
      <w:pPr>
        <w:spacing w:after="0"/>
        <w:rPr>
          <w:rFonts w:ascii="Times New Roman" w:eastAsia="Arial Unicode MS" w:hAnsi="Times New Roman" w:cs="Times New Roman"/>
          <w:szCs w:val="24"/>
        </w:rPr>
      </w:pPr>
      <w:r>
        <w:rPr>
          <w:rFonts w:ascii="Times New Roman" w:eastAsia="Arial Unicode MS" w:hAnsi="Times New Roman" w:cs="Times New Roman"/>
          <w:noProof/>
          <w:szCs w:val="24"/>
          <w:lang w:eastAsia="es-MX"/>
        </w:rPr>
        <w:lastRenderedPageBreak/>
        <w:drawing>
          <wp:anchor distT="0" distB="0" distL="114300" distR="114300" simplePos="0" relativeHeight="251663360" behindDoc="0" locked="0" layoutInCell="1" allowOverlap="1" wp14:anchorId="1204D0B6" wp14:editId="5DC791C2">
            <wp:simplePos x="0" y="0"/>
            <wp:positionH relativeFrom="column">
              <wp:posOffset>174567</wp:posOffset>
            </wp:positionH>
            <wp:positionV relativeFrom="paragraph">
              <wp:posOffset>0</wp:posOffset>
            </wp:positionV>
            <wp:extent cx="1127051" cy="861237"/>
            <wp:effectExtent l="0" t="0" r="0" b="0"/>
            <wp:wrapNone/>
            <wp:docPr id="5"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7051" cy="861237"/>
                    </a:xfrm>
                    <a:prstGeom prst="rect">
                      <a:avLst/>
                    </a:prstGeom>
                  </pic:spPr>
                </pic:pic>
              </a:graphicData>
            </a:graphic>
          </wp:anchor>
        </w:drawing>
      </w:r>
    </w:p>
    <w:p w:rsidR="00E47F7D" w:rsidRPr="00677B56" w:rsidRDefault="00E47F7D" w:rsidP="00E47F7D">
      <w:pPr>
        <w:spacing w:after="0"/>
        <w:jc w:val="center"/>
        <w:rPr>
          <w:rFonts w:ascii="Times New Roman" w:eastAsia="Arial Unicode MS" w:hAnsi="Times New Roman" w:cs="Times New Roman"/>
          <w:szCs w:val="24"/>
        </w:rPr>
      </w:pPr>
      <w:r w:rsidRPr="00677B56">
        <w:rPr>
          <w:rFonts w:ascii="Times New Roman" w:eastAsia="Arial Unicode MS" w:hAnsi="Times New Roman" w:cs="Times New Roman"/>
          <w:szCs w:val="24"/>
        </w:rPr>
        <w:t>ESCUELA NORMAL DE EDUCACIÓN PREESCOLAR</w:t>
      </w:r>
    </w:p>
    <w:p w:rsidR="00E47F7D" w:rsidRDefault="00E47F7D" w:rsidP="00E47F7D">
      <w:pPr>
        <w:spacing w:after="0"/>
        <w:jc w:val="center"/>
        <w:rPr>
          <w:rFonts w:ascii="Times New Roman" w:eastAsia="Arial Unicode MS" w:hAnsi="Times New Roman" w:cs="Times New Roman"/>
          <w:szCs w:val="24"/>
        </w:rPr>
      </w:pPr>
      <w:r>
        <w:rPr>
          <w:rFonts w:ascii="Times New Roman" w:eastAsia="Arial Unicode MS" w:hAnsi="Times New Roman" w:cs="Times New Roman"/>
          <w:szCs w:val="24"/>
        </w:rPr>
        <w:t>PRÁ</w:t>
      </w:r>
      <w:r w:rsidRPr="00677B56">
        <w:rPr>
          <w:rFonts w:ascii="Times New Roman" w:eastAsia="Arial Unicode MS" w:hAnsi="Times New Roman" w:cs="Times New Roman"/>
          <w:szCs w:val="24"/>
        </w:rPr>
        <w:t>CTICA PROFESIONAL</w:t>
      </w:r>
      <w:r w:rsidRPr="00677B56">
        <w:rPr>
          <w:rFonts w:ascii="Times New Roman" w:eastAsia="Arial Unicode MS" w:hAnsi="Times New Roman" w:cs="Times New Roman"/>
          <w:szCs w:val="24"/>
        </w:rPr>
        <w:tab/>
      </w:r>
      <w:r w:rsidRPr="00677B56">
        <w:rPr>
          <w:rFonts w:ascii="Times New Roman" w:eastAsia="Arial Unicode MS" w:hAnsi="Times New Roman" w:cs="Times New Roman"/>
          <w:szCs w:val="24"/>
        </w:rPr>
        <w:tab/>
        <w:t>7mo. SEMESTRE</w:t>
      </w:r>
      <w:r>
        <w:rPr>
          <w:rFonts w:ascii="Times New Roman" w:eastAsia="Arial Unicode MS" w:hAnsi="Times New Roman" w:cs="Times New Roman"/>
          <w:szCs w:val="24"/>
        </w:rPr>
        <w:t xml:space="preserve"> “A</w:t>
      </w:r>
      <w:r w:rsidRPr="00677B56">
        <w:rPr>
          <w:rFonts w:ascii="Times New Roman" w:eastAsia="Arial Unicode MS" w:hAnsi="Times New Roman" w:cs="Times New Roman"/>
          <w:szCs w:val="24"/>
        </w:rPr>
        <w:t>”</w:t>
      </w:r>
    </w:p>
    <w:p w:rsidR="00E47F7D" w:rsidRPr="003B2CD8" w:rsidRDefault="00E47F7D" w:rsidP="00E47F7D">
      <w:pPr>
        <w:spacing w:after="0"/>
        <w:jc w:val="center"/>
        <w:rPr>
          <w:rFonts w:eastAsia="Arial Unicode MS" w:cstheme="minorHAnsi"/>
          <w:szCs w:val="24"/>
        </w:rPr>
      </w:pP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Elena Monserrat Gámez Cepeda/ </w:t>
      </w:r>
      <w:r w:rsidRPr="00E4668E">
        <w:rPr>
          <w:rFonts w:eastAsia="Arial Unicode MS" w:cstheme="minorHAnsi"/>
          <w:szCs w:val="24"/>
        </w:rPr>
        <w:t>M</w:t>
      </w:r>
      <w:r>
        <w:rPr>
          <w:rFonts w:eastAsia="Arial Unicode MS" w:cstheme="minorHAnsi"/>
          <w:szCs w:val="24"/>
        </w:rPr>
        <w:t>tra.</w:t>
      </w:r>
      <w:r w:rsidRPr="00E4668E">
        <w:rPr>
          <w:rFonts w:eastAsia="Arial Unicode MS" w:cstheme="minorHAnsi"/>
          <w:szCs w:val="24"/>
        </w:rPr>
        <w:t xml:space="preserve"> </w:t>
      </w:r>
      <w:r>
        <w:rPr>
          <w:rFonts w:eastAsia="Arial Unicode MS" w:cstheme="minorHAnsi"/>
          <w:szCs w:val="24"/>
        </w:rPr>
        <w:t xml:space="preserve"> Eva Fabiola Ruíz </w:t>
      </w:r>
      <w:proofErr w:type="spellStart"/>
      <w:r>
        <w:rPr>
          <w:rFonts w:eastAsia="Arial Unicode MS" w:cstheme="minorHAnsi"/>
          <w:szCs w:val="24"/>
        </w:rPr>
        <w:t>Pradis</w:t>
      </w:r>
      <w:proofErr w:type="spellEnd"/>
    </w:p>
    <w:p w:rsidR="00E47F7D" w:rsidRPr="00677B56" w:rsidRDefault="00E47F7D" w:rsidP="00E47F7D">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NOMBRE: ______________________________</w:t>
      </w:r>
      <w:r>
        <w:rPr>
          <w:rFonts w:ascii="Times New Roman" w:eastAsia="Arial Unicode MS" w:hAnsi="Times New Roman" w:cs="Times New Roman"/>
          <w:szCs w:val="24"/>
        </w:rPr>
        <w:t>_____________________     N.L.___</w:t>
      </w:r>
      <w:r w:rsidRPr="00677B56">
        <w:rPr>
          <w:rFonts w:ascii="Times New Roman" w:eastAsia="Arial Unicode MS" w:hAnsi="Times New Roman" w:cs="Times New Roman"/>
          <w:szCs w:val="24"/>
        </w:rPr>
        <w:t>_</w:t>
      </w:r>
      <w:r>
        <w:rPr>
          <w:rFonts w:ascii="Times New Roman" w:eastAsia="Arial Unicode MS" w:hAnsi="Times New Roman" w:cs="Times New Roman"/>
          <w:szCs w:val="24"/>
        </w:rPr>
        <w:t xml:space="preserve">     FECHA: _____________</w:t>
      </w:r>
    </w:p>
    <w:p w:rsidR="00E47F7D" w:rsidRPr="00677B56" w:rsidRDefault="00E47F7D" w:rsidP="00E47F7D">
      <w:pPr>
        <w:jc w:val="both"/>
        <w:rPr>
          <w:rFonts w:ascii="Times New Roman" w:eastAsia="Arial Unicode MS" w:hAnsi="Times New Roman" w:cs="Times New Roman"/>
          <w:szCs w:val="24"/>
        </w:rPr>
      </w:pPr>
      <w:r w:rsidRPr="00677B56">
        <w:rPr>
          <w:rFonts w:ascii="Times New Roman" w:eastAsia="Arial Unicode MS" w:hAnsi="Times New Roman" w:cs="Times New Roman"/>
          <w:szCs w:val="24"/>
        </w:rPr>
        <w:t>CRITERIOS/ACUERDOS SOBRE LA FORMA DE EVALUAR</w:t>
      </w:r>
    </w:p>
    <w:tbl>
      <w:tblPr>
        <w:tblStyle w:val="Tablaconcuadrcula"/>
        <w:tblW w:w="0" w:type="auto"/>
        <w:tblLook w:val="04A0" w:firstRow="1" w:lastRow="0" w:firstColumn="1" w:lastColumn="0" w:noHBand="0" w:noVBand="1"/>
      </w:tblPr>
      <w:tblGrid>
        <w:gridCol w:w="2792"/>
        <w:gridCol w:w="7"/>
        <w:gridCol w:w="1224"/>
        <w:gridCol w:w="6"/>
        <w:gridCol w:w="1230"/>
        <w:gridCol w:w="1231"/>
        <w:gridCol w:w="1267"/>
        <w:gridCol w:w="1297"/>
      </w:tblGrid>
      <w:tr w:rsidR="00E47F7D" w:rsidRPr="00677B56" w:rsidTr="00D119D4">
        <w:tc>
          <w:tcPr>
            <w:tcW w:w="4209" w:type="dxa"/>
            <w:gridSpan w:val="2"/>
          </w:tcPr>
          <w:p w:rsidR="00E47F7D" w:rsidRPr="008F7EC2" w:rsidRDefault="00E47F7D" w:rsidP="00D119D4">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INDICADORES</w:t>
            </w:r>
          </w:p>
        </w:tc>
        <w:tc>
          <w:tcPr>
            <w:tcW w:w="1329" w:type="dxa"/>
            <w:gridSpan w:val="2"/>
          </w:tcPr>
          <w:p w:rsidR="00E47F7D" w:rsidRPr="008F7EC2" w:rsidRDefault="00E47F7D" w:rsidP="00D119D4">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10</w:t>
            </w:r>
          </w:p>
        </w:tc>
        <w:tc>
          <w:tcPr>
            <w:tcW w:w="1330" w:type="dxa"/>
          </w:tcPr>
          <w:p w:rsidR="00E47F7D" w:rsidRPr="008F7EC2" w:rsidRDefault="00E47F7D" w:rsidP="00D119D4">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9</w:t>
            </w:r>
          </w:p>
        </w:tc>
        <w:tc>
          <w:tcPr>
            <w:tcW w:w="1332" w:type="dxa"/>
          </w:tcPr>
          <w:p w:rsidR="00E47F7D" w:rsidRPr="008F7EC2" w:rsidRDefault="00E47F7D" w:rsidP="00D119D4">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8</w:t>
            </w:r>
          </w:p>
        </w:tc>
        <w:tc>
          <w:tcPr>
            <w:tcW w:w="1408" w:type="dxa"/>
          </w:tcPr>
          <w:p w:rsidR="00E47F7D" w:rsidRPr="008F7EC2" w:rsidRDefault="00E47F7D" w:rsidP="00D119D4">
            <w:pPr>
              <w:jc w:val="center"/>
              <w:rPr>
                <w:rFonts w:ascii="Times New Roman" w:eastAsia="Arial Unicode MS" w:hAnsi="Times New Roman" w:cs="Times New Roman"/>
                <w:sz w:val="18"/>
                <w:szCs w:val="18"/>
              </w:rPr>
            </w:pPr>
            <w:r w:rsidRPr="008F7EC2">
              <w:rPr>
                <w:rFonts w:ascii="Times New Roman" w:eastAsia="Arial Unicode MS" w:hAnsi="Times New Roman" w:cs="Times New Roman"/>
                <w:sz w:val="18"/>
                <w:szCs w:val="18"/>
              </w:rPr>
              <w:t>7</w:t>
            </w:r>
          </w:p>
        </w:tc>
        <w:tc>
          <w:tcPr>
            <w:tcW w:w="1408" w:type="dxa"/>
          </w:tcPr>
          <w:p w:rsidR="00E47F7D" w:rsidRPr="008F7EC2" w:rsidRDefault="00E47F7D" w:rsidP="00D119D4">
            <w:pPr>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6</w:t>
            </w:r>
          </w:p>
        </w:tc>
      </w:tr>
      <w:tr w:rsidR="00E47F7D" w:rsidRPr="00677B56" w:rsidTr="00D119D4">
        <w:trPr>
          <w:trHeight w:val="30"/>
        </w:trPr>
        <w:tc>
          <w:tcPr>
            <w:tcW w:w="11016" w:type="dxa"/>
            <w:gridSpan w:val="8"/>
            <w:shd w:val="clear" w:color="auto" w:fill="E7E6E6" w:themeFill="background2"/>
          </w:tcPr>
          <w:p w:rsidR="00E47F7D" w:rsidRDefault="00E47F7D" w:rsidP="00D119D4">
            <w:pPr>
              <w:rPr>
                <w:rFonts w:ascii="Times New Roman" w:eastAsia="Arial Unicode MS" w:hAnsi="Times New Roman" w:cs="Times New Roman"/>
              </w:rPr>
            </w:pPr>
            <w:r w:rsidRPr="00C1098D">
              <w:rPr>
                <w:rFonts w:ascii="Times New Roman" w:hAnsi="Times New Roman" w:cs="Times New Roman"/>
                <w:b/>
              </w:rPr>
              <w:t>A).- CONTEXTO EXTERNO</w:t>
            </w: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 Nombre del jardín de niños</w:t>
            </w:r>
          </w:p>
        </w:tc>
        <w:tc>
          <w:tcPr>
            <w:tcW w:w="1329" w:type="dxa"/>
            <w:gridSpan w:val="2"/>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16 indicadores</w:t>
            </w:r>
          </w:p>
        </w:tc>
        <w:tc>
          <w:tcPr>
            <w:tcW w:w="1330" w:type="dxa"/>
            <w:vMerge w:val="restart"/>
          </w:tcPr>
          <w:p w:rsidR="00E47F7D" w:rsidRPr="00E47F7D" w:rsidRDefault="00E47F7D" w:rsidP="00D119D4">
            <w:pPr>
              <w:jc w:val="center"/>
              <w:rPr>
                <w:rFonts w:ascii="Times New Roman" w:eastAsia="Arial Unicode MS" w:hAnsi="Times New Roman" w:cs="Times New Roman"/>
                <w:sz w:val="20"/>
              </w:rPr>
            </w:pPr>
          </w:p>
          <w:p w:rsid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15 indicadores</w:t>
            </w:r>
          </w:p>
          <w:p w:rsidR="0064143B" w:rsidRDefault="0064143B" w:rsidP="00D119D4">
            <w:pPr>
              <w:jc w:val="center"/>
              <w:rPr>
                <w:rFonts w:ascii="Times New Roman" w:eastAsia="Arial Unicode MS" w:hAnsi="Times New Roman" w:cs="Times New Roman"/>
                <w:sz w:val="20"/>
              </w:rPr>
            </w:pPr>
          </w:p>
          <w:p w:rsidR="0064143B" w:rsidRDefault="0064143B" w:rsidP="00D119D4">
            <w:pPr>
              <w:jc w:val="center"/>
              <w:rPr>
                <w:rFonts w:ascii="Times New Roman" w:eastAsia="Arial Unicode MS" w:hAnsi="Times New Roman" w:cs="Times New Roman"/>
                <w:sz w:val="20"/>
              </w:rPr>
            </w:pPr>
          </w:p>
          <w:p w:rsidR="0064143B" w:rsidRPr="00E47F7D" w:rsidRDefault="0064143B" w:rsidP="00D119D4">
            <w:pPr>
              <w:jc w:val="center"/>
              <w:rPr>
                <w:rFonts w:ascii="Times New Roman" w:eastAsia="Arial Unicode MS" w:hAnsi="Times New Roman" w:cs="Times New Roman"/>
                <w:sz w:val="20"/>
              </w:rPr>
            </w:pPr>
            <w:r>
              <w:rPr>
                <w:rFonts w:ascii="Times New Roman" w:eastAsia="Arial Unicode MS" w:hAnsi="Times New Roman" w:cs="Times New Roman"/>
                <w:sz w:val="20"/>
              </w:rPr>
              <w:t>9</w:t>
            </w:r>
          </w:p>
        </w:tc>
        <w:tc>
          <w:tcPr>
            <w:tcW w:w="1332"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14 indicadores</w:t>
            </w:r>
          </w:p>
        </w:tc>
        <w:tc>
          <w:tcPr>
            <w:tcW w:w="1408"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13 indicadores</w:t>
            </w:r>
          </w:p>
        </w:tc>
        <w:tc>
          <w:tcPr>
            <w:tcW w:w="1408"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12 indicadores o menos</w:t>
            </w: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 xml:space="preserve">2.- Sostenimiento </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3.- Turno</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4.- Clave</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5.- Horario</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6.- Teléfono</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7.- Ubicación</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8.- Nombre de la supervisora</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9.- Nombre de la directora</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10.- Nombre de la educadora</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11.- Contexto social</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12.- Tipo de infraestructura de la institución</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13.- Delimitación de la institución</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14.- Tipos de vivienda de su alrededor</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15.- Servicios públicos con lo que cuenta</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2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16.- Problemáticas sociales</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11016" w:type="dxa"/>
            <w:gridSpan w:val="8"/>
            <w:shd w:val="clear" w:color="auto" w:fill="E7E6E6" w:themeFill="background2"/>
          </w:tcPr>
          <w:p w:rsidR="00E47F7D" w:rsidRPr="00E47F7D" w:rsidRDefault="00E47F7D" w:rsidP="00D119D4">
            <w:pPr>
              <w:rPr>
                <w:rFonts w:ascii="Times New Roman" w:eastAsia="Arial Unicode MS" w:hAnsi="Times New Roman" w:cs="Times New Roman"/>
                <w:sz w:val="20"/>
              </w:rPr>
            </w:pPr>
            <w:r w:rsidRPr="00E47F7D">
              <w:rPr>
                <w:rFonts w:ascii="Times New Roman" w:hAnsi="Times New Roman" w:cs="Times New Roman"/>
                <w:b/>
                <w:sz w:val="20"/>
              </w:rPr>
              <w:t>B).- CONTEXTO INTERNO</w:t>
            </w: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1.- Espacios  (número y tipo de aulas, espacios administrativos, anexos escolares, patios, otros espacios, etc.)</w:t>
            </w:r>
          </w:p>
        </w:tc>
        <w:tc>
          <w:tcPr>
            <w:tcW w:w="1329" w:type="dxa"/>
            <w:gridSpan w:val="2"/>
            <w:vMerge w:val="restart"/>
          </w:tcPr>
          <w:p w:rsidR="00E47F7D" w:rsidRPr="00E47F7D" w:rsidRDefault="00E47F7D" w:rsidP="00D119D4">
            <w:pPr>
              <w:jc w:val="center"/>
              <w:rPr>
                <w:rFonts w:ascii="Times New Roman" w:eastAsia="Arial Unicode MS" w:hAnsi="Times New Roman" w:cs="Times New Roman"/>
                <w:sz w:val="20"/>
              </w:rPr>
            </w:pPr>
          </w:p>
          <w:p w:rsid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5 indicadores</w:t>
            </w:r>
          </w:p>
          <w:p w:rsidR="0064143B" w:rsidRDefault="0064143B" w:rsidP="00D119D4">
            <w:pPr>
              <w:jc w:val="center"/>
              <w:rPr>
                <w:rFonts w:ascii="Times New Roman" w:eastAsia="Arial Unicode MS" w:hAnsi="Times New Roman" w:cs="Times New Roman"/>
                <w:sz w:val="20"/>
              </w:rPr>
            </w:pPr>
          </w:p>
          <w:p w:rsidR="0064143B" w:rsidRPr="00E47F7D" w:rsidRDefault="0064143B" w:rsidP="00D119D4">
            <w:pPr>
              <w:jc w:val="center"/>
              <w:rPr>
                <w:rFonts w:ascii="Times New Roman" w:eastAsia="Arial Unicode MS" w:hAnsi="Times New Roman" w:cs="Times New Roman"/>
                <w:sz w:val="20"/>
              </w:rPr>
            </w:pPr>
            <w:r>
              <w:rPr>
                <w:rFonts w:ascii="Times New Roman" w:eastAsia="Arial Unicode MS" w:hAnsi="Times New Roman" w:cs="Times New Roman"/>
                <w:sz w:val="20"/>
              </w:rPr>
              <w:t>10</w:t>
            </w:r>
          </w:p>
        </w:tc>
        <w:tc>
          <w:tcPr>
            <w:tcW w:w="1330"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4 indicadores</w:t>
            </w:r>
          </w:p>
        </w:tc>
        <w:tc>
          <w:tcPr>
            <w:tcW w:w="1332"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3 indicadores</w:t>
            </w:r>
          </w:p>
        </w:tc>
        <w:tc>
          <w:tcPr>
            <w:tcW w:w="1408"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2 indicadores</w:t>
            </w:r>
          </w:p>
        </w:tc>
        <w:tc>
          <w:tcPr>
            <w:tcW w:w="1408"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solo 1 indicador</w:t>
            </w: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2.- Croquis de la institución</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3.- Organización dentro de la institución (directora, docentes, etc.)</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hAnsi="Times New Roman" w:cs="Times New Roman"/>
                <w:sz w:val="20"/>
              </w:rPr>
              <w:t xml:space="preserve">4.- </w:t>
            </w:r>
            <w:r w:rsidRPr="00E47F7D">
              <w:rPr>
                <w:rFonts w:ascii="Times New Roman" w:eastAsia="Arial Unicode MS" w:hAnsi="Times New Roman" w:cs="Times New Roman"/>
                <w:sz w:val="20"/>
              </w:rPr>
              <w:t>Total de docentes que laboran en la institución</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9" w:type="dxa"/>
            <w:gridSpan w:val="2"/>
          </w:tcPr>
          <w:p w:rsidR="00E47F7D" w:rsidRPr="00E47F7D" w:rsidRDefault="00E47F7D" w:rsidP="00D119D4">
            <w:pPr>
              <w:rPr>
                <w:rFonts w:ascii="Times New Roman" w:hAnsi="Times New Roman" w:cs="Times New Roman"/>
                <w:sz w:val="20"/>
              </w:rPr>
            </w:pPr>
            <w:r w:rsidRPr="00E47F7D">
              <w:rPr>
                <w:rFonts w:ascii="Times New Roman" w:eastAsia="Arial Unicode MS" w:hAnsi="Times New Roman" w:cs="Times New Roman"/>
                <w:sz w:val="20"/>
              </w:rPr>
              <w:t>5.- Forma de organización del plantel educativo</w:t>
            </w:r>
          </w:p>
        </w:tc>
        <w:tc>
          <w:tcPr>
            <w:tcW w:w="1329"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0" w:type="dxa"/>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11016" w:type="dxa"/>
            <w:gridSpan w:val="8"/>
            <w:shd w:val="clear" w:color="auto" w:fill="E7E6E6" w:themeFill="background2"/>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b/>
                <w:sz w:val="20"/>
              </w:rPr>
              <w:t>C).- CARACTERÍSTICAS DEL GRUPO</w:t>
            </w: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1.- Grado, sección</w:t>
            </w:r>
          </w:p>
        </w:tc>
        <w:tc>
          <w:tcPr>
            <w:tcW w:w="1330" w:type="dxa"/>
            <w:gridSpan w:val="2"/>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10 indicadores</w:t>
            </w:r>
          </w:p>
        </w:tc>
        <w:tc>
          <w:tcPr>
            <w:tcW w:w="1336" w:type="dxa"/>
            <w:gridSpan w:val="2"/>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9 indicadores</w:t>
            </w:r>
          </w:p>
        </w:tc>
        <w:tc>
          <w:tcPr>
            <w:tcW w:w="1332"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8 indicadores</w:t>
            </w:r>
          </w:p>
        </w:tc>
        <w:tc>
          <w:tcPr>
            <w:tcW w:w="1408" w:type="dxa"/>
            <w:vMerge w:val="restart"/>
          </w:tcPr>
          <w:p w:rsidR="00E47F7D" w:rsidRPr="00E47F7D" w:rsidRDefault="00E47F7D" w:rsidP="00D119D4">
            <w:pPr>
              <w:jc w:val="center"/>
              <w:rPr>
                <w:rFonts w:ascii="Times New Roman" w:eastAsia="Arial Unicode MS" w:hAnsi="Times New Roman" w:cs="Times New Roman"/>
                <w:sz w:val="20"/>
              </w:rPr>
            </w:pPr>
          </w:p>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7 indicadores</w:t>
            </w:r>
          </w:p>
        </w:tc>
        <w:tc>
          <w:tcPr>
            <w:tcW w:w="1408" w:type="dxa"/>
            <w:vMerge w:val="restart"/>
          </w:tcPr>
          <w:p w:rsidR="00E47F7D" w:rsidRPr="00E47F7D" w:rsidRDefault="00E47F7D" w:rsidP="00D119D4">
            <w:pPr>
              <w:jc w:val="center"/>
              <w:rPr>
                <w:rFonts w:ascii="Times New Roman" w:eastAsia="Arial Unicode MS" w:hAnsi="Times New Roman" w:cs="Times New Roman"/>
                <w:sz w:val="20"/>
              </w:rPr>
            </w:pPr>
          </w:p>
          <w:p w:rsid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6 o menos indicadores</w:t>
            </w:r>
          </w:p>
          <w:p w:rsidR="0064143B" w:rsidRDefault="0064143B" w:rsidP="00D119D4">
            <w:pPr>
              <w:jc w:val="center"/>
              <w:rPr>
                <w:rFonts w:ascii="Times New Roman" w:eastAsia="Arial Unicode MS" w:hAnsi="Times New Roman" w:cs="Times New Roman"/>
                <w:sz w:val="20"/>
              </w:rPr>
            </w:pPr>
            <w:r>
              <w:rPr>
                <w:rFonts w:ascii="Times New Roman" w:eastAsia="Arial Unicode MS" w:hAnsi="Times New Roman" w:cs="Times New Roman"/>
                <w:sz w:val="20"/>
              </w:rPr>
              <w:t>6</w:t>
            </w:r>
          </w:p>
          <w:p w:rsidR="0064143B" w:rsidRPr="00E47F7D" w:rsidRDefault="0064143B" w:rsidP="00D119D4">
            <w:pPr>
              <w:jc w:val="center"/>
              <w:rPr>
                <w:rFonts w:ascii="Times New Roman" w:eastAsia="Arial Unicode MS" w:hAnsi="Times New Roman" w:cs="Times New Roman"/>
                <w:sz w:val="20"/>
              </w:rPr>
            </w:pPr>
            <w:r>
              <w:rPr>
                <w:rFonts w:ascii="Times New Roman" w:eastAsia="Arial Unicode MS" w:hAnsi="Times New Roman" w:cs="Times New Roman"/>
                <w:sz w:val="20"/>
              </w:rPr>
              <w:t xml:space="preserve">No se </w:t>
            </w:r>
            <w:proofErr w:type="spellStart"/>
            <w:r>
              <w:rPr>
                <w:rFonts w:ascii="Times New Roman" w:eastAsia="Arial Unicode MS" w:hAnsi="Times New Roman" w:cs="Times New Roman"/>
                <w:sz w:val="20"/>
              </w:rPr>
              <w:t>por que</w:t>
            </w:r>
            <w:proofErr w:type="spellEnd"/>
            <w:r>
              <w:rPr>
                <w:rFonts w:ascii="Times New Roman" w:eastAsia="Arial Unicode MS" w:hAnsi="Times New Roman" w:cs="Times New Roman"/>
                <w:sz w:val="20"/>
              </w:rPr>
              <w:t xml:space="preserve"> quitaste información </w:t>
            </w:r>
            <w:r>
              <w:rPr>
                <w:rFonts w:ascii="Times New Roman" w:eastAsia="Arial Unicode MS" w:hAnsi="Times New Roman" w:cs="Times New Roman"/>
                <w:sz w:val="20"/>
              </w:rPr>
              <w:lastRenderedPageBreak/>
              <w:t>que ya tienes</w:t>
            </w: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2.- Total de niños, niñas y total de alumnos</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3.- Porcentaje de asistencia</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4.- Edades en las que oscilan</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5.-Características de los niños</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6.- Diagnóstico por campo y aspecto</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 xml:space="preserve">7.- Estilos de aprendizaje de sus </w:t>
            </w:r>
            <w:r w:rsidRPr="00E47F7D">
              <w:rPr>
                <w:rFonts w:ascii="Times New Roman" w:eastAsia="Arial Unicode MS" w:hAnsi="Times New Roman" w:cs="Times New Roman"/>
                <w:sz w:val="20"/>
              </w:rPr>
              <w:lastRenderedPageBreak/>
              <w:t>alumnos</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lastRenderedPageBreak/>
              <w:t>8.- Actividades desarrolladas para cada estilo de aprendizaje VAK</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9.- BAPS que presenta el grupo</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20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10.- Interrelaciones entre docentes y padres de familia</w:t>
            </w:r>
          </w:p>
        </w:tc>
        <w:tc>
          <w:tcPr>
            <w:tcW w:w="1330"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6" w:type="dxa"/>
            <w:gridSpan w:val="2"/>
            <w:vMerge/>
          </w:tcPr>
          <w:p w:rsidR="00E47F7D" w:rsidRPr="00E47F7D" w:rsidRDefault="00E47F7D" w:rsidP="00D119D4">
            <w:pPr>
              <w:jc w:val="center"/>
              <w:rPr>
                <w:rFonts w:ascii="Times New Roman" w:eastAsia="Arial Unicode MS" w:hAnsi="Times New Roman" w:cs="Times New Roman"/>
                <w:sz w:val="20"/>
              </w:rPr>
            </w:pPr>
          </w:p>
        </w:tc>
        <w:tc>
          <w:tcPr>
            <w:tcW w:w="1332"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c>
          <w:tcPr>
            <w:tcW w:w="1408" w:type="dxa"/>
            <w:vMerge/>
          </w:tcPr>
          <w:p w:rsidR="00E47F7D" w:rsidRPr="00E47F7D" w:rsidRDefault="00E47F7D" w:rsidP="00D119D4">
            <w:pPr>
              <w:jc w:val="center"/>
              <w:rPr>
                <w:rFonts w:ascii="Times New Roman" w:eastAsia="Arial Unicode MS" w:hAnsi="Times New Roman" w:cs="Times New Roman"/>
                <w:sz w:val="20"/>
              </w:rPr>
            </w:pPr>
          </w:p>
        </w:tc>
      </w:tr>
    </w:tbl>
    <w:p w:rsidR="00E47F7D" w:rsidRPr="00E47F7D" w:rsidRDefault="00E47F7D" w:rsidP="00E47F7D">
      <w:pPr>
        <w:spacing w:after="0"/>
        <w:rPr>
          <w:rFonts w:ascii="Times New Roman" w:eastAsia="Arial Unicode MS" w:hAnsi="Times New Roman" w:cs="Times New Roman"/>
          <w:szCs w:val="24"/>
        </w:rPr>
      </w:pPr>
    </w:p>
    <w:tbl>
      <w:tblPr>
        <w:tblStyle w:val="Tablaconcuadrcula"/>
        <w:tblW w:w="0" w:type="auto"/>
        <w:tblLook w:val="04A0" w:firstRow="1" w:lastRow="0" w:firstColumn="1" w:lastColumn="0" w:noHBand="0" w:noVBand="1"/>
      </w:tblPr>
      <w:tblGrid>
        <w:gridCol w:w="2851"/>
        <w:gridCol w:w="1227"/>
        <w:gridCol w:w="1227"/>
        <w:gridCol w:w="1227"/>
        <w:gridCol w:w="1261"/>
        <w:gridCol w:w="1261"/>
      </w:tblGrid>
      <w:tr w:rsidR="00E47F7D" w:rsidRPr="00E47F7D" w:rsidTr="00D119D4">
        <w:trPr>
          <w:trHeight w:val="30"/>
        </w:trPr>
        <w:tc>
          <w:tcPr>
            <w:tcW w:w="10790" w:type="dxa"/>
            <w:gridSpan w:val="6"/>
            <w:shd w:val="clear" w:color="auto" w:fill="E7E6E6" w:themeFill="background2"/>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b/>
                <w:sz w:val="20"/>
              </w:rPr>
              <w:t xml:space="preserve">D) SITUACIÓN DE APRENDIZAJE </w:t>
            </w: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1.- Propósito de la situación didáctica</w:t>
            </w:r>
          </w:p>
        </w:tc>
        <w:tc>
          <w:tcPr>
            <w:tcW w:w="1323"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9 indicadores</w:t>
            </w:r>
          </w:p>
        </w:tc>
        <w:tc>
          <w:tcPr>
            <w:tcW w:w="1323"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8 indicadores</w:t>
            </w:r>
          </w:p>
        </w:tc>
        <w:tc>
          <w:tcPr>
            <w:tcW w:w="1324" w:type="dxa"/>
            <w:vMerge w:val="restart"/>
          </w:tcPr>
          <w:p w:rsid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7 indicadores</w:t>
            </w:r>
          </w:p>
          <w:p w:rsidR="0064143B" w:rsidRDefault="0064143B" w:rsidP="00D119D4">
            <w:pPr>
              <w:jc w:val="center"/>
              <w:rPr>
                <w:rFonts w:ascii="Times New Roman" w:eastAsia="Arial Unicode MS" w:hAnsi="Times New Roman" w:cs="Times New Roman"/>
                <w:sz w:val="20"/>
              </w:rPr>
            </w:pPr>
          </w:p>
          <w:p w:rsidR="0064143B" w:rsidRPr="00E47F7D" w:rsidRDefault="0064143B" w:rsidP="00D119D4">
            <w:pPr>
              <w:jc w:val="center"/>
              <w:rPr>
                <w:rFonts w:ascii="Times New Roman" w:eastAsia="Arial Unicode MS" w:hAnsi="Times New Roman" w:cs="Times New Roman"/>
                <w:sz w:val="20"/>
              </w:rPr>
            </w:pPr>
            <w:r>
              <w:rPr>
                <w:rFonts w:ascii="Times New Roman" w:eastAsia="Arial Unicode MS" w:hAnsi="Times New Roman" w:cs="Times New Roman"/>
                <w:sz w:val="20"/>
              </w:rPr>
              <w:t>7 faltan elementos que tienes y podías rescatar</w:t>
            </w:r>
          </w:p>
        </w:tc>
        <w:tc>
          <w:tcPr>
            <w:tcW w:w="1394"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6 indicadores</w:t>
            </w:r>
          </w:p>
          <w:p w:rsidR="00E47F7D" w:rsidRPr="00E47F7D" w:rsidRDefault="00E47F7D" w:rsidP="00D119D4">
            <w:pPr>
              <w:rPr>
                <w:rFonts w:ascii="Times New Roman" w:eastAsia="Arial Unicode MS" w:hAnsi="Times New Roman" w:cs="Times New Roman"/>
                <w:sz w:val="20"/>
              </w:rPr>
            </w:pPr>
          </w:p>
        </w:tc>
        <w:tc>
          <w:tcPr>
            <w:tcW w:w="1394"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5 o menos indicadores</w:t>
            </w: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2.- campo de formación académica/   Organizador curricular 1 Y 2</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3.-Áreas de desarrollo personal y social/ Organizador curricular 1 Y 2</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4.- Momentos de la actividad</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5.-Actividades, organización y consignas</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6.- Recursos</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7.- Día</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8.-Aprendizaje esperados de apoyo</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9.- Adecuaciones curriculares y observaciones</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10790" w:type="dxa"/>
            <w:gridSpan w:val="6"/>
            <w:shd w:val="clear" w:color="auto" w:fill="E7E6E6" w:themeFill="background2"/>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b/>
                <w:sz w:val="20"/>
              </w:rPr>
              <w:t>E) EVALUACIÓN</w:t>
            </w: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1.- Tipo de evaluación realizada</w:t>
            </w:r>
          </w:p>
        </w:tc>
        <w:tc>
          <w:tcPr>
            <w:tcW w:w="1323"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4 indicadores</w:t>
            </w:r>
          </w:p>
        </w:tc>
        <w:tc>
          <w:tcPr>
            <w:tcW w:w="1323" w:type="dxa"/>
            <w:vMerge w:val="restart"/>
          </w:tcPr>
          <w:p w:rsid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3  indicadores</w:t>
            </w:r>
          </w:p>
          <w:p w:rsidR="004C6AFC" w:rsidRPr="00E47F7D" w:rsidRDefault="004C6AFC" w:rsidP="00D119D4">
            <w:pPr>
              <w:jc w:val="center"/>
              <w:rPr>
                <w:rFonts w:ascii="Times New Roman" w:eastAsia="Arial Unicode MS" w:hAnsi="Times New Roman" w:cs="Times New Roman"/>
                <w:sz w:val="20"/>
              </w:rPr>
            </w:pPr>
            <w:r>
              <w:rPr>
                <w:rFonts w:ascii="Times New Roman" w:eastAsia="Arial Unicode MS" w:hAnsi="Times New Roman" w:cs="Times New Roman"/>
                <w:sz w:val="20"/>
              </w:rPr>
              <w:t>9</w:t>
            </w:r>
          </w:p>
        </w:tc>
        <w:tc>
          <w:tcPr>
            <w:tcW w:w="1324"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2 indicadores</w:t>
            </w:r>
          </w:p>
        </w:tc>
        <w:tc>
          <w:tcPr>
            <w:tcW w:w="1394"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y describe 1indicador</w:t>
            </w:r>
          </w:p>
        </w:tc>
        <w:tc>
          <w:tcPr>
            <w:tcW w:w="1394"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 xml:space="preserve"> No menciona y describe indicadores</w:t>
            </w: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 xml:space="preserve">2- Forma en que utilizó algún instrumento o técnica </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3.- Reacciones de los alumnos</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4.- Reflexión de su intervención docente</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10790" w:type="dxa"/>
            <w:gridSpan w:val="6"/>
            <w:shd w:val="clear" w:color="auto" w:fill="E7E6E6" w:themeFill="background2"/>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b/>
                <w:sz w:val="20"/>
              </w:rPr>
              <w:t>F) VINCULACIÓN DEL CONTEXTO INTERNO CON EL EXTERNO</w:t>
            </w: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1.- Justifica la aplicación de la situación de aprendizaje</w:t>
            </w:r>
          </w:p>
        </w:tc>
        <w:tc>
          <w:tcPr>
            <w:tcW w:w="1323" w:type="dxa"/>
            <w:vMerge w:val="restart"/>
          </w:tcPr>
          <w:p w:rsid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e incluye los 3 indicadores</w:t>
            </w:r>
          </w:p>
          <w:p w:rsidR="004C6AFC" w:rsidRPr="00E47F7D" w:rsidRDefault="004C6AFC" w:rsidP="00D119D4">
            <w:pPr>
              <w:jc w:val="center"/>
              <w:rPr>
                <w:rFonts w:ascii="Times New Roman" w:eastAsia="Arial Unicode MS" w:hAnsi="Times New Roman" w:cs="Times New Roman"/>
                <w:sz w:val="20"/>
              </w:rPr>
            </w:pPr>
            <w:r>
              <w:rPr>
                <w:rFonts w:ascii="Times New Roman" w:eastAsia="Arial Unicode MS" w:hAnsi="Times New Roman" w:cs="Times New Roman"/>
                <w:sz w:val="20"/>
              </w:rPr>
              <w:t>10</w:t>
            </w:r>
          </w:p>
        </w:tc>
        <w:tc>
          <w:tcPr>
            <w:tcW w:w="1323" w:type="dxa"/>
            <w:vMerge w:val="restart"/>
          </w:tcPr>
          <w:p w:rsidR="00E47F7D" w:rsidRPr="00E47F7D" w:rsidRDefault="00E47F7D" w:rsidP="00D119D4">
            <w:pPr>
              <w:jc w:val="center"/>
              <w:rPr>
                <w:rFonts w:ascii="Times New Roman" w:eastAsia="Arial Unicode MS" w:hAnsi="Times New Roman" w:cs="Times New Roman"/>
                <w:sz w:val="20"/>
              </w:rPr>
            </w:pPr>
          </w:p>
        </w:tc>
        <w:tc>
          <w:tcPr>
            <w:tcW w:w="1324"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e incluye 2 indicadores</w:t>
            </w:r>
          </w:p>
        </w:tc>
        <w:tc>
          <w:tcPr>
            <w:tcW w:w="1394" w:type="dxa"/>
            <w:vMerge w:val="restart"/>
          </w:tcPr>
          <w:p w:rsidR="00E47F7D" w:rsidRPr="00E47F7D" w:rsidRDefault="00E47F7D" w:rsidP="00D119D4">
            <w:pPr>
              <w:jc w:val="center"/>
              <w:rPr>
                <w:rFonts w:ascii="Times New Roman" w:eastAsia="Arial Unicode MS" w:hAnsi="Times New Roman" w:cs="Times New Roman"/>
                <w:sz w:val="20"/>
              </w:rPr>
            </w:pPr>
          </w:p>
        </w:tc>
        <w:tc>
          <w:tcPr>
            <w:tcW w:w="1394" w:type="dxa"/>
            <w:vMerge w:val="restart"/>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20"/>
              </w:rPr>
              <w:t>Menciona e incluye solo 1 indicador</w:t>
            </w: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2.- Incluye citas textuales/paráfrasis</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3.- Argumenta de manera personal (confrontar teoría-práctica)</w:t>
            </w: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3" w:type="dxa"/>
            <w:vMerge/>
          </w:tcPr>
          <w:p w:rsidR="00E47F7D" w:rsidRPr="00E47F7D" w:rsidRDefault="00E47F7D" w:rsidP="00D119D4">
            <w:pPr>
              <w:jc w:val="center"/>
              <w:rPr>
                <w:rFonts w:ascii="Times New Roman" w:eastAsia="Arial Unicode MS" w:hAnsi="Times New Roman" w:cs="Times New Roman"/>
                <w:sz w:val="20"/>
              </w:rPr>
            </w:pPr>
          </w:p>
        </w:tc>
        <w:tc>
          <w:tcPr>
            <w:tcW w:w="132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c>
          <w:tcPr>
            <w:tcW w:w="1394" w:type="dxa"/>
            <w:vMerge/>
          </w:tcPr>
          <w:p w:rsidR="00E47F7D" w:rsidRPr="00E47F7D" w:rsidRDefault="00E47F7D" w:rsidP="00D119D4">
            <w:pPr>
              <w:jc w:val="center"/>
              <w:rPr>
                <w:rFonts w:ascii="Times New Roman" w:eastAsia="Arial Unicode MS" w:hAnsi="Times New Roman" w:cs="Times New Roman"/>
                <w:sz w:val="20"/>
              </w:rPr>
            </w:pPr>
          </w:p>
        </w:tc>
      </w:tr>
      <w:tr w:rsidR="00E47F7D" w:rsidRPr="00E47F7D" w:rsidTr="00D119D4">
        <w:trPr>
          <w:trHeight w:val="30"/>
        </w:trPr>
        <w:tc>
          <w:tcPr>
            <w:tcW w:w="10790" w:type="dxa"/>
            <w:gridSpan w:val="6"/>
            <w:shd w:val="clear" w:color="auto" w:fill="E7E6E6" w:themeFill="background2"/>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b/>
                <w:sz w:val="20"/>
              </w:rPr>
              <w:t>G) ORGANIZACIÓN DE LOS ESPACIOS</w:t>
            </w:r>
          </w:p>
        </w:tc>
      </w:tr>
      <w:tr w:rsidR="00E47F7D" w:rsidRPr="00E47F7D" w:rsidTr="00D119D4">
        <w:trPr>
          <w:trHeight w:val="30"/>
        </w:trPr>
        <w:tc>
          <w:tcPr>
            <w:tcW w:w="4032" w:type="dxa"/>
          </w:tcPr>
          <w:p w:rsidR="00E47F7D" w:rsidRPr="00E47F7D" w:rsidRDefault="00E47F7D" w:rsidP="00D119D4">
            <w:pPr>
              <w:rPr>
                <w:rFonts w:ascii="Times New Roman" w:eastAsia="Arial Unicode MS" w:hAnsi="Times New Roman" w:cs="Times New Roman"/>
                <w:sz w:val="20"/>
              </w:rPr>
            </w:pPr>
            <w:r w:rsidRPr="00E47F7D">
              <w:rPr>
                <w:rFonts w:ascii="Times New Roman" w:eastAsia="Arial Unicode MS" w:hAnsi="Times New Roman" w:cs="Times New Roman"/>
                <w:sz w:val="20"/>
              </w:rPr>
              <w:t>1.- Menciona  las estrategias utilizadas para cada estilo de aprendizaje</w:t>
            </w:r>
          </w:p>
        </w:tc>
        <w:tc>
          <w:tcPr>
            <w:tcW w:w="1323" w:type="dxa"/>
          </w:tcPr>
          <w:p w:rsidR="00E47F7D" w:rsidRDefault="00E47F7D" w:rsidP="00D119D4">
            <w:pPr>
              <w:jc w:val="center"/>
              <w:rPr>
                <w:rFonts w:ascii="Times New Roman" w:eastAsia="Arial Unicode MS" w:hAnsi="Times New Roman" w:cs="Times New Roman"/>
                <w:sz w:val="18"/>
              </w:rPr>
            </w:pPr>
            <w:r w:rsidRPr="00E47F7D">
              <w:rPr>
                <w:rFonts w:ascii="Times New Roman" w:eastAsia="Arial Unicode MS" w:hAnsi="Times New Roman" w:cs="Times New Roman"/>
                <w:sz w:val="18"/>
              </w:rPr>
              <w:t>Incluye estrategias para todos los estilos de aprendizaje</w:t>
            </w:r>
          </w:p>
          <w:p w:rsidR="004C6AFC" w:rsidRPr="00E47F7D" w:rsidRDefault="004C6AFC" w:rsidP="00D119D4">
            <w:pPr>
              <w:jc w:val="center"/>
              <w:rPr>
                <w:rFonts w:ascii="Times New Roman" w:eastAsia="Arial Unicode MS" w:hAnsi="Times New Roman" w:cs="Times New Roman"/>
                <w:sz w:val="20"/>
              </w:rPr>
            </w:pPr>
            <w:r>
              <w:rPr>
                <w:rFonts w:ascii="Times New Roman" w:eastAsia="Arial Unicode MS" w:hAnsi="Times New Roman" w:cs="Times New Roman"/>
                <w:sz w:val="18"/>
              </w:rPr>
              <w:t>10</w:t>
            </w:r>
          </w:p>
        </w:tc>
        <w:tc>
          <w:tcPr>
            <w:tcW w:w="1323" w:type="dxa"/>
          </w:tcPr>
          <w:p w:rsidR="00E47F7D" w:rsidRPr="00E47F7D" w:rsidRDefault="00E47F7D" w:rsidP="00D119D4">
            <w:pPr>
              <w:jc w:val="center"/>
              <w:rPr>
                <w:rFonts w:ascii="Times New Roman" w:eastAsia="Arial Unicode MS" w:hAnsi="Times New Roman" w:cs="Times New Roman"/>
                <w:sz w:val="20"/>
              </w:rPr>
            </w:pPr>
          </w:p>
        </w:tc>
        <w:tc>
          <w:tcPr>
            <w:tcW w:w="1324" w:type="dxa"/>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18"/>
              </w:rPr>
              <w:t>Incluye estrategias para algunos estilos de aprendizaje</w:t>
            </w:r>
          </w:p>
        </w:tc>
        <w:tc>
          <w:tcPr>
            <w:tcW w:w="1394" w:type="dxa"/>
          </w:tcPr>
          <w:p w:rsidR="00E47F7D" w:rsidRPr="00E47F7D" w:rsidRDefault="00E47F7D" w:rsidP="00D119D4">
            <w:pPr>
              <w:jc w:val="center"/>
              <w:rPr>
                <w:rFonts w:ascii="Times New Roman" w:eastAsia="Arial Unicode MS" w:hAnsi="Times New Roman" w:cs="Times New Roman"/>
                <w:sz w:val="20"/>
              </w:rPr>
            </w:pPr>
          </w:p>
        </w:tc>
        <w:tc>
          <w:tcPr>
            <w:tcW w:w="1394" w:type="dxa"/>
          </w:tcPr>
          <w:p w:rsidR="00E47F7D" w:rsidRPr="00E47F7D" w:rsidRDefault="00E47F7D" w:rsidP="00D119D4">
            <w:pPr>
              <w:jc w:val="center"/>
              <w:rPr>
                <w:rFonts w:ascii="Times New Roman" w:eastAsia="Arial Unicode MS" w:hAnsi="Times New Roman" w:cs="Times New Roman"/>
                <w:sz w:val="20"/>
              </w:rPr>
            </w:pPr>
            <w:r w:rsidRPr="00E47F7D">
              <w:rPr>
                <w:rFonts w:ascii="Times New Roman" w:eastAsia="Arial Unicode MS" w:hAnsi="Times New Roman" w:cs="Times New Roman"/>
                <w:sz w:val="18"/>
              </w:rPr>
              <w:t>Solo menciona los estilos de aprendizaje</w:t>
            </w:r>
          </w:p>
        </w:tc>
      </w:tr>
    </w:tbl>
    <w:p w:rsidR="00E47F7D" w:rsidRDefault="00E47F7D" w:rsidP="00E47F7D">
      <w:pPr>
        <w:spacing w:after="0"/>
        <w:jc w:val="center"/>
        <w:rPr>
          <w:rFonts w:ascii="Times New Roman" w:eastAsia="Arial Unicode MS" w:hAnsi="Times New Roman" w:cs="Times New Roman"/>
          <w:sz w:val="24"/>
          <w:szCs w:val="24"/>
        </w:rPr>
      </w:pPr>
    </w:p>
    <w:tbl>
      <w:tblPr>
        <w:tblStyle w:val="Tablaconcuadrcula"/>
        <w:tblpPr w:leftFromText="141" w:rightFromText="141" w:vertAnchor="text" w:horzAnchor="margin" w:tblpXSpec="center" w:tblpY="125"/>
        <w:tblW w:w="10220" w:type="dxa"/>
        <w:tblLayout w:type="fixed"/>
        <w:tblLook w:val="04A0" w:firstRow="1" w:lastRow="0" w:firstColumn="1" w:lastColumn="0" w:noHBand="0" w:noVBand="1"/>
      </w:tblPr>
      <w:tblGrid>
        <w:gridCol w:w="1655"/>
        <w:gridCol w:w="2596"/>
        <w:gridCol w:w="2985"/>
        <w:gridCol w:w="2984"/>
      </w:tblGrid>
      <w:tr w:rsidR="00E47F7D" w:rsidRPr="008F34B1" w:rsidTr="00E47F7D">
        <w:trPr>
          <w:trHeight w:val="233"/>
        </w:trPr>
        <w:tc>
          <w:tcPr>
            <w:tcW w:w="1655" w:type="dxa"/>
            <w:shd w:val="clear" w:color="auto" w:fill="E7E6E6" w:themeFill="background2"/>
          </w:tcPr>
          <w:p w:rsidR="00E47F7D" w:rsidRPr="008F34B1" w:rsidRDefault="00E47F7D" w:rsidP="00E47F7D">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INDICADORES</w:t>
            </w:r>
          </w:p>
        </w:tc>
        <w:tc>
          <w:tcPr>
            <w:tcW w:w="2596" w:type="dxa"/>
            <w:shd w:val="clear" w:color="auto" w:fill="E7E6E6" w:themeFill="background2"/>
          </w:tcPr>
          <w:p w:rsidR="00E47F7D" w:rsidRPr="008F34B1" w:rsidRDefault="00E47F7D" w:rsidP="00E47F7D">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10  </w:t>
            </w:r>
          </w:p>
        </w:tc>
        <w:tc>
          <w:tcPr>
            <w:tcW w:w="2985" w:type="dxa"/>
            <w:shd w:val="clear" w:color="auto" w:fill="E7E6E6" w:themeFill="background2"/>
          </w:tcPr>
          <w:p w:rsidR="00E47F7D" w:rsidRPr="008F34B1" w:rsidRDefault="00E47F7D" w:rsidP="00E47F7D">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8 </w:t>
            </w:r>
          </w:p>
        </w:tc>
        <w:tc>
          <w:tcPr>
            <w:tcW w:w="2984" w:type="dxa"/>
            <w:shd w:val="clear" w:color="auto" w:fill="E7E6E6" w:themeFill="background2"/>
          </w:tcPr>
          <w:p w:rsidR="00E47F7D" w:rsidRPr="008F34B1" w:rsidRDefault="00E47F7D" w:rsidP="00E47F7D">
            <w:pPr>
              <w:jc w:val="center"/>
              <w:rPr>
                <w:rFonts w:ascii="Times New Roman" w:eastAsia="Arial Unicode MS" w:hAnsi="Times New Roman" w:cs="Times New Roman"/>
                <w:b/>
                <w:szCs w:val="20"/>
              </w:rPr>
            </w:pPr>
            <w:r w:rsidRPr="008F34B1">
              <w:rPr>
                <w:rFonts w:ascii="Times New Roman" w:eastAsia="Arial Unicode MS" w:hAnsi="Times New Roman" w:cs="Times New Roman"/>
                <w:b/>
                <w:szCs w:val="20"/>
              </w:rPr>
              <w:t xml:space="preserve">6  </w:t>
            </w:r>
          </w:p>
        </w:tc>
      </w:tr>
      <w:tr w:rsidR="00E47F7D" w:rsidRPr="002A3B74" w:rsidTr="00E47F7D">
        <w:trPr>
          <w:trHeight w:val="33"/>
        </w:trPr>
        <w:tc>
          <w:tcPr>
            <w:tcW w:w="1655" w:type="dxa"/>
            <w:vMerge w:val="restart"/>
          </w:tcPr>
          <w:p w:rsidR="00E47F7D" w:rsidRPr="008F34B1" w:rsidRDefault="00E47F7D" w:rsidP="00E47F7D">
            <w:pPr>
              <w:jc w:val="center"/>
              <w:rPr>
                <w:rFonts w:ascii="Times New Roman" w:hAnsi="Times New Roman" w:cs="Times New Roman"/>
                <w:b/>
                <w:szCs w:val="20"/>
              </w:rPr>
            </w:pPr>
            <w:r w:rsidRPr="008F34B1">
              <w:rPr>
                <w:rFonts w:ascii="Times New Roman" w:hAnsi="Times New Roman" w:cs="Times New Roman"/>
                <w:b/>
                <w:szCs w:val="20"/>
              </w:rPr>
              <w:t>H) HABILIDADES DOCENTES</w:t>
            </w:r>
          </w:p>
          <w:p w:rsidR="00E47F7D" w:rsidRPr="008F34B1" w:rsidRDefault="00E47F7D" w:rsidP="00E47F7D">
            <w:pPr>
              <w:jc w:val="center"/>
              <w:rPr>
                <w:rFonts w:ascii="Times New Roman" w:hAnsi="Times New Roman" w:cs="Times New Roman"/>
                <w:b/>
                <w:szCs w:val="20"/>
              </w:rPr>
            </w:pPr>
          </w:p>
        </w:tc>
        <w:tc>
          <w:tcPr>
            <w:tcW w:w="2596" w:type="dxa"/>
          </w:tcPr>
          <w:p w:rsidR="00E47F7D" w:rsidRPr="008F34B1" w:rsidRDefault="00E47F7D" w:rsidP="00E47F7D">
            <w:pPr>
              <w:jc w:val="both"/>
              <w:rPr>
                <w:rFonts w:ascii="Times New Roman" w:hAnsi="Times New Roman" w:cs="Times New Roman"/>
                <w:b/>
                <w:szCs w:val="20"/>
              </w:rPr>
            </w:pPr>
            <w:r w:rsidRPr="008F34B1">
              <w:rPr>
                <w:rFonts w:ascii="Times New Roman" w:hAnsi="Times New Roman" w:cs="Times New Roman"/>
                <w:szCs w:val="20"/>
              </w:rPr>
              <w:lastRenderedPageBreak/>
              <w:t>1.- Utiliza lenguaje claro y sencillo</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b/>
                <w:szCs w:val="20"/>
              </w:rPr>
            </w:pPr>
            <w:r w:rsidRPr="008F34B1">
              <w:rPr>
                <w:rFonts w:ascii="Times New Roman" w:hAnsi="Times New Roman" w:cs="Times New Roman"/>
                <w:szCs w:val="20"/>
              </w:rPr>
              <w:t>1.- Utiliza lenguaje claro pero muy elevado</w:t>
            </w:r>
          </w:p>
        </w:tc>
        <w:tc>
          <w:tcPr>
            <w:tcW w:w="2984" w:type="dxa"/>
          </w:tcPr>
          <w:p w:rsidR="00E47F7D" w:rsidRPr="008F34B1" w:rsidRDefault="00E47F7D" w:rsidP="00E47F7D">
            <w:pPr>
              <w:jc w:val="both"/>
              <w:rPr>
                <w:rFonts w:ascii="Times New Roman" w:hAnsi="Times New Roman" w:cs="Times New Roman"/>
                <w:b/>
                <w:szCs w:val="20"/>
              </w:rPr>
            </w:pPr>
            <w:r w:rsidRPr="008F34B1">
              <w:rPr>
                <w:rFonts w:ascii="Times New Roman" w:hAnsi="Times New Roman" w:cs="Times New Roman"/>
                <w:szCs w:val="20"/>
              </w:rPr>
              <w:t>1.- Su  lenguaje no es  claro ni sencillo</w:t>
            </w:r>
          </w:p>
        </w:tc>
      </w:tr>
      <w:tr w:rsidR="00E47F7D" w:rsidRPr="002A3B74" w:rsidTr="00E47F7D">
        <w:trPr>
          <w:trHeight w:val="31"/>
        </w:trPr>
        <w:tc>
          <w:tcPr>
            <w:tcW w:w="1655" w:type="dxa"/>
            <w:vMerge/>
          </w:tcPr>
          <w:p w:rsidR="00E47F7D" w:rsidRPr="008F34B1" w:rsidRDefault="00E47F7D" w:rsidP="00E47F7D">
            <w:pPr>
              <w:jc w:val="center"/>
              <w:rPr>
                <w:rFonts w:ascii="Times New Roman" w:hAnsi="Times New Roman" w:cs="Times New Roman"/>
                <w:b/>
                <w:szCs w:val="20"/>
              </w:rPr>
            </w:pPr>
          </w:p>
        </w:tc>
        <w:tc>
          <w:tcPr>
            <w:tcW w:w="2596"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 xml:space="preserve">2.- Promueve la </w:t>
            </w:r>
            <w:r w:rsidRPr="008F34B1">
              <w:rPr>
                <w:rFonts w:ascii="Times New Roman" w:hAnsi="Times New Roman" w:cs="Times New Roman"/>
                <w:szCs w:val="20"/>
              </w:rPr>
              <w:lastRenderedPageBreak/>
              <w:t>participación de todos los alumnos</w:t>
            </w:r>
            <w:r w:rsidR="004C6AFC">
              <w:rPr>
                <w:rFonts w:ascii="Times New Roman" w:hAnsi="Times New Roman" w:cs="Times New Roman"/>
                <w:szCs w:val="20"/>
              </w:rPr>
              <w:t xml:space="preserve"> *</w:t>
            </w:r>
          </w:p>
        </w:tc>
        <w:tc>
          <w:tcPr>
            <w:tcW w:w="2985"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lastRenderedPageBreak/>
              <w:t xml:space="preserve">2.- Promueve la participación </w:t>
            </w:r>
            <w:r w:rsidRPr="008F34B1">
              <w:rPr>
                <w:rFonts w:ascii="Times New Roman" w:hAnsi="Times New Roman" w:cs="Times New Roman"/>
                <w:szCs w:val="20"/>
              </w:rPr>
              <w:lastRenderedPageBreak/>
              <w:t>de algunos de  los alumnos</w:t>
            </w:r>
          </w:p>
        </w:tc>
        <w:tc>
          <w:tcPr>
            <w:tcW w:w="2984"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lastRenderedPageBreak/>
              <w:t xml:space="preserve">2.- Le hace falta promover la </w:t>
            </w:r>
            <w:r w:rsidRPr="008F34B1">
              <w:rPr>
                <w:rFonts w:ascii="Times New Roman" w:hAnsi="Times New Roman" w:cs="Times New Roman"/>
                <w:szCs w:val="20"/>
              </w:rPr>
              <w:lastRenderedPageBreak/>
              <w:t>participación de los alumnos</w:t>
            </w:r>
          </w:p>
        </w:tc>
      </w:tr>
      <w:tr w:rsidR="00E47F7D" w:rsidRPr="002A3B74" w:rsidTr="00E47F7D">
        <w:trPr>
          <w:trHeight w:val="31"/>
        </w:trPr>
        <w:tc>
          <w:tcPr>
            <w:tcW w:w="1655" w:type="dxa"/>
            <w:vMerge/>
          </w:tcPr>
          <w:p w:rsidR="00E47F7D" w:rsidRPr="008F34B1" w:rsidRDefault="00E47F7D" w:rsidP="00E47F7D">
            <w:pPr>
              <w:jc w:val="center"/>
              <w:rPr>
                <w:rFonts w:ascii="Times New Roman" w:hAnsi="Times New Roman" w:cs="Times New Roman"/>
                <w:b/>
                <w:szCs w:val="20"/>
              </w:rPr>
            </w:pPr>
          </w:p>
        </w:tc>
        <w:tc>
          <w:tcPr>
            <w:tcW w:w="2596"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3.- Domina los contenidos que se abordan</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3.- Conoce pero no domina los contenidos que se abordan</w:t>
            </w:r>
          </w:p>
        </w:tc>
        <w:tc>
          <w:tcPr>
            <w:tcW w:w="2984"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3.- No presenta ningún dominio de contenidos</w:t>
            </w:r>
          </w:p>
        </w:tc>
      </w:tr>
      <w:tr w:rsidR="00E47F7D" w:rsidRPr="002A3B74" w:rsidTr="00E47F7D">
        <w:trPr>
          <w:trHeight w:val="31"/>
        </w:trPr>
        <w:tc>
          <w:tcPr>
            <w:tcW w:w="1655" w:type="dxa"/>
            <w:vMerge/>
          </w:tcPr>
          <w:p w:rsidR="00E47F7D" w:rsidRPr="008F34B1" w:rsidRDefault="00E47F7D" w:rsidP="00E47F7D">
            <w:pPr>
              <w:jc w:val="center"/>
              <w:rPr>
                <w:rFonts w:ascii="Times New Roman" w:hAnsi="Times New Roman" w:cs="Times New Roman"/>
                <w:b/>
                <w:szCs w:val="20"/>
              </w:rPr>
            </w:pPr>
          </w:p>
        </w:tc>
        <w:tc>
          <w:tcPr>
            <w:tcW w:w="2596"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4.- Utiliza estrategias para orden y control de grupo</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c>
          <w:tcPr>
            <w:tcW w:w="2984"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4.- No utiliza estrategias para orden y control de grupo</w:t>
            </w:r>
          </w:p>
        </w:tc>
      </w:tr>
      <w:tr w:rsidR="00E47F7D" w:rsidRPr="002A3B74" w:rsidTr="00E47F7D">
        <w:trPr>
          <w:trHeight w:val="31"/>
        </w:trPr>
        <w:tc>
          <w:tcPr>
            <w:tcW w:w="1655" w:type="dxa"/>
            <w:vMerge/>
          </w:tcPr>
          <w:p w:rsidR="00E47F7D" w:rsidRPr="008F34B1" w:rsidRDefault="00E47F7D" w:rsidP="00E47F7D">
            <w:pPr>
              <w:jc w:val="center"/>
              <w:rPr>
                <w:rFonts w:ascii="Times New Roman" w:hAnsi="Times New Roman" w:cs="Times New Roman"/>
                <w:b/>
                <w:szCs w:val="20"/>
              </w:rPr>
            </w:pPr>
          </w:p>
        </w:tc>
        <w:tc>
          <w:tcPr>
            <w:tcW w:w="2596"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5.- Atiende imprevistos</w:t>
            </w:r>
            <w:r>
              <w:rPr>
                <w:rFonts w:ascii="Times New Roman" w:hAnsi="Times New Roman" w:cs="Times New Roman"/>
                <w:szCs w:val="20"/>
              </w:rPr>
              <w:t xml:space="preserve"> de manera óptima</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5.-Dificultad para</w:t>
            </w:r>
            <w:r w:rsidRPr="008F34B1">
              <w:rPr>
                <w:rFonts w:ascii="Times New Roman" w:hAnsi="Times New Roman" w:cs="Times New Roman"/>
                <w:szCs w:val="20"/>
              </w:rPr>
              <w:t xml:space="preserve"> atender imprevistos</w:t>
            </w:r>
          </w:p>
        </w:tc>
        <w:tc>
          <w:tcPr>
            <w:tcW w:w="2984"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5.- Evade los  imprevistos</w:t>
            </w:r>
          </w:p>
        </w:tc>
      </w:tr>
      <w:tr w:rsidR="00E47F7D" w:rsidRPr="00677B56" w:rsidTr="00E47F7D">
        <w:trPr>
          <w:trHeight w:val="466"/>
        </w:trPr>
        <w:tc>
          <w:tcPr>
            <w:tcW w:w="1655" w:type="dxa"/>
            <w:vMerge w:val="restart"/>
          </w:tcPr>
          <w:p w:rsidR="00E47F7D" w:rsidRPr="008F34B1" w:rsidRDefault="00E47F7D" w:rsidP="00E47F7D">
            <w:pPr>
              <w:jc w:val="center"/>
              <w:rPr>
                <w:rFonts w:ascii="Times New Roman" w:eastAsia="Arial Unicode MS" w:hAnsi="Times New Roman" w:cs="Times New Roman"/>
                <w:b/>
                <w:szCs w:val="20"/>
              </w:rPr>
            </w:pPr>
            <w:r w:rsidRPr="008F34B1">
              <w:rPr>
                <w:rFonts w:ascii="Times New Roman" w:hAnsi="Times New Roman" w:cs="Times New Roman"/>
                <w:b/>
                <w:szCs w:val="20"/>
              </w:rPr>
              <w:t>I) ANÁLISIS ESCRITO</w:t>
            </w:r>
          </w:p>
        </w:tc>
        <w:tc>
          <w:tcPr>
            <w:tcW w:w="2596"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1.- La redacción es clara y coherente</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1.- La redacción es clara</w:t>
            </w:r>
            <w:r>
              <w:rPr>
                <w:rFonts w:ascii="Times New Roman" w:hAnsi="Times New Roman" w:cs="Times New Roman"/>
                <w:szCs w:val="20"/>
              </w:rPr>
              <w:t>,</w:t>
            </w:r>
            <w:r w:rsidRPr="008F34B1">
              <w:rPr>
                <w:rFonts w:ascii="Times New Roman" w:hAnsi="Times New Roman" w:cs="Times New Roman"/>
                <w:szCs w:val="20"/>
              </w:rPr>
              <w:t xml:space="preserve"> sin coherencia</w:t>
            </w:r>
          </w:p>
        </w:tc>
        <w:tc>
          <w:tcPr>
            <w:tcW w:w="2984" w:type="dxa"/>
          </w:tcPr>
          <w:p w:rsidR="00E47F7D" w:rsidRPr="008F34B1" w:rsidRDefault="00E47F7D" w:rsidP="00E47F7D">
            <w:pPr>
              <w:jc w:val="both"/>
              <w:rPr>
                <w:rFonts w:ascii="Times New Roman" w:hAnsi="Times New Roman" w:cs="Times New Roman"/>
                <w:szCs w:val="20"/>
              </w:rPr>
            </w:pPr>
            <w:r w:rsidRPr="008F34B1">
              <w:rPr>
                <w:rFonts w:ascii="Times New Roman" w:hAnsi="Times New Roman" w:cs="Times New Roman"/>
                <w:szCs w:val="20"/>
              </w:rPr>
              <w:t>1.- La redacción no es clara ni coherente</w:t>
            </w:r>
          </w:p>
        </w:tc>
      </w:tr>
      <w:tr w:rsidR="00E47F7D" w:rsidRPr="00677B56" w:rsidTr="00E47F7D">
        <w:trPr>
          <w:trHeight w:val="519"/>
        </w:trPr>
        <w:tc>
          <w:tcPr>
            <w:tcW w:w="1655" w:type="dxa"/>
            <w:vMerge/>
          </w:tcPr>
          <w:p w:rsidR="00E47F7D" w:rsidRPr="008F34B1" w:rsidRDefault="00E47F7D" w:rsidP="00E47F7D">
            <w:pPr>
              <w:jc w:val="center"/>
              <w:rPr>
                <w:rFonts w:ascii="Times New Roman" w:hAnsi="Times New Roman" w:cs="Times New Roman"/>
                <w:b/>
                <w:szCs w:val="20"/>
              </w:rPr>
            </w:pPr>
          </w:p>
        </w:tc>
        <w:tc>
          <w:tcPr>
            <w:tcW w:w="2596"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2.-Incluye mínimo 6 citas textuales/paráfrasis</w:t>
            </w:r>
          </w:p>
        </w:tc>
        <w:tc>
          <w:tcPr>
            <w:tcW w:w="2985"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2.- Incluye mínimo 5 citas textuales/paráfrasis</w:t>
            </w:r>
          </w:p>
        </w:tc>
        <w:tc>
          <w:tcPr>
            <w:tcW w:w="2984"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2.- Incluye mínimo 4 citas textuales/paráfrasis</w:t>
            </w:r>
            <w:r w:rsidR="004C6AFC">
              <w:rPr>
                <w:rFonts w:ascii="Times New Roman" w:hAnsi="Times New Roman" w:cs="Times New Roman"/>
                <w:szCs w:val="20"/>
              </w:rPr>
              <w:t>*</w:t>
            </w:r>
          </w:p>
        </w:tc>
      </w:tr>
      <w:tr w:rsidR="00E47F7D" w:rsidRPr="00677B56" w:rsidTr="00E47F7D">
        <w:trPr>
          <w:trHeight w:val="519"/>
        </w:trPr>
        <w:tc>
          <w:tcPr>
            <w:tcW w:w="1655" w:type="dxa"/>
            <w:vMerge/>
          </w:tcPr>
          <w:p w:rsidR="00E47F7D" w:rsidRPr="008F34B1" w:rsidRDefault="00E47F7D" w:rsidP="00E47F7D">
            <w:pPr>
              <w:jc w:val="center"/>
              <w:rPr>
                <w:rFonts w:ascii="Times New Roman" w:eastAsia="Arial Unicode MS" w:hAnsi="Times New Roman" w:cs="Times New Roman"/>
                <w:szCs w:val="20"/>
              </w:rPr>
            </w:pPr>
          </w:p>
        </w:tc>
        <w:tc>
          <w:tcPr>
            <w:tcW w:w="2596"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Incluye referencias bibliográficas</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xml:space="preserve">.- No incluye </w:t>
            </w:r>
            <w:r>
              <w:rPr>
                <w:rFonts w:ascii="Times New Roman" w:hAnsi="Times New Roman" w:cs="Times New Roman"/>
                <w:szCs w:val="20"/>
              </w:rPr>
              <w:t xml:space="preserve">todas las </w:t>
            </w:r>
            <w:r w:rsidRPr="008F34B1">
              <w:rPr>
                <w:rFonts w:ascii="Times New Roman" w:hAnsi="Times New Roman" w:cs="Times New Roman"/>
                <w:szCs w:val="20"/>
              </w:rPr>
              <w:t>referencias bibliográficas</w:t>
            </w:r>
          </w:p>
        </w:tc>
        <w:tc>
          <w:tcPr>
            <w:tcW w:w="2984"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No incluye</w:t>
            </w:r>
            <w:r>
              <w:rPr>
                <w:rFonts w:ascii="Times New Roman" w:hAnsi="Times New Roman" w:cs="Times New Roman"/>
                <w:szCs w:val="20"/>
              </w:rPr>
              <w:t xml:space="preserve"> ninguna</w:t>
            </w:r>
            <w:r w:rsidRPr="008F34B1">
              <w:rPr>
                <w:rFonts w:ascii="Times New Roman" w:hAnsi="Times New Roman" w:cs="Times New Roman"/>
                <w:szCs w:val="20"/>
              </w:rPr>
              <w:t xml:space="preserve"> referencias bibliográficas</w:t>
            </w:r>
          </w:p>
        </w:tc>
      </w:tr>
      <w:tr w:rsidR="00E47F7D" w:rsidRPr="00677B56" w:rsidTr="00E47F7D">
        <w:trPr>
          <w:trHeight w:val="259"/>
        </w:trPr>
        <w:tc>
          <w:tcPr>
            <w:tcW w:w="1655" w:type="dxa"/>
            <w:vMerge/>
          </w:tcPr>
          <w:p w:rsidR="00E47F7D" w:rsidRPr="008F34B1" w:rsidRDefault="00E47F7D" w:rsidP="00E47F7D">
            <w:pPr>
              <w:jc w:val="center"/>
              <w:rPr>
                <w:rFonts w:ascii="Times New Roman" w:eastAsia="Arial Unicode MS" w:hAnsi="Times New Roman" w:cs="Times New Roman"/>
                <w:szCs w:val="20"/>
              </w:rPr>
            </w:pPr>
          </w:p>
        </w:tc>
        <w:tc>
          <w:tcPr>
            <w:tcW w:w="2596"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Sin errores ortográficos</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4.- D</w:t>
            </w:r>
            <w:r w:rsidRPr="008F34B1">
              <w:rPr>
                <w:rFonts w:ascii="Times New Roman" w:hAnsi="Times New Roman" w:cs="Times New Roman"/>
                <w:szCs w:val="20"/>
              </w:rPr>
              <w:t>e 1 - 5 errores  ortográficos</w:t>
            </w:r>
          </w:p>
        </w:tc>
        <w:tc>
          <w:tcPr>
            <w:tcW w:w="2984"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6</w:t>
            </w:r>
            <w:r>
              <w:rPr>
                <w:rFonts w:ascii="Times New Roman" w:hAnsi="Times New Roman" w:cs="Times New Roman"/>
                <w:szCs w:val="20"/>
              </w:rPr>
              <w:t xml:space="preserve"> o más </w:t>
            </w:r>
            <w:r w:rsidRPr="008F34B1">
              <w:rPr>
                <w:rFonts w:ascii="Times New Roman" w:hAnsi="Times New Roman" w:cs="Times New Roman"/>
                <w:szCs w:val="20"/>
              </w:rPr>
              <w:t>errores  ortográficos</w:t>
            </w:r>
          </w:p>
        </w:tc>
      </w:tr>
      <w:tr w:rsidR="00E47F7D" w:rsidRPr="008F34B1" w:rsidTr="00E47F7D">
        <w:trPr>
          <w:trHeight w:val="55"/>
        </w:trPr>
        <w:tc>
          <w:tcPr>
            <w:tcW w:w="1655" w:type="dxa"/>
            <w:vMerge w:val="restart"/>
          </w:tcPr>
          <w:p w:rsidR="00E47F7D" w:rsidRPr="008F34B1" w:rsidRDefault="00E47F7D" w:rsidP="00E47F7D">
            <w:pPr>
              <w:jc w:val="center"/>
              <w:rPr>
                <w:rFonts w:ascii="Times New Roman" w:hAnsi="Times New Roman" w:cs="Times New Roman"/>
                <w:b/>
                <w:szCs w:val="20"/>
              </w:rPr>
            </w:pPr>
            <w:r w:rsidRPr="008F34B1">
              <w:rPr>
                <w:rFonts w:ascii="Times New Roman" w:hAnsi="Times New Roman" w:cs="Times New Roman"/>
                <w:b/>
                <w:szCs w:val="20"/>
              </w:rPr>
              <w:t>J) GENERALES</w:t>
            </w:r>
          </w:p>
          <w:p w:rsidR="00E47F7D" w:rsidRPr="008F34B1" w:rsidRDefault="00E47F7D" w:rsidP="00E47F7D">
            <w:pPr>
              <w:jc w:val="center"/>
              <w:rPr>
                <w:rFonts w:ascii="Times New Roman" w:hAnsi="Times New Roman" w:cs="Times New Roman"/>
                <w:b/>
                <w:szCs w:val="20"/>
              </w:rPr>
            </w:pPr>
          </w:p>
        </w:tc>
        <w:tc>
          <w:tcPr>
            <w:tcW w:w="2596" w:type="dxa"/>
          </w:tcPr>
          <w:p w:rsidR="00E47F7D" w:rsidRPr="008F34B1" w:rsidRDefault="00E47F7D" w:rsidP="00E47F7D">
            <w:pPr>
              <w:jc w:val="both"/>
              <w:rPr>
                <w:rFonts w:ascii="Times New Roman" w:hAnsi="Times New Roman" w:cs="Times New Roman"/>
                <w:b/>
                <w:szCs w:val="20"/>
              </w:rPr>
            </w:pPr>
            <w:r w:rsidRPr="008F34B1">
              <w:rPr>
                <w:rFonts w:ascii="Times New Roman" w:hAnsi="Times New Roman" w:cs="Times New Roman"/>
                <w:szCs w:val="20"/>
              </w:rPr>
              <w:t>1.- El video es claro</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b/>
                <w:szCs w:val="20"/>
              </w:rPr>
            </w:pPr>
            <w:r w:rsidRPr="008F34B1">
              <w:rPr>
                <w:rFonts w:ascii="Times New Roman" w:hAnsi="Times New Roman" w:cs="Times New Roman"/>
                <w:szCs w:val="20"/>
              </w:rPr>
              <w:t>1.- El video no tiene nitidez</w:t>
            </w:r>
          </w:p>
        </w:tc>
        <w:tc>
          <w:tcPr>
            <w:tcW w:w="2984" w:type="dxa"/>
          </w:tcPr>
          <w:p w:rsidR="00E47F7D" w:rsidRPr="008F34B1" w:rsidRDefault="00E47F7D" w:rsidP="00E47F7D">
            <w:pPr>
              <w:jc w:val="both"/>
              <w:rPr>
                <w:rFonts w:ascii="Times New Roman" w:hAnsi="Times New Roman" w:cs="Times New Roman"/>
                <w:b/>
                <w:szCs w:val="20"/>
              </w:rPr>
            </w:pPr>
            <w:r w:rsidRPr="008F34B1">
              <w:rPr>
                <w:rFonts w:ascii="Times New Roman" w:hAnsi="Times New Roman" w:cs="Times New Roman"/>
                <w:szCs w:val="20"/>
              </w:rPr>
              <w:t>1.- El video es fotográfico</w:t>
            </w:r>
          </w:p>
        </w:tc>
      </w:tr>
      <w:tr w:rsidR="00E47F7D" w:rsidRPr="008F34B1" w:rsidTr="00E47F7D">
        <w:trPr>
          <w:trHeight w:val="55"/>
        </w:trPr>
        <w:tc>
          <w:tcPr>
            <w:tcW w:w="1655" w:type="dxa"/>
            <w:vMerge/>
          </w:tcPr>
          <w:p w:rsidR="00E47F7D" w:rsidRPr="008F34B1" w:rsidRDefault="00E47F7D" w:rsidP="00E47F7D">
            <w:pPr>
              <w:jc w:val="center"/>
              <w:rPr>
                <w:rFonts w:ascii="Times New Roman" w:hAnsi="Times New Roman" w:cs="Times New Roman"/>
                <w:b/>
                <w:szCs w:val="20"/>
              </w:rPr>
            </w:pPr>
          </w:p>
        </w:tc>
        <w:tc>
          <w:tcPr>
            <w:tcW w:w="2596"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2.-Duración de 20 – 30 min.</w:t>
            </w:r>
          </w:p>
        </w:tc>
        <w:tc>
          <w:tcPr>
            <w:tcW w:w="2985"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2.-Duración de 10 – 19 min.</w:t>
            </w:r>
            <w:r w:rsidR="004C6AFC">
              <w:rPr>
                <w:rFonts w:ascii="Times New Roman" w:hAnsi="Times New Roman" w:cs="Times New Roman"/>
                <w:szCs w:val="20"/>
              </w:rPr>
              <w:t>*</w:t>
            </w:r>
          </w:p>
        </w:tc>
        <w:tc>
          <w:tcPr>
            <w:tcW w:w="2984"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2.-Duración de menos de 9 min.</w:t>
            </w:r>
          </w:p>
        </w:tc>
      </w:tr>
      <w:tr w:rsidR="00E47F7D" w:rsidRPr="008F34B1" w:rsidTr="00E47F7D">
        <w:trPr>
          <w:trHeight w:val="50"/>
        </w:trPr>
        <w:tc>
          <w:tcPr>
            <w:tcW w:w="1655" w:type="dxa"/>
            <w:vMerge/>
          </w:tcPr>
          <w:p w:rsidR="00E47F7D" w:rsidRPr="008F34B1" w:rsidRDefault="00E47F7D" w:rsidP="00E47F7D">
            <w:pPr>
              <w:rPr>
                <w:rFonts w:ascii="Times New Roman" w:hAnsi="Times New Roman" w:cs="Times New Roman"/>
                <w:szCs w:val="20"/>
              </w:rPr>
            </w:pPr>
          </w:p>
        </w:tc>
        <w:tc>
          <w:tcPr>
            <w:tcW w:w="2596"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Tiene claridad de audio</w:t>
            </w:r>
          </w:p>
        </w:tc>
        <w:tc>
          <w:tcPr>
            <w:tcW w:w="2985"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Falta claridad de audio</w:t>
            </w:r>
            <w:r w:rsidR="004C6AFC">
              <w:rPr>
                <w:rFonts w:ascii="Times New Roman" w:hAnsi="Times New Roman" w:cs="Times New Roman"/>
                <w:szCs w:val="20"/>
              </w:rPr>
              <w:t>*</w:t>
            </w:r>
          </w:p>
        </w:tc>
        <w:tc>
          <w:tcPr>
            <w:tcW w:w="2984"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3</w:t>
            </w:r>
            <w:r w:rsidRPr="008F34B1">
              <w:rPr>
                <w:rFonts w:ascii="Times New Roman" w:hAnsi="Times New Roman" w:cs="Times New Roman"/>
                <w:szCs w:val="20"/>
              </w:rPr>
              <w:t>.- Baja claridad de audio</w:t>
            </w:r>
          </w:p>
        </w:tc>
      </w:tr>
      <w:tr w:rsidR="00E47F7D" w:rsidRPr="008F34B1" w:rsidTr="00E47F7D">
        <w:trPr>
          <w:trHeight w:val="50"/>
        </w:trPr>
        <w:tc>
          <w:tcPr>
            <w:tcW w:w="1655" w:type="dxa"/>
            <w:vMerge/>
          </w:tcPr>
          <w:p w:rsidR="00E47F7D" w:rsidRPr="008F34B1" w:rsidRDefault="00E47F7D" w:rsidP="00E47F7D">
            <w:pPr>
              <w:rPr>
                <w:rFonts w:ascii="Times New Roman" w:hAnsi="Times New Roman" w:cs="Times New Roman"/>
                <w:szCs w:val="20"/>
              </w:rPr>
            </w:pPr>
          </w:p>
        </w:tc>
        <w:tc>
          <w:tcPr>
            <w:tcW w:w="2596"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 xml:space="preserve">4.- Entrega el día señalado, </w:t>
            </w:r>
            <w:r w:rsidRPr="008F34B1">
              <w:rPr>
                <w:rFonts w:ascii="Times New Roman" w:hAnsi="Times New Roman" w:cs="Times New Roman"/>
                <w:szCs w:val="20"/>
              </w:rPr>
              <w:t xml:space="preserve"> durante la hora del curso</w:t>
            </w:r>
            <w:r w:rsidR="004C6AFC">
              <w:rPr>
                <w:rFonts w:ascii="Times New Roman" w:hAnsi="Times New Roman" w:cs="Times New Roman"/>
                <w:szCs w:val="20"/>
              </w:rPr>
              <w:t>*</w:t>
            </w:r>
          </w:p>
        </w:tc>
        <w:tc>
          <w:tcPr>
            <w:tcW w:w="2985"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w:t>
            </w:r>
            <w:r>
              <w:rPr>
                <w:rFonts w:ascii="Times New Roman" w:hAnsi="Times New Roman" w:cs="Times New Roman"/>
                <w:szCs w:val="20"/>
              </w:rPr>
              <w:t>Entrega el día señalado,</w:t>
            </w:r>
            <w:r w:rsidRPr="008F34B1">
              <w:rPr>
                <w:rFonts w:ascii="Times New Roman" w:hAnsi="Times New Roman" w:cs="Times New Roman"/>
                <w:szCs w:val="20"/>
              </w:rPr>
              <w:t xml:space="preserve"> después de la hora del curso</w:t>
            </w:r>
          </w:p>
        </w:tc>
        <w:tc>
          <w:tcPr>
            <w:tcW w:w="2984" w:type="dxa"/>
          </w:tcPr>
          <w:p w:rsidR="00E47F7D" w:rsidRPr="008F34B1" w:rsidRDefault="00E47F7D" w:rsidP="00E47F7D">
            <w:pPr>
              <w:jc w:val="both"/>
              <w:rPr>
                <w:rFonts w:ascii="Times New Roman" w:hAnsi="Times New Roman" w:cs="Times New Roman"/>
                <w:szCs w:val="20"/>
              </w:rPr>
            </w:pPr>
            <w:r>
              <w:rPr>
                <w:rFonts w:ascii="Times New Roman" w:hAnsi="Times New Roman" w:cs="Times New Roman"/>
                <w:szCs w:val="20"/>
              </w:rPr>
              <w:t>4.</w:t>
            </w:r>
            <w:r w:rsidRPr="008F34B1">
              <w:rPr>
                <w:rFonts w:ascii="Times New Roman" w:hAnsi="Times New Roman" w:cs="Times New Roman"/>
                <w:szCs w:val="20"/>
              </w:rPr>
              <w:t xml:space="preserve">- Entrega un día después del señalado </w:t>
            </w:r>
          </w:p>
        </w:tc>
      </w:tr>
    </w:tbl>
    <w:p w:rsidR="00E47F7D" w:rsidRDefault="00E47F7D" w:rsidP="00E47F7D">
      <w:pPr>
        <w:spacing w:after="0"/>
        <w:jc w:val="center"/>
        <w:rPr>
          <w:rFonts w:ascii="Times New Roman" w:eastAsia="Arial Unicode MS" w:hAnsi="Times New Roman" w:cs="Times New Roman"/>
          <w:sz w:val="24"/>
          <w:szCs w:val="24"/>
        </w:rPr>
      </w:pPr>
    </w:p>
    <w:p w:rsidR="00E47F7D" w:rsidRDefault="004C6AFC" w:rsidP="00E47F7D">
      <w:pPr>
        <w:spacing w:after="0"/>
        <w:jc w:val="center"/>
        <w:rPr>
          <w:rFonts w:ascii="Times New Roman" w:eastAsia="Arial Unicode MS" w:hAnsi="Times New Roman" w:cs="Times New Roman"/>
          <w:sz w:val="24"/>
          <w:szCs w:val="24"/>
        </w:rPr>
      </w:pPr>
      <w:bookmarkStart w:id="0" w:name="_GoBack"/>
      <w:r>
        <w:rPr>
          <w:rFonts w:ascii="Times New Roman" w:eastAsia="Arial Unicode MS" w:hAnsi="Times New Roman" w:cs="Times New Roman"/>
          <w:sz w:val="24"/>
          <w:szCs w:val="24"/>
        </w:rPr>
        <w:t>La solicitud era de video, grabaron muy pocas situaciones que les permitieran tener oportunidad de seleccionar</w:t>
      </w:r>
    </w:p>
    <w:p w:rsidR="00E47F7D" w:rsidRPr="00677B56" w:rsidRDefault="004C6AFC" w:rsidP="00E47F7D">
      <w:pPr>
        <w:spacing w:after="0"/>
        <w:rPr>
          <w:rFonts w:ascii="Times New Roman" w:hAnsi="Times New Roman" w:cs="Times New Roman"/>
          <w:sz w:val="20"/>
          <w:szCs w:val="20"/>
        </w:rPr>
      </w:pPr>
      <w:r>
        <w:rPr>
          <w:rFonts w:ascii="Times New Roman" w:hAnsi="Times New Roman" w:cs="Times New Roman"/>
          <w:sz w:val="20"/>
          <w:szCs w:val="20"/>
        </w:rPr>
        <w:t>9.15</w:t>
      </w:r>
    </w:p>
    <w:bookmarkEnd w:id="0"/>
    <w:p w:rsidR="005D23BC" w:rsidRPr="00502412" w:rsidRDefault="005D23BC" w:rsidP="009A78A1">
      <w:pPr>
        <w:pStyle w:val="Prrafodelista"/>
        <w:rPr>
          <w:rFonts w:ascii="Century Gothic" w:hAnsi="Century Gothic"/>
          <w:b/>
        </w:rPr>
      </w:pPr>
    </w:p>
    <w:sectPr w:rsidR="005D23BC" w:rsidRPr="005024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1.6pt;height:1in" o:bullet="t">
        <v:imagedata r:id="rId1" o:title="small_pencil_0071-1002-1700-4016_smu"/>
      </v:shape>
    </w:pict>
  </w:numPicBullet>
  <w:numPicBullet w:numPicBulletId="1">
    <w:pict>
      <v:shape id="_x0000_i1033" type="#_x0000_t75" style="width:228.15pt;height:3in" o:bullet="t">
        <v:imagedata r:id="rId2" o:title="1"/>
      </v:shape>
    </w:pict>
  </w:numPicBullet>
  <w:abstractNum w:abstractNumId="0">
    <w:nsid w:val="1021680F"/>
    <w:multiLevelType w:val="hybridMultilevel"/>
    <w:tmpl w:val="4A228B32"/>
    <w:lvl w:ilvl="0" w:tplc="BB9E4B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4C87F4B"/>
    <w:multiLevelType w:val="multilevel"/>
    <w:tmpl w:val="44EA2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DE0B94"/>
    <w:multiLevelType w:val="hybridMultilevel"/>
    <w:tmpl w:val="BF583270"/>
    <w:lvl w:ilvl="0" w:tplc="759080F4">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1F"/>
    <w:rsid w:val="001256AB"/>
    <w:rsid w:val="001826C5"/>
    <w:rsid w:val="001A3A48"/>
    <w:rsid w:val="004C6AFC"/>
    <w:rsid w:val="00502412"/>
    <w:rsid w:val="005B47DC"/>
    <w:rsid w:val="005D23BC"/>
    <w:rsid w:val="005D701F"/>
    <w:rsid w:val="0064143B"/>
    <w:rsid w:val="006A100C"/>
    <w:rsid w:val="009A78A1"/>
    <w:rsid w:val="009E3735"/>
    <w:rsid w:val="00AB1C9B"/>
    <w:rsid w:val="00AF5BCA"/>
    <w:rsid w:val="00BF41CD"/>
    <w:rsid w:val="00DA7279"/>
    <w:rsid w:val="00E24C86"/>
    <w:rsid w:val="00E47F7D"/>
    <w:rsid w:val="00EB284D"/>
    <w:rsid w:val="00EB7C09"/>
    <w:rsid w:val="00EF7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701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GridTable1Light">
    <w:name w:val="Grid Table 1 Light"/>
    <w:basedOn w:val="Tablanormal"/>
    <w:uiPriority w:val="46"/>
    <w:rsid w:val="001256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1256AB"/>
    <w:pPr>
      <w:ind w:left="720"/>
      <w:contextualSpacing/>
    </w:pPr>
  </w:style>
  <w:style w:type="paragraph" w:styleId="Bibliografa">
    <w:name w:val="Bibliography"/>
    <w:basedOn w:val="Normal"/>
    <w:next w:val="Normal"/>
    <w:uiPriority w:val="37"/>
    <w:unhideWhenUsed/>
    <w:rsid w:val="005B47DC"/>
  </w:style>
  <w:style w:type="table" w:styleId="Tablaconcuadrcula">
    <w:name w:val="Table Grid"/>
    <w:basedOn w:val="Tablanormal"/>
    <w:uiPriority w:val="59"/>
    <w:rsid w:val="00E47F7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D701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GridTable1Light">
    <w:name w:val="Grid Table 1 Light"/>
    <w:basedOn w:val="Tablanormal"/>
    <w:uiPriority w:val="46"/>
    <w:rsid w:val="001256A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1256AB"/>
    <w:pPr>
      <w:ind w:left="720"/>
      <w:contextualSpacing/>
    </w:pPr>
  </w:style>
  <w:style w:type="paragraph" w:styleId="Bibliografa">
    <w:name w:val="Bibliography"/>
    <w:basedOn w:val="Normal"/>
    <w:next w:val="Normal"/>
    <w:uiPriority w:val="37"/>
    <w:unhideWhenUsed/>
    <w:rsid w:val="005B47DC"/>
  </w:style>
  <w:style w:type="table" w:styleId="Tablaconcuadrcula">
    <w:name w:val="Table Grid"/>
    <w:basedOn w:val="Tablanormal"/>
    <w:uiPriority w:val="59"/>
    <w:rsid w:val="00E47F7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Aus68</b:Tag>
    <b:SourceType>BookSection</b:SourceType>
    <b:Guid>{F496AB1F-1FFC-4E6B-95A3-4098021CFFC4}</b:Guid>
    <b:Author>
      <b:Author>
        <b:NameList>
          <b:Person>
            <b:Last>Ausubel</b:Last>
          </b:Person>
        </b:NameList>
      </b:Author>
      <b:BookAuthor>
        <b:NameList>
          <b:Person>
            <b:Last>Ausubel</b:Last>
            <b:First>David</b:First>
            <b:Middle>Paul</b:Middle>
          </b:Person>
        </b:NameList>
      </b:BookAuthor>
    </b:Author>
    <b:Title>Aprendizaje significativo </b:Title>
    <b:Year>1968</b:Year>
    <b:RefOrder>2</b:RefOrder>
  </b:Source>
  <b:Source>
    <b:Tag>Lev34</b:Tag>
    <b:SourceType>BookSection</b:SourceType>
    <b:Guid>{CE83D635-4BFC-4B49-BB0E-D6485256E617}</b:Guid>
    <b:Author>
      <b:Author>
        <b:NameList>
          <b:Person>
            <b:Last>Vygostky</b:Last>
            <b:First>Lev</b:First>
          </b:Person>
        </b:NameList>
      </b:Author>
      <b:BookAuthor>
        <b:NameList>
          <b:Person>
            <b:Last>Vygotsky</b:Last>
            <b:First>Lev</b:First>
          </b:Person>
        </b:NameList>
      </b:BookAuthor>
    </b:Author>
    <b:BookTitle>Teoría sociocultural</b:BookTitle>
    <b:Year>1934</b:Year>
    <b:City>Rusia</b:City>
    <b:RefOrder>3</b:RefOrder>
  </b:Source>
</b:Sources>
</file>

<file path=customXml/itemProps1.xml><?xml version="1.0" encoding="utf-8"?>
<ds:datastoreItem xmlns:ds="http://schemas.openxmlformats.org/officeDocument/2006/customXml" ds:itemID="{6AC114BD-9D26-4802-8041-6410C774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3069</Words>
  <Characters>16882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Garcia</dc:creator>
  <cp:lastModifiedBy>Titulacion Colabora</cp:lastModifiedBy>
  <cp:revision>2</cp:revision>
  <dcterms:created xsi:type="dcterms:W3CDTF">2018-12-19T17:57:00Z</dcterms:created>
  <dcterms:modified xsi:type="dcterms:W3CDTF">2018-12-19T17:57:00Z</dcterms:modified>
</cp:coreProperties>
</file>