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7F7" w:rsidRPr="00F32954" w:rsidRDefault="001527F7" w:rsidP="001527F7">
      <w:pPr>
        <w:pStyle w:val="NormalWeb"/>
        <w:spacing w:before="0" w:beforeAutospacing="0" w:after="0" w:afterAutospacing="0"/>
        <w:jc w:val="center"/>
        <w:rPr>
          <w:b/>
          <w:sz w:val="32"/>
        </w:rPr>
      </w:pPr>
      <w:r w:rsidRPr="00F32954">
        <w:rPr>
          <w:b/>
          <w:sz w:val="32"/>
        </w:rPr>
        <w:t>GOBIERNO DEL ESTADO DE COAHUILA DE ZARAGOZA</w:t>
      </w:r>
    </w:p>
    <w:p w:rsidR="001527F7" w:rsidRDefault="001527F7" w:rsidP="001527F7">
      <w:pPr>
        <w:pStyle w:val="NormalWeb"/>
        <w:spacing w:before="0" w:beforeAutospacing="0" w:after="0" w:afterAutospacing="0"/>
        <w:jc w:val="center"/>
      </w:pPr>
    </w:p>
    <w:p w:rsidR="001527F7" w:rsidRPr="00F32954" w:rsidRDefault="001527F7" w:rsidP="001527F7">
      <w:pPr>
        <w:pStyle w:val="NormalWeb"/>
        <w:spacing w:before="0" w:beforeAutospacing="0" w:after="0" w:afterAutospacing="0"/>
        <w:jc w:val="center"/>
        <w:rPr>
          <w:b/>
          <w:sz w:val="32"/>
        </w:rPr>
      </w:pPr>
      <w:r w:rsidRPr="00F32954">
        <w:rPr>
          <w:b/>
          <w:sz w:val="32"/>
        </w:rPr>
        <w:t>SECRETARÍA DE EDUCACIÓN</w:t>
      </w:r>
    </w:p>
    <w:p w:rsidR="001527F7" w:rsidRPr="00773C9D" w:rsidRDefault="001527F7" w:rsidP="001527F7">
      <w:pPr>
        <w:pStyle w:val="NormalWeb"/>
        <w:spacing w:before="0" w:beforeAutospacing="0" w:after="0" w:afterAutospacing="0"/>
        <w:jc w:val="center"/>
      </w:pPr>
    </w:p>
    <w:p w:rsidR="001527F7" w:rsidRPr="00773C9D" w:rsidRDefault="001527F7" w:rsidP="001527F7">
      <w:pPr>
        <w:pStyle w:val="NormalWeb"/>
        <w:spacing w:before="0" w:beforeAutospacing="0" w:after="0" w:afterAutospacing="0"/>
        <w:jc w:val="center"/>
        <w:rPr>
          <w:sz w:val="32"/>
        </w:rPr>
      </w:pPr>
      <w:r w:rsidRPr="00773C9D">
        <w:rPr>
          <w:sz w:val="32"/>
        </w:rPr>
        <w:t>ESCUELA NORMAL DE EDUCACIÓN PREESCOLAR</w:t>
      </w:r>
    </w:p>
    <w:p w:rsidR="001527F7" w:rsidRPr="00F32954" w:rsidRDefault="001527F7" w:rsidP="001527F7">
      <w:pPr>
        <w:pStyle w:val="NormalWeb"/>
        <w:spacing w:before="0" w:beforeAutospacing="0" w:after="0" w:afterAutospacing="0"/>
        <w:jc w:val="center"/>
        <w:rPr>
          <w:b/>
          <w:sz w:val="32"/>
        </w:rPr>
      </w:pPr>
    </w:p>
    <w:p w:rsidR="001527F7" w:rsidRDefault="001527F7" w:rsidP="001527F7">
      <w:pPr>
        <w:pStyle w:val="NormalWeb"/>
        <w:spacing w:before="0" w:beforeAutospacing="0" w:after="0" w:afterAutospacing="0"/>
      </w:pPr>
      <w:r>
        <w:rPr>
          <w:noProof/>
        </w:rPr>
        <w:drawing>
          <wp:anchor distT="0" distB="0" distL="114300" distR="114300" simplePos="0" relativeHeight="251662336" behindDoc="1" locked="0" layoutInCell="1" allowOverlap="1" wp14:anchorId="206C0778" wp14:editId="6B673D24">
            <wp:simplePos x="0" y="0"/>
            <wp:positionH relativeFrom="margin">
              <wp:align>center</wp:align>
            </wp:positionH>
            <wp:positionV relativeFrom="paragraph">
              <wp:posOffset>12065</wp:posOffset>
            </wp:positionV>
            <wp:extent cx="1440000" cy="1852499"/>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5CDB%5CL%5CLOGOENEP.GIF"/>
                    <pic:cNvPicPr/>
                  </pic:nvPicPr>
                  <pic:blipFill rotWithShape="1">
                    <a:blip r:embed="rId5">
                      <a:extLst>
                        <a:ext uri="{28A0092B-C50C-407E-A947-70E740481C1C}">
                          <a14:useLocalDpi xmlns:a14="http://schemas.microsoft.com/office/drawing/2010/main" val="0"/>
                        </a:ext>
                      </a:extLst>
                    </a:blip>
                    <a:srcRect l="23268" r="18936"/>
                    <a:stretch/>
                  </pic:blipFill>
                  <pic:spPr bwMode="auto">
                    <a:xfrm>
                      <a:off x="0" y="0"/>
                      <a:ext cx="1440000" cy="18524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27F7" w:rsidRDefault="001527F7" w:rsidP="001527F7">
      <w:pPr>
        <w:pStyle w:val="NormalWeb"/>
        <w:spacing w:before="0" w:beforeAutospacing="0" w:after="0" w:afterAutospacing="0"/>
      </w:pPr>
    </w:p>
    <w:p w:rsidR="001527F7" w:rsidRDefault="001527F7" w:rsidP="001527F7">
      <w:pPr>
        <w:pStyle w:val="NormalWeb"/>
        <w:spacing w:before="0" w:beforeAutospacing="0" w:after="0" w:afterAutospacing="0"/>
      </w:pPr>
    </w:p>
    <w:p w:rsidR="001527F7" w:rsidRDefault="001527F7" w:rsidP="001527F7">
      <w:pPr>
        <w:pStyle w:val="NormalWeb"/>
        <w:spacing w:before="0" w:beforeAutospacing="0" w:after="0" w:afterAutospacing="0"/>
      </w:pPr>
    </w:p>
    <w:p w:rsidR="001527F7" w:rsidRDefault="001527F7" w:rsidP="001527F7">
      <w:pPr>
        <w:pStyle w:val="NormalWeb"/>
        <w:spacing w:before="0" w:beforeAutospacing="0" w:after="0" w:afterAutospacing="0"/>
      </w:pPr>
    </w:p>
    <w:p w:rsidR="001527F7" w:rsidRDefault="001527F7" w:rsidP="001527F7">
      <w:pPr>
        <w:pStyle w:val="NormalWeb"/>
        <w:spacing w:before="0" w:beforeAutospacing="0" w:after="0" w:afterAutospacing="0"/>
      </w:pPr>
    </w:p>
    <w:p w:rsidR="001527F7" w:rsidRDefault="001527F7" w:rsidP="001527F7">
      <w:pPr>
        <w:pStyle w:val="NormalWeb"/>
        <w:spacing w:before="0" w:beforeAutospacing="0" w:after="0" w:afterAutospacing="0"/>
      </w:pPr>
    </w:p>
    <w:p w:rsidR="001527F7" w:rsidRDefault="001527F7" w:rsidP="001527F7">
      <w:pPr>
        <w:pStyle w:val="NormalWeb"/>
        <w:spacing w:before="0" w:beforeAutospacing="0" w:after="0" w:afterAutospacing="0"/>
      </w:pPr>
    </w:p>
    <w:p w:rsidR="001527F7" w:rsidRDefault="001527F7" w:rsidP="001527F7">
      <w:pPr>
        <w:pStyle w:val="NormalWeb"/>
        <w:spacing w:before="0" w:beforeAutospacing="0" w:after="0" w:afterAutospacing="0"/>
      </w:pPr>
    </w:p>
    <w:p w:rsidR="001527F7" w:rsidRDefault="001527F7" w:rsidP="001527F7">
      <w:pPr>
        <w:pStyle w:val="NormalWeb"/>
        <w:spacing w:before="0" w:beforeAutospacing="0" w:after="0" w:afterAutospacing="0"/>
      </w:pPr>
    </w:p>
    <w:p w:rsidR="001527F7" w:rsidRDefault="001527F7" w:rsidP="001527F7">
      <w:pPr>
        <w:pStyle w:val="NormalWeb"/>
        <w:spacing w:before="0" w:beforeAutospacing="0" w:after="0" w:afterAutospacing="0"/>
      </w:pPr>
      <w:r>
        <w:t xml:space="preserve"> </w:t>
      </w:r>
    </w:p>
    <w:p w:rsidR="001527F7" w:rsidRDefault="001527F7" w:rsidP="001527F7">
      <w:pPr>
        <w:pStyle w:val="NormalWeb"/>
        <w:spacing w:before="0" w:beforeAutospacing="0" w:after="0" w:afterAutospacing="0"/>
      </w:pPr>
    </w:p>
    <w:p w:rsidR="001527F7" w:rsidRDefault="001527F7" w:rsidP="001527F7">
      <w:pPr>
        <w:pStyle w:val="NormalWeb"/>
        <w:spacing w:before="0" w:beforeAutospacing="0" w:after="0" w:afterAutospacing="0"/>
      </w:pPr>
    </w:p>
    <w:p w:rsidR="001527F7" w:rsidRDefault="003A6C7B" w:rsidP="001527F7">
      <w:pPr>
        <w:pStyle w:val="NormalWeb"/>
        <w:spacing w:before="0" w:beforeAutospacing="0" w:after="0" w:afterAutospacing="0"/>
        <w:jc w:val="center"/>
        <w:rPr>
          <w:sz w:val="32"/>
        </w:rPr>
      </w:pPr>
      <w:r>
        <w:rPr>
          <w:sz w:val="32"/>
        </w:rPr>
        <w:t>PLANEACIÓN ARGUMENTADA</w:t>
      </w:r>
      <w:r w:rsidR="001527F7">
        <w:rPr>
          <w:sz w:val="32"/>
        </w:rPr>
        <w:t xml:space="preserve"> </w:t>
      </w:r>
    </w:p>
    <w:p w:rsidR="001527F7" w:rsidRPr="00773C9D" w:rsidRDefault="001527F7"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rPr>
          <w:sz w:val="28"/>
        </w:rPr>
      </w:pPr>
      <w:r w:rsidRPr="00F32954">
        <w:rPr>
          <w:b/>
          <w:sz w:val="28"/>
        </w:rPr>
        <w:t>PRESENTADO POR:</w:t>
      </w:r>
      <w:r w:rsidRPr="00F32954">
        <w:rPr>
          <w:sz w:val="28"/>
        </w:rPr>
        <w:t xml:space="preserve"> </w:t>
      </w:r>
    </w:p>
    <w:p w:rsidR="001527F7" w:rsidRDefault="001527F7" w:rsidP="001527F7">
      <w:pPr>
        <w:pStyle w:val="NormalWeb"/>
        <w:spacing w:before="0" w:beforeAutospacing="0" w:after="0" w:afterAutospacing="0"/>
        <w:jc w:val="center"/>
      </w:pPr>
    </w:p>
    <w:p w:rsidR="001527F7" w:rsidRPr="00773C9D" w:rsidRDefault="001527F7" w:rsidP="001527F7">
      <w:pPr>
        <w:pStyle w:val="NormalWeb"/>
        <w:spacing w:before="0" w:beforeAutospacing="0" w:after="0" w:afterAutospacing="0"/>
        <w:jc w:val="center"/>
        <w:rPr>
          <w:sz w:val="28"/>
        </w:rPr>
      </w:pPr>
      <w:r w:rsidRPr="00773C9D">
        <w:rPr>
          <w:sz w:val="28"/>
        </w:rPr>
        <w:t xml:space="preserve">GRACIELA MARIA SANTILLANA ARIAS </w:t>
      </w:r>
    </w:p>
    <w:p w:rsidR="001527F7" w:rsidRPr="00F32954" w:rsidRDefault="001527F7" w:rsidP="001527F7">
      <w:pPr>
        <w:pStyle w:val="NormalWeb"/>
        <w:spacing w:before="0" w:beforeAutospacing="0" w:after="0" w:afterAutospacing="0"/>
        <w:jc w:val="center"/>
        <w:rPr>
          <w:b/>
          <w:sz w:val="28"/>
        </w:rPr>
      </w:pPr>
      <w:r w:rsidRPr="00F32954">
        <w:rPr>
          <w:b/>
          <w:sz w:val="28"/>
        </w:rPr>
        <w:t xml:space="preserve"> </w:t>
      </w:r>
    </w:p>
    <w:p w:rsidR="001527F7" w:rsidRDefault="001527F7" w:rsidP="001527F7">
      <w:pPr>
        <w:pStyle w:val="NormalWeb"/>
        <w:spacing w:before="0" w:beforeAutospacing="0" w:after="0" w:afterAutospacing="0"/>
        <w:jc w:val="center"/>
        <w:rPr>
          <w:b/>
          <w:sz w:val="28"/>
        </w:rPr>
      </w:pPr>
    </w:p>
    <w:p w:rsidR="003A6C7B" w:rsidRDefault="003A6C7B"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pPr>
    </w:p>
    <w:p w:rsidR="003A6C7B" w:rsidRDefault="003A6C7B" w:rsidP="001527F7">
      <w:pPr>
        <w:pStyle w:val="NormalWeb"/>
        <w:spacing w:before="0" w:beforeAutospacing="0" w:after="0" w:afterAutospacing="0"/>
        <w:jc w:val="center"/>
      </w:pPr>
    </w:p>
    <w:p w:rsidR="003A6C7B" w:rsidRDefault="003A6C7B" w:rsidP="001527F7">
      <w:pPr>
        <w:pStyle w:val="NormalWeb"/>
        <w:spacing w:before="0" w:beforeAutospacing="0" w:after="0" w:afterAutospacing="0"/>
        <w:jc w:val="center"/>
      </w:pPr>
    </w:p>
    <w:p w:rsidR="003A6C7B" w:rsidRDefault="003A6C7B" w:rsidP="001527F7">
      <w:pPr>
        <w:pStyle w:val="NormalWeb"/>
        <w:spacing w:before="0" w:beforeAutospacing="0" w:after="0" w:afterAutospacing="0"/>
        <w:jc w:val="center"/>
      </w:pPr>
    </w:p>
    <w:p w:rsidR="003A6C7B" w:rsidRDefault="003A6C7B" w:rsidP="001527F7">
      <w:pPr>
        <w:pStyle w:val="NormalWeb"/>
        <w:spacing w:before="0" w:beforeAutospacing="0" w:after="0" w:afterAutospacing="0"/>
        <w:jc w:val="center"/>
      </w:pPr>
    </w:p>
    <w:p w:rsidR="003A6C7B" w:rsidRDefault="003A6C7B" w:rsidP="001527F7">
      <w:pPr>
        <w:pStyle w:val="NormalWeb"/>
        <w:spacing w:before="0" w:beforeAutospacing="0" w:after="0" w:afterAutospacing="0"/>
        <w:jc w:val="center"/>
      </w:pPr>
    </w:p>
    <w:p w:rsidR="003A6C7B" w:rsidRDefault="003A6C7B" w:rsidP="001527F7">
      <w:pPr>
        <w:pStyle w:val="NormalWeb"/>
        <w:spacing w:before="0" w:beforeAutospacing="0" w:after="0" w:afterAutospacing="0"/>
        <w:jc w:val="center"/>
      </w:pPr>
    </w:p>
    <w:p w:rsidR="003A6C7B" w:rsidRDefault="003A6C7B" w:rsidP="001527F7">
      <w:pPr>
        <w:pStyle w:val="NormalWeb"/>
        <w:spacing w:before="0" w:beforeAutospacing="0" w:after="0" w:afterAutospacing="0"/>
        <w:jc w:val="center"/>
      </w:pPr>
    </w:p>
    <w:p w:rsidR="003A6C7B" w:rsidRDefault="003A6C7B"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pPr>
    </w:p>
    <w:p w:rsidR="001527F7" w:rsidRDefault="001527F7" w:rsidP="001527F7">
      <w:pPr>
        <w:pStyle w:val="NormalWeb"/>
        <w:spacing w:before="0" w:beforeAutospacing="0" w:after="0" w:afterAutospacing="0"/>
        <w:jc w:val="center"/>
      </w:pPr>
    </w:p>
    <w:p w:rsidR="001527F7" w:rsidRDefault="001527F7" w:rsidP="001527F7">
      <w:pPr>
        <w:pStyle w:val="NormalWeb"/>
        <w:spacing w:before="0" w:beforeAutospacing="0" w:after="0" w:afterAutospacing="0"/>
      </w:pPr>
      <w:r w:rsidRPr="00773C9D">
        <w:rPr>
          <w:b/>
        </w:rPr>
        <w:t xml:space="preserve">SALTILLO, COAHUILA DE ZARAGOZA </w:t>
      </w:r>
      <w:r>
        <w:rPr>
          <w:b/>
        </w:rPr>
        <w:t xml:space="preserve">                      </w:t>
      </w:r>
      <w:r w:rsidR="003A6C7B">
        <w:rPr>
          <w:b/>
        </w:rPr>
        <w:t xml:space="preserve">                                 </w:t>
      </w:r>
      <w:r>
        <w:rPr>
          <w:b/>
        </w:rPr>
        <w:t xml:space="preserve">                    </w:t>
      </w:r>
      <w:r w:rsidR="00D82A55">
        <w:rPr>
          <w:b/>
          <w:lang w:val="es-ES_tradnl"/>
        </w:rPr>
        <w:t>ENERO 2019</w:t>
      </w:r>
      <w:r w:rsidRPr="00773C9D">
        <w:t xml:space="preserve"> </w:t>
      </w:r>
    </w:p>
    <w:p w:rsidR="001527F7" w:rsidRDefault="001527F7" w:rsidP="001527F7"/>
    <w:p w:rsidR="001527F7" w:rsidRPr="001C49D3" w:rsidRDefault="001527F7" w:rsidP="003F5580">
      <w:pPr>
        <w:spacing w:after="480" w:line="480" w:lineRule="auto"/>
        <w:rPr>
          <w:rFonts w:ascii="Times New Roman" w:hAnsi="Times New Roman"/>
          <w:b/>
          <w:sz w:val="24"/>
        </w:rPr>
      </w:pPr>
      <w:r w:rsidRPr="001C49D3">
        <w:rPr>
          <w:rFonts w:ascii="Times New Roman" w:hAnsi="Times New Roman"/>
          <w:b/>
          <w:sz w:val="24"/>
        </w:rPr>
        <w:lastRenderedPageBreak/>
        <w:t>Contexto externo</w:t>
      </w:r>
    </w:p>
    <w:p w:rsidR="001527F7" w:rsidRDefault="001527F7" w:rsidP="003F5580">
      <w:pPr>
        <w:spacing w:after="480" w:line="480" w:lineRule="auto"/>
        <w:rPr>
          <w:rFonts w:ascii="Times New Roman" w:hAnsi="Times New Roman"/>
          <w:sz w:val="24"/>
        </w:rPr>
      </w:pPr>
      <w:r w:rsidRPr="00516C9E">
        <w:rPr>
          <w:rFonts w:ascii="Times New Roman" w:hAnsi="Times New Roman"/>
          <w:sz w:val="24"/>
        </w:rPr>
        <w:t xml:space="preserve">El </w:t>
      </w:r>
      <w:r>
        <w:rPr>
          <w:rFonts w:ascii="Times New Roman" w:hAnsi="Times New Roman"/>
          <w:sz w:val="24"/>
        </w:rPr>
        <w:t xml:space="preserve">nombre del </w:t>
      </w:r>
      <w:r w:rsidRPr="00516C9E">
        <w:rPr>
          <w:rFonts w:ascii="Times New Roman" w:hAnsi="Times New Roman"/>
          <w:sz w:val="24"/>
        </w:rPr>
        <w:t xml:space="preserve">jardín de </w:t>
      </w:r>
      <w:r>
        <w:rPr>
          <w:rFonts w:ascii="Times New Roman" w:hAnsi="Times New Roman"/>
          <w:sz w:val="24"/>
        </w:rPr>
        <w:t xml:space="preserve">practica es Jardín de </w:t>
      </w:r>
      <w:r w:rsidRPr="00516C9E">
        <w:rPr>
          <w:rFonts w:ascii="Times New Roman" w:hAnsi="Times New Roman"/>
          <w:sz w:val="24"/>
        </w:rPr>
        <w:t xml:space="preserve">niños </w:t>
      </w:r>
      <w:r>
        <w:rPr>
          <w:rFonts w:ascii="Times New Roman" w:hAnsi="Times New Roman"/>
          <w:sz w:val="24"/>
        </w:rPr>
        <w:t xml:space="preserve">Anita del Bosque de López, </w:t>
      </w:r>
      <w:r w:rsidRPr="00516C9E">
        <w:rPr>
          <w:rFonts w:ascii="Times New Roman" w:hAnsi="Times New Roman"/>
          <w:sz w:val="24"/>
        </w:rPr>
        <w:t>está ubicado en</w:t>
      </w:r>
      <w:r>
        <w:rPr>
          <w:rFonts w:ascii="Times New Roman" w:hAnsi="Times New Roman"/>
          <w:sz w:val="24"/>
        </w:rPr>
        <w:t xml:space="preserve"> </w:t>
      </w:r>
      <w:r w:rsidRPr="00516C9E">
        <w:rPr>
          <w:rFonts w:ascii="Times New Roman" w:hAnsi="Times New Roman"/>
          <w:sz w:val="24"/>
        </w:rPr>
        <w:t>la calle Sierra</w:t>
      </w:r>
      <w:r>
        <w:rPr>
          <w:rFonts w:ascii="Times New Roman" w:hAnsi="Times New Roman"/>
          <w:sz w:val="24"/>
        </w:rPr>
        <w:t xml:space="preserve"> del cuatro N°1620 col. </w:t>
      </w:r>
      <w:proofErr w:type="spellStart"/>
      <w:r>
        <w:rPr>
          <w:rFonts w:ascii="Times New Roman" w:hAnsi="Times New Roman"/>
          <w:sz w:val="24"/>
        </w:rPr>
        <w:t>Zapaliname</w:t>
      </w:r>
      <w:proofErr w:type="spellEnd"/>
      <w:r w:rsidRPr="00516C9E">
        <w:rPr>
          <w:rFonts w:ascii="Times New Roman" w:hAnsi="Times New Roman"/>
          <w:sz w:val="24"/>
        </w:rPr>
        <w:t>, al costado de una escuela primaria.</w:t>
      </w:r>
      <w:r>
        <w:rPr>
          <w:rFonts w:ascii="Times New Roman" w:hAnsi="Times New Roman"/>
          <w:sz w:val="24"/>
        </w:rPr>
        <w:t xml:space="preserve"> Con clave 05DJN00271, turno matutino y sostenimiento de jornada ampliada. Su horario es de 7:45 am a 1:00 pm y número de teléfono 4 12 29 55.</w:t>
      </w:r>
    </w:p>
    <w:p w:rsidR="001527F7" w:rsidRPr="00516C9E" w:rsidRDefault="001527F7" w:rsidP="003F5580">
      <w:pPr>
        <w:spacing w:after="480" w:line="480" w:lineRule="auto"/>
        <w:rPr>
          <w:rFonts w:ascii="Times New Roman" w:hAnsi="Times New Roman"/>
          <w:sz w:val="24"/>
        </w:rPr>
      </w:pPr>
      <w:r>
        <w:rPr>
          <w:rFonts w:ascii="Times New Roman" w:hAnsi="Times New Roman"/>
          <w:sz w:val="24"/>
        </w:rPr>
        <w:t xml:space="preserve">La supervisora encargada del jardín de niños es la maestra </w:t>
      </w:r>
      <w:r w:rsidRPr="007C2303">
        <w:rPr>
          <w:rFonts w:ascii="Times New Roman" w:hAnsi="Times New Roman"/>
          <w:sz w:val="24"/>
        </w:rPr>
        <w:t xml:space="preserve">Leticia Padilla Gámez </w:t>
      </w:r>
      <w:r>
        <w:rPr>
          <w:rFonts w:ascii="Times New Roman" w:hAnsi="Times New Roman"/>
          <w:sz w:val="24"/>
        </w:rPr>
        <w:t xml:space="preserve">y la directora encargada es la maestra </w:t>
      </w:r>
      <w:r w:rsidRPr="007C2303">
        <w:rPr>
          <w:rFonts w:ascii="Times New Roman" w:hAnsi="Times New Roman"/>
          <w:sz w:val="24"/>
        </w:rPr>
        <w:t>Georgina García Gaona</w:t>
      </w:r>
      <w:r>
        <w:rPr>
          <w:rFonts w:ascii="Times New Roman" w:hAnsi="Times New Roman"/>
          <w:sz w:val="24"/>
        </w:rPr>
        <w:t xml:space="preserve">. Y la educadora encargada del grupo de practica es la maestra Claudia Carrillo Esparza. </w:t>
      </w:r>
    </w:p>
    <w:p w:rsidR="001527F7" w:rsidRDefault="001527F7" w:rsidP="003F5580">
      <w:pPr>
        <w:spacing w:after="480" w:line="480" w:lineRule="auto"/>
        <w:rPr>
          <w:rFonts w:ascii="Times New Roman" w:hAnsi="Times New Roman"/>
          <w:sz w:val="24"/>
        </w:rPr>
      </w:pPr>
      <w:r w:rsidRPr="00516C9E">
        <w:rPr>
          <w:rFonts w:ascii="Times New Roman" w:hAnsi="Times New Roman"/>
          <w:sz w:val="24"/>
        </w:rPr>
        <w:t xml:space="preserve">El contexto del jardín es urbano en sus alrededores </w:t>
      </w:r>
      <w:r>
        <w:rPr>
          <w:rFonts w:ascii="Times New Roman" w:hAnsi="Times New Roman"/>
          <w:sz w:val="24"/>
        </w:rPr>
        <w:t xml:space="preserve">se encuentran </w:t>
      </w:r>
      <w:r w:rsidRPr="00516C9E">
        <w:rPr>
          <w:rFonts w:ascii="Times New Roman" w:hAnsi="Times New Roman"/>
          <w:sz w:val="24"/>
        </w:rPr>
        <w:t>tiendas de autoservicio, papelerías</w:t>
      </w:r>
      <w:r>
        <w:rPr>
          <w:rFonts w:ascii="Times New Roman" w:hAnsi="Times New Roman"/>
          <w:sz w:val="24"/>
        </w:rPr>
        <w:t xml:space="preserve">, una iglesia, una escuela primaria </w:t>
      </w:r>
      <w:r w:rsidRPr="00516C9E">
        <w:rPr>
          <w:rFonts w:ascii="Times New Roman" w:hAnsi="Times New Roman"/>
          <w:sz w:val="24"/>
        </w:rPr>
        <w:t>y lo necesario para los que viven cerca</w:t>
      </w:r>
      <w:r>
        <w:rPr>
          <w:rFonts w:ascii="Times New Roman" w:hAnsi="Times New Roman"/>
          <w:sz w:val="24"/>
        </w:rPr>
        <w:t xml:space="preserve"> de la colonia</w:t>
      </w:r>
      <w:r w:rsidRPr="00516C9E">
        <w:rPr>
          <w:rFonts w:ascii="Times New Roman" w:hAnsi="Times New Roman"/>
          <w:sz w:val="24"/>
        </w:rPr>
        <w:t>.</w:t>
      </w:r>
      <w:r>
        <w:rPr>
          <w:rFonts w:ascii="Times New Roman" w:hAnsi="Times New Roman"/>
          <w:sz w:val="24"/>
        </w:rPr>
        <w:t xml:space="preserve"> Las viviendas son de estructura de block y cemento.</w:t>
      </w:r>
      <w:r w:rsidRPr="00516C9E">
        <w:rPr>
          <w:rFonts w:ascii="Times New Roman" w:hAnsi="Times New Roman"/>
          <w:sz w:val="24"/>
        </w:rPr>
        <w:t xml:space="preserve"> Es una </w:t>
      </w:r>
      <w:r>
        <w:rPr>
          <w:rFonts w:ascii="Times New Roman" w:hAnsi="Times New Roman"/>
          <w:sz w:val="24"/>
        </w:rPr>
        <w:t>zona</w:t>
      </w:r>
      <w:r w:rsidRPr="00516C9E">
        <w:rPr>
          <w:rFonts w:ascii="Times New Roman" w:hAnsi="Times New Roman"/>
          <w:sz w:val="24"/>
        </w:rPr>
        <w:t xml:space="preserve"> tranquila pues no se ve mucho el pandillerismo cerca de la institución</w:t>
      </w:r>
      <w:r>
        <w:rPr>
          <w:rFonts w:ascii="Times New Roman" w:hAnsi="Times New Roman"/>
          <w:sz w:val="24"/>
        </w:rPr>
        <w:t xml:space="preserve">, sin embargo, las educadoras que ya tienen años laborando en la institución han mencionado que de vez en cuando han encontrado rastros de personas que entran al jardín en horario distinto al de clases y también que han robado la institución una vez, llevándose equipo de tecnología como televisores, computadoras y cañones. </w:t>
      </w:r>
    </w:p>
    <w:p w:rsidR="001527F7" w:rsidRPr="00516C9E" w:rsidRDefault="001527F7" w:rsidP="003F5580">
      <w:pPr>
        <w:spacing w:after="480" w:line="480" w:lineRule="auto"/>
        <w:rPr>
          <w:rFonts w:ascii="Times New Roman" w:hAnsi="Times New Roman"/>
          <w:sz w:val="24"/>
        </w:rPr>
      </w:pPr>
      <w:r>
        <w:rPr>
          <w:rFonts w:ascii="Times New Roman" w:hAnsi="Times New Roman"/>
          <w:sz w:val="24"/>
        </w:rPr>
        <w:t xml:space="preserve">El tipo de infraestructura del jardín es también de block de concreto y cemento, </w:t>
      </w:r>
      <w:r w:rsidRPr="00516C9E">
        <w:rPr>
          <w:rFonts w:ascii="Times New Roman" w:hAnsi="Times New Roman"/>
          <w:sz w:val="24"/>
        </w:rPr>
        <w:t>cuenta con muy buenas instalaciones</w:t>
      </w:r>
      <w:r>
        <w:rPr>
          <w:rFonts w:ascii="Times New Roman" w:hAnsi="Times New Roman"/>
          <w:sz w:val="24"/>
        </w:rPr>
        <w:t xml:space="preserve"> y tiene delimitación con barda de bloques de concreto y estilo industrial de metal. </w:t>
      </w:r>
    </w:p>
    <w:p w:rsidR="001527F7" w:rsidRDefault="001527F7" w:rsidP="003F5580">
      <w:pPr>
        <w:spacing w:after="480" w:line="480" w:lineRule="auto"/>
        <w:rPr>
          <w:rFonts w:ascii="Times New Roman" w:hAnsi="Times New Roman"/>
          <w:sz w:val="24"/>
        </w:rPr>
      </w:pPr>
      <w:r>
        <w:rPr>
          <w:rFonts w:ascii="Times New Roman" w:hAnsi="Times New Roman"/>
          <w:sz w:val="24"/>
        </w:rPr>
        <w:t>La institución c</w:t>
      </w:r>
      <w:r w:rsidRPr="00516C9E">
        <w:rPr>
          <w:rFonts w:ascii="Times New Roman" w:hAnsi="Times New Roman"/>
          <w:sz w:val="24"/>
        </w:rPr>
        <w:t>uenta con todos los servicios básicos luz, agua, drenaje, internet</w:t>
      </w:r>
      <w:r>
        <w:rPr>
          <w:rFonts w:ascii="Times New Roman" w:hAnsi="Times New Roman"/>
          <w:sz w:val="24"/>
        </w:rPr>
        <w:t xml:space="preserve"> y </w:t>
      </w:r>
      <w:r w:rsidRPr="00516C9E">
        <w:rPr>
          <w:rFonts w:ascii="Times New Roman" w:hAnsi="Times New Roman"/>
          <w:sz w:val="24"/>
        </w:rPr>
        <w:t>teléfon</w:t>
      </w:r>
      <w:r>
        <w:rPr>
          <w:rFonts w:ascii="Times New Roman" w:hAnsi="Times New Roman"/>
          <w:sz w:val="24"/>
        </w:rPr>
        <w:t>o.</w:t>
      </w:r>
    </w:p>
    <w:p w:rsidR="001527F7" w:rsidRDefault="001527F7" w:rsidP="003F5580">
      <w:pPr>
        <w:spacing w:after="480" w:line="480" w:lineRule="auto"/>
        <w:rPr>
          <w:rFonts w:ascii="Times New Roman" w:hAnsi="Times New Roman"/>
          <w:sz w:val="24"/>
        </w:rPr>
      </w:pPr>
      <w:r>
        <w:rPr>
          <w:rFonts w:ascii="Times New Roman" w:hAnsi="Times New Roman"/>
          <w:sz w:val="24"/>
        </w:rPr>
        <w:t>En cuanto a problemáticas</w:t>
      </w:r>
      <w:r w:rsidRPr="00381AAE">
        <w:rPr>
          <w:rFonts w:ascii="Times New Roman" w:hAnsi="Times New Roman"/>
          <w:sz w:val="24"/>
        </w:rPr>
        <w:t xml:space="preserve"> sociales</w:t>
      </w:r>
      <w:r>
        <w:rPr>
          <w:rFonts w:ascii="Times New Roman" w:hAnsi="Times New Roman"/>
          <w:sz w:val="24"/>
        </w:rPr>
        <w:t xml:space="preserve">, las condiciones con los padres de familia y el ambiente en el que se desenvuelven tienen un gran efecto en el desarrollo del niño, hay </w:t>
      </w:r>
      <w:r w:rsidRPr="00381AAE">
        <w:rPr>
          <w:rFonts w:ascii="Times New Roman" w:hAnsi="Times New Roman"/>
          <w:sz w:val="24"/>
        </w:rPr>
        <w:t>hogares</w:t>
      </w:r>
      <w:r>
        <w:rPr>
          <w:rFonts w:ascii="Times New Roman" w:hAnsi="Times New Roman"/>
          <w:sz w:val="24"/>
        </w:rPr>
        <w:t xml:space="preserve"> de clase media y de clase baja en donde algunos niños carecen de ciertos recueros, sin embargo, se trata de apoyar con la mejor disposición a las </w:t>
      </w:r>
      <w:r>
        <w:rPr>
          <w:rFonts w:ascii="Times New Roman" w:hAnsi="Times New Roman"/>
          <w:sz w:val="24"/>
        </w:rPr>
        <w:lastRenderedPageBreak/>
        <w:t xml:space="preserve">familias y a los niños para que logren desarrollar tanto sus habilidades como los aprendizajes del nivel preescolar. </w:t>
      </w:r>
      <w:r w:rsidRPr="00381AAE">
        <w:rPr>
          <w:rFonts w:ascii="Times New Roman" w:hAnsi="Times New Roman"/>
          <w:sz w:val="24"/>
        </w:rPr>
        <w:t xml:space="preserve"> </w:t>
      </w:r>
    </w:p>
    <w:p w:rsidR="001527F7" w:rsidRPr="001C49D3" w:rsidRDefault="001527F7" w:rsidP="003F5580">
      <w:pPr>
        <w:spacing w:after="480" w:line="480" w:lineRule="auto"/>
        <w:rPr>
          <w:rFonts w:ascii="Times New Roman" w:hAnsi="Times New Roman"/>
          <w:b/>
          <w:sz w:val="24"/>
        </w:rPr>
      </w:pPr>
      <w:r w:rsidRPr="001C49D3">
        <w:rPr>
          <w:rFonts w:ascii="Times New Roman" w:hAnsi="Times New Roman"/>
          <w:b/>
          <w:sz w:val="24"/>
        </w:rPr>
        <w:t xml:space="preserve">Contexto interno </w:t>
      </w:r>
    </w:p>
    <w:p w:rsidR="001527F7" w:rsidRDefault="001527F7" w:rsidP="003F5580">
      <w:pPr>
        <w:spacing w:after="480" w:line="480" w:lineRule="auto"/>
        <w:rPr>
          <w:rFonts w:ascii="Times New Roman" w:hAnsi="Times New Roman"/>
          <w:sz w:val="24"/>
        </w:rPr>
      </w:pPr>
      <w:r>
        <w:rPr>
          <w:rFonts w:ascii="Times New Roman" w:hAnsi="Times New Roman"/>
          <w:sz w:val="24"/>
        </w:rPr>
        <w:t>Los espacios con los que cuenta la institución son: a una dirección, cuatro aulas, una para cada una de las educadoras, un aula para la clase de inglés, y un salón de cantos que también se usa en ocasiones especiales para la clase de educación física, juntas, conferencias, y saludo a la bandera. Hay una sola</w:t>
      </w:r>
      <w:r w:rsidRPr="00516C9E">
        <w:rPr>
          <w:rFonts w:ascii="Times New Roman" w:hAnsi="Times New Roman"/>
          <w:sz w:val="24"/>
        </w:rPr>
        <w:t xml:space="preserve"> área de baños para niñas y niños</w:t>
      </w:r>
      <w:r>
        <w:rPr>
          <w:rFonts w:ascii="Times New Roman" w:hAnsi="Times New Roman"/>
          <w:sz w:val="24"/>
        </w:rPr>
        <w:t xml:space="preserve">, </w:t>
      </w:r>
      <w:r w:rsidRPr="00516C9E">
        <w:rPr>
          <w:rFonts w:ascii="Times New Roman" w:hAnsi="Times New Roman"/>
          <w:sz w:val="24"/>
        </w:rPr>
        <w:t xml:space="preserve">cada uno cuenta con 4 inodoros, </w:t>
      </w:r>
      <w:r>
        <w:rPr>
          <w:rFonts w:ascii="Times New Roman" w:hAnsi="Times New Roman"/>
          <w:sz w:val="24"/>
        </w:rPr>
        <w:t>y un baño para maestros.</w:t>
      </w:r>
      <w:r w:rsidRPr="00516C9E">
        <w:rPr>
          <w:rFonts w:ascii="Times New Roman" w:hAnsi="Times New Roman"/>
          <w:sz w:val="24"/>
        </w:rPr>
        <w:t xml:space="preserve"> También hay una biblioteca</w:t>
      </w:r>
      <w:r>
        <w:rPr>
          <w:rFonts w:ascii="Times New Roman" w:hAnsi="Times New Roman"/>
          <w:sz w:val="24"/>
        </w:rPr>
        <w:t xml:space="preserve"> la cual se encuentra dentro del espacio de dirección, pero en un salón aparte.</w:t>
      </w:r>
      <w:r w:rsidRPr="00516C9E">
        <w:rPr>
          <w:rFonts w:ascii="Times New Roman" w:hAnsi="Times New Roman"/>
          <w:sz w:val="24"/>
        </w:rPr>
        <w:t xml:space="preserve"> </w:t>
      </w:r>
      <w:r>
        <w:rPr>
          <w:rFonts w:ascii="Times New Roman" w:hAnsi="Times New Roman"/>
          <w:sz w:val="24"/>
        </w:rPr>
        <w:t>Tiene una sola</w:t>
      </w:r>
      <w:r w:rsidRPr="00516C9E">
        <w:rPr>
          <w:rFonts w:ascii="Times New Roman" w:hAnsi="Times New Roman"/>
          <w:sz w:val="24"/>
        </w:rPr>
        <w:t xml:space="preserve"> área de juegos, patio cívico techado</w:t>
      </w:r>
      <w:r>
        <w:rPr>
          <w:rFonts w:ascii="Times New Roman" w:hAnsi="Times New Roman"/>
          <w:sz w:val="24"/>
        </w:rPr>
        <w:t xml:space="preserve"> y dos</w:t>
      </w:r>
      <w:r w:rsidRPr="00516C9E">
        <w:rPr>
          <w:rFonts w:ascii="Times New Roman" w:hAnsi="Times New Roman"/>
          <w:sz w:val="24"/>
        </w:rPr>
        <w:t xml:space="preserve"> bodega</w:t>
      </w:r>
      <w:r>
        <w:rPr>
          <w:rFonts w:ascii="Times New Roman" w:hAnsi="Times New Roman"/>
          <w:sz w:val="24"/>
        </w:rPr>
        <w:t>s.</w:t>
      </w:r>
    </w:p>
    <w:p w:rsidR="001527F7" w:rsidRDefault="00D82A55" w:rsidP="003F5580">
      <w:pPr>
        <w:spacing w:after="480" w:line="480" w:lineRule="auto"/>
        <w:rPr>
          <w:rFonts w:ascii="Times New Roman" w:hAnsi="Times New Roman"/>
          <w:sz w:val="24"/>
        </w:rPr>
      </w:pPr>
      <w:r>
        <w:rPr>
          <w:rFonts w:ascii="Times New Roman" w:hAnsi="Times New Roman"/>
          <w:noProof/>
          <w:sz w:val="24"/>
        </w:rPr>
        <w:drawing>
          <wp:inline distT="0" distB="0" distL="0" distR="0">
            <wp:extent cx="3652984" cy="4981903"/>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8-12-17 at 08.42.45.jpeg"/>
                    <pic:cNvPicPr/>
                  </pic:nvPicPr>
                  <pic:blipFill rotWithShape="1">
                    <a:blip r:embed="rId6">
                      <a:extLst>
                        <a:ext uri="{28A0092B-C50C-407E-A947-70E740481C1C}">
                          <a14:useLocalDpi xmlns:a14="http://schemas.microsoft.com/office/drawing/2010/main" val="0"/>
                        </a:ext>
                      </a:extLst>
                    </a:blip>
                    <a:srcRect b="7229"/>
                    <a:stretch/>
                  </pic:blipFill>
                  <pic:spPr bwMode="auto">
                    <a:xfrm>
                      <a:off x="0" y="0"/>
                      <a:ext cx="3652984" cy="4981903"/>
                    </a:xfrm>
                    <a:prstGeom prst="rect">
                      <a:avLst/>
                    </a:prstGeom>
                    <a:ln>
                      <a:noFill/>
                    </a:ln>
                    <a:extLst>
                      <a:ext uri="{53640926-AAD7-44D8-BBD7-CCE9431645EC}">
                        <a14:shadowObscured xmlns:a14="http://schemas.microsoft.com/office/drawing/2010/main"/>
                      </a:ext>
                    </a:extLst>
                  </pic:spPr>
                </pic:pic>
              </a:graphicData>
            </a:graphic>
          </wp:inline>
        </w:drawing>
      </w:r>
    </w:p>
    <w:p w:rsidR="001527F7" w:rsidRPr="00516C9E" w:rsidRDefault="001527F7" w:rsidP="003F5580">
      <w:pPr>
        <w:spacing w:after="480" w:line="480" w:lineRule="auto"/>
        <w:rPr>
          <w:rFonts w:ascii="Times New Roman" w:hAnsi="Times New Roman"/>
          <w:sz w:val="24"/>
        </w:rPr>
      </w:pPr>
      <w:r>
        <w:rPr>
          <w:rFonts w:ascii="Times New Roman" w:hAnsi="Times New Roman"/>
          <w:sz w:val="24"/>
        </w:rPr>
        <w:lastRenderedPageBreak/>
        <w:t xml:space="preserve">La organización que hay dentro del jardín se dirige primero a la supervisora, después la directora, siguiendo las educadoras, equipo USAER, psicóloga y una intendenta </w:t>
      </w:r>
      <w:r w:rsidRPr="00516C9E">
        <w:rPr>
          <w:rFonts w:ascii="Times New Roman" w:hAnsi="Times New Roman"/>
          <w:sz w:val="24"/>
        </w:rPr>
        <w:t>para el apoyo en las diferentes áreas</w:t>
      </w:r>
      <w:r>
        <w:rPr>
          <w:rFonts w:ascii="Times New Roman" w:hAnsi="Times New Roman"/>
          <w:sz w:val="24"/>
        </w:rPr>
        <w:t xml:space="preserve"> del instituto. La forma en la que se organizan es a base de planeaciones previas calendarizadas que tienen de ciertas actividades, existe</w:t>
      </w:r>
      <w:r w:rsidRPr="00516C9E">
        <w:rPr>
          <w:rFonts w:ascii="Times New Roman" w:hAnsi="Times New Roman"/>
          <w:sz w:val="24"/>
        </w:rPr>
        <w:t xml:space="preserve"> un buen ambiente laboral dentro del jardín, todos</w:t>
      </w:r>
      <w:r>
        <w:rPr>
          <w:rFonts w:ascii="Times New Roman" w:hAnsi="Times New Roman"/>
          <w:sz w:val="24"/>
        </w:rPr>
        <w:t xml:space="preserve"> los agentes educativos </w:t>
      </w:r>
      <w:r w:rsidRPr="00516C9E">
        <w:rPr>
          <w:rFonts w:ascii="Times New Roman" w:hAnsi="Times New Roman"/>
          <w:sz w:val="24"/>
        </w:rPr>
        <w:t>buscan apoyarse</w:t>
      </w:r>
      <w:r>
        <w:rPr>
          <w:rFonts w:ascii="Times New Roman" w:hAnsi="Times New Roman"/>
          <w:sz w:val="24"/>
        </w:rPr>
        <w:t xml:space="preserve"> unos a otros para lograr la mejora de la institución, así como del aprendizaje de los alumnos. </w:t>
      </w:r>
    </w:p>
    <w:p w:rsidR="001527F7" w:rsidRDefault="001527F7" w:rsidP="003F5580">
      <w:pPr>
        <w:spacing w:after="480" w:line="480" w:lineRule="auto"/>
        <w:rPr>
          <w:rFonts w:ascii="Times New Roman" w:hAnsi="Times New Roman"/>
          <w:sz w:val="24"/>
        </w:rPr>
      </w:pPr>
      <w:r>
        <w:rPr>
          <w:rFonts w:ascii="Times New Roman" w:hAnsi="Times New Roman"/>
          <w:sz w:val="24"/>
        </w:rPr>
        <w:t>A partir de esta información inferimos que hay un total de cuatro docentes, un directivo, un personal de intendencia y personal de USAER que tienen contacto constante en la institución.</w:t>
      </w:r>
    </w:p>
    <w:p w:rsidR="001527F7" w:rsidRPr="001C49D3" w:rsidRDefault="001527F7" w:rsidP="003F5580">
      <w:pPr>
        <w:spacing w:after="480" w:line="480" w:lineRule="auto"/>
        <w:rPr>
          <w:rFonts w:ascii="Times New Roman" w:hAnsi="Times New Roman"/>
          <w:b/>
          <w:sz w:val="24"/>
        </w:rPr>
      </w:pPr>
      <w:r w:rsidRPr="001C49D3">
        <w:rPr>
          <w:rFonts w:ascii="Times New Roman" w:hAnsi="Times New Roman"/>
          <w:b/>
          <w:sz w:val="24"/>
        </w:rPr>
        <w:t xml:space="preserve">Características del grupo </w:t>
      </w:r>
    </w:p>
    <w:p w:rsidR="001527F7" w:rsidRDefault="001527F7" w:rsidP="003F5580">
      <w:pPr>
        <w:pStyle w:val="NormalWeb"/>
        <w:spacing w:before="0" w:beforeAutospacing="0" w:after="480" w:afterAutospacing="0" w:line="480" w:lineRule="auto"/>
      </w:pPr>
      <w:r>
        <w:t xml:space="preserve">El grupo en el que realizo </w:t>
      </w:r>
      <w:r w:rsidRPr="00112929">
        <w:rPr>
          <w:highlight w:val="yellow"/>
        </w:rPr>
        <w:t>mis</w:t>
      </w:r>
      <w:r>
        <w:t xml:space="preserve"> </w:t>
      </w:r>
      <w:proofErr w:type="spellStart"/>
      <w:r w:rsidRPr="00112929">
        <w:rPr>
          <w:highlight w:val="yellow"/>
        </w:rPr>
        <w:t>practicas</w:t>
      </w:r>
      <w:proofErr w:type="spellEnd"/>
      <w:r>
        <w:t xml:space="preserve"> profesionales es el grupo de primero sección “A” con un total de treinta niños divididos en dieciocho hombres y doce mujeres. La edad promedio de los alumnos es de los tres años tres meses y tres años nueve meses. R</w:t>
      </w:r>
      <w:r w:rsidRPr="00516C9E">
        <w:t xml:space="preserve">especto a la asistencia, son pocos los alumnos que faltan al día, aproximadamente </w:t>
      </w:r>
      <w:r>
        <w:t xml:space="preserve">cinco niños </w:t>
      </w:r>
      <w:r w:rsidRPr="00516C9E">
        <w:t>y no todos los días son los mismos.</w:t>
      </w:r>
    </w:p>
    <w:p w:rsidR="001527F7" w:rsidRDefault="001527F7" w:rsidP="003F5580">
      <w:pPr>
        <w:pStyle w:val="NormalWeb"/>
        <w:spacing w:before="0" w:beforeAutospacing="0" w:after="480" w:afterAutospacing="0" w:line="480" w:lineRule="auto"/>
      </w:pPr>
      <w:r w:rsidRPr="00516C9E">
        <w:t>El apoyo de los padres es en su mayoría es</w:t>
      </w:r>
      <w:r>
        <w:t xml:space="preserve"> </w:t>
      </w:r>
      <w:r w:rsidRPr="00516C9E">
        <w:t xml:space="preserve">muy bueno pues se muestran interesados por los aprendizajes que pueda adquirir su hijo, por lo que </w:t>
      </w:r>
      <w:r>
        <w:t xml:space="preserve">la mayoría </w:t>
      </w:r>
      <w:r w:rsidRPr="00516C9E">
        <w:t>apoya en las actividades que se les piden y en la realización de las tareas.</w:t>
      </w:r>
      <w:r>
        <w:t xml:space="preserve"> </w:t>
      </w:r>
      <w:r w:rsidRPr="00516C9E">
        <w:t xml:space="preserve">Las familias son de nivel socioeconómico medio, tienen un trabajo estable y la mayoría cumplen con las actividades del jardín y el material que se solicita. </w:t>
      </w:r>
    </w:p>
    <w:p w:rsidR="001527F7" w:rsidRDefault="001527F7" w:rsidP="003F5580">
      <w:pPr>
        <w:spacing w:after="480" w:line="480" w:lineRule="auto"/>
        <w:rPr>
          <w:rFonts w:ascii="Times New Roman" w:hAnsi="Times New Roman"/>
          <w:sz w:val="24"/>
        </w:rPr>
      </w:pPr>
      <w:r>
        <w:rPr>
          <w:rFonts w:ascii="Times New Roman" w:hAnsi="Times New Roman"/>
          <w:sz w:val="24"/>
        </w:rPr>
        <w:t>Las características del grupo, o sea, de un</w:t>
      </w:r>
      <w:r w:rsidRPr="00DF66EB">
        <w:rPr>
          <w:rFonts w:ascii="Times New Roman" w:hAnsi="Times New Roman"/>
          <w:sz w:val="24"/>
        </w:rPr>
        <w:t xml:space="preserve"> niño de tres años, se encuentra en la etapa que Piaget llamó preoperatoria. El niño aprendiendo en base a experiencias que le dan satisfacción</w:t>
      </w:r>
      <w:r>
        <w:rPr>
          <w:rFonts w:ascii="Times New Roman" w:hAnsi="Times New Roman"/>
          <w:sz w:val="24"/>
        </w:rPr>
        <w:t>. Su pensamiento característico es un pensamiento egocéntrico</w:t>
      </w:r>
      <w:r w:rsidRPr="00100DDD">
        <w:rPr>
          <w:rFonts w:ascii="Times New Roman" w:hAnsi="Times New Roman"/>
          <w:sz w:val="24"/>
        </w:rPr>
        <w:t xml:space="preserve"> </w:t>
      </w:r>
      <w:r w:rsidRPr="00DF66EB">
        <w:rPr>
          <w:rFonts w:ascii="Times New Roman" w:hAnsi="Times New Roman"/>
          <w:sz w:val="24"/>
        </w:rPr>
        <w:t>se le</w:t>
      </w:r>
      <w:r>
        <w:rPr>
          <w:rFonts w:ascii="Times New Roman" w:hAnsi="Times New Roman"/>
          <w:sz w:val="24"/>
        </w:rPr>
        <w:t>s</w:t>
      </w:r>
      <w:r w:rsidRPr="00DF66EB">
        <w:rPr>
          <w:rFonts w:ascii="Times New Roman" w:hAnsi="Times New Roman"/>
          <w:sz w:val="24"/>
        </w:rPr>
        <w:t xml:space="preserve"> dificulta t</w:t>
      </w:r>
      <w:r>
        <w:rPr>
          <w:rFonts w:ascii="Times New Roman" w:hAnsi="Times New Roman"/>
          <w:sz w:val="24"/>
        </w:rPr>
        <w:t>omar</w:t>
      </w:r>
      <w:r w:rsidRPr="00DF66EB">
        <w:rPr>
          <w:rFonts w:ascii="Times New Roman" w:hAnsi="Times New Roman"/>
          <w:sz w:val="24"/>
        </w:rPr>
        <w:t xml:space="preserve"> en cuenta el punto de vista de</w:t>
      </w:r>
      <w:r>
        <w:rPr>
          <w:rFonts w:ascii="Times New Roman" w:hAnsi="Times New Roman"/>
          <w:sz w:val="24"/>
        </w:rPr>
        <w:t xml:space="preserve"> otras personas, su mundo aun </w:t>
      </w:r>
      <w:proofErr w:type="spellStart"/>
      <w:r>
        <w:rPr>
          <w:rFonts w:ascii="Times New Roman" w:hAnsi="Times New Roman"/>
          <w:sz w:val="24"/>
        </w:rPr>
        <w:t>esta</w:t>
      </w:r>
      <w:proofErr w:type="spellEnd"/>
      <w:r>
        <w:rPr>
          <w:rFonts w:ascii="Times New Roman" w:hAnsi="Times New Roman"/>
          <w:sz w:val="24"/>
        </w:rPr>
        <w:t xml:space="preserve"> constituido por la familia, padre, madre, hermanos, abuelitos, entre otros integrantes y se centran en esas relaciones. Tienen conducta sociable, expresan sus emociones y sentimientos, tiene también independencia al jugar, pero al mismo tiempo dependencia a necesidades básica, su conducta es de actitud </w:t>
      </w:r>
      <w:r>
        <w:rPr>
          <w:rFonts w:ascii="Times New Roman" w:hAnsi="Times New Roman"/>
          <w:sz w:val="24"/>
        </w:rPr>
        <w:lastRenderedPageBreak/>
        <w:t xml:space="preserve">desafiante. En cuanto al lenguaje puede describir objetos y disfrutan de cuentos, expresa ideas y mayormente se desenvuelve en el juego simbólico. </w:t>
      </w:r>
    </w:p>
    <w:p w:rsidR="001527F7" w:rsidRDefault="001527F7" w:rsidP="003F5580">
      <w:pPr>
        <w:spacing w:after="480" w:line="480" w:lineRule="auto"/>
        <w:rPr>
          <w:rFonts w:ascii="Times New Roman" w:hAnsi="Times New Roman"/>
          <w:sz w:val="24"/>
        </w:rPr>
      </w:pPr>
      <w:r>
        <w:rPr>
          <w:rFonts w:ascii="Times New Roman" w:hAnsi="Times New Roman"/>
          <w:sz w:val="24"/>
        </w:rPr>
        <w:t>En cuanto a los estilos de aprendizaje que hay dentro del salón se identificaron a base del modelo VAK, se identificaron el visual, auditivo y kinestésico.  El que tiene más notoriedad es el de kinestésico</w:t>
      </w:r>
      <w:r w:rsidRPr="00B25467">
        <w:rPr>
          <w:rFonts w:ascii="Times New Roman" w:hAnsi="Times New Roman"/>
          <w:sz w:val="24"/>
        </w:rPr>
        <w:t>, este se relaciona con las emociones, los sentidos del tacto, del olfato y el gusto. Cuando el alumno procesa la información relacionándola a sus sensaciones y movimientos, está utilizando lo kinestésico. De esta manera consiguen un aprendizaje más profundo, pero que requiere más tiempo., después está el visual, Está relacionado con el sentido de la vista. Cuando utilizan lo visual, los alumnos leen o construyen imágenes que representan las ideas. Toman notas, elaboran dibujos o diagramas que les ayudan a visualizar y a procesar una mayor cantidad de datos en poco tiempo y por último el auditivo Se relaciona con el sentido del oído. El alumno utiliza lo auditivo cuando recuerda un mensaje verbal o una experiencia sonora, generalmente de manera secuencial y organizada. Muestran preferencia por recibir explicaciones orales y a menudo se repite con frecuencia las palabras o conceptos importantes para él.</w:t>
      </w:r>
      <w:r w:rsidRPr="00B25467">
        <w:rPr>
          <w:rFonts w:ascii="Arial" w:hAnsi="Arial" w:cs="Arial"/>
          <w:color w:val="666666"/>
          <w:sz w:val="28"/>
          <w:szCs w:val="27"/>
          <w:shd w:val="clear" w:color="auto" w:fill="FFFFFF"/>
        </w:rPr>
        <w:t> </w:t>
      </w:r>
    </w:p>
    <w:p w:rsidR="001527F7" w:rsidRDefault="001527F7" w:rsidP="003F5580">
      <w:pPr>
        <w:spacing w:after="480" w:line="480" w:lineRule="auto"/>
        <w:rPr>
          <w:rFonts w:ascii="Times New Roman" w:hAnsi="Times New Roman"/>
          <w:sz w:val="24"/>
        </w:rPr>
      </w:pPr>
      <w:r w:rsidRPr="00A27726">
        <w:rPr>
          <w:rFonts w:ascii="Times New Roman" w:hAnsi="Times New Roman"/>
          <w:sz w:val="24"/>
        </w:rPr>
        <w:t xml:space="preserve">Dentro del aula se detectaron algunos niños con diferentes BAPS, la principal y más notoria es la del desarrollo del lenguaje, hay aproximadamente cinco niños con este problema, </w:t>
      </w:r>
      <w:r>
        <w:rPr>
          <w:rFonts w:ascii="Times New Roman" w:hAnsi="Times New Roman"/>
          <w:sz w:val="24"/>
        </w:rPr>
        <w:t>l</w:t>
      </w:r>
      <w:r w:rsidRPr="00A27726">
        <w:rPr>
          <w:rFonts w:ascii="Times New Roman" w:hAnsi="Times New Roman"/>
          <w:sz w:val="24"/>
        </w:rPr>
        <w:t xml:space="preserve">as estrategias básicas de aprendizaje </w:t>
      </w:r>
      <w:r>
        <w:rPr>
          <w:rFonts w:ascii="Times New Roman" w:hAnsi="Times New Roman"/>
          <w:sz w:val="24"/>
        </w:rPr>
        <w:t xml:space="preserve">que implementamos </w:t>
      </w:r>
      <w:r w:rsidRPr="00A27726">
        <w:rPr>
          <w:rFonts w:ascii="Times New Roman" w:hAnsi="Times New Roman"/>
          <w:sz w:val="24"/>
        </w:rPr>
        <w:t>son l</w:t>
      </w:r>
      <w:r>
        <w:rPr>
          <w:rFonts w:ascii="Times New Roman" w:hAnsi="Times New Roman"/>
          <w:sz w:val="24"/>
        </w:rPr>
        <w:t xml:space="preserve">as planeaciones con adecuaciones curriculares, </w:t>
      </w:r>
      <w:r w:rsidRPr="00A27726">
        <w:rPr>
          <w:rFonts w:ascii="Times New Roman" w:hAnsi="Times New Roman"/>
          <w:sz w:val="24"/>
        </w:rPr>
        <w:t>éstas apoyan a la secuencia</w:t>
      </w:r>
      <w:r>
        <w:rPr>
          <w:rFonts w:ascii="Times New Roman" w:hAnsi="Times New Roman"/>
          <w:sz w:val="24"/>
        </w:rPr>
        <w:t xml:space="preserve"> </w:t>
      </w:r>
      <w:hyperlink r:id="rId7" w:history="1">
        <w:r w:rsidRPr="00265807">
          <w:rPr>
            <w:rStyle w:val="Hipervnculo"/>
            <w:rFonts w:ascii="Times New Roman" w:hAnsi="Times New Roman"/>
            <w:color w:val="auto"/>
            <w:sz w:val="24"/>
            <w:u w:val="none"/>
          </w:rPr>
          <w:t>didáctica</w:t>
        </w:r>
      </w:hyperlink>
      <w:r w:rsidRPr="00A27726">
        <w:rPr>
          <w:rFonts w:ascii="Times New Roman" w:hAnsi="Times New Roman"/>
          <w:sz w:val="24"/>
        </w:rPr>
        <w:t> </w:t>
      </w:r>
      <w:r>
        <w:rPr>
          <w:rFonts w:ascii="Times New Roman" w:hAnsi="Times New Roman"/>
          <w:sz w:val="24"/>
        </w:rPr>
        <w:t>para enriquecer el desarrollo de las habilidades de los niños.</w:t>
      </w:r>
      <w:r w:rsidRPr="00A27726">
        <w:rPr>
          <w:rFonts w:ascii="Times New Roman" w:hAnsi="Times New Roman"/>
          <w:sz w:val="24"/>
        </w:rPr>
        <w:t xml:space="preserve"> </w:t>
      </w:r>
      <w:r>
        <w:rPr>
          <w:rFonts w:ascii="Times New Roman" w:hAnsi="Times New Roman"/>
          <w:sz w:val="24"/>
        </w:rPr>
        <w:t xml:space="preserve">Se </w:t>
      </w:r>
      <w:r w:rsidRPr="00A27726">
        <w:rPr>
          <w:rFonts w:ascii="Times New Roman" w:hAnsi="Times New Roman"/>
          <w:sz w:val="24"/>
        </w:rPr>
        <w:t>entiende por estrategias de aula el conjunto de estrategias educativas, métodos, quehaceres, que utiliza el maestro diariamente en el aula para explicar, hacer comprender, motivar, estimular, mejorar los procesos de enseñanza aprendizaje, etc.</w:t>
      </w:r>
    </w:p>
    <w:p w:rsidR="001527F7" w:rsidRPr="00C953ED" w:rsidRDefault="001527F7" w:rsidP="003F5580">
      <w:pPr>
        <w:spacing w:after="480" w:line="480" w:lineRule="auto"/>
        <w:rPr>
          <w:rFonts w:ascii="Times New Roman" w:hAnsi="Times New Roman"/>
          <w:sz w:val="24"/>
        </w:rPr>
      </w:pPr>
      <w:r w:rsidRPr="00C953ED">
        <w:rPr>
          <w:rFonts w:ascii="Times New Roman" w:hAnsi="Times New Roman"/>
          <w:sz w:val="24"/>
        </w:rPr>
        <w:t>Campo de formación académica: Lenguaje y comunicación</w:t>
      </w:r>
    </w:p>
    <w:p w:rsidR="001527F7" w:rsidRPr="00C953ED" w:rsidRDefault="001527F7" w:rsidP="003F5580">
      <w:pPr>
        <w:spacing w:after="48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Tienen </w:t>
      </w:r>
      <w:r w:rsidRPr="00C953ED">
        <w:rPr>
          <w:rFonts w:ascii="Times New Roman" w:eastAsia="Times New Roman" w:hAnsi="Times New Roman"/>
          <w:sz w:val="24"/>
          <w:szCs w:val="24"/>
        </w:rPr>
        <w:t xml:space="preserve">dominio del lenguaje oral </w:t>
      </w:r>
      <w:r>
        <w:rPr>
          <w:rFonts w:ascii="Times New Roman" w:eastAsia="Times New Roman" w:hAnsi="Times New Roman"/>
          <w:sz w:val="24"/>
          <w:szCs w:val="24"/>
        </w:rPr>
        <w:t xml:space="preserve">al </w:t>
      </w:r>
      <w:r w:rsidRPr="00C953ED">
        <w:rPr>
          <w:rFonts w:ascii="Times New Roman" w:eastAsia="Times New Roman" w:hAnsi="Times New Roman"/>
          <w:sz w:val="24"/>
          <w:szCs w:val="24"/>
        </w:rPr>
        <w:t xml:space="preserve">expresarse oralmente, también de la escucha, entendida como un proceso de construcción de significado. También la familiarización con el lenguaje escrito a partir de situaciones que </w:t>
      </w:r>
      <w:r w:rsidRPr="00C953ED">
        <w:rPr>
          <w:rFonts w:ascii="Times New Roman" w:eastAsia="Times New Roman" w:hAnsi="Times New Roman"/>
          <w:sz w:val="24"/>
          <w:szCs w:val="24"/>
        </w:rPr>
        <w:lastRenderedPageBreak/>
        <w:t>impliquen la necesidad de expresión e interpretación de diversos textos</w:t>
      </w:r>
      <w:r>
        <w:rPr>
          <w:rFonts w:ascii="Times New Roman" w:eastAsia="Times New Roman" w:hAnsi="Times New Roman"/>
          <w:sz w:val="24"/>
          <w:szCs w:val="24"/>
        </w:rPr>
        <w:t>, realzando grafías e identificando letras y su sonido.</w:t>
      </w:r>
    </w:p>
    <w:p w:rsidR="001527F7" w:rsidRPr="00C953ED" w:rsidRDefault="001527F7" w:rsidP="003F5580">
      <w:pPr>
        <w:spacing w:after="480" w:line="480" w:lineRule="auto"/>
        <w:rPr>
          <w:rFonts w:ascii="Times New Roman" w:hAnsi="Times New Roman"/>
          <w:sz w:val="24"/>
        </w:rPr>
      </w:pPr>
      <w:r w:rsidRPr="00C953ED">
        <w:rPr>
          <w:rFonts w:ascii="Times New Roman" w:hAnsi="Times New Roman"/>
          <w:sz w:val="24"/>
        </w:rPr>
        <w:t>Campo de formación académica: Pensamiento matemático</w:t>
      </w:r>
    </w:p>
    <w:p w:rsidR="001527F7" w:rsidRPr="00C953ED" w:rsidRDefault="001527F7" w:rsidP="003F5580">
      <w:pPr>
        <w:spacing w:after="480" w:line="480" w:lineRule="auto"/>
        <w:rPr>
          <w:rFonts w:ascii="Times New Roman" w:hAnsi="Times New Roman"/>
          <w:sz w:val="24"/>
        </w:rPr>
      </w:pPr>
      <w:r w:rsidRPr="00C953ED">
        <w:rPr>
          <w:rFonts w:ascii="Times New Roman" w:eastAsia="Times New Roman" w:hAnsi="Times New Roman"/>
          <w:sz w:val="24"/>
          <w:szCs w:val="24"/>
        </w:rPr>
        <w:t>Presentan los procesos de desarrollo y de las experiencias que viven al interactuar con su entorno, desarrollan nociones numéricas, espaciales y temporales que les permiten avanzar en la construcción de nociones más complejas</w:t>
      </w:r>
      <w:r>
        <w:rPr>
          <w:rFonts w:ascii="Times New Roman" w:eastAsia="Times New Roman" w:hAnsi="Times New Roman"/>
          <w:sz w:val="24"/>
          <w:szCs w:val="24"/>
        </w:rPr>
        <w:t xml:space="preserve">, así como la noción del </w:t>
      </w:r>
      <w:proofErr w:type="spellStart"/>
      <w:r>
        <w:rPr>
          <w:rFonts w:ascii="Times New Roman" w:eastAsia="Times New Roman" w:hAnsi="Times New Roman"/>
          <w:sz w:val="24"/>
          <w:szCs w:val="24"/>
        </w:rPr>
        <w:t>numero</w:t>
      </w:r>
      <w:proofErr w:type="spellEnd"/>
      <w:r>
        <w:rPr>
          <w:rFonts w:ascii="Times New Roman" w:eastAsia="Times New Roman" w:hAnsi="Times New Roman"/>
          <w:sz w:val="24"/>
          <w:szCs w:val="24"/>
        </w:rPr>
        <w:t xml:space="preserve"> al momento del conteo.</w:t>
      </w:r>
    </w:p>
    <w:p w:rsidR="001527F7" w:rsidRPr="00C953ED" w:rsidRDefault="001527F7" w:rsidP="003F5580">
      <w:pPr>
        <w:spacing w:after="480" w:line="480" w:lineRule="auto"/>
        <w:rPr>
          <w:rFonts w:ascii="Times New Roman" w:hAnsi="Times New Roman"/>
          <w:sz w:val="24"/>
        </w:rPr>
      </w:pPr>
      <w:r w:rsidRPr="00C953ED">
        <w:rPr>
          <w:rFonts w:ascii="Times New Roman" w:hAnsi="Times New Roman"/>
          <w:sz w:val="24"/>
        </w:rPr>
        <w:t>Campo de formación académica: Exploración y comprensión del mundo natural y social</w:t>
      </w:r>
    </w:p>
    <w:p w:rsidR="001527F7" w:rsidRPr="00C953ED" w:rsidRDefault="001527F7" w:rsidP="003F5580">
      <w:pPr>
        <w:spacing w:after="480" w:line="480" w:lineRule="auto"/>
        <w:jc w:val="both"/>
        <w:rPr>
          <w:rFonts w:ascii="Times New Roman" w:eastAsia="Times New Roman" w:hAnsi="Times New Roman"/>
          <w:sz w:val="24"/>
          <w:szCs w:val="24"/>
        </w:rPr>
      </w:pPr>
      <w:r w:rsidRPr="00C953ED">
        <w:rPr>
          <w:rFonts w:ascii="Times New Roman" w:eastAsia="Times New Roman" w:hAnsi="Times New Roman"/>
          <w:sz w:val="24"/>
          <w:szCs w:val="24"/>
        </w:rPr>
        <w:t>Favoreció en las niñas y los niños el desarrollo de las capacidades y actitudes que caracterizan el pensamiento reflexivo, mediante experiencias que les permitan aprender sobre el mundo natural y social.</w:t>
      </w:r>
    </w:p>
    <w:p w:rsidR="001527F7" w:rsidRPr="00C953ED" w:rsidRDefault="001527F7" w:rsidP="003F5580">
      <w:pPr>
        <w:spacing w:after="480" w:line="480" w:lineRule="auto"/>
        <w:rPr>
          <w:rFonts w:ascii="Times New Roman" w:hAnsi="Times New Roman"/>
          <w:sz w:val="24"/>
        </w:rPr>
      </w:pPr>
      <w:r w:rsidRPr="00C953ED">
        <w:rPr>
          <w:rFonts w:ascii="Times New Roman" w:hAnsi="Times New Roman"/>
          <w:sz w:val="24"/>
        </w:rPr>
        <w:t>Área de desarrollo personal y social: Artes</w:t>
      </w:r>
    </w:p>
    <w:p w:rsidR="001527F7" w:rsidRPr="00C953ED" w:rsidRDefault="001527F7" w:rsidP="003F5580">
      <w:pPr>
        <w:spacing w:after="480" w:line="480" w:lineRule="auto"/>
        <w:jc w:val="both"/>
        <w:rPr>
          <w:rFonts w:ascii="Times New Roman" w:eastAsia="Times New Roman" w:hAnsi="Times New Roman"/>
          <w:sz w:val="24"/>
          <w:szCs w:val="24"/>
        </w:rPr>
      </w:pPr>
      <w:r w:rsidRPr="00C953ED">
        <w:rPr>
          <w:rFonts w:ascii="Times New Roman" w:eastAsia="Times New Roman" w:hAnsi="Times New Roman"/>
          <w:sz w:val="24"/>
          <w:szCs w:val="24"/>
        </w:rPr>
        <w:t>Potencio en las niñas y los niños la sensibilidad, la iniciativa, la curiosidad, la espontaneidad, la imaginación, el gusto estético y la creatividad mediante experiencias que propicien la expresión personal a través de distintos lenguajes; así como el desarrollo de las capacidades necesarias para la interpretación y apreciación de producciones artísticas.</w:t>
      </w:r>
    </w:p>
    <w:p w:rsidR="001527F7" w:rsidRPr="00C953ED" w:rsidRDefault="001527F7" w:rsidP="003F5580">
      <w:pPr>
        <w:spacing w:after="480" w:line="480" w:lineRule="auto"/>
        <w:rPr>
          <w:rFonts w:ascii="Times New Roman" w:hAnsi="Times New Roman"/>
          <w:sz w:val="24"/>
        </w:rPr>
      </w:pPr>
      <w:r w:rsidRPr="00C953ED">
        <w:rPr>
          <w:rFonts w:ascii="Times New Roman" w:hAnsi="Times New Roman"/>
          <w:sz w:val="24"/>
        </w:rPr>
        <w:t>Área de desarrollo personal y social: Educación socioemocional</w:t>
      </w:r>
    </w:p>
    <w:p w:rsidR="001527F7" w:rsidRPr="00C953ED" w:rsidRDefault="001527F7" w:rsidP="003F5580">
      <w:pPr>
        <w:spacing w:after="480" w:line="480" w:lineRule="auto"/>
        <w:jc w:val="both"/>
        <w:rPr>
          <w:rFonts w:ascii="Times New Roman" w:eastAsia="Times New Roman" w:hAnsi="Times New Roman"/>
          <w:sz w:val="24"/>
          <w:szCs w:val="24"/>
        </w:rPr>
      </w:pPr>
      <w:r w:rsidRPr="00C953ED">
        <w:rPr>
          <w:rFonts w:ascii="Times New Roman" w:eastAsia="Times New Roman" w:hAnsi="Times New Roman"/>
          <w:sz w:val="24"/>
          <w:szCs w:val="24"/>
        </w:rPr>
        <w:t>Las niñas y los niños están empezando a entender cosas que los hacen únicos, a reconocerse a sí mismos, a darse cuenta de las características que los hacen especiales, a entender algunos rasgos relacionados con el género que distinguen a mujeres y varones.</w:t>
      </w:r>
    </w:p>
    <w:p w:rsidR="001527F7" w:rsidRPr="00C953ED" w:rsidRDefault="001527F7" w:rsidP="003F5580">
      <w:pPr>
        <w:spacing w:after="480" w:line="480" w:lineRule="auto"/>
        <w:rPr>
          <w:rFonts w:ascii="Times New Roman" w:hAnsi="Times New Roman"/>
          <w:sz w:val="24"/>
        </w:rPr>
      </w:pPr>
      <w:r w:rsidRPr="00C953ED">
        <w:rPr>
          <w:rFonts w:ascii="Times New Roman" w:hAnsi="Times New Roman"/>
          <w:sz w:val="24"/>
        </w:rPr>
        <w:lastRenderedPageBreak/>
        <w:t>Área de desarrollo personal y social: Educación física</w:t>
      </w:r>
    </w:p>
    <w:p w:rsidR="001527F7" w:rsidRDefault="001527F7" w:rsidP="003F5580">
      <w:pPr>
        <w:spacing w:after="480" w:line="480" w:lineRule="auto"/>
        <w:jc w:val="both"/>
        <w:rPr>
          <w:highlight w:val="yellow"/>
        </w:rPr>
      </w:pPr>
      <w:r>
        <w:rPr>
          <w:rFonts w:ascii="Times New Roman" w:eastAsia="Times New Roman" w:hAnsi="Times New Roman"/>
          <w:sz w:val="24"/>
          <w:szCs w:val="24"/>
        </w:rPr>
        <w:t>Desarrollan habilidades de motricidad fina y gruesa en distintas actividades muy sencillas, así como en la clase de educación física.</w:t>
      </w:r>
      <w:r w:rsidRPr="00696CE8">
        <w:rPr>
          <w:highlight w:val="yellow"/>
        </w:rPr>
        <w:t xml:space="preserve"> </w:t>
      </w:r>
    </w:p>
    <w:p w:rsidR="00D82A55" w:rsidRDefault="00D82A55" w:rsidP="003F5580">
      <w:pPr>
        <w:spacing w:after="480" w:line="480" w:lineRule="auto"/>
        <w:jc w:val="both"/>
        <w:rPr>
          <w:rFonts w:ascii="Times New Roman" w:eastAsia="Times New Roman" w:hAnsi="Times New Roman"/>
          <w:b/>
          <w:sz w:val="24"/>
          <w:szCs w:val="24"/>
        </w:rPr>
      </w:pPr>
      <w:r w:rsidRPr="001C49D3">
        <w:rPr>
          <w:rFonts w:ascii="Times New Roman" w:eastAsia="Times New Roman" w:hAnsi="Times New Roman"/>
          <w:b/>
          <w:sz w:val="24"/>
          <w:szCs w:val="24"/>
        </w:rPr>
        <w:t xml:space="preserve">Situación de aprendizaje </w:t>
      </w:r>
    </w:p>
    <w:p w:rsidR="001C49D3" w:rsidRDefault="001C49D3" w:rsidP="003F5580">
      <w:pPr>
        <w:spacing w:after="480" w:line="480" w:lineRule="auto"/>
        <w:jc w:val="both"/>
        <w:rPr>
          <w:rFonts w:ascii="Times New Roman" w:eastAsia="Times New Roman" w:hAnsi="Times New Roman"/>
          <w:b/>
          <w:sz w:val="24"/>
          <w:szCs w:val="24"/>
        </w:rPr>
      </w:pPr>
      <w:r>
        <w:rPr>
          <w:rFonts w:ascii="Times New Roman" w:eastAsia="Times New Roman" w:hAnsi="Times New Roman"/>
          <w:b/>
          <w:noProof/>
          <w:sz w:val="24"/>
          <w:szCs w:val="24"/>
        </w:rPr>
        <w:drawing>
          <wp:inline distT="0" distB="0" distL="0" distR="0" wp14:anchorId="20B2FB0A">
            <wp:extent cx="5500255" cy="3574461"/>
            <wp:effectExtent l="0" t="0" r="5715"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3836" cy="3596284"/>
                    </a:xfrm>
                    <a:prstGeom prst="rect">
                      <a:avLst/>
                    </a:prstGeom>
                    <a:noFill/>
                  </pic:spPr>
                </pic:pic>
              </a:graphicData>
            </a:graphic>
          </wp:inline>
        </w:drawing>
      </w:r>
    </w:p>
    <w:p w:rsidR="006F548B" w:rsidRDefault="006F548B" w:rsidP="003F5580">
      <w:pPr>
        <w:spacing w:after="480" w:line="480" w:lineRule="auto"/>
        <w:jc w:val="both"/>
        <w:rPr>
          <w:rFonts w:ascii="Times New Roman" w:eastAsia="Times New Roman" w:hAnsi="Times New Roman"/>
          <w:b/>
          <w:sz w:val="24"/>
          <w:szCs w:val="24"/>
        </w:rPr>
      </w:pPr>
      <w:r>
        <w:rPr>
          <w:rFonts w:ascii="Times New Roman" w:eastAsia="Times New Roman" w:hAnsi="Times New Roman"/>
          <w:b/>
          <w:noProof/>
          <w:sz w:val="24"/>
          <w:szCs w:val="24"/>
        </w:rPr>
        <w:drawing>
          <wp:inline distT="0" distB="0" distL="0" distR="0" wp14:anchorId="04BF5E45">
            <wp:extent cx="5549462" cy="264827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9843" cy="2658004"/>
                    </a:xfrm>
                    <a:prstGeom prst="rect">
                      <a:avLst/>
                    </a:prstGeom>
                    <a:noFill/>
                  </pic:spPr>
                </pic:pic>
              </a:graphicData>
            </a:graphic>
          </wp:inline>
        </w:drawing>
      </w:r>
    </w:p>
    <w:p w:rsidR="006F548B" w:rsidRDefault="006F548B" w:rsidP="003F5580">
      <w:pPr>
        <w:spacing w:after="480" w:line="480" w:lineRule="auto"/>
        <w:jc w:val="both"/>
        <w:rPr>
          <w:rFonts w:ascii="Times New Roman" w:eastAsia="Times New Roman" w:hAnsi="Times New Roman"/>
          <w:b/>
          <w:sz w:val="24"/>
          <w:szCs w:val="24"/>
        </w:rPr>
      </w:pPr>
      <w:r>
        <w:rPr>
          <w:rFonts w:ascii="Times New Roman" w:eastAsia="Times New Roman" w:hAnsi="Times New Roman"/>
          <w:b/>
          <w:noProof/>
          <w:sz w:val="24"/>
          <w:szCs w:val="24"/>
        </w:rPr>
        <w:lastRenderedPageBreak/>
        <w:drawing>
          <wp:inline distT="0" distB="0" distL="0" distR="0" wp14:anchorId="45A2BCDC">
            <wp:extent cx="5488186" cy="282632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7772" cy="2846713"/>
                    </a:xfrm>
                    <a:prstGeom prst="rect">
                      <a:avLst/>
                    </a:prstGeom>
                    <a:noFill/>
                  </pic:spPr>
                </pic:pic>
              </a:graphicData>
            </a:graphic>
          </wp:inline>
        </w:drawing>
      </w:r>
    </w:p>
    <w:p w:rsidR="006F548B" w:rsidRDefault="006F548B" w:rsidP="003F5580">
      <w:pPr>
        <w:spacing w:after="480" w:line="480" w:lineRule="auto"/>
        <w:jc w:val="both"/>
        <w:rPr>
          <w:rFonts w:ascii="Times New Roman" w:eastAsia="Times New Roman" w:hAnsi="Times New Roman"/>
          <w:b/>
          <w:sz w:val="24"/>
          <w:szCs w:val="24"/>
        </w:rPr>
      </w:pPr>
      <w:r>
        <w:rPr>
          <w:rFonts w:ascii="Times New Roman" w:eastAsia="Times New Roman" w:hAnsi="Times New Roman"/>
          <w:b/>
          <w:noProof/>
          <w:sz w:val="24"/>
          <w:szCs w:val="24"/>
        </w:rPr>
        <w:drawing>
          <wp:inline distT="0" distB="0" distL="0" distR="0" wp14:anchorId="53B4CD73">
            <wp:extent cx="5500255" cy="3650976"/>
            <wp:effectExtent l="0" t="0" r="5715"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9045" cy="3663448"/>
                    </a:xfrm>
                    <a:prstGeom prst="rect">
                      <a:avLst/>
                    </a:prstGeom>
                    <a:noFill/>
                  </pic:spPr>
                </pic:pic>
              </a:graphicData>
            </a:graphic>
          </wp:inline>
        </w:drawing>
      </w:r>
    </w:p>
    <w:p w:rsidR="001E115F" w:rsidRDefault="006F548B" w:rsidP="003F5580">
      <w:pPr>
        <w:spacing w:after="480" w:line="480" w:lineRule="auto"/>
        <w:jc w:val="both"/>
        <w:rPr>
          <w:rFonts w:ascii="Times New Roman" w:eastAsia="Times New Roman" w:hAnsi="Times New Roman"/>
          <w:b/>
          <w:sz w:val="24"/>
          <w:szCs w:val="24"/>
        </w:rPr>
      </w:pPr>
      <w:r>
        <w:rPr>
          <w:noProof/>
        </w:rPr>
        <w:lastRenderedPageBreak/>
        <w:drawing>
          <wp:inline distT="0" distB="0" distL="0" distR="0" wp14:anchorId="385C8CAA" wp14:editId="24562113">
            <wp:extent cx="5458691" cy="3574339"/>
            <wp:effectExtent l="0" t="0" r="889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2626" t="26590" r="14138" b="14474"/>
                    <a:stretch/>
                  </pic:blipFill>
                  <pic:spPr bwMode="auto">
                    <a:xfrm>
                      <a:off x="0" y="0"/>
                      <a:ext cx="5470507" cy="3582076"/>
                    </a:xfrm>
                    <a:prstGeom prst="rect">
                      <a:avLst/>
                    </a:prstGeom>
                    <a:ln>
                      <a:noFill/>
                    </a:ln>
                    <a:extLst>
                      <a:ext uri="{53640926-AAD7-44D8-BBD7-CCE9431645EC}">
                        <a14:shadowObscured xmlns:a14="http://schemas.microsoft.com/office/drawing/2010/main"/>
                      </a:ext>
                    </a:extLst>
                  </pic:spPr>
                </pic:pic>
              </a:graphicData>
            </a:graphic>
          </wp:inline>
        </w:drawing>
      </w:r>
    </w:p>
    <w:p w:rsidR="001C49D3" w:rsidRPr="001C49D3" w:rsidRDefault="006F548B" w:rsidP="003F5580">
      <w:pPr>
        <w:spacing w:after="480" w:line="480" w:lineRule="auto"/>
        <w:jc w:val="both"/>
        <w:rPr>
          <w:rFonts w:ascii="Times New Roman" w:eastAsia="Times New Roman" w:hAnsi="Times New Roman"/>
          <w:b/>
          <w:sz w:val="24"/>
          <w:szCs w:val="24"/>
        </w:rPr>
      </w:pPr>
      <w:r>
        <w:rPr>
          <w:rFonts w:ascii="Times New Roman" w:eastAsia="Times New Roman" w:hAnsi="Times New Roman"/>
          <w:b/>
          <w:noProof/>
          <w:sz w:val="24"/>
          <w:szCs w:val="24"/>
        </w:rPr>
        <w:drawing>
          <wp:inline distT="0" distB="0" distL="0" distR="0" wp14:anchorId="38717146" wp14:editId="731352A8">
            <wp:extent cx="6031327" cy="3574800"/>
            <wp:effectExtent l="0" t="0" r="762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1327" cy="3574800"/>
                    </a:xfrm>
                    <a:prstGeom prst="rect">
                      <a:avLst/>
                    </a:prstGeom>
                    <a:noFill/>
                  </pic:spPr>
                </pic:pic>
              </a:graphicData>
            </a:graphic>
          </wp:inline>
        </w:drawing>
      </w:r>
    </w:p>
    <w:p w:rsidR="001E115F" w:rsidRDefault="001E115F" w:rsidP="003F5580">
      <w:pPr>
        <w:spacing w:after="480" w:line="480" w:lineRule="auto"/>
        <w:jc w:val="both"/>
        <w:rPr>
          <w:rFonts w:ascii="Times New Roman" w:eastAsia="Times New Roman" w:hAnsi="Times New Roman"/>
          <w:b/>
          <w:sz w:val="24"/>
          <w:szCs w:val="24"/>
        </w:rPr>
      </w:pPr>
    </w:p>
    <w:p w:rsidR="001E115F" w:rsidRDefault="001E115F" w:rsidP="003F5580">
      <w:pPr>
        <w:spacing w:after="480" w:line="480" w:lineRule="auto"/>
        <w:jc w:val="both"/>
        <w:rPr>
          <w:rFonts w:ascii="Times New Roman" w:eastAsia="Times New Roman" w:hAnsi="Times New Roman"/>
          <w:b/>
          <w:sz w:val="24"/>
          <w:szCs w:val="24"/>
        </w:rPr>
      </w:pPr>
    </w:p>
    <w:p w:rsidR="00C26B55" w:rsidRPr="001E115F" w:rsidRDefault="00566EEC" w:rsidP="003F5580">
      <w:pPr>
        <w:spacing w:after="480" w:line="480" w:lineRule="auto"/>
        <w:jc w:val="both"/>
        <w:rPr>
          <w:rFonts w:ascii="Times New Roman" w:eastAsia="Times New Roman" w:hAnsi="Times New Roman"/>
          <w:b/>
          <w:sz w:val="24"/>
          <w:szCs w:val="24"/>
        </w:rPr>
      </w:pPr>
      <w:r w:rsidRPr="001E115F">
        <w:rPr>
          <w:rFonts w:ascii="Times New Roman" w:eastAsia="Times New Roman" w:hAnsi="Times New Roman"/>
          <w:b/>
          <w:sz w:val="24"/>
          <w:szCs w:val="24"/>
        </w:rPr>
        <w:lastRenderedPageBreak/>
        <w:t xml:space="preserve">Evaluación </w:t>
      </w:r>
    </w:p>
    <w:p w:rsidR="0066399F" w:rsidRDefault="0066399F" w:rsidP="00125D6F">
      <w:pPr>
        <w:spacing w:after="480" w:line="480" w:lineRule="auto"/>
        <w:rPr>
          <w:rFonts w:ascii="Times New Roman" w:eastAsia="Times New Roman" w:hAnsi="Times New Roman"/>
          <w:sz w:val="24"/>
          <w:szCs w:val="24"/>
        </w:rPr>
      </w:pPr>
      <w:r>
        <w:rPr>
          <w:rFonts w:ascii="Times New Roman" w:eastAsia="Times New Roman" w:hAnsi="Times New Roman"/>
          <w:sz w:val="24"/>
          <w:szCs w:val="24"/>
        </w:rPr>
        <w:t xml:space="preserve">Durante las dos jornadas de practica del séptimo semestre utilice rubricas como forma de evaluación y por petición de la educadora tutora de mi salón de </w:t>
      </w:r>
      <w:r w:rsidR="00E40487">
        <w:rPr>
          <w:rFonts w:ascii="Times New Roman" w:eastAsia="Times New Roman" w:hAnsi="Times New Roman"/>
          <w:sz w:val="24"/>
          <w:szCs w:val="24"/>
        </w:rPr>
        <w:t>práctica</w:t>
      </w:r>
      <w:r>
        <w:rPr>
          <w:rFonts w:ascii="Times New Roman" w:eastAsia="Times New Roman" w:hAnsi="Times New Roman"/>
          <w:sz w:val="24"/>
          <w:szCs w:val="24"/>
        </w:rPr>
        <w:t xml:space="preserve">. Este instrumento lo utilizaba en el momento en el que se realizaban las actividades para que la información que se le asignaba a cada alumno fuera cien porciento verdadera y efectiva en el futuro. </w:t>
      </w:r>
    </w:p>
    <w:p w:rsidR="0066399F" w:rsidRDefault="0066399F" w:rsidP="00125D6F">
      <w:pPr>
        <w:spacing w:after="480" w:line="480" w:lineRule="auto"/>
        <w:rPr>
          <w:rFonts w:ascii="Times New Roman" w:eastAsia="Times New Roman" w:hAnsi="Times New Roman"/>
          <w:sz w:val="24"/>
          <w:szCs w:val="24"/>
        </w:rPr>
      </w:pPr>
      <w:r>
        <w:rPr>
          <w:rFonts w:ascii="Times New Roman" w:eastAsia="Times New Roman" w:hAnsi="Times New Roman"/>
          <w:sz w:val="24"/>
          <w:szCs w:val="24"/>
        </w:rPr>
        <w:t>Los alumnos reaccionaron con cu</w:t>
      </w:r>
      <w:r w:rsidR="00CE105C">
        <w:rPr>
          <w:rFonts w:ascii="Times New Roman" w:eastAsia="Times New Roman" w:hAnsi="Times New Roman"/>
          <w:sz w:val="24"/>
          <w:szCs w:val="24"/>
        </w:rPr>
        <w:t xml:space="preserve">riosidad y cuestionamientos hacia mi para saber lo que escribía en las hojas, ellos sabían que yo anotaba como estaban trabajando en el día, cuando ellos se enteraron de eso la mayoría </w:t>
      </w:r>
      <w:r w:rsidR="00E40487">
        <w:rPr>
          <w:rFonts w:ascii="Times New Roman" w:eastAsia="Times New Roman" w:hAnsi="Times New Roman"/>
          <w:sz w:val="24"/>
          <w:szCs w:val="24"/>
        </w:rPr>
        <w:t>empezó</w:t>
      </w:r>
      <w:r w:rsidR="00CE105C">
        <w:rPr>
          <w:rFonts w:ascii="Times New Roman" w:eastAsia="Times New Roman" w:hAnsi="Times New Roman"/>
          <w:sz w:val="24"/>
          <w:szCs w:val="24"/>
        </w:rPr>
        <w:t xml:space="preserve"> a realizar los trabajos a consciencia. </w:t>
      </w:r>
    </w:p>
    <w:p w:rsidR="006513F0" w:rsidRDefault="003F5580" w:rsidP="00125D6F">
      <w:pPr>
        <w:spacing w:after="480" w:line="480" w:lineRule="auto"/>
        <w:rPr>
          <w:rFonts w:ascii="Times New Roman" w:eastAsia="Times New Roman" w:hAnsi="Times New Roman"/>
          <w:sz w:val="24"/>
          <w:szCs w:val="24"/>
        </w:rPr>
      </w:pPr>
      <w:r>
        <w:rPr>
          <w:rFonts w:ascii="Times New Roman" w:eastAsia="Times New Roman" w:hAnsi="Times New Roman"/>
          <w:sz w:val="24"/>
          <w:szCs w:val="24"/>
        </w:rPr>
        <w:t>“</w:t>
      </w:r>
      <w:r w:rsidRPr="003F5580">
        <w:rPr>
          <w:rFonts w:ascii="Times New Roman" w:eastAsia="Times New Roman" w:hAnsi="Times New Roman"/>
          <w:sz w:val="24"/>
          <w:szCs w:val="24"/>
        </w:rPr>
        <w:t>Evaluar promueve reflexiones y mejores comprensiones del aprendizaje al posibilitar que docentes, estudiantes y la comunidad escolar contribuyan activamente a la calidad de la educación.</w:t>
      </w:r>
      <w:r>
        <w:rPr>
          <w:rFonts w:ascii="Times New Roman" w:eastAsia="Times New Roman" w:hAnsi="Times New Roman"/>
          <w:sz w:val="24"/>
          <w:szCs w:val="24"/>
        </w:rPr>
        <w:t>” (Secretaria de Educación Pública (SEP,2018, p. 127))</w:t>
      </w:r>
    </w:p>
    <w:p w:rsidR="006861D3" w:rsidRDefault="006861D3" w:rsidP="00125D6F">
      <w:pPr>
        <w:spacing w:after="480" w:line="480" w:lineRule="auto"/>
        <w:rPr>
          <w:rFonts w:ascii="Times New Roman" w:eastAsia="Times New Roman" w:hAnsi="Times New Roman"/>
          <w:sz w:val="24"/>
          <w:szCs w:val="24"/>
        </w:rPr>
      </w:pPr>
      <w:r>
        <w:rPr>
          <w:rFonts w:ascii="Times New Roman" w:eastAsia="Times New Roman" w:hAnsi="Times New Roman"/>
          <w:sz w:val="24"/>
          <w:szCs w:val="24"/>
        </w:rPr>
        <w:t xml:space="preserve">La evaluación en preescolar tiene como principal objetivo identificar los avances y dificultades que tienen los niños en su proceso de aprendizaje y que apoyo o estrategias requieren para desarrollar los </w:t>
      </w:r>
      <w:r w:rsidR="006513F0">
        <w:rPr>
          <w:rFonts w:ascii="Times New Roman" w:eastAsia="Times New Roman" w:hAnsi="Times New Roman"/>
          <w:sz w:val="24"/>
          <w:szCs w:val="24"/>
        </w:rPr>
        <w:t xml:space="preserve">aprendizajes claves que propone el programa de educación preescolar APRENDIZAJES CLAVE 2018.y que planteamos las educadoras. </w:t>
      </w:r>
    </w:p>
    <w:p w:rsidR="00566EEC" w:rsidRDefault="00A43BFA" w:rsidP="00125D6F">
      <w:pPr>
        <w:spacing w:after="480" w:line="48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59E6971" wp14:editId="293FB565">
            <wp:extent cx="4722125" cy="2328545"/>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40611" cy="2386972"/>
                    </a:xfrm>
                    <a:prstGeom prst="rect">
                      <a:avLst/>
                    </a:prstGeom>
                    <a:noFill/>
                  </pic:spPr>
                </pic:pic>
              </a:graphicData>
            </a:graphic>
          </wp:inline>
        </w:drawing>
      </w:r>
    </w:p>
    <w:p w:rsidR="00566EEC" w:rsidRDefault="00566EEC" w:rsidP="00125D6F">
      <w:pPr>
        <w:spacing w:after="480" w:line="48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78E205D4">
            <wp:extent cx="5549462" cy="29724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76792" cy="2987074"/>
                    </a:xfrm>
                    <a:prstGeom prst="rect">
                      <a:avLst/>
                    </a:prstGeom>
                    <a:noFill/>
                  </pic:spPr>
                </pic:pic>
              </a:graphicData>
            </a:graphic>
          </wp:inline>
        </w:drawing>
      </w:r>
    </w:p>
    <w:p w:rsidR="001E115F" w:rsidRPr="00E40487" w:rsidRDefault="00566EEC" w:rsidP="00125D6F">
      <w:pPr>
        <w:spacing w:after="480" w:line="480" w:lineRule="auto"/>
        <w:rPr>
          <w:rFonts w:ascii="Times New Roman" w:eastAsia="Times New Roman" w:hAnsi="Times New Roman"/>
          <w:b/>
          <w:sz w:val="24"/>
          <w:szCs w:val="24"/>
        </w:rPr>
      </w:pPr>
      <w:r w:rsidRPr="001E115F">
        <w:rPr>
          <w:rFonts w:ascii="Times New Roman" w:eastAsia="Times New Roman" w:hAnsi="Times New Roman"/>
          <w:b/>
          <w:sz w:val="24"/>
          <w:szCs w:val="24"/>
        </w:rPr>
        <w:t xml:space="preserve">Vinculación de contexto interno con externo </w:t>
      </w:r>
    </w:p>
    <w:p w:rsidR="00203FC8" w:rsidRDefault="00203FC8" w:rsidP="00125D6F">
      <w:pPr>
        <w:spacing w:after="480" w:line="480" w:lineRule="auto"/>
        <w:rPr>
          <w:rFonts w:ascii="Times New Roman" w:eastAsia="Times New Roman" w:hAnsi="Times New Roman"/>
          <w:sz w:val="24"/>
          <w:szCs w:val="24"/>
        </w:rPr>
      </w:pPr>
      <w:r>
        <w:rPr>
          <w:rFonts w:ascii="Times New Roman" w:eastAsia="Times New Roman" w:hAnsi="Times New Roman"/>
          <w:sz w:val="24"/>
          <w:szCs w:val="24"/>
        </w:rPr>
        <w:t xml:space="preserve">La situación de aprendizaje favorece en el niño la expresión </w:t>
      </w:r>
      <w:r w:rsidR="00A067A8">
        <w:rPr>
          <w:rFonts w:ascii="Times New Roman" w:eastAsia="Times New Roman" w:hAnsi="Times New Roman"/>
          <w:sz w:val="24"/>
          <w:szCs w:val="24"/>
        </w:rPr>
        <w:t>artística,</w:t>
      </w:r>
      <w:r>
        <w:rPr>
          <w:rFonts w:ascii="Times New Roman" w:eastAsia="Times New Roman" w:hAnsi="Times New Roman"/>
          <w:sz w:val="24"/>
          <w:szCs w:val="24"/>
        </w:rPr>
        <w:t xml:space="preserve"> </w:t>
      </w:r>
      <w:r w:rsidR="00786E5E">
        <w:rPr>
          <w:rFonts w:ascii="Times New Roman" w:eastAsia="Times New Roman" w:hAnsi="Times New Roman"/>
          <w:sz w:val="24"/>
          <w:szCs w:val="24"/>
        </w:rPr>
        <w:t>así como</w:t>
      </w:r>
      <w:r>
        <w:rPr>
          <w:rFonts w:ascii="Times New Roman" w:eastAsia="Times New Roman" w:hAnsi="Times New Roman"/>
          <w:sz w:val="24"/>
          <w:szCs w:val="24"/>
        </w:rPr>
        <w:t xml:space="preserve"> la teoría cognitiva de Piaget, </w:t>
      </w:r>
      <w:r w:rsidR="00864447">
        <w:rPr>
          <w:rFonts w:ascii="Times New Roman" w:eastAsia="Times New Roman" w:hAnsi="Times New Roman"/>
          <w:sz w:val="24"/>
          <w:szCs w:val="24"/>
        </w:rPr>
        <w:t xml:space="preserve">que habla sobre el ambiente en el que se desarrolla el niño y las condiciones a las cuales es sometido desde pequeño, en teoría su aprendizaje esta orientado en los procesos por los cuales el niño pasa para aprender y no tanto en el aprendizaje. </w:t>
      </w:r>
      <w:r w:rsidR="00786E5E">
        <w:rPr>
          <w:rFonts w:ascii="Times New Roman" w:eastAsia="Times New Roman" w:hAnsi="Times New Roman"/>
          <w:sz w:val="24"/>
          <w:szCs w:val="24"/>
        </w:rPr>
        <w:t xml:space="preserve">De esta teoría se desglosa la etapa preoperacional la cual es fundamental para desarrollar habilidades de inteligencia y formación del lenguaje. </w:t>
      </w:r>
    </w:p>
    <w:p w:rsidR="00864447" w:rsidRDefault="00A067A8" w:rsidP="00125D6F">
      <w:pPr>
        <w:spacing w:after="480" w:line="480" w:lineRule="auto"/>
        <w:rPr>
          <w:rFonts w:ascii="Times New Roman" w:eastAsia="Times New Roman" w:hAnsi="Times New Roman"/>
          <w:sz w:val="24"/>
          <w:szCs w:val="24"/>
        </w:rPr>
      </w:pPr>
      <w:r>
        <w:rPr>
          <w:rFonts w:ascii="Times New Roman" w:eastAsia="Times New Roman" w:hAnsi="Times New Roman"/>
          <w:sz w:val="24"/>
          <w:szCs w:val="24"/>
        </w:rPr>
        <w:t xml:space="preserve">La relación que busque entre la situación de aprendizaje y la teoría cognitiva es que el alumno a base de sus experiencias conociera como con diferentes tipos de material se puede crear pintura y hacer arte con ella. Aparte de esta modalidad de crear pintura existen muchas más las cuales también puse en </w:t>
      </w:r>
      <w:proofErr w:type="spellStart"/>
      <w:r w:rsidRPr="00AA328E">
        <w:rPr>
          <w:rFonts w:ascii="Times New Roman" w:eastAsia="Times New Roman" w:hAnsi="Times New Roman"/>
          <w:sz w:val="24"/>
          <w:szCs w:val="24"/>
          <w:highlight w:val="yellow"/>
        </w:rPr>
        <w:t>practica</w:t>
      </w:r>
      <w:proofErr w:type="spellEnd"/>
      <w:r>
        <w:rPr>
          <w:rFonts w:ascii="Times New Roman" w:eastAsia="Times New Roman" w:hAnsi="Times New Roman"/>
          <w:sz w:val="24"/>
          <w:szCs w:val="24"/>
        </w:rPr>
        <w:t xml:space="preserve"> en diferentes situaciones.</w:t>
      </w:r>
    </w:p>
    <w:p w:rsidR="00566EEC" w:rsidRDefault="00566EEC" w:rsidP="00125D6F">
      <w:pPr>
        <w:spacing w:after="480" w:line="480" w:lineRule="auto"/>
        <w:rPr>
          <w:rFonts w:ascii="Times New Roman" w:eastAsia="Times New Roman" w:hAnsi="Times New Roman"/>
          <w:b/>
          <w:sz w:val="24"/>
          <w:szCs w:val="24"/>
        </w:rPr>
      </w:pPr>
      <w:r w:rsidRPr="00E40487">
        <w:rPr>
          <w:rFonts w:ascii="Times New Roman" w:eastAsia="Times New Roman" w:hAnsi="Times New Roman"/>
          <w:b/>
          <w:sz w:val="24"/>
          <w:szCs w:val="24"/>
        </w:rPr>
        <w:t>Organización de los espacios</w:t>
      </w:r>
    </w:p>
    <w:p w:rsidR="00E40487" w:rsidRPr="00E40487" w:rsidRDefault="00E40487" w:rsidP="00125D6F">
      <w:pPr>
        <w:spacing w:after="480" w:line="480" w:lineRule="auto"/>
        <w:rPr>
          <w:rFonts w:ascii="Times New Roman" w:eastAsia="Times New Roman" w:hAnsi="Times New Roman"/>
          <w:sz w:val="24"/>
          <w:szCs w:val="24"/>
        </w:rPr>
      </w:pPr>
      <w:r>
        <w:rPr>
          <w:rFonts w:ascii="Times New Roman" w:eastAsia="Times New Roman" w:hAnsi="Times New Roman"/>
          <w:sz w:val="24"/>
          <w:szCs w:val="24"/>
        </w:rPr>
        <w:t xml:space="preserve">Al momento de realizar la situación de aprendizaje se deben tomar en cuenta los tipos de aprendizaje en el aula, visual, auditiva y kinestésica, mi grupo de primero cuenta con las tres; para los niños con estilo de aprendizaje </w:t>
      </w:r>
      <w:r>
        <w:rPr>
          <w:rFonts w:ascii="Times New Roman" w:eastAsia="Times New Roman" w:hAnsi="Times New Roman"/>
          <w:sz w:val="24"/>
          <w:szCs w:val="24"/>
        </w:rPr>
        <w:lastRenderedPageBreak/>
        <w:t xml:space="preserve">visual utilice ejemplos, imágenes y material grande para que pudieran observar bien y comprender lo que iban a hacer y desarrollaran el aprendizaje clave; para los auditivos trabaje con consignas claras </w:t>
      </w:r>
      <w:r w:rsidR="00F27175">
        <w:rPr>
          <w:rFonts w:ascii="Times New Roman" w:eastAsia="Times New Roman" w:hAnsi="Times New Roman"/>
          <w:sz w:val="24"/>
          <w:szCs w:val="24"/>
        </w:rPr>
        <w:t>y concretas, la descripción de objetos y actividades para que ellos lograran imaginar lo que harían, como lo harían, cuando lo harían y en dónde; los kinestésicos recibían siempre material concreto y explicaciones e indicadores con este mismo para que lograran su aprendizaje.</w:t>
      </w:r>
    </w:p>
    <w:p w:rsidR="001C49D3" w:rsidRDefault="001C49D3" w:rsidP="001527F7">
      <w:pPr>
        <w:spacing w:after="480" w:line="360" w:lineRule="auto"/>
        <w:jc w:val="both"/>
        <w:rPr>
          <w:rFonts w:ascii="Times New Roman" w:eastAsia="Times New Roman" w:hAnsi="Times New Roman"/>
          <w:sz w:val="24"/>
          <w:szCs w:val="24"/>
        </w:rPr>
      </w:pPr>
    </w:p>
    <w:p w:rsidR="001C49D3" w:rsidRDefault="001C49D3" w:rsidP="001527F7">
      <w:pPr>
        <w:spacing w:after="480" w:line="360" w:lineRule="auto"/>
        <w:jc w:val="both"/>
        <w:rPr>
          <w:rFonts w:ascii="Times New Roman" w:eastAsia="Times New Roman" w:hAnsi="Times New Roman"/>
          <w:sz w:val="24"/>
          <w:szCs w:val="24"/>
        </w:rPr>
      </w:pPr>
    </w:p>
    <w:p w:rsidR="001C49D3" w:rsidRPr="00C953ED" w:rsidRDefault="001C49D3" w:rsidP="001527F7">
      <w:pPr>
        <w:spacing w:after="480" w:line="360" w:lineRule="auto"/>
        <w:jc w:val="both"/>
        <w:rPr>
          <w:rFonts w:ascii="Times New Roman" w:eastAsia="Times New Roman" w:hAnsi="Times New Roman"/>
          <w:sz w:val="24"/>
          <w:szCs w:val="24"/>
        </w:rPr>
      </w:pPr>
    </w:p>
    <w:p w:rsidR="001527F7" w:rsidRDefault="001527F7" w:rsidP="001527F7">
      <w:pPr>
        <w:spacing w:after="0"/>
        <w:rPr>
          <w:rFonts w:ascii="Times New Roman" w:eastAsia="Arial Unicode MS" w:hAnsi="Times New Roman" w:cs="Times New Roman"/>
          <w:szCs w:val="24"/>
        </w:rPr>
      </w:pPr>
    </w:p>
    <w:p w:rsidR="001527F7" w:rsidRDefault="001527F7" w:rsidP="00867BB3">
      <w:pPr>
        <w:spacing w:after="0"/>
        <w:jc w:val="center"/>
        <w:rPr>
          <w:rFonts w:ascii="Times New Roman" w:eastAsia="Arial Unicode MS" w:hAnsi="Times New Roman" w:cs="Times New Roman"/>
          <w:szCs w:val="24"/>
        </w:rPr>
      </w:pPr>
    </w:p>
    <w:p w:rsidR="001527F7" w:rsidRDefault="001527F7"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F27175" w:rsidRDefault="00F27175" w:rsidP="00867BB3">
      <w:pPr>
        <w:spacing w:after="0"/>
        <w:jc w:val="center"/>
        <w:rPr>
          <w:rFonts w:ascii="Times New Roman" w:eastAsia="Arial Unicode MS" w:hAnsi="Times New Roman" w:cs="Times New Roman"/>
          <w:szCs w:val="24"/>
        </w:rPr>
      </w:pPr>
    </w:p>
    <w:p w:rsidR="001527F7" w:rsidRDefault="001527F7" w:rsidP="00867BB3">
      <w:pPr>
        <w:spacing w:after="0"/>
        <w:jc w:val="center"/>
        <w:rPr>
          <w:rFonts w:ascii="Times New Roman" w:eastAsia="Arial Unicode MS" w:hAnsi="Times New Roman" w:cs="Times New Roman"/>
          <w:szCs w:val="24"/>
        </w:rPr>
      </w:pPr>
    </w:p>
    <w:p w:rsidR="001527F7" w:rsidRDefault="001527F7" w:rsidP="00867BB3">
      <w:pPr>
        <w:spacing w:after="0"/>
        <w:jc w:val="center"/>
        <w:rPr>
          <w:rFonts w:ascii="Times New Roman" w:eastAsia="Arial Unicode MS" w:hAnsi="Times New Roman" w:cs="Times New Roman"/>
          <w:szCs w:val="24"/>
        </w:rPr>
      </w:pPr>
    </w:p>
    <w:p w:rsidR="001527F7" w:rsidRDefault="001527F7" w:rsidP="00867BB3">
      <w:pPr>
        <w:spacing w:after="0"/>
        <w:jc w:val="center"/>
        <w:rPr>
          <w:rFonts w:ascii="Times New Roman" w:eastAsia="Arial Unicode MS" w:hAnsi="Times New Roman" w:cs="Times New Roman"/>
          <w:szCs w:val="24"/>
        </w:rPr>
      </w:pPr>
    </w:p>
    <w:p w:rsidR="001527F7" w:rsidRDefault="001527F7" w:rsidP="00867BB3">
      <w:pPr>
        <w:spacing w:after="0"/>
        <w:jc w:val="center"/>
        <w:rPr>
          <w:rFonts w:ascii="Times New Roman" w:eastAsia="Arial Unicode MS" w:hAnsi="Times New Roman" w:cs="Times New Roman"/>
          <w:szCs w:val="24"/>
        </w:rPr>
      </w:pPr>
    </w:p>
    <w:p w:rsidR="001527F7" w:rsidRDefault="001527F7" w:rsidP="00867BB3">
      <w:pPr>
        <w:spacing w:after="0"/>
        <w:jc w:val="center"/>
        <w:rPr>
          <w:rFonts w:ascii="Times New Roman" w:eastAsia="Arial Unicode MS" w:hAnsi="Times New Roman" w:cs="Times New Roman"/>
          <w:szCs w:val="24"/>
        </w:rPr>
      </w:pPr>
    </w:p>
    <w:p w:rsidR="001527F7" w:rsidRDefault="001527F7" w:rsidP="00867BB3">
      <w:pPr>
        <w:spacing w:after="0"/>
        <w:jc w:val="center"/>
        <w:rPr>
          <w:rFonts w:ascii="Times New Roman" w:eastAsia="Arial Unicode MS" w:hAnsi="Times New Roman" w:cs="Times New Roman"/>
          <w:szCs w:val="24"/>
        </w:rPr>
      </w:pPr>
    </w:p>
    <w:p w:rsidR="001527F7" w:rsidRDefault="001527F7" w:rsidP="00867BB3">
      <w:pPr>
        <w:spacing w:after="0"/>
        <w:jc w:val="center"/>
        <w:rPr>
          <w:rFonts w:ascii="Times New Roman" w:eastAsia="Arial Unicode MS" w:hAnsi="Times New Roman" w:cs="Times New Roman"/>
          <w:szCs w:val="24"/>
        </w:rPr>
      </w:pPr>
    </w:p>
    <w:p w:rsidR="001527F7" w:rsidRDefault="001527F7" w:rsidP="006F548B">
      <w:pPr>
        <w:spacing w:after="0"/>
        <w:rPr>
          <w:rFonts w:ascii="Times New Roman" w:eastAsia="Arial Unicode MS" w:hAnsi="Times New Roman" w:cs="Times New Roman"/>
          <w:szCs w:val="24"/>
        </w:rPr>
      </w:pPr>
    </w:p>
    <w:p w:rsidR="00A43BFA" w:rsidRDefault="00A43BFA" w:rsidP="006F548B">
      <w:pPr>
        <w:spacing w:after="0"/>
        <w:rPr>
          <w:rFonts w:ascii="Times New Roman" w:eastAsia="Arial Unicode MS" w:hAnsi="Times New Roman" w:cs="Times New Roman"/>
          <w:szCs w:val="24"/>
        </w:rPr>
      </w:pPr>
    </w:p>
    <w:p w:rsidR="001527F7" w:rsidRDefault="001527F7" w:rsidP="00867BB3">
      <w:pPr>
        <w:spacing w:after="0"/>
        <w:jc w:val="center"/>
        <w:rPr>
          <w:rFonts w:ascii="Times New Roman" w:eastAsia="Arial Unicode MS" w:hAnsi="Times New Roman" w:cs="Times New Roman"/>
          <w:szCs w:val="24"/>
        </w:rPr>
      </w:pPr>
    </w:p>
    <w:p w:rsidR="001527F7" w:rsidRDefault="001527F7" w:rsidP="00867BB3">
      <w:pPr>
        <w:spacing w:after="0"/>
        <w:jc w:val="center"/>
        <w:rPr>
          <w:rFonts w:ascii="Times New Roman" w:eastAsia="Arial Unicode MS" w:hAnsi="Times New Roman" w:cs="Times New Roman"/>
          <w:szCs w:val="24"/>
        </w:rPr>
      </w:pPr>
    </w:p>
    <w:p w:rsidR="00867BB3" w:rsidRPr="00677B56" w:rsidRDefault="00867BB3" w:rsidP="00867BB3">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noProof/>
          <w:szCs w:val="24"/>
        </w:rPr>
        <w:lastRenderedPageBreak/>
        <w:drawing>
          <wp:anchor distT="0" distB="0" distL="114300" distR="114300" simplePos="0" relativeHeight="251659264" behindDoc="0" locked="0" layoutInCell="1" allowOverlap="1">
            <wp:simplePos x="0" y="0"/>
            <wp:positionH relativeFrom="column">
              <wp:posOffset>-62368</wp:posOffset>
            </wp:positionH>
            <wp:positionV relativeFrom="paragraph">
              <wp:posOffset>-526084</wp:posOffset>
            </wp:positionV>
            <wp:extent cx="1296063" cy="1121134"/>
            <wp:effectExtent l="0" t="0" r="0" b="0"/>
            <wp:wrapNone/>
            <wp:docPr id="4"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677B56">
        <w:rPr>
          <w:rFonts w:ascii="Times New Roman" w:eastAsia="Arial Unicode MS" w:hAnsi="Times New Roman" w:cs="Times New Roman"/>
          <w:szCs w:val="24"/>
        </w:rPr>
        <w:t>E</w:t>
      </w:r>
      <w:r w:rsidR="00677B56">
        <w:rPr>
          <w:rFonts w:ascii="Times New Roman" w:eastAsia="Arial Unicode MS" w:hAnsi="Times New Roman" w:cs="Times New Roman"/>
          <w:szCs w:val="24"/>
        </w:rPr>
        <w:t>SCUELA NORMAL DE EDUCACIÓ</w:t>
      </w:r>
      <w:r w:rsidRPr="00677B56">
        <w:rPr>
          <w:rFonts w:ascii="Times New Roman" w:eastAsia="Arial Unicode MS" w:hAnsi="Times New Roman" w:cs="Times New Roman"/>
          <w:szCs w:val="24"/>
        </w:rPr>
        <w:t>N PREESCOLAR</w:t>
      </w:r>
    </w:p>
    <w:p w:rsidR="00867BB3" w:rsidRDefault="00867BB3" w:rsidP="00867BB3">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PRACTICA PROFESIONAL</w:t>
      </w:r>
      <w:r w:rsidRPr="00677B56">
        <w:rPr>
          <w:rFonts w:ascii="Times New Roman" w:eastAsia="Arial Unicode MS" w:hAnsi="Times New Roman" w:cs="Times New Roman"/>
          <w:szCs w:val="24"/>
        </w:rPr>
        <w:tab/>
      </w:r>
      <w:r w:rsidRPr="00677B56">
        <w:rPr>
          <w:rFonts w:ascii="Times New Roman" w:eastAsia="Arial Unicode MS" w:hAnsi="Times New Roman" w:cs="Times New Roman"/>
          <w:szCs w:val="24"/>
        </w:rPr>
        <w:tab/>
        <w:t>7mo. SEMESTRE</w:t>
      </w:r>
    </w:p>
    <w:p w:rsidR="001527F7" w:rsidRPr="001527F7" w:rsidRDefault="00C25CB4" w:rsidP="001527F7">
      <w:pPr>
        <w:spacing w:after="0"/>
        <w:jc w:val="center"/>
        <w:rPr>
          <w:rFonts w:eastAsia="Arial Unicode MS" w:cstheme="minorHAnsi"/>
          <w:szCs w:val="24"/>
        </w:rPr>
      </w:pP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Elena Monserrat Gámez Cepeda/ </w:t>
      </w: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 Eva Fabiola Ruíz Pradis</w:t>
      </w:r>
    </w:p>
    <w:p w:rsidR="00867BB3" w:rsidRPr="00677B56" w:rsidRDefault="00867BB3" w:rsidP="00867BB3">
      <w:pPr>
        <w:spacing w:after="0"/>
        <w:jc w:val="center"/>
        <w:rPr>
          <w:rFonts w:ascii="Times New Roman" w:eastAsia="Arial Unicode MS" w:hAnsi="Times New Roman" w:cs="Times New Roman"/>
          <w:szCs w:val="24"/>
        </w:rPr>
      </w:pPr>
    </w:p>
    <w:p w:rsidR="00867BB3" w:rsidRPr="00677B56" w:rsidRDefault="00867BB3" w:rsidP="00867BB3">
      <w:pPr>
        <w:spacing w:after="0"/>
        <w:jc w:val="center"/>
        <w:rPr>
          <w:rFonts w:ascii="Times New Roman" w:hAnsi="Times New Roman" w:cs="Times New Roman"/>
          <w:szCs w:val="24"/>
        </w:rPr>
      </w:pPr>
      <w:r w:rsidRPr="00677B56">
        <w:rPr>
          <w:rFonts w:ascii="Times New Roman" w:eastAsia="Arial Unicode MS" w:hAnsi="Times New Roman" w:cs="Times New Roman"/>
          <w:szCs w:val="24"/>
        </w:rPr>
        <w:t xml:space="preserve">UNIDAD I: </w:t>
      </w:r>
      <w:r w:rsidRPr="00677B56">
        <w:rPr>
          <w:rFonts w:ascii="Times New Roman" w:hAnsi="Times New Roman" w:cs="Times New Roman"/>
          <w:szCs w:val="24"/>
        </w:rPr>
        <w:t xml:space="preserve">FORMARSE EN LA PRÁCTICA: </w:t>
      </w:r>
    </w:p>
    <w:p w:rsidR="00677B56" w:rsidRDefault="00867BB3" w:rsidP="00677B56">
      <w:pPr>
        <w:spacing w:after="0"/>
        <w:jc w:val="center"/>
        <w:rPr>
          <w:rFonts w:ascii="Times New Roman" w:hAnsi="Times New Roman" w:cs="Times New Roman"/>
        </w:rPr>
      </w:pPr>
      <w:r w:rsidRPr="00677B56">
        <w:rPr>
          <w:rFonts w:ascii="Times New Roman" w:hAnsi="Times New Roman" w:cs="Times New Roman"/>
          <w:szCs w:val="24"/>
        </w:rPr>
        <w:t>APRENDIZAJES, COMPETENCIAS Y PERFILES PROFESIONALES</w:t>
      </w:r>
    </w:p>
    <w:p w:rsidR="00867BB3" w:rsidRPr="00677B56" w:rsidRDefault="00954C13" w:rsidP="00677B56">
      <w:pPr>
        <w:spacing w:after="0"/>
        <w:jc w:val="center"/>
        <w:rPr>
          <w:rFonts w:ascii="Times New Roman" w:hAnsi="Times New Roman" w:cs="Times New Roman"/>
        </w:rPr>
      </w:pPr>
      <w:r>
        <w:rPr>
          <w:rFonts w:ascii="Times New Roman" w:hAnsi="Times New Roman" w:cs="Times New Roman"/>
        </w:rPr>
        <w:t>PLANEACIÓN ARGUMENTADA</w:t>
      </w:r>
    </w:p>
    <w:p w:rsidR="00302211" w:rsidRPr="009F4CC0" w:rsidRDefault="00302211" w:rsidP="00302211">
      <w:pPr>
        <w:spacing w:after="0"/>
        <w:jc w:val="both"/>
        <w:rPr>
          <w:rFonts w:ascii="Calibri" w:eastAsia="Arial Unicode MS" w:hAnsi="Calibri" w:cs="Arial Unicode MS"/>
          <w:szCs w:val="24"/>
        </w:rPr>
      </w:pPr>
      <w:r w:rsidRPr="009F4CC0">
        <w:rPr>
          <w:rFonts w:ascii="Calibri" w:eastAsia="Arial Unicode MS" w:hAnsi="Calibri" w:cs="Arial Unicode MS"/>
          <w:szCs w:val="24"/>
        </w:rPr>
        <w:t>COMPETENCIAS A DESARROLLAR:</w:t>
      </w:r>
    </w:p>
    <w:p w:rsidR="00302211" w:rsidRPr="009F4CC0" w:rsidRDefault="00302211" w:rsidP="00302211">
      <w:pPr>
        <w:numPr>
          <w:ilvl w:val="0"/>
          <w:numId w:val="1"/>
        </w:numPr>
        <w:spacing w:after="0"/>
        <w:rPr>
          <w:rFonts w:ascii="Calibri" w:eastAsia="Times New Roman" w:hAnsi="Calibri" w:cs="Arial"/>
          <w:sz w:val="20"/>
          <w:lang w:val="es-ES"/>
        </w:rPr>
      </w:pPr>
      <w:r w:rsidRPr="009F4CC0">
        <w:rPr>
          <w:rFonts w:ascii="Calibri" w:eastAsia="Times New Roman" w:hAnsi="Calibri" w:cs="Arial"/>
          <w:sz w:val="20"/>
          <w:lang w:val="es-ES"/>
        </w:rPr>
        <w:t xml:space="preserve">Usa su pensamiento crítico y creativo para la solución de problemas y la toma de decisiones. </w:t>
      </w:r>
    </w:p>
    <w:p w:rsidR="00302211" w:rsidRPr="009F4CC0" w:rsidRDefault="00302211" w:rsidP="00302211">
      <w:pPr>
        <w:numPr>
          <w:ilvl w:val="1"/>
          <w:numId w:val="1"/>
        </w:numPr>
        <w:spacing w:after="0"/>
        <w:rPr>
          <w:rFonts w:ascii="Calibri" w:eastAsia="Times New Roman" w:hAnsi="Calibri" w:cs="Arial"/>
          <w:sz w:val="20"/>
          <w:lang w:val="es-ES"/>
        </w:rPr>
      </w:pPr>
      <w:r w:rsidRPr="009F4CC0">
        <w:rPr>
          <w:rFonts w:ascii="Calibri" w:eastAsia="Times New Roman" w:hAnsi="Calibri" w:cs="Arial"/>
          <w:sz w:val="20"/>
          <w:lang w:val="es-ES"/>
        </w:rPr>
        <w:t xml:space="preserve">Resuelve problemas a través de su capacidad de abstracción, análisis y síntesis. </w:t>
      </w:r>
    </w:p>
    <w:p w:rsidR="00302211" w:rsidRPr="009F4CC0" w:rsidRDefault="00302211" w:rsidP="00302211">
      <w:pPr>
        <w:numPr>
          <w:ilvl w:val="1"/>
          <w:numId w:val="1"/>
        </w:numPr>
        <w:spacing w:after="0"/>
        <w:rPr>
          <w:rFonts w:ascii="Calibri" w:eastAsia="Times New Roman" w:hAnsi="Calibri" w:cs="Arial"/>
          <w:sz w:val="20"/>
          <w:lang w:val="es-ES"/>
        </w:rPr>
      </w:pPr>
      <w:r w:rsidRPr="009F4CC0">
        <w:rPr>
          <w:rFonts w:ascii="Calibri" w:eastAsia="Times New Roman" w:hAnsi="Calibri" w:cs="Arial"/>
          <w:sz w:val="20"/>
          <w:lang w:val="es-ES"/>
        </w:rPr>
        <w:t xml:space="preserve">Utiliza su comprensión lectora para ampliar sus conocimientos.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Distingue hechos, interpretaciones, opiniones y valoraciones en el discurso de los demás, para coadyuvar en la toma de decisiones.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Aplica sus conocimientos para transformar sus prácticas, de manera responsable. </w:t>
      </w:r>
    </w:p>
    <w:p w:rsidR="00302211" w:rsidRPr="009F4CC0" w:rsidRDefault="00302211" w:rsidP="00302211">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Aprende de manera permanente.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Utiliza estrategias para la búsqueda, análisis y presentación de información a través de diversas fuentes.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Aprende de manera autónoma y muestra iniciativa para auto-regularse y fortalecer su desarrollo personal. </w:t>
      </w:r>
    </w:p>
    <w:p w:rsidR="00302211" w:rsidRPr="009F4CC0" w:rsidRDefault="00302211" w:rsidP="00302211">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Colabora con otros para generar proyectos innovadores y de impacto social.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Participa de manera colaborativa con diversos grupos y en distintos ambientes.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Desarrolla proyectos con temáticas de importancia social mostrando capacidad de organización e iniciativa.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Promueve relaciones armónicas para lograr metas comunes. </w:t>
      </w:r>
    </w:p>
    <w:p w:rsidR="00302211" w:rsidRPr="009F4CC0" w:rsidRDefault="00302211" w:rsidP="00302211">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Actúa con sentido ético.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Respeta la diversidad cultural, étnica, lingüística y de género.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Participa en los procesos sociales de manera democrática.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Asume los principios y reglas establecidas por la sociedad para la mejor convivencia.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Contribuye a la preservación del medio ambiente. </w:t>
      </w:r>
    </w:p>
    <w:p w:rsidR="00302211" w:rsidRPr="009F4CC0" w:rsidRDefault="00302211" w:rsidP="00302211">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Aplica sus habilidades comunicativas en diversos contextos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Se expresa adecuadamente de manera oral y escrita en su propia lengua.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Desarrolla sus habilidades comunicativas para adquirir nuevos lenguajes.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Utiliza una segunda lengua para comunicarse.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Argumenta con claridad y congruencia sus ideas para interactuar lingüísticamente con los demás. </w:t>
      </w:r>
    </w:p>
    <w:p w:rsidR="00302211" w:rsidRPr="009F4CC0" w:rsidRDefault="00302211" w:rsidP="00302211">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Emplea las tecnologías de la información y la comunicación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Aplica sus habilidades digitales en diversos contextos </w:t>
      </w:r>
    </w:p>
    <w:p w:rsidR="00302211" w:rsidRPr="009F4CC0" w:rsidRDefault="00302211" w:rsidP="0030221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Usa de manera crítica y segura las tecnologías de información y comunicación. </w:t>
      </w:r>
    </w:p>
    <w:p w:rsidR="00302211" w:rsidRPr="009F4CC0" w:rsidRDefault="00302211" w:rsidP="00302211">
      <w:pPr>
        <w:numPr>
          <w:ilvl w:val="1"/>
          <w:numId w:val="1"/>
        </w:numPr>
        <w:spacing w:before="100" w:beforeAutospacing="1" w:after="0"/>
        <w:jc w:val="both"/>
        <w:rPr>
          <w:rFonts w:ascii="Calibri" w:eastAsia="Arial Unicode MS" w:hAnsi="Calibri" w:cs="Arial Unicode MS"/>
          <w:szCs w:val="24"/>
        </w:rPr>
      </w:pPr>
      <w:r w:rsidRPr="009F4CC0">
        <w:rPr>
          <w:rFonts w:ascii="Calibri" w:eastAsia="Times New Roman" w:hAnsi="Calibri" w:cs="Arial"/>
          <w:sz w:val="20"/>
          <w:lang w:val="es-ES"/>
        </w:rPr>
        <w:t>Participa en comunidades de trabajo y redes de colaboración a través del uso de la tecnología</w:t>
      </w:r>
    </w:p>
    <w:p w:rsidR="00302211" w:rsidRPr="009F4CC0" w:rsidRDefault="00302211" w:rsidP="00302211">
      <w:pPr>
        <w:spacing w:after="0"/>
        <w:jc w:val="both"/>
        <w:rPr>
          <w:rFonts w:ascii="Calibri" w:eastAsia="Arial Unicode MS" w:hAnsi="Calibri" w:cs="Arial Unicode MS"/>
          <w:szCs w:val="24"/>
        </w:rPr>
      </w:pPr>
    </w:p>
    <w:p w:rsidR="004B1CDA" w:rsidRPr="00677B56" w:rsidRDefault="00867BB3" w:rsidP="004B1CDA">
      <w:pPr>
        <w:spacing w:after="0"/>
        <w:jc w:val="both"/>
        <w:rPr>
          <w:rFonts w:ascii="Times New Roman" w:hAnsi="Times New Roman" w:cs="Times New Roman"/>
          <w:color w:val="000000"/>
          <w:sz w:val="20"/>
        </w:rPr>
      </w:pPr>
      <w:r w:rsidRPr="00677B56">
        <w:rPr>
          <w:rFonts w:ascii="Times New Roman" w:eastAsia="Arial Unicode MS" w:hAnsi="Times New Roman" w:cs="Times New Roman"/>
          <w:szCs w:val="24"/>
        </w:rPr>
        <w:t>TRABAJO A DESARROLLAR:</w:t>
      </w:r>
    </w:p>
    <w:p w:rsidR="004B1CDA" w:rsidRPr="0040655F" w:rsidRDefault="0040655F" w:rsidP="0040655F">
      <w:pPr>
        <w:spacing w:after="0"/>
        <w:jc w:val="both"/>
      </w:pPr>
      <w:r>
        <w:t>Fundamentar su plan</w:t>
      </w:r>
      <w:r w:rsidR="003058F4">
        <w:t xml:space="preserve"> de trabajo</w:t>
      </w:r>
      <w:r>
        <w:t xml:space="preserve"> en base a las características del niño y del contexto en el cual se desenvuelve, relacionándolo con un sustento teórico</w:t>
      </w:r>
    </w:p>
    <w:p w:rsidR="0040655F" w:rsidRDefault="0040655F" w:rsidP="00867BB3">
      <w:pPr>
        <w:spacing w:after="0"/>
        <w:jc w:val="both"/>
        <w:rPr>
          <w:rFonts w:ascii="Times New Roman" w:eastAsia="Arial Unicode MS" w:hAnsi="Times New Roman" w:cs="Times New Roman"/>
          <w:szCs w:val="24"/>
        </w:rPr>
      </w:pPr>
    </w:p>
    <w:p w:rsidR="003058F4" w:rsidRDefault="003058F4" w:rsidP="00867BB3">
      <w:pPr>
        <w:spacing w:after="0"/>
        <w:jc w:val="both"/>
        <w:rPr>
          <w:rFonts w:ascii="Times New Roman" w:eastAsia="Arial Unicode MS" w:hAnsi="Times New Roman" w:cs="Times New Roman"/>
          <w:szCs w:val="24"/>
        </w:rPr>
      </w:pPr>
    </w:p>
    <w:p w:rsidR="003058F4" w:rsidRDefault="003058F4" w:rsidP="00867BB3">
      <w:pPr>
        <w:spacing w:after="0"/>
        <w:jc w:val="both"/>
        <w:rPr>
          <w:rFonts w:ascii="Times New Roman" w:eastAsia="Arial Unicode MS" w:hAnsi="Times New Roman" w:cs="Times New Roman"/>
          <w:szCs w:val="24"/>
        </w:rPr>
      </w:pPr>
    </w:p>
    <w:p w:rsidR="003058F4" w:rsidRDefault="003058F4" w:rsidP="00867BB3">
      <w:pPr>
        <w:spacing w:after="0"/>
        <w:jc w:val="both"/>
        <w:rPr>
          <w:rFonts w:ascii="Times New Roman" w:eastAsia="Arial Unicode MS" w:hAnsi="Times New Roman" w:cs="Times New Roman"/>
          <w:szCs w:val="24"/>
        </w:rPr>
      </w:pPr>
    </w:p>
    <w:p w:rsidR="003058F4" w:rsidRDefault="003058F4" w:rsidP="00867BB3">
      <w:pPr>
        <w:spacing w:after="0"/>
        <w:jc w:val="both"/>
        <w:rPr>
          <w:rFonts w:ascii="Times New Roman" w:eastAsia="Arial Unicode MS" w:hAnsi="Times New Roman" w:cs="Times New Roman"/>
          <w:szCs w:val="24"/>
        </w:rPr>
      </w:pPr>
    </w:p>
    <w:p w:rsidR="003058F4" w:rsidRDefault="003058F4" w:rsidP="00867BB3">
      <w:pPr>
        <w:spacing w:after="0"/>
        <w:jc w:val="both"/>
        <w:rPr>
          <w:rFonts w:ascii="Times New Roman" w:eastAsia="Arial Unicode MS" w:hAnsi="Times New Roman" w:cs="Times New Roman"/>
          <w:szCs w:val="24"/>
        </w:rPr>
      </w:pPr>
    </w:p>
    <w:p w:rsidR="003058F4" w:rsidRDefault="003058F4" w:rsidP="00867BB3">
      <w:pPr>
        <w:spacing w:after="0"/>
        <w:jc w:val="both"/>
        <w:rPr>
          <w:rFonts w:ascii="Times New Roman" w:eastAsia="Arial Unicode MS" w:hAnsi="Times New Roman" w:cs="Times New Roman"/>
          <w:szCs w:val="24"/>
        </w:rPr>
      </w:pPr>
    </w:p>
    <w:p w:rsidR="003058F4" w:rsidRDefault="003058F4" w:rsidP="00867BB3">
      <w:pPr>
        <w:spacing w:after="0"/>
        <w:jc w:val="both"/>
        <w:rPr>
          <w:rFonts w:ascii="Times New Roman" w:eastAsia="Arial Unicode MS" w:hAnsi="Times New Roman" w:cs="Times New Roman"/>
          <w:szCs w:val="24"/>
        </w:rPr>
      </w:pPr>
    </w:p>
    <w:p w:rsidR="003058F4" w:rsidRDefault="003058F4" w:rsidP="00867BB3">
      <w:pPr>
        <w:spacing w:after="0"/>
        <w:jc w:val="both"/>
        <w:rPr>
          <w:rFonts w:ascii="Times New Roman" w:eastAsia="Arial Unicode MS" w:hAnsi="Times New Roman" w:cs="Times New Roman"/>
          <w:szCs w:val="24"/>
        </w:rPr>
      </w:pPr>
    </w:p>
    <w:p w:rsidR="003058F4" w:rsidRDefault="003058F4" w:rsidP="00867BB3">
      <w:pPr>
        <w:spacing w:after="0"/>
        <w:jc w:val="both"/>
        <w:rPr>
          <w:rFonts w:ascii="Times New Roman" w:eastAsia="Arial Unicode MS" w:hAnsi="Times New Roman" w:cs="Times New Roman"/>
          <w:szCs w:val="24"/>
        </w:rPr>
      </w:pPr>
    </w:p>
    <w:p w:rsidR="003058F4" w:rsidRDefault="003058F4" w:rsidP="00867BB3">
      <w:pPr>
        <w:spacing w:after="0"/>
        <w:jc w:val="both"/>
        <w:rPr>
          <w:rFonts w:ascii="Times New Roman" w:eastAsia="Arial Unicode MS" w:hAnsi="Times New Roman" w:cs="Times New Roman"/>
          <w:szCs w:val="24"/>
        </w:rPr>
      </w:pPr>
    </w:p>
    <w:p w:rsidR="003058F4" w:rsidRDefault="003058F4" w:rsidP="00867BB3">
      <w:pPr>
        <w:spacing w:after="0"/>
        <w:jc w:val="both"/>
        <w:rPr>
          <w:rFonts w:ascii="Times New Roman" w:eastAsia="Arial Unicode MS" w:hAnsi="Times New Roman" w:cs="Times New Roman"/>
          <w:szCs w:val="24"/>
        </w:rPr>
      </w:pPr>
    </w:p>
    <w:p w:rsidR="00867BB3" w:rsidRPr="003058F4" w:rsidRDefault="00867BB3" w:rsidP="00867BB3">
      <w:pPr>
        <w:spacing w:after="0"/>
        <w:jc w:val="both"/>
        <w:rPr>
          <w:rFonts w:ascii="Times New Roman" w:eastAsia="Arial Unicode MS" w:hAnsi="Times New Roman" w:cs="Times New Roman"/>
          <w:b/>
          <w:sz w:val="32"/>
          <w:szCs w:val="32"/>
        </w:rPr>
      </w:pPr>
      <w:r w:rsidRPr="003058F4">
        <w:rPr>
          <w:rFonts w:ascii="Times New Roman" w:eastAsia="Arial Unicode MS" w:hAnsi="Times New Roman" w:cs="Times New Roman"/>
          <w:b/>
          <w:sz w:val="32"/>
          <w:szCs w:val="32"/>
        </w:rPr>
        <w:t xml:space="preserve">FECHA DE ENTREGA: </w:t>
      </w:r>
      <w:r w:rsidR="00DB17F4" w:rsidRPr="003058F4">
        <w:rPr>
          <w:rFonts w:ascii="Times New Roman" w:eastAsia="Arial Unicode MS" w:hAnsi="Times New Roman" w:cs="Times New Roman"/>
          <w:b/>
          <w:sz w:val="32"/>
          <w:szCs w:val="32"/>
        </w:rPr>
        <w:t>lunes 1</w:t>
      </w:r>
      <w:r w:rsidR="003058F4" w:rsidRPr="003058F4">
        <w:rPr>
          <w:rFonts w:ascii="Times New Roman" w:eastAsia="Arial Unicode MS" w:hAnsi="Times New Roman" w:cs="Times New Roman"/>
          <w:b/>
          <w:sz w:val="32"/>
          <w:szCs w:val="32"/>
        </w:rPr>
        <w:t>7</w:t>
      </w:r>
      <w:r w:rsidR="00DB17F4" w:rsidRPr="003058F4">
        <w:rPr>
          <w:rFonts w:ascii="Times New Roman" w:eastAsia="Arial Unicode MS" w:hAnsi="Times New Roman" w:cs="Times New Roman"/>
          <w:b/>
          <w:sz w:val="32"/>
          <w:szCs w:val="32"/>
        </w:rPr>
        <w:t xml:space="preserve"> de diciembre</w:t>
      </w:r>
      <w:r w:rsidR="00302211" w:rsidRPr="003058F4">
        <w:rPr>
          <w:rFonts w:ascii="Times New Roman" w:eastAsia="Arial Unicode MS" w:hAnsi="Times New Roman" w:cs="Times New Roman"/>
          <w:b/>
          <w:sz w:val="32"/>
          <w:szCs w:val="32"/>
        </w:rPr>
        <w:t xml:space="preserve"> 201</w:t>
      </w:r>
      <w:r w:rsidR="003058F4" w:rsidRPr="003058F4">
        <w:rPr>
          <w:rFonts w:ascii="Times New Roman" w:eastAsia="Arial Unicode MS" w:hAnsi="Times New Roman" w:cs="Times New Roman"/>
          <w:b/>
          <w:sz w:val="32"/>
          <w:szCs w:val="32"/>
        </w:rPr>
        <w:t>8</w:t>
      </w:r>
    </w:p>
    <w:p w:rsidR="00867BB3" w:rsidRPr="003058F4" w:rsidRDefault="00867BB3" w:rsidP="00302211">
      <w:pPr>
        <w:spacing w:after="0"/>
        <w:jc w:val="both"/>
        <w:rPr>
          <w:rFonts w:ascii="Times New Roman" w:eastAsia="Arial Unicode MS" w:hAnsi="Times New Roman" w:cs="Times New Roman"/>
          <w:b/>
          <w:sz w:val="32"/>
          <w:szCs w:val="32"/>
        </w:rPr>
      </w:pPr>
      <w:r w:rsidRPr="003058F4">
        <w:rPr>
          <w:rFonts w:ascii="Times New Roman" w:eastAsia="Arial Unicode MS" w:hAnsi="Times New Roman" w:cs="Times New Roman"/>
          <w:b/>
          <w:sz w:val="32"/>
          <w:szCs w:val="32"/>
        </w:rPr>
        <w:t xml:space="preserve">FECHA PARA LA RETROALIMENTACIÓN: </w:t>
      </w:r>
      <w:r w:rsidR="004B1CDA" w:rsidRPr="003058F4">
        <w:rPr>
          <w:rFonts w:ascii="Times New Roman" w:eastAsia="Arial Unicode MS" w:hAnsi="Times New Roman" w:cs="Times New Roman"/>
          <w:b/>
          <w:sz w:val="32"/>
          <w:szCs w:val="32"/>
        </w:rPr>
        <w:t xml:space="preserve"> </w:t>
      </w:r>
      <w:r w:rsidR="003058F4" w:rsidRPr="003058F4">
        <w:rPr>
          <w:rFonts w:ascii="Times New Roman" w:eastAsia="Arial Unicode MS" w:hAnsi="Times New Roman" w:cs="Times New Roman"/>
          <w:b/>
          <w:sz w:val="32"/>
          <w:szCs w:val="32"/>
        </w:rPr>
        <w:t>martes</w:t>
      </w:r>
      <w:r w:rsidR="003058F4">
        <w:rPr>
          <w:rFonts w:ascii="Times New Roman" w:eastAsia="Arial Unicode MS" w:hAnsi="Times New Roman" w:cs="Times New Roman"/>
          <w:b/>
          <w:sz w:val="32"/>
          <w:szCs w:val="32"/>
        </w:rPr>
        <w:t xml:space="preserve"> </w:t>
      </w:r>
      <w:r w:rsidR="003058F4" w:rsidRPr="003058F4">
        <w:rPr>
          <w:rFonts w:ascii="Times New Roman" w:eastAsia="Arial Unicode MS" w:hAnsi="Times New Roman" w:cs="Times New Roman"/>
          <w:b/>
          <w:sz w:val="32"/>
          <w:szCs w:val="32"/>
        </w:rPr>
        <w:t>08</w:t>
      </w:r>
      <w:r w:rsidR="00DB17F4" w:rsidRPr="003058F4">
        <w:rPr>
          <w:rFonts w:ascii="Times New Roman" w:eastAsia="Arial Unicode MS" w:hAnsi="Times New Roman" w:cs="Times New Roman"/>
          <w:b/>
          <w:sz w:val="32"/>
          <w:szCs w:val="32"/>
        </w:rPr>
        <w:t xml:space="preserve"> enero 201</w:t>
      </w:r>
      <w:r w:rsidR="003058F4" w:rsidRPr="003058F4">
        <w:rPr>
          <w:rFonts w:ascii="Times New Roman" w:eastAsia="Arial Unicode MS" w:hAnsi="Times New Roman" w:cs="Times New Roman"/>
          <w:b/>
          <w:sz w:val="32"/>
          <w:szCs w:val="32"/>
        </w:rPr>
        <w:t>9</w:t>
      </w:r>
    </w:p>
    <w:p w:rsidR="00461744" w:rsidRDefault="00461744" w:rsidP="00302211">
      <w:pPr>
        <w:spacing w:after="0"/>
        <w:jc w:val="both"/>
        <w:rPr>
          <w:rFonts w:ascii="Times New Roman" w:eastAsia="Arial Unicode MS" w:hAnsi="Times New Roman" w:cs="Times New Roman"/>
          <w:sz w:val="24"/>
          <w:szCs w:val="24"/>
        </w:rPr>
      </w:pPr>
    </w:p>
    <w:tbl>
      <w:tblPr>
        <w:tblStyle w:val="Tablaconcuadrcula"/>
        <w:tblpPr w:leftFromText="141" w:rightFromText="141" w:vertAnchor="text" w:horzAnchor="margin" w:tblpY="31"/>
        <w:tblW w:w="0" w:type="auto"/>
        <w:tblLook w:val="04A0" w:firstRow="1" w:lastRow="0" w:firstColumn="1" w:lastColumn="0" w:noHBand="0" w:noVBand="1"/>
      </w:tblPr>
      <w:tblGrid>
        <w:gridCol w:w="6543"/>
        <w:gridCol w:w="601"/>
        <w:gridCol w:w="555"/>
        <w:gridCol w:w="3091"/>
      </w:tblGrid>
      <w:tr w:rsidR="001527F7" w:rsidRPr="00677B56" w:rsidTr="001527F7">
        <w:tc>
          <w:tcPr>
            <w:tcW w:w="6543" w:type="dxa"/>
          </w:tcPr>
          <w:p w:rsidR="001527F7" w:rsidRPr="00677B56" w:rsidRDefault="001527F7" w:rsidP="001527F7">
            <w:pPr>
              <w:rPr>
                <w:rFonts w:ascii="Times New Roman" w:hAnsi="Times New Roman" w:cs="Times New Roman"/>
              </w:rPr>
            </w:pPr>
            <w:r w:rsidRPr="00677B56">
              <w:rPr>
                <w:rFonts w:ascii="Times New Roman" w:hAnsi="Times New Roman" w:cs="Times New Roman"/>
              </w:rPr>
              <w:t>PORTADA</w:t>
            </w:r>
          </w:p>
        </w:tc>
        <w:tc>
          <w:tcPr>
            <w:tcW w:w="601" w:type="dxa"/>
          </w:tcPr>
          <w:p w:rsidR="001527F7" w:rsidRPr="00677B56" w:rsidRDefault="001527F7" w:rsidP="001527F7">
            <w:pPr>
              <w:rPr>
                <w:rFonts w:ascii="Times New Roman" w:hAnsi="Times New Roman" w:cs="Times New Roman"/>
              </w:rPr>
            </w:pPr>
            <w:r w:rsidRPr="00677B56">
              <w:rPr>
                <w:rFonts w:ascii="Times New Roman" w:hAnsi="Times New Roman" w:cs="Times New Roman"/>
              </w:rPr>
              <w:t xml:space="preserve">SI </w:t>
            </w:r>
          </w:p>
        </w:tc>
        <w:tc>
          <w:tcPr>
            <w:tcW w:w="555" w:type="dxa"/>
          </w:tcPr>
          <w:p w:rsidR="001527F7" w:rsidRPr="00677B56" w:rsidRDefault="001527F7" w:rsidP="001527F7">
            <w:pPr>
              <w:rPr>
                <w:rFonts w:ascii="Times New Roman" w:hAnsi="Times New Roman" w:cs="Times New Roman"/>
              </w:rPr>
            </w:pPr>
            <w:r w:rsidRPr="00677B56">
              <w:rPr>
                <w:rFonts w:ascii="Times New Roman" w:hAnsi="Times New Roman" w:cs="Times New Roman"/>
              </w:rPr>
              <w:t>NO</w:t>
            </w:r>
          </w:p>
        </w:tc>
        <w:tc>
          <w:tcPr>
            <w:tcW w:w="3091" w:type="dxa"/>
          </w:tcPr>
          <w:p w:rsidR="001527F7" w:rsidRPr="00677B56" w:rsidRDefault="001527F7" w:rsidP="001527F7">
            <w:pPr>
              <w:jc w:val="center"/>
              <w:rPr>
                <w:rFonts w:ascii="Times New Roman" w:hAnsi="Times New Roman" w:cs="Times New Roman"/>
              </w:rPr>
            </w:pPr>
            <w:r w:rsidRPr="00677B56">
              <w:rPr>
                <w:rFonts w:ascii="Times New Roman" w:hAnsi="Times New Roman" w:cs="Times New Roman"/>
              </w:rPr>
              <w:t>OBSERVACIONES</w:t>
            </w:r>
          </w:p>
        </w:tc>
      </w:tr>
      <w:tr w:rsidR="001527F7" w:rsidRPr="00677B56" w:rsidTr="001527F7">
        <w:tc>
          <w:tcPr>
            <w:tcW w:w="6543" w:type="dxa"/>
          </w:tcPr>
          <w:p w:rsidR="001527F7" w:rsidRPr="00677B56" w:rsidRDefault="001527F7" w:rsidP="001527F7">
            <w:pPr>
              <w:rPr>
                <w:rFonts w:ascii="Times New Roman" w:hAnsi="Times New Roman" w:cs="Times New Roman"/>
                <w:b/>
                <w:lang w:val="es-ES_tradnl"/>
              </w:rPr>
            </w:pPr>
            <w:r w:rsidRPr="00677B56">
              <w:rPr>
                <w:rFonts w:ascii="Times New Roman" w:hAnsi="Times New Roman" w:cs="Times New Roman"/>
                <w:b/>
                <w:lang w:val="es-ES_tradnl"/>
              </w:rPr>
              <w:t xml:space="preserve">GOBIERNO DEL ESTADO DE COAHUILA DE ZARAGOZA </w:t>
            </w:r>
          </w:p>
          <w:p w:rsidR="001527F7" w:rsidRPr="00677B56" w:rsidRDefault="001527F7" w:rsidP="001527F7">
            <w:pPr>
              <w:rPr>
                <w:rFonts w:ascii="Times New Roman" w:hAnsi="Times New Roman" w:cs="Times New Roman"/>
                <w:lang w:val="es-ES_tradnl"/>
              </w:rPr>
            </w:pPr>
            <w:r w:rsidRPr="00677B56">
              <w:rPr>
                <w:rFonts w:ascii="Times New Roman" w:hAnsi="Times New Roman" w:cs="Times New Roman"/>
                <w:lang w:val="es-ES_tradnl"/>
              </w:rPr>
              <w:t xml:space="preserve"> (Mayúsculas, Times New Roman 16,  negritas)</w:t>
            </w:r>
          </w:p>
        </w:tc>
        <w:tc>
          <w:tcPr>
            <w:tcW w:w="601" w:type="dxa"/>
          </w:tcPr>
          <w:p w:rsidR="001527F7" w:rsidRPr="00677B56" w:rsidRDefault="001527F7" w:rsidP="001527F7">
            <w:pPr>
              <w:rPr>
                <w:rFonts w:ascii="Times New Roman" w:hAnsi="Times New Roman" w:cs="Times New Roman"/>
              </w:rPr>
            </w:pPr>
          </w:p>
        </w:tc>
        <w:tc>
          <w:tcPr>
            <w:tcW w:w="555" w:type="dxa"/>
          </w:tcPr>
          <w:p w:rsidR="001527F7" w:rsidRPr="00677B56" w:rsidRDefault="001527F7" w:rsidP="001527F7">
            <w:pPr>
              <w:rPr>
                <w:rFonts w:ascii="Times New Roman" w:hAnsi="Times New Roman" w:cs="Times New Roman"/>
              </w:rPr>
            </w:pPr>
          </w:p>
        </w:tc>
        <w:tc>
          <w:tcPr>
            <w:tcW w:w="3091" w:type="dxa"/>
          </w:tcPr>
          <w:p w:rsidR="001527F7" w:rsidRPr="00677B56" w:rsidRDefault="001527F7" w:rsidP="001527F7">
            <w:pPr>
              <w:rPr>
                <w:rFonts w:ascii="Times New Roman" w:hAnsi="Times New Roman" w:cs="Times New Roman"/>
              </w:rPr>
            </w:pPr>
          </w:p>
        </w:tc>
      </w:tr>
      <w:tr w:rsidR="001527F7" w:rsidRPr="00677B56" w:rsidTr="001527F7">
        <w:tc>
          <w:tcPr>
            <w:tcW w:w="6543" w:type="dxa"/>
          </w:tcPr>
          <w:p w:rsidR="001527F7" w:rsidRPr="00677B56" w:rsidRDefault="001527F7" w:rsidP="001527F7">
            <w:pPr>
              <w:rPr>
                <w:rFonts w:ascii="Times New Roman" w:hAnsi="Times New Roman" w:cs="Times New Roman"/>
                <w:b/>
                <w:lang w:val="es-ES_tradnl"/>
              </w:rPr>
            </w:pPr>
            <w:r w:rsidRPr="00677B56">
              <w:rPr>
                <w:rFonts w:ascii="Times New Roman" w:hAnsi="Times New Roman" w:cs="Times New Roman"/>
                <w:b/>
                <w:lang w:val="es-ES_tradnl"/>
              </w:rPr>
              <w:t xml:space="preserve">SECRETARÍA DE EDUCACIÓN </w:t>
            </w:r>
          </w:p>
          <w:p w:rsidR="001527F7" w:rsidRPr="00677B56" w:rsidRDefault="001527F7" w:rsidP="001527F7">
            <w:pPr>
              <w:rPr>
                <w:rFonts w:ascii="Times New Roman" w:hAnsi="Times New Roman" w:cs="Times New Roman"/>
                <w:lang w:val="es-ES_tradnl"/>
              </w:rPr>
            </w:pPr>
            <w:r w:rsidRPr="00677B56">
              <w:rPr>
                <w:rFonts w:ascii="Times New Roman" w:hAnsi="Times New Roman" w:cs="Times New Roman"/>
                <w:lang w:val="es-ES_tradnl"/>
              </w:rPr>
              <w:t>( Mayúsculas, Times New Roman 16, negritas)</w:t>
            </w:r>
          </w:p>
        </w:tc>
        <w:tc>
          <w:tcPr>
            <w:tcW w:w="601" w:type="dxa"/>
          </w:tcPr>
          <w:p w:rsidR="001527F7" w:rsidRPr="00677B56" w:rsidRDefault="001527F7" w:rsidP="001527F7">
            <w:pPr>
              <w:rPr>
                <w:rFonts w:ascii="Times New Roman" w:hAnsi="Times New Roman" w:cs="Times New Roman"/>
              </w:rPr>
            </w:pPr>
          </w:p>
        </w:tc>
        <w:tc>
          <w:tcPr>
            <w:tcW w:w="555" w:type="dxa"/>
          </w:tcPr>
          <w:p w:rsidR="001527F7" w:rsidRPr="00677B56" w:rsidRDefault="001527F7" w:rsidP="001527F7">
            <w:pPr>
              <w:rPr>
                <w:rFonts w:ascii="Times New Roman" w:hAnsi="Times New Roman" w:cs="Times New Roman"/>
              </w:rPr>
            </w:pPr>
          </w:p>
        </w:tc>
        <w:tc>
          <w:tcPr>
            <w:tcW w:w="3091" w:type="dxa"/>
          </w:tcPr>
          <w:p w:rsidR="001527F7" w:rsidRPr="00677B56" w:rsidRDefault="001527F7" w:rsidP="001527F7">
            <w:pPr>
              <w:rPr>
                <w:rFonts w:ascii="Times New Roman" w:hAnsi="Times New Roman" w:cs="Times New Roman"/>
              </w:rPr>
            </w:pPr>
          </w:p>
        </w:tc>
      </w:tr>
      <w:tr w:rsidR="001527F7" w:rsidRPr="00677B56" w:rsidTr="001527F7">
        <w:tc>
          <w:tcPr>
            <w:tcW w:w="6543" w:type="dxa"/>
          </w:tcPr>
          <w:p w:rsidR="001527F7" w:rsidRPr="00677B56" w:rsidRDefault="001527F7" w:rsidP="001527F7">
            <w:pPr>
              <w:rPr>
                <w:rFonts w:ascii="Times New Roman" w:hAnsi="Times New Roman" w:cs="Times New Roman"/>
              </w:rPr>
            </w:pPr>
            <w:r w:rsidRPr="00677B56">
              <w:rPr>
                <w:rFonts w:ascii="Times New Roman" w:hAnsi="Times New Roman" w:cs="Times New Roman"/>
                <w:lang w:val="es-ES_tradnl"/>
              </w:rPr>
              <w:t xml:space="preserve">ESCUELA NORMAL DE EDUCACIÓN PREESCOLAR </w:t>
            </w:r>
            <w:r w:rsidRPr="00677B56">
              <w:rPr>
                <w:rFonts w:ascii="Times New Roman" w:hAnsi="Times New Roman" w:cs="Times New Roman"/>
              </w:rPr>
              <w:t xml:space="preserve"> </w:t>
            </w:r>
          </w:p>
          <w:p w:rsidR="001527F7" w:rsidRPr="00677B56" w:rsidRDefault="001527F7" w:rsidP="001527F7">
            <w:pPr>
              <w:rPr>
                <w:rFonts w:ascii="Times New Roman" w:hAnsi="Times New Roman" w:cs="Times New Roman"/>
              </w:rPr>
            </w:pPr>
            <w:r w:rsidRPr="00677B56">
              <w:rPr>
                <w:rFonts w:ascii="Times New Roman" w:hAnsi="Times New Roman" w:cs="Times New Roman"/>
              </w:rPr>
              <w:t>(Mayúsculas, Times New Roman 16)</w:t>
            </w:r>
          </w:p>
        </w:tc>
        <w:tc>
          <w:tcPr>
            <w:tcW w:w="601" w:type="dxa"/>
          </w:tcPr>
          <w:p w:rsidR="001527F7" w:rsidRPr="00677B56" w:rsidRDefault="001527F7" w:rsidP="001527F7">
            <w:pPr>
              <w:rPr>
                <w:rFonts w:ascii="Times New Roman" w:hAnsi="Times New Roman" w:cs="Times New Roman"/>
              </w:rPr>
            </w:pPr>
          </w:p>
        </w:tc>
        <w:tc>
          <w:tcPr>
            <w:tcW w:w="555" w:type="dxa"/>
          </w:tcPr>
          <w:p w:rsidR="001527F7" w:rsidRPr="00677B56" w:rsidRDefault="001527F7" w:rsidP="001527F7">
            <w:pPr>
              <w:rPr>
                <w:rFonts w:ascii="Times New Roman" w:hAnsi="Times New Roman" w:cs="Times New Roman"/>
              </w:rPr>
            </w:pPr>
          </w:p>
        </w:tc>
        <w:tc>
          <w:tcPr>
            <w:tcW w:w="3091" w:type="dxa"/>
          </w:tcPr>
          <w:p w:rsidR="001527F7" w:rsidRPr="00677B56" w:rsidRDefault="001527F7" w:rsidP="001527F7">
            <w:pPr>
              <w:rPr>
                <w:rFonts w:ascii="Times New Roman" w:hAnsi="Times New Roman" w:cs="Times New Roman"/>
              </w:rPr>
            </w:pPr>
          </w:p>
        </w:tc>
      </w:tr>
      <w:tr w:rsidR="001527F7" w:rsidRPr="00677B56" w:rsidTr="001527F7">
        <w:tc>
          <w:tcPr>
            <w:tcW w:w="6543" w:type="dxa"/>
          </w:tcPr>
          <w:p w:rsidR="001527F7" w:rsidRPr="00677B56" w:rsidRDefault="001527F7" w:rsidP="001527F7">
            <w:pPr>
              <w:rPr>
                <w:rFonts w:ascii="Times New Roman" w:hAnsi="Times New Roman" w:cs="Times New Roman"/>
                <w:lang w:val="es-ES_tradnl"/>
              </w:rPr>
            </w:pPr>
            <w:r w:rsidRPr="00677B56">
              <w:rPr>
                <w:rFonts w:ascii="Times New Roman" w:hAnsi="Times New Roman" w:cs="Times New Roman"/>
                <w:lang w:val="es-ES_tradnl"/>
              </w:rPr>
              <w:t>Escudo de la ENEP ( 4 cm de ancho x 6 cm de largo)</w:t>
            </w:r>
          </w:p>
        </w:tc>
        <w:tc>
          <w:tcPr>
            <w:tcW w:w="601" w:type="dxa"/>
          </w:tcPr>
          <w:p w:rsidR="001527F7" w:rsidRPr="00677B56" w:rsidRDefault="001527F7" w:rsidP="001527F7">
            <w:pPr>
              <w:rPr>
                <w:rFonts w:ascii="Times New Roman" w:hAnsi="Times New Roman" w:cs="Times New Roman"/>
              </w:rPr>
            </w:pPr>
          </w:p>
        </w:tc>
        <w:tc>
          <w:tcPr>
            <w:tcW w:w="555" w:type="dxa"/>
          </w:tcPr>
          <w:p w:rsidR="001527F7" w:rsidRPr="00677B56" w:rsidRDefault="001527F7" w:rsidP="001527F7">
            <w:pPr>
              <w:rPr>
                <w:rFonts w:ascii="Times New Roman" w:hAnsi="Times New Roman" w:cs="Times New Roman"/>
              </w:rPr>
            </w:pPr>
          </w:p>
        </w:tc>
        <w:tc>
          <w:tcPr>
            <w:tcW w:w="3091" w:type="dxa"/>
          </w:tcPr>
          <w:p w:rsidR="001527F7" w:rsidRPr="00677B56" w:rsidRDefault="001527F7" w:rsidP="001527F7">
            <w:pPr>
              <w:rPr>
                <w:rFonts w:ascii="Times New Roman" w:hAnsi="Times New Roman" w:cs="Times New Roman"/>
              </w:rPr>
            </w:pPr>
          </w:p>
        </w:tc>
      </w:tr>
      <w:tr w:rsidR="001527F7" w:rsidRPr="00677B56" w:rsidTr="001527F7">
        <w:tc>
          <w:tcPr>
            <w:tcW w:w="6543" w:type="dxa"/>
          </w:tcPr>
          <w:p w:rsidR="001527F7" w:rsidRPr="00677B56" w:rsidRDefault="001527F7" w:rsidP="001527F7">
            <w:pPr>
              <w:rPr>
                <w:rFonts w:ascii="Times New Roman" w:hAnsi="Times New Roman" w:cs="Times New Roman"/>
                <w:lang w:val="es-ES_tradnl"/>
              </w:rPr>
            </w:pPr>
            <w:r w:rsidRPr="00677B56">
              <w:rPr>
                <w:rFonts w:ascii="Times New Roman" w:hAnsi="Times New Roman" w:cs="Times New Roman"/>
              </w:rPr>
              <w:t>T</w:t>
            </w:r>
            <w:r>
              <w:rPr>
                <w:rFonts w:ascii="Times New Roman" w:hAnsi="Times New Roman" w:cs="Times New Roman"/>
                <w:lang w:val="es-ES_tradnl"/>
              </w:rPr>
              <w:t>ÍTULO DEL TRABAJO (PLANEACIÓN ARGUMENTADA)</w:t>
            </w:r>
          </w:p>
          <w:p w:rsidR="001527F7" w:rsidRPr="00677B56" w:rsidRDefault="001527F7" w:rsidP="001527F7">
            <w:pPr>
              <w:rPr>
                <w:rFonts w:ascii="Times New Roman" w:hAnsi="Times New Roman" w:cs="Times New Roman"/>
              </w:rPr>
            </w:pPr>
            <w:r w:rsidRPr="00677B56">
              <w:rPr>
                <w:rFonts w:ascii="Times New Roman" w:hAnsi="Times New Roman" w:cs="Times New Roman"/>
                <w:lang w:val="es-ES_tradnl"/>
              </w:rPr>
              <w:t>(</w:t>
            </w:r>
            <w:r w:rsidRPr="00677B56">
              <w:rPr>
                <w:rFonts w:ascii="Times New Roman" w:hAnsi="Times New Roman" w:cs="Times New Roman"/>
              </w:rPr>
              <w:t>Mayúsculas, Times New Roman 16)</w:t>
            </w:r>
          </w:p>
        </w:tc>
        <w:tc>
          <w:tcPr>
            <w:tcW w:w="601" w:type="dxa"/>
          </w:tcPr>
          <w:p w:rsidR="001527F7" w:rsidRPr="00677B56" w:rsidRDefault="001527F7" w:rsidP="001527F7">
            <w:pPr>
              <w:rPr>
                <w:rFonts w:ascii="Times New Roman" w:hAnsi="Times New Roman" w:cs="Times New Roman"/>
              </w:rPr>
            </w:pPr>
          </w:p>
        </w:tc>
        <w:tc>
          <w:tcPr>
            <w:tcW w:w="555" w:type="dxa"/>
          </w:tcPr>
          <w:p w:rsidR="001527F7" w:rsidRPr="00677B56" w:rsidRDefault="001527F7" w:rsidP="001527F7">
            <w:pPr>
              <w:rPr>
                <w:rFonts w:ascii="Times New Roman" w:hAnsi="Times New Roman" w:cs="Times New Roman"/>
              </w:rPr>
            </w:pPr>
          </w:p>
        </w:tc>
        <w:tc>
          <w:tcPr>
            <w:tcW w:w="3091" w:type="dxa"/>
          </w:tcPr>
          <w:p w:rsidR="001527F7" w:rsidRPr="00677B56" w:rsidRDefault="001527F7" w:rsidP="001527F7">
            <w:pPr>
              <w:rPr>
                <w:rFonts w:ascii="Times New Roman" w:hAnsi="Times New Roman" w:cs="Times New Roman"/>
              </w:rPr>
            </w:pPr>
          </w:p>
        </w:tc>
      </w:tr>
      <w:tr w:rsidR="001527F7" w:rsidRPr="00677B56" w:rsidTr="001527F7">
        <w:tc>
          <w:tcPr>
            <w:tcW w:w="6543" w:type="dxa"/>
          </w:tcPr>
          <w:p w:rsidR="001527F7" w:rsidRPr="00677B56" w:rsidRDefault="001527F7" w:rsidP="001527F7">
            <w:pPr>
              <w:rPr>
                <w:rFonts w:ascii="Times New Roman" w:hAnsi="Times New Roman" w:cs="Times New Roman"/>
                <w:b/>
                <w:lang w:val="es-ES_tradnl"/>
              </w:rPr>
            </w:pPr>
            <w:r w:rsidRPr="00677B56">
              <w:rPr>
                <w:rFonts w:ascii="Times New Roman" w:hAnsi="Times New Roman" w:cs="Times New Roman"/>
                <w:b/>
                <w:lang w:val="es-ES_tradnl"/>
              </w:rPr>
              <w:t>PRESENTADO POR:</w:t>
            </w:r>
          </w:p>
          <w:p w:rsidR="001527F7" w:rsidRPr="00677B56" w:rsidRDefault="001527F7" w:rsidP="001527F7">
            <w:pPr>
              <w:rPr>
                <w:rFonts w:ascii="Times New Roman" w:hAnsi="Times New Roman" w:cs="Times New Roman"/>
                <w:lang w:val="es-ES_tradnl"/>
              </w:rPr>
            </w:pPr>
            <w:r w:rsidRPr="00677B56">
              <w:rPr>
                <w:rFonts w:ascii="Times New Roman" w:hAnsi="Times New Roman" w:cs="Times New Roman"/>
                <w:lang w:val="es-ES_tradnl"/>
              </w:rPr>
              <w:t xml:space="preserve"> (Mayúsculas, Times New Roman 14, negritas)</w:t>
            </w:r>
          </w:p>
        </w:tc>
        <w:tc>
          <w:tcPr>
            <w:tcW w:w="601" w:type="dxa"/>
          </w:tcPr>
          <w:p w:rsidR="001527F7" w:rsidRPr="00677B56" w:rsidRDefault="001527F7" w:rsidP="001527F7">
            <w:pPr>
              <w:rPr>
                <w:rFonts w:ascii="Times New Roman" w:hAnsi="Times New Roman" w:cs="Times New Roman"/>
              </w:rPr>
            </w:pPr>
          </w:p>
        </w:tc>
        <w:tc>
          <w:tcPr>
            <w:tcW w:w="555" w:type="dxa"/>
          </w:tcPr>
          <w:p w:rsidR="001527F7" w:rsidRPr="00677B56" w:rsidRDefault="001527F7" w:rsidP="001527F7">
            <w:pPr>
              <w:rPr>
                <w:rFonts w:ascii="Times New Roman" w:hAnsi="Times New Roman" w:cs="Times New Roman"/>
              </w:rPr>
            </w:pPr>
          </w:p>
        </w:tc>
        <w:tc>
          <w:tcPr>
            <w:tcW w:w="3091" w:type="dxa"/>
          </w:tcPr>
          <w:p w:rsidR="001527F7" w:rsidRPr="00677B56" w:rsidRDefault="001527F7" w:rsidP="001527F7">
            <w:pPr>
              <w:rPr>
                <w:rFonts w:ascii="Times New Roman" w:hAnsi="Times New Roman" w:cs="Times New Roman"/>
              </w:rPr>
            </w:pPr>
          </w:p>
        </w:tc>
      </w:tr>
      <w:tr w:rsidR="001527F7" w:rsidRPr="00677B56" w:rsidTr="001527F7">
        <w:tc>
          <w:tcPr>
            <w:tcW w:w="6543" w:type="dxa"/>
          </w:tcPr>
          <w:p w:rsidR="001527F7" w:rsidRPr="00677B56" w:rsidRDefault="001527F7" w:rsidP="001527F7">
            <w:pPr>
              <w:rPr>
                <w:rFonts w:ascii="Times New Roman" w:hAnsi="Times New Roman" w:cs="Times New Roman"/>
                <w:lang w:val="es-ES_tradnl"/>
              </w:rPr>
            </w:pPr>
            <w:r w:rsidRPr="00677B56">
              <w:rPr>
                <w:rFonts w:ascii="Times New Roman" w:hAnsi="Times New Roman" w:cs="Times New Roman"/>
                <w:lang w:val="es-ES_tradnl"/>
              </w:rPr>
              <w:t xml:space="preserve">NOMBRE DEL ALUMNO </w:t>
            </w:r>
          </w:p>
          <w:p w:rsidR="001527F7" w:rsidRPr="00677B56" w:rsidRDefault="001527F7" w:rsidP="001527F7">
            <w:pPr>
              <w:rPr>
                <w:rFonts w:ascii="Times New Roman" w:hAnsi="Times New Roman" w:cs="Times New Roman"/>
                <w:lang w:val="es-ES_tradnl"/>
              </w:rPr>
            </w:pPr>
            <w:r w:rsidRPr="00677B56">
              <w:rPr>
                <w:rFonts w:ascii="Times New Roman" w:hAnsi="Times New Roman" w:cs="Times New Roman"/>
                <w:lang w:val="es-ES_tradnl"/>
              </w:rPr>
              <w:t>(Mayúsculas, Times New Roman 16)</w:t>
            </w:r>
          </w:p>
        </w:tc>
        <w:tc>
          <w:tcPr>
            <w:tcW w:w="601" w:type="dxa"/>
          </w:tcPr>
          <w:p w:rsidR="001527F7" w:rsidRPr="00677B56" w:rsidRDefault="001527F7" w:rsidP="001527F7">
            <w:pPr>
              <w:rPr>
                <w:rFonts w:ascii="Times New Roman" w:hAnsi="Times New Roman" w:cs="Times New Roman"/>
              </w:rPr>
            </w:pPr>
          </w:p>
        </w:tc>
        <w:tc>
          <w:tcPr>
            <w:tcW w:w="555" w:type="dxa"/>
          </w:tcPr>
          <w:p w:rsidR="001527F7" w:rsidRPr="00677B56" w:rsidRDefault="001527F7" w:rsidP="001527F7">
            <w:pPr>
              <w:rPr>
                <w:rFonts w:ascii="Times New Roman" w:hAnsi="Times New Roman" w:cs="Times New Roman"/>
              </w:rPr>
            </w:pPr>
          </w:p>
        </w:tc>
        <w:tc>
          <w:tcPr>
            <w:tcW w:w="3091" w:type="dxa"/>
          </w:tcPr>
          <w:p w:rsidR="001527F7" w:rsidRPr="00677B56" w:rsidRDefault="001527F7" w:rsidP="001527F7">
            <w:pPr>
              <w:rPr>
                <w:rFonts w:ascii="Times New Roman" w:hAnsi="Times New Roman" w:cs="Times New Roman"/>
              </w:rPr>
            </w:pPr>
          </w:p>
        </w:tc>
      </w:tr>
      <w:tr w:rsidR="001527F7" w:rsidRPr="00677B56" w:rsidTr="001527F7">
        <w:tc>
          <w:tcPr>
            <w:tcW w:w="6543" w:type="dxa"/>
          </w:tcPr>
          <w:p w:rsidR="001527F7" w:rsidRPr="00677B56" w:rsidRDefault="001527F7" w:rsidP="001527F7">
            <w:pPr>
              <w:rPr>
                <w:rFonts w:ascii="Times New Roman" w:hAnsi="Times New Roman" w:cs="Times New Roman"/>
                <w:b/>
                <w:lang w:val="es-ES_tradnl"/>
              </w:rPr>
            </w:pPr>
            <w:r w:rsidRPr="00677B56">
              <w:rPr>
                <w:rFonts w:ascii="Times New Roman" w:hAnsi="Times New Roman" w:cs="Times New Roman"/>
                <w:b/>
                <w:lang w:val="es-ES_tradnl"/>
              </w:rPr>
              <w:t xml:space="preserve">SALTILLO, COAHUILA DE ZARAGOZA </w:t>
            </w:r>
          </w:p>
          <w:p w:rsidR="001527F7" w:rsidRPr="00677B56" w:rsidRDefault="001527F7" w:rsidP="001527F7">
            <w:pPr>
              <w:rPr>
                <w:rFonts w:ascii="Times New Roman" w:hAnsi="Times New Roman" w:cs="Times New Roman"/>
                <w:lang w:val="es-ES_tradnl"/>
              </w:rPr>
            </w:pPr>
            <w:r w:rsidRPr="00677B56">
              <w:rPr>
                <w:rFonts w:ascii="Times New Roman" w:hAnsi="Times New Roman" w:cs="Times New Roman"/>
                <w:lang w:val="es-ES_tradnl"/>
              </w:rPr>
              <w:t xml:space="preserve">Ubicar en la parte </w:t>
            </w:r>
            <w:r w:rsidRPr="00677B56">
              <w:rPr>
                <w:rFonts w:ascii="Times New Roman" w:hAnsi="Times New Roman" w:cs="Times New Roman"/>
                <w:color w:val="000000"/>
              </w:rPr>
              <w:t>inferior izquierda</w:t>
            </w:r>
            <w:r w:rsidRPr="00677B56">
              <w:rPr>
                <w:rFonts w:ascii="Times New Roman" w:hAnsi="Times New Roman" w:cs="Times New Roman"/>
                <w:lang w:val="es-ES_tradnl"/>
              </w:rPr>
              <w:t xml:space="preserve"> (Mayúsculas, Times New Roman 12, negritas)</w:t>
            </w:r>
          </w:p>
        </w:tc>
        <w:tc>
          <w:tcPr>
            <w:tcW w:w="601" w:type="dxa"/>
          </w:tcPr>
          <w:p w:rsidR="001527F7" w:rsidRPr="00677B56" w:rsidRDefault="001527F7" w:rsidP="001527F7">
            <w:pPr>
              <w:rPr>
                <w:rFonts w:ascii="Times New Roman" w:hAnsi="Times New Roman" w:cs="Times New Roman"/>
              </w:rPr>
            </w:pPr>
          </w:p>
        </w:tc>
        <w:tc>
          <w:tcPr>
            <w:tcW w:w="555" w:type="dxa"/>
          </w:tcPr>
          <w:p w:rsidR="001527F7" w:rsidRPr="00677B56" w:rsidRDefault="001527F7" w:rsidP="001527F7">
            <w:pPr>
              <w:rPr>
                <w:rFonts w:ascii="Times New Roman" w:hAnsi="Times New Roman" w:cs="Times New Roman"/>
              </w:rPr>
            </w:pPr>
          </w:p>
        </w:tc>
        <w:tc>
          <w:tcPr>
            <w:tcW w:w="3091" w:type="dxa"/>
          </w:tcPr>
          <w:p w:rsidR="001527F7" w:rsidRPr="00677B56" w:rsidRDefault="001527F7" w:rsidP="001527F7">
            <w:pPr>
              <w:rPr>
                <w:rFonts w:ascii="Times New Roman" w:hAnsi="Times New Roman" w:cs="Times New Roman"/>
              </w:rPr>
            </w:pPr>
          </w:p>
        </w:tc>
      </w:tr>
      <w:tr w:rsidR="001527F7" w:rsidRPr="00677B56" w:rsidTr="001527F7">
        <w:tc>
          <w:tcPr>
            <w:tcW w:w="6543" w:type="dxa"/>
          </w:tcPr>
          <w:p w:rsidR="001527F7" w:rsidRPr="00677B56" w:rsidRDefault="001527F7" w:rsidP="001527F7">
            <w:pPr>
              <w:rPr>
                <w:rFonts w:ascii="Times New Roman" w:hAnsi="Times New Roman" w:cs="Times New Roman"/>
                <w:b/>
                <w:lang w:val="es-ES_tradnl"/>
              </w:rPr>
            </w:pPr>
            <w:r>
              <w:rPr>
                <w:rFonts w:ascii="Times New Roman" w:hAnsi="Times New Roman" w:cs="Times New Roman"/>
                <w:b/>
                <w:lang w:val="es-ES_tradnl"/>
              </w:rPr>
              <w:t>ENERO 2019</w:t>
            </w:r>
          </w:p>
          <w:p w:rsidR="001527F7" w:rsidRPr="00677B56" w:rsidRDefault="001527F7" w:rsidP="001527F7">
            <w:pPr>
              <w:rPr>
                <w:rFonts w:ascii="Times New Roman" w:hAnsi="Times New Roman" w:cs="Times New Roman"/>
                <w:lang w:val="es-ES_tradnl"/>
              </w:rPr>
            </w:pPr>
            <w:r w:rsidRPr="00677B56">
              <w:rPr>
                <w:rFonts w:ascii="Times New Roman" w:hAnsi="Times New Roman" w:cs="Times New Roman"/>
                <w:lang w:val="es-ES_tradnl"/>
              </w:rPr>
              <w:t>Ubicar en la parte inferior derecha (Mayúsculas, Times New Roman 12, negritas)</w:t>
            </w:r>
          </w:p>
        </w:tc>
        <w:tc>
          <w:tcPr>
            <w:tcW w:w="601" w:type="dxa"/>
          </w:tcPr>
          <w:p w:rsidR="001527F7" w:rsidRPr="00677B56" w:rsidRDefault="001527F7" w:rsidP="001527F7">
            <w:pPr>
              <w:rPr>
                <w:rFonts w:ascii="Times New Roman" w:hAnsi="Times New Roman" w:cs="Times New Roman"/>
              </w:rPr>
            </w:pPr>
          </w:p>
        </w:tc>
        <w:tc>
          <w:tcPr>
            <w:tcW w:w="555" w:type="dxa"/>
          </w:tcPr>
          <w:p w:rsidR="001527F7" w:rsidRPr="00677B56" w:rsidRDefault="001527F7" w:rsidP="001527F7">
            <w:pPr>
              <w:rPr>
                <w:rFonts w:ascii="Times New Roman" w:hAnsi="Times New Roman" w:cs="Times New Roman"/>
              </w:rPr>
            </w:pPr>
          </w:p>
        </w:tc>
        <w:tc>
          <w:tcPr>
            <w:tcW w:w="3091" w:type="dxa"/>
          </w:tcPr>
          <w:p w:rsidR="001527F7" w:rsidRPr="00677B56" w:rsidRDefault="001527F7" w:rsidP="001527F7">
            <w:pPr>
              <w:rPr>
                <w:rFonts w:ascii="Times New Roman" w:hAnsi="Times New Roman" w:cs="Times New Roman"/>
              </w:rPr>
            </w:pPr>
          </w:p>
        </w:tc>
      </w:tr>
    </w:tbl>
    <w:p w:rsidR="00901C50" w:rsidRDefault="00901C50" w:rsidP="00461744">
      <w:pPr>
        <w:spacing w:after="0"/>
        <w:rPr>
          <w:rFonts w:ascii="Times New Roman" w:eastAsia="Arial Unicode MS" w:hAnsi="Times New Roman" w:cs="Times New Roman"/>
          <w:szCs w:val="24"/>
        </w:rPr>
      </w:pPr>
    </w:p>
    <w:p w:rsidR="001527F7" w:rsidRDefault="001527F7" w:rsidP="00461744">
      <w:pPr>
        <w:spacing w:after="0"/>
        <w:rPr>
          <w:rFonts w:ascii="Times New Roman" w:eastAsia="Arial Unicode MS" w:hAnsi="Times New Roman" w:cs="Times New Roman"/>
          <w:szCs w:val="24"/>
        </w:rPr>
      </w:pPr>
    </w:p>
    <w:p w:rsidR="00461744" w:rsidRDefault="00461744" w:rsidP="00461744">
      <w:pPr>
        <w:spacing w:after="0"/>
        <w:rPr>
          <w:rFonts w:ascii="Times New Roman" w:eastAsia="Arial Unicode MS" w:hAnsi="Times New Roman" w:cs="Times New Roman"/>
          <w:szCs w:val="24"/>
        </w:rPr>
      </w:pPr>
      <w:r>
        <w:rPr>
          <w:rFonts w:ascii="Times New Roman" w:eastAsia="Arial Unicode MS" w:hAnsi="Times New Roman" w:cs="Times New Roman"/>
          <w:noProof/>
          <w:szCs w:val="24"/>
        </w:rPr>
        <w:drawing>
          <wp:anchor distT="0" distB="0" distL="114300" distR="114300" simplePos="0" relativeHeight="251660288" behindDoc="0" locked="0" layoutInCell="1" allowOverlap="1">
            <wp:simplePos x="0" y="0"/>
            <wp:positionH relativeFrom="column">
              <wp:posOffset>457200</wp:posOffset>
            </wp:positionH>
            <wp:positionV relativeFrom="paragraph">
              <wp:posOffset>0</wp:posOffset>
            </wp:positionV>
            <wp:extent cx="1127051" cy="861237"/>
            <wp:effectExtent l="0" t="0" r="0" b="0"/>
            <wp:wrapNone/>
            <wp:docPr id="5"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7051" cy="861237"/>
                    </a:xfrm>
                    <a:prstGeom prst="rect">
                      <a:avLst/>
                    </a:prstGeom>
                  </pic:spPr>
                </pic:pic>
              </a:graphicData>
            </a:graphic>
          </wp:anchor>
        </w:drawing>
      </w:r>
    </w:p>
    <w:p w:rsidR="00867BB3" w:rsidRPr="00677B56" w:rsidRDefault="00867BB3" w:rsidP="00351A0B">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ESCUELA NORMAL DE EDUCACIÓN PREESCOLAR</w:t>
      </w:r>
    </w:p>
    <w:p w:rsidR="00867BB3" w:rsidRDefault="007814BE" w:rsidP="00351A0B">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PRÁ</w:t>
      </w:r>
      <w:r w:rsidR="004B1CDA" w:rsidRPr="00677B56">
        <w:rPr>
          <w:rFonts w:ascii="Times New Roman" w:eastAsia="Arial Unicode MS" w:hAnsi="Times New Roman" w:cs="Times New Roman"/>
          <w:szCs w:val="24"/>
        </w:rPr>
        <w:t>CTICA PROFESIONAL</w:t>
      </w:r>
      <w:r w:rsidR="004B1CDA" w:rsidRPr="00677B56">
        <w:rPr>
          <w:rFonts w:ascii="Times New Roman" w:eastAsia="Arial Unicode MS" w:hAnsi="Times New Roman" w:cs="Times New Roman"/>
          <w:szCs w:val="24"/>
        </w:rPr>
        <w:tab/>
      </w:r>
      <w:r w:rsidR="004B1CDA" w:rsidRPr="00677B56">
        <w:rPr>
          <w:rFonts w:ascii="Times New Roman" w:eastAsia="Arial Unicode MS" w:hAnsi="Times New Roman" w:cs="Times New Roman"/>
          <w:szCs w:val="24"/>
        </w:rPr>
        <w:tab/>
        <w:t>7m</w:t>
      </w:r>
      <w:r w:rsidR="00867BB3" w:rsidRPr="00677B56">
        <w:rPr>
          <w:rFonts w:ascii="Times New Roman" w:eastAsia="Arial Unicode MS" w:hAnsi="Times New Roman" w:cs="Times New Roman"/>
          <w:szCs w:val="24"/>
        </w:rPr>
        <w:t>o. SEMESTRE</w:t>
      </w:r>
      <w:r w:rsidR="00F233B5">
        <w:rPr>
          <w:rFonts w:ascii="Times New Roman" w:eastAsia="Arial Unicode MS" w:hAnsi="Times New Roman" w:cs="Times New Roman"/>
          <w:szCs w:val="24"/>
        </w:rPr>
        <w:t xml:space="preserve"> “A</w:t>
      </w:r>
      <w:r w:rsidR="004B1CDA" w:rsidRPr="00677B56">
        <w:rPr>
          <w:rFonts w:ascii="Times New Roman" w:eastAsia="Arial Unicode MS" w:hAnsi="Times New Roman" w:cs="Times New Roman"/>
          <w:szCs w:val="24"/>
        </w:rPr>
        <w:t>”</w:t>
      </w:r>
    </w:p>
    <w:p w:rsidR="00351A0B" w:rsidRPr="003B2CD8" w:rsidRDefault="00D60A98" w:rsidP="003B2CD8">
      <w:pPr>
        <w:spacing w:after="0"/>
        <w:jc w:val="center"/>
        <w:rPr>
          <w:rFonts w:eastAsia="Arial Unicode MS" w:cstheme="minorHAnsi"/>
          <w:szCs w:val="24"/>
        </w:rPr>
      </w:pP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Elena Monserrat Gámez Cepeda/ </w:t>
      </w: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 Eva Fabiola Ruíz Pradis</w:t>
      </w:r>
    </w:p>
    <w:p w:rsidR="00867BB3" w:rsidRPr="00677B56" w:rsidRDefault="00867BB3" w:rsidP="00351A0B">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NOMBRE</w:t>
      </w:r>
      <w:r w:rsidR="00F233B5" w:rsidRPr="00677B56">
        <w:rPr>
          <w:rFonts w:ascii="Times New Roman" w:eastAsia="Arial Unicode MS" w:hAnsi="Times New Roman" w:cs="Times New Roman"/>
          <w:szCs w:val="24"/>
        </w:rPr>
        <w:t>: _</w:t>
      </w:r>
      <w:r w:rsidRPr="00677B56">
        <w:rPr>
          <w:rFonts w:ascii="Times New Roman" w:eastAsia="Arial Unicode MS" w:hAnsi="Times New Roman" w:cs="Times New Roman"/>
          <w:szCs w:val="24"/>
        </w:rPr>
        <w:t>_____________________________</w:t>
      </w:r>
      <w:r w:rsidR="00901C50">
        <w:rPr>
          <w:rFonts w:ascii="Times New Roman" w:eastAsia="Arial Unicode MS" w:hAnsi="Times New Roman" w:cs="Times New Roman"/>
          <w:szCs w:val="24"/>
        </w:rPr>
        <w:t>_____________________     N.L.___</w:t>
      </w:r>
      <w:r w:rsidRPr="00677B56">
        <w:rPr>
          <w:rFonts w:ascii="Times New Roman" w:eastAsia="Arial Unicode MS" w:hAnsi="Times New Roman" w:cs="Times New Roman"/>
          <w:szCs w:val="24"/>
        </w:rPr>
        <w:t>_</w:t>
      </w:r>
      <w:r w:rsidR="00901C50">
        <w:rPr>
          <w:rFonts w:ascii="Times New Roman" w:eastAsia="Arial Unicode MS" w:hAnsi="Times New Roman" w:cs="Times New Roman"/>
          <w:szCs w:val="24"/>
        </w:rPr>
        <w:t xml:space="preserve">     </w:t>
      </w:r>
      <w:r w:rsidR="00C25CB4">
        <w:rPr>
          <w:rFonts w:ascii="Times New Roman" w:eastAsia="Arial Unicode MS" w:hAnsi="Times New Roman" w:cs="Times New Roman"/>
          <w:szCs w:val="24"/>
        </w:rPr>
        <w:t>FECHA: _</w:t>
      </w:r>
      <w:r w:rsidR="00901C50">
        <w:rPr>
          <w:rFonts w:ascii="Times New Roman" w:eastAsia="Arial Unicode MS" w:hAnsi="Times New Roman" w:cs="Times New Roman"/>
          <w:szCs w:val="24"/>
        </w:rPr>
        <w:t>____________</w:t>
      </w:r>
    </w:p>
    <w:p w:rsidR="00867BB3" w:rsidRPr="00677B56" w:rsidRDefault="00867BB3" w:rsidP="00867BB3">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CRITERIOS/ACUERDOS SOBRE LA FORMA DE EVALUAR</w:t>
      </w:r>
    </w:p>
    <w:tbl>
      <w:tblPr>
        <w:tblStyle w:val="Tablaconcuadrcula"/>
        <w:tblW w:w="0" w:type="auto"/>
        <w:tblLook w:val="04A0" w:firstRow="1" w:lastRow="0" w:firstColumn="1" w:lastColumn="0" w:noHBand="0" w:noVBand="1"/>
      </w:tblPr>
      <w:tblGrid>
        <w:gridCol w:w="3312"/>
        <w:gridCol w:w="7"/>
        <w:gridCol w:w="1289"/>
        <w:gridCol w:w="8"/>
        <w:gridCol w:w="1956"/>
        <w:gridCol w:w="1524"/>
        <w:gridCol w:w="1347"/>
        <w:gridCol w:w="1347"/>
      </w:tblGrid>
      <w:tr w:rsidR="00C25CB4" w:rsidRPr="00677B56" w:rsidTr="00901C50">
        <w:tc>
          <w:tcPr>
            <w:tcW w:w="4209" w:type="dxa"/>
            <w:gridSpan w:val="2"/>
          </w:tcPr>
          <w:p w:rsidR="00773CCD" w:rsidRPr="008F7EC2" w:rsidRDefault="00773CCD" w:rsidP="00864447">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1329" w:type="dxa"/>
            <w:gridSpan w:val="2"/>
          </w:tcPr>
          <w:p w:rsidR="00773CCD" w:rsidRPr="008F7EC2" w:rsidRDefault="00773CCD" w:rsidP="00901C50">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10</w:t>
            </w:r>
          </w:p>
        </w:tc>
        <w:tc>
          <w:tcPr>
            <w:tcW w:w="1330" w:type="dxa"/>
          </w:tcPr>
          <w:p w:rsidR="008F7EC2" w:rsidRPr="008F7EC2" w:rsidRDefault="00773CCD" w:rsidP="00901C50">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9</w:t>
            </w:r>
          </w:p>
        </w:tc>
        <w:tc>
          <w:tcPr>
            <w:tcW w:w="1332" w:type="dxa"/>
          </w:tcPr>
          <w:p w:rsidR="008F7EC2" w:rsidRPr="008F7EC2" w:rsidRDefault="00773CCD" w:rsidP="00901C50">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8</w:t>
            </w:r>
          </w:p>
        </w:tc>
        <w:tc>
          <w:tcPr>
            <w:tcW w:w="1408" w:type="dxa"/>
          </w:tcPr>
          <w:p w:rsidR="00773CCD" w:rsidRPr="008F7EC2" w:rsidRDefault="008F7EC2" w:rsidP="00901C50">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7</w:t>
            </w:r>
          </w:p>
        </w:tc>
        <w:tc>
          <w:tcPr>
            <w:tcW w:w="1408" w:type="dxa"/>
          </w:tcPr>
          <w:p w:rsidR="008F7EC2" w:rsidRPr="008F7EC2" w:rsidRDefault="00901C50" w:rsidP="00901C50">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6</w:t>
            </w:r>
          </w:p>
        </w:tc>
      </w:tr>
      <w:tr w:rsidR="004A7CC8" w:rsidRPr="00677B56" w:rsidTr="00901C50">
        <w:trPr>
          <w:trHeight w:val="30"/>
        </w:trPr>
        <w:tc>
          <w:tcPr>
            <w:tcW w:w="11016" w:type="dxa"/>
            <w:gridSpan w:val="8"/>
            <w:shd w:val="clear" w:color="auto" w:fill="EEECE1" w:themeFill="background2"/>
          </w:tcPr>
          <w:p w:rsidR="004A7CC8" w:rsidRDefault="004A7CC8" w:rsidP="004A7CC8">
            <w:pPr>
              <w:rPr>
                <w:rFonts w:ascii="Times New Roman" w:eastAsia="Arial Unicode MS" w:hAnsi="Times New Roman" w:cs="Times New Roman"/>
              </w:rPr>
            </w:pPr>
            <w:r w:rsidRPr="00C1098D">
              <w:rPr>
                <w:rFonts w:ascii="Times New Roman" w:hAnsi="Times New Roman" w:cs="Times New Roman"/>
                <w:b/>
              </w:rPr>
              <w:t>A</w:t>
            </w:r>
            <w:proofErr w:type="gramStart"/>
            <w:r w:rsidRPr="00C1098D">
              <w:rPr>
                <w:rFonts w:ascii="Times New Roman" w:hAnsi="Times New Roman" w:cs="Times New Roman"/>
                <w:b/>
              </w:rPr>
              <w:t>).-</w:t>
            </w:r>
            <w:proofErr w:type="gramEnd"/>
            <w:r w:rsidRPr="00C1098D">
              <w:rPr>
                <w:rFonts w:ascii="Times New Roman" w:hAnsi="Times New Roman" w:cs="Times New Roman"/>
                <w:b/>
              </w:rPr>
              <w:t xml:space="preserve"> CONTEXTO EXTERNO</w:t>
            </w:r>
          </w:p>
        </w:tc>
      </w:tr>
      <w:tr w:rsidR="00C25CB4" w:rsidRPr="00677B56" w:rsidTr="00901C50">
        <w:trPr>
          <w:trHeight w:val="30"/>
        </w:trPr>
        <w:tc>
          <w:tcPr>
            <w:tcW w:w="4209" w:type="dxa"/>
            <w:gridSpan w:val="2"/>
          </w:tcPr>
          <w:p w:rsidR="00773CCD" w:rsidRPr="00EB6723" w:rsidRDefault="00773CCD" w:rsidP="00864447">
            <w:pPr>
              <w:rPr>
                <w:rFonts w:ascii="Times New Roman" w:hAnsi="Times New Roman" w:cs="Times New Roman"/>
              </w:rPr>
            </w:pPr>
            <w:r w:rsidRPr="00EB6723">
              <w:rPr>
                <w:rFonts w:ascii="Times New Roman" w:hAnsi="Times New Roman" w:cs="Times New Roman"/>
              </w:rPr>
              <w:t>1.- Nombre del jardín de niños</w:t>
            </w:r>
          </w:p>
        </w:tc>
        <w:tc>
          <w:tcPr>
            <w:tcW w:w="1329" w:type="dxa"/>
            <w:gridSpan w:val="2"/>
            <w:vMerge w:val="restart"/>
          </w:tcPr>
          <w:p w:rsidR="00773CCD" w:rsidRPr="00EB6723" w:rsidRDefault="00773CCD" w:rsidP="00864447">
            <w:pPr>
              <w:jc w:val="center"/>
              <w:rPr>
                <w:rFonts w:ascii="Times New Roman" w:eastAsia="Arial Unicode MS" w:hAnsi="Times New Roman" w:cs="Times New Roman"/>
              </w:rPr>
            </w:pPr>
          </w:p>
          <w:p w:rsidR="00773CCD" w:rsidRPr="00EB6723" w:rsidRDefault="00773CCD" w:rsidP="00864447">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sidR="008F7EC2">
              <w:rPr>
                <w:rFonts w:ascii="Times New Roman" w:eastAsia="Arial Unicode MS" w:hAnsi="Times New Roman" w:cs="Times New Roman"/>
              </w:rPr>
              <w:t xml:space="preserve"> </w:t>
            </w:r>
            <w:r w:rsidRPr="00EB6723">
              <w:rPr>
                <w:rFonts w:ascii="Times New Roman" w:eastAsia="Arial Unicode MS" w:hAnsi="Times New Roman" w:cs="Times New Roman"/>
              </w:rPr>
              <w:t xml:space="preserve"> 1</w:t>
            </w:r>
            <w:r>
              <w:rPr>
                <w:rFonts w:ascii="Times New Roman" w:eastAsia="Arial Unicode MS" w:hAnsi="Times New Roman" w:cs="Times New Roman"/>
              </w:rPr>
              <w:t>6</w:t>
            </w:r>
            <w:r w:rsidRPr="00EB6723">
              <w:rPr>
                <w:rFonts w:ascii="Times New Roman" w:eastAsia="Arial Unicode MS" w:hAnsi="Times New Roman" w:cs="Times New Roman"/>
              </w:rPr>
              <w:t xml:space="preserve"> indicadores</w:t>
            </w:r>
          </w:p>
        </w:tc>
        <w:tc>
          <w:tcPr>
            <w:tcW w:w="1330" w:type="dxa"/>
            <w:vMerge w:val="restart"/>
          </w:tcPr>
          <w:p w:rsidR="00773CCD" w:rsidRDefault="00773CCD" w:rsidP="00864447">
            <w:pPr>
              <w:jc w:val="center"/>
              <w:rPr>
                <w:rFonts w:ascii="Times New Roman" w:eastAsia="Arial Unicode MS" w:hAnsi="Times New Roman" w:cs="Times New Roman"/>
              </w:rPr>
            </w:pPr>
          </w:p>
          <w:p w:rsidR="00773CCD" w:rsidRPr="00EB6723" w:rsidRDefault="00773CCD" w:rsidP="00864447">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15</w:t>
            </w:r>
            <w:r w:rsidRPr="00EB6723">
              <w:rPr>
                <w:rFonts w:ascii="Times New Roman" w:eastAsia="Arial Unicode MS" w:hAnsi="Times New Roman" w:cs="Times New Roman"/>
              </w:rPr>
              <w:t xml:space="preserve"> indicadores</w:t>
            </w:r>
          </w:p>
        </w:tc>
        <w:tc>
          <w:tcPr>
            <w:tcW w:w="1332" w:type="dxa"/>
            <w:vMerge w:val="restart"/>
          </w:tcPr>
          <w:p w:rsidR="00773CCD" w:rsidRPr="00EB6723" w:rsidRDefault="00773CCD" w:rsidP="00864447">
            <w:pPr>
              <w:jc w:val="center"/>
              <w:rPr>
                <w:rFonts w:ascii="Times New Roman" w:eastAsia="Arial Unicode MS" w:hAnsi="Times New Roman" w:cs="Times New Roman"/>
              </w:rPr>
            </w:pPr>
          </w:p>
          <w:p w:rsidR="00773CCD" w:rsidRDefault="00773CCD" w:rsidP="00864447">
            <w:pPr>
              <w:jc w:val="center"/>
              <w:rPr>
                <w:rFonts w:ascii="Times New Roman" w:eastAsia="Arial Unicode MS" w:hAnsi="Times New Roman" w:cs="Times New Roman"/>
              </w:rPr>
            </w:pPr>
            <w:r w:rsidRPr="00EB6723">
              <w:rPr>
                <w:rFonts w:ascii="Times New Roman" w:eastAsia="Arial Unicode MS" w:hAnsi="Times New Roman" w:cs="Times New Roman"/>
              </w:rPr>
              <w:t xml:space="preserve">Menciona y </w:t>
            </w:r>
            <w:proofErr w:type="gramStart"/>
            <w:r w:rsidRPr="00EB6723">
              <w:rPr>
                <w:rFonts w:ascii="Times New Roman" w:eastAsia="Arial Unicode MS" w:hAnsi="Times New Roman" w:cs="Times New Roman"/>
              </w:rPr>
              <w:t>describe</w:t>
            </w:r>
            <w:r w:rsidR="000D2AED">
              <w:rPr>
                <w:rFonts w:ascii="Times New Roman" w:eastAsia="Arial Unicode MS" w:hAnsi="Times New Roman" w:cs="Times New Roman"/>
              </w:rPr>
              <w:t xml:space="preserve">  1</w:t>
            </w:r>
            <w:r w:rsidR="008F7EC2">
              <w:rPr>
                <w:rFonts w:ascii="Times New Roman" w:eastAsia="Arial Unicode MS" w:hAnsi="Times New Roman" w:cs="Times New Roman"/>
              </w:rPr>
              <w:t>4</w:t>
            </w:r>
            <w:proofErr w:type="gramEnd"/>
            <w:r w:rsidRPr="00EB6723">
              <w:rPr>
                <w:rFonts w:ascii="Times New Roman" w:eastAsia="Arial Unicode MS" w:hAnsi="Times New Roman" w:cs="Times New Roman"/>
              </w:rPr>
              <w:t xml:space="preserve"> indicadores</w:t>
            </w:r>
          </w:p>
          <w:p w:rsidR="00D339D9" w:rsidRPr="00EB6723" w:rsidRDefault="00D339D9" w:rsidP="00864447">
            <w:pPr>
              <w:jc w:val="center"/>
              <w:rPr>
                <w:rFonts w:ascii="Times New Roman" w:eastAsia="Arial Unicode MS" w:hAnsi="Times New Roman" w:cs="Times New Roman"/>
              </w:rPr>
            </w:pPr>
            <w:r>
              <w:rPr>
                <w:rFonts w:ascii="Times New Roman" w:eastAsia="Arial Unicode MS" w:hAnsi="Times New Roman" w:cs="Times New Roman"/>
              </w:rPr>
              <w:t>8 FALTAN ALGUNOS ELEMENTOS QUE SI TENISA ENE EL PRRIMER TRABAJO ENTREGDO DE LA UNIDAD</w:t>
            </w:r>
          </w:p>
        </w:tc>
        <w:tc>
          <w:tcPr>
            <w:tcW w:w="1408" w:type="dxa"/>
            <w:vMerge w:val="restart"/>
          </w:tcPr>
          <w:p w:rsidR="00773CCD" w:rsidRPr="00EB6723" w:rsidRDefault="00773CCD" w:rsidP="00864447">
            <w:pPr>
              <w:jc w:val="center"/>
              <w:rPr>
                <w:rFonts w:ascii="Times New Roman" w:eastAsia="Arial Unicode MS" w:hAnsi="Times New Roman" w:cs="Times New Roman"/>
              </w:rPr>
            </w:pPr>
          </w:p>
          <w:p w:rsidR="00773CCD" w:rsidRPr="00EB6723" w:rsidRDefault="008F7EC2" w:rsidP="00864447">
            <w:pPr>
              <w:jc w:val="center"/>
              <w:rPr>
                <w:rFonts w:ascii="Times New Roman" w:eastAsia="Arial Unicode MS" w:hAnsi="Times New Roman" w:cs="Times New Roman"/>
              </w:rPr>
            </w:pPr>
            <w:r>
              <w:rPr>
                <w:rFonts w:ascii="Times New Roman" w:eastAsia="Arial Unicode MS" w:hAnsi="Times New Roman" w:cs="Times New Roman"/>
              </w:rPr>
              <w:t>Menciona y describe</w:t>
            </w:r>
            <w:r w:rsidR="00773CCD" w:rsidRPr="00EB6723">
              <w:rPr>
                <w:rFonts w:ascii="Times New Roman" w:eastAsia="Arial Unicode MS" w:hAnsi="Times New Roman" w:cs="Times New Roman"/>
              </w:rPr>
              <w:t xml:space="preserve">  </w:t>
            </w:r>
            <w:r w:rsidR="00773CCD">
              <w:rPr>
                <w:rFonts w:ascii="Times New Roman" w:eastAsia="Arial Unicode MS" w:hAnsi="Times New Roman" w:cs="Times New Roman"/>
              </w:rPr>
              <w:t>13</w:t>
            </w:r>
            <w:r w:rsidR="00773CCD" w:rsidRPr="00EB6723">
              <w:rPr>
                <w:rFonts w:ascii="Times New Roman" w:eastAsia="Arial Unicode MS" w:hAnsi="Times New Roman" w:cs="Times New Roman"/>
              </w:rPr>
              <w:t xml:space="preserve"> indicadores</w:t>
            </w:r>
          </w:p>
        </w:tc>
        <w:tc>
          <w:tcPr>
            <w:tcW w:w="1408" w:type="dxa"/>
            <w:vMerge w:val="restart"/>
          </w:tcPr>
          <w:p w:rsidR="00773CCD" w:rsidRDefault="00773CCD" w:rsidP="00864447">
            <w:pPr>
              <w:jc w:val="center"/>
              <w:rPr>
                <w:rFonts w:ascii="Times New Roman" w:eastAsia="Arial Unicode MS" w:hAnsi="Times New Roman" w:cs="Times New Roman"/>
              </w:rPr>
            </w:pPr>
          </w:p>
          <w:p w:rsidR="008F7EC2" w:rsidRPr="00EB6723" w:rsidRDefault="008F7EC2" w:rsidP="008F7EC2">
            <w:pP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12</w:t>
            </w:r>
            <w:r w:rsidRPr="00EB6723">
              <w:rPr>
                <w:rFonts w:ascii="Times New Roman" w:eastAsia="Arial Unicode MS" w:hAnsi="Times New Roman" w:cs="Times New Roman"/>
              </w:rPr>
              <w:t xml:space="preserve"> indicadores</w:t>
            </w:r>
            <w:r>
              <w:rPr>
                <w:rFonts w:ascii="Times New Roman" w:eastAsia="Arial Unicode MS" w:hAnsi="Times New Roman" w:cs="Times New Roman"/>
              </w:rPr>
              <w:t xml:space="preserve"> o menos</w:t>
            </w:r>
          </w:p>
        </w:tc>
      </w:tr>
      <w:tr w:rsidR="00C25CB4" w:rsidRPr="00677B56" w:rsidTr="00901C50">
        <w:trPr>
          <w:trHeight w:val="30"/>
        </w:trPr>
        <w:tc>
          <w:tcPr>
            <w:tcW w:w="4209" w:type="dxa"/>
            <w:gridSpan w:val="2"/>
          </w:tcPr>
          <w:p w:rsidR="00773CCD" w:rsidRPr="00EB6723" w:rsidRDefault="00773CCD" w:rsidP="00864447">
            <w:pPr>
              <w:rPr>
                <w:rFonts w:ascii="Times New Roman" w:hAnsi="Times New Roman" w:cs="Times New Roman"/>
              </w:rPr>
            </w:pPr>
            <w:r w:rsidRPr="00EB6723">
              <w:rPr>
                <w:rFonts w:ascii="Times New Roman" w:hAnsi="Times New Roman" w:cs="Times New Roman"/>
              </w:rPr>
              <w:t xml:space="preserve">2.- Sostenimiento </w:t>
            </w:r>
            <w:r w:rsidR="00D339D9">
              <w:rPr>
                <w:rFonts w:ascii="Times New Roman" w:hAnsi="Times New Roman" w:cs="Times New Roman"/>
              </w:rPr>
              <w:t xml:space="preserve">     X</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30"/>
        </w:trPr>
        <w:tc>
          <w:tcPr>
            <w:tcW w:w="4209" w:type="dxa"/>
            <w:gridSpan w:val="2"/>
          </w:tcPr>
          <w:p w:rsidR="00773CCD" w:rsidRPr="00EB6723" w:rsidRDefault="00773CCD" w:rsidP="00864447">
            <w:pPr>
              <w:rPr>
                <w:rFonts w:ascii="Times New Roman" w:hAnsi="Times New Roman" w:cs="Times New Roman"/>
              </w:rPr>
            </w:pPr>
            <w:r w:rsidRPr="00EB6723">
              <w:rPr>
                <w:rFonts w:ascii="Times New Roman" w:hAnsi="Times New Roman" w:cs="Times New Roman"/>
              </w:rPr>
              <w:t>3.- Turno</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30"/>
        </w:trPr>
        <w:tc>
          <w:tcPr>
            <w:tcW w:w="4209" w:type="dxa"/>
            <w:gridSpan w:val="2"/>
          </w:tcPr>
          <w:p w:rsidR="00773CCD" w:rsidRPr="00EB6723" w:rsidRDefault="00773CCD" w:rsidP="00864447">
            <w:pPr>
              <w:rPr>
                <w:rFonts w:ascii="Times New Roman" w:hAnsi="Times New Roman" w:cs="Times New Roman"/>
              </w:rPr>
            </w:pPr>
            <w:r w:rsidRPr="00EB6723">
              <w:rPr>
                <w:rFonts w:ascii="Times New Roman" w:hAnsi="Times New Roman" w:cs="Times New Roman"/>
              </w:rPr>
              <w:t>4.- Clave</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30"/>
        </w:trPr>
        <w:tc>
          <w:tcPr>
            <w:tcW w:w="4209" w:type="dxa"/>
            <w:gridSpan w:val="2"/>
          </w:tcPr>
          <w:p w:rsidR="00773CCD" w:rsidRPr="00EB6723" w:rsidRDefault="00773CCD" w:rsidP="00864447">
            <w:pPr>
              <w:rPr>
                <w:rFonts w:ascii="Times New Roman" w:hAnsi="Times New Roman" w:cs="Times New Roman"/>
              </w:rPr>
            </w:pPr>
            <w:r w:rsidRPr="00EB6723">
              <w:rPr>
                <w:rFonts w:ascii="Times New Roman" w:hAnsi="Times New Roman" w:cs="Times New Roman"/>
              </w:rPr>
              <w:t>5.- Horario</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30"/>
        </w:trPr>
        <w:tc>
          <w:tcPr>
            <w:tcW w:w="4209" w:type="dxa"/>
            <w:gridSpan w:val="2"/>
          </w:tcPr>
          <w:p w:rsidR="00773CCD" w:rsidRPr="00EB6723" w:rsidRDefault="00773CCD" w:rsidP="00864447">
            <w:pPr>
              <w:rPr>
                <w:rFonts w:ascii="Times New Roman" w:hAnsi="Times New Roman" w:cs="Times New Roman"/>
              </w:rPr>
            </w:pPr>
            <w:r w:rsidRPr="00EB6723">
              <w:rPr>
                <w:rFonts w:ascii="Times New Roman" w:hAnsi="Times New Roman" w:cs="Times New Roman"/>
              </w:rPr>
              <w:t>6.</w:t>
            </w:r>
            <w:r w:rsidR="00341C59" w:rsidRPr="00EB6723">
              <w:rPr>
                <w:rFonts w:ascii="Times New Roman" w:hAnsi="Times New Roman" w:cs="Times New Roman"/>
              </w:rPr>
              <w:t>- Teléfono</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20"/>
        </w:trPr>
        <w:tc>
          <w:tcPr>
            <w:tcW w:w="4209" w:type="dxa"/>
            <w:gridSpan w:val="2"/>
          </w:tcPr>
          <w:p w:rsidR="00773CCD" w:rsidRPr="00EB6723" w:rsidRDefault="00773CCD" w:rsidP="00864447">
            <w:pPr>
              <w:rPr>
                <w:rFonts w:ascii="Times New Roman" w:hAnsi="Times New Roman" w:cs="Times New Roman"/>
              </w:rPr>
            </w:pPr>
            <w:r w:rsidRPr="00EB6723">
              <w:rPr>
                <w:rFonts w:ascii="Times New Roman" w:hAnsi="Times New Roman" w:cs="Times New Roman"/>
              </w:rPr>
              <w:t>7.- Ubicación</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20"/>
        </w:trPr>
        <w:tc>
          <w:tcPr>
            <w:tcW w:w="4209" w:type="dxa"/>
            <w:gridSpan w:val="2"/>
          </w:tcPr>
          <w:p w:rsidR="00773CCD" w:rsidRPr="00EB6723" w:rsidRDefault="00773CCD" w:rsidP="00864447">
            <w:pPr>
              <w:rPr>
                <w:rFonts w:ascii="Times New Roman" w:hAnsi="Times New Roman" w:cs="Times New Roman"/>
              </w:rPr>
            </w:pPr>
            <w:r w:rsidRPr="00EB6723">
              <w:rPr>
                <w:rFonts w:ascii="Times New Roman" w:hAnsi="Times New Roman" w:cs="Times New Roman"/>
              </w:rPr>
              <w:t>8.- Nombre de la supervisora</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20"/>
        </w:trPr>
        <w:tc>
          <w:tcPr>
            <w:tcW w:w="4209" w:type="dxa"/>
            <w:gridSpan w:val="2"/>
          </w:tcPr>
          <w:p w:rsidR="00773CCD" w:rsidRPr="00EB6723" w:rsidRDefault="00773CCD" w:rsidP="00864447">
            <w:pPr>
              <w:rPr>
                <w:rFonts w:ascii="Times New Roman" w:hAnsi="Times New Roman" w:cs="Times New Roman"/>
              </w:rPr>
            </w:pPr>
            <w:r w:rsidRPr="00EB6723">
              <w:rPr>
                <w:rFonts w:ascii="Times New Roman" w:hAnsi="Times New Roman" w:cs="Times New Roman"/>
              </w:rPr>
              <w:t>9.- Nombre de la directora</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20"/>
        </w:trPr>
        <w:tc>
          <w:tcPr>
            <w:tcW w:w="4209" w:type="dxa"/>
            <w:gridSpan w:val="2"/>
          </w:tcPr>
          <w:p w:rsidR="00773CCD" w:rsidRPr="00EB6723" w:rsidRDefault="00773CCD" w:rsidP="00864447">
            <w:pPr>
              <w:rPr>
                <w:rFonts w:ascii="Times New Roman" w:hAnsi="Times New Roman" w:cs="Times New Roman"/>
              </w:rPr>
            </w:pPr>
            <w:r w:rsidRPr="00EB6723">
              <w:rPr>
                <w:rFonts w:ascii="Times New Roman" w:hAnsi="Times New Roman" w:cs="Times New Roman"/>
              </w:rPr>
              <w:t>10.- Nombre de la educadora</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20"/>
        </w:trPr>
        <w:tc>
          <w:tcPr>
            <w:tcW w:w="4209" w:type="dxa"/>
            <w:gridSpan w:val="2"/>
          </w:tcPr>
          <w:p w:rsidR="00773CCD" w:rsidRPr="00EB6723" w:rsidRDefault="00773CCD" w:rsidP="00677B56">
            <w:pPr>
              <w:rPr>
                <w:rFonts w:ascii="Times New Roman" w:hAnsi="Times New Roman" w:cs="Times New Roman"/>
              </w:rPr>
            </w:pPr>
            <w:r w:rsidRPr="00EB6723">
              <w:rPr>
                <w:rFonts w:ascii="Times New Roman" w:hAnsi="Times New Roman" w:cs="Times New Roman"/>
              </w:rPr>
              <w:t>11.- Contexto social</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20"/>
        </w:trPr>
        <w:tc>
          <w:tcPr>
            <w:tcW w:w="4209" w:type="dxa"/>
            <w:gridSpan w:val="2"/>
          </w:tcPr>
          <w:p w:rsidR="00773CCD" w:rsidRPr="00EB6723" w:rsidRDefault="00773CCD" w:rsidP="00461744">
            <w:pPr>
              <w:rPr>
                <w:rFonts w:ascii="Times New Roman" w:hAnsi="Times New Roman" w:cs="Times New Roman"/>
              </w:rPr>
            </w:pPr>
            <w:r w:rsidRPr="00EB6723">
              <w:rPr>
                <w:rFonts w:ascii="Times New Roman" w:hAnsi="Times New Roman" w:cs="Times New Roman"/>
              </w:rPr>
              <w:t>12.- Tipo de infraestructura de la institución</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20"/>
        </w:trPr>
        <w:tc>
          <w:tcPr>
            <w:tcW w:w="4209" w:type="dxa"/>
            <w:gridSpan w:val="2"/>
          </w:tcPr>
          <w:p w:rsidR="00773CCD" w:rsidRPr="00EB6723" w:rsidRDefault="00773CCD" w:rsidP="00461744">
            <w:pPr>
              <w:rPr>
                <w:rFonts w:ascii="Times New Roman" w:hAnsi="Times New Roman" w:cs="Times New Roman"/>
              </w:rPr>
            </w:pPr>
            <w:r w:rsidRPr="00EB6723">
              <w:rPr>
                <w:rFonts w:ascii="Times New Roman" w:hAnsi="Times New Roman" w:cs="Times New Roman"/>
              </w:rPr>
              <w:t>13.- Delimitación de la institución</w:t>
            </w:r>
            <w:r w:rsidR="00D339D9">
              <w:rPr>
                <w:rFonts w:ascii="Times New Roman" w:hAnsi="Times New Roman" w:cs="Times New Roman"/>
              </w:rPr>
              <w:t xml:space="preserve">    X</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20"/>
        </w:trPr>
        <w:tc>
          <w:tcPr>
            <w:tcW w:w="4209" w:type="dxa"/>
            <w:gridSpan w:val="2"/>
          </w:tcPr>
          <w:p w:rsidR="00773CCD" w:rsidRPr="00EB6723" w:rsidRDefault="00773CCD" w:rsidP="00461744">
            <w:pPr>
              <w:rPr>
                <w:rFonts w:ascii="Times New Roman" w:hAnsi="Times New Roman" w:cs="Times New Roman"/>
              </w:rPr>
            </w:pPr>
            <w:r w:rsidRPr="00EB6723">
              <w:rPr>
                <w:rFonts w:ascii="Times New Roman" w:hAnsi="Times New Roman" w:cs="Times New Roman"/>
              </w:rPr>
              <w:t>14.- Tipos de vivienda de su alrededor</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20"/>
        </w:trPr>
        <w:tc>
          <w:tcPr>
            <w:tcW w:w="4209" w:type="dxa"/>
            <w:gridSpan w:val="2"/>
          </w:tcPr>
          <w:p w:rsidR="00773CCD" w:rsidRPr="00EB6723" w:rsidRDefault="00773CCD" w:rsidP="00461744">
            <w:pPr>
              <w:rPr>
                <w:rFonts w:ascii="Times New Roman" w:hAnsi="Times New Roman" w:cs="Times New Roman"/>
              </w:rPr>
            </w:pPr>
            <w:r w:rsidRPr="00EB6723">
              <w:rPr>
                <w:rFonts w:ascii="Times New Roman" w:hAnsi="Times New Roman" w:cs="Times New Roman"/>
              </w:rPr>
              <w:lastRenderedPageBreak/>
              <w:t>15.- Servicios públicos con lo que cuenta</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C25CB4" w:rsidRPr="00677B56" w:rsidTr="00901C50">
        <w:trPr>
          <w:trHeight w:val="20"/>
        </w:trPr>
        <w:tc>
          <w:tcPr>
            <w:tcW w:w="4209" w:type="dxa"/>
            <w:gridSpan w:val="2"/>
          </w:tcPr>
          <w:p w:rsidR="00773CCD" w:rsidRPr="00EB6723" w:rsidRDefault="00773CCD" w:rsidP="00461744">
            <w:pPr>
              <w:rPr>
                <w:rFonts w:ascii="Times New Roman" w:hAnsi="Times New Roman" w:cs="Times New Roman"/>
              </w:rPr>
            </w:pPr>
            <w:r w:rsidRPr="00EB6723">
              <w:rPr>
                <w:rFonts w:ascii="Times New Roman" w:hAnsi="Times New Roman" w:cs="Times New Roman"/>
              </w:rPr>
              <w:t>16.- Problemáticas sociales</w:t>
            </w:r>
          </w:p>
        </w:tc>
        <w:tc>
          <w:tcPr>
            <w:tcW w:w="1329" w:type="dxa"/>
            <w:gridSpan w:val="2"/>
            <w:vMerge/>
          </w:tcPr>
          <w:p w:rsidR="00773CCD" w:rsidRPr="00EB6723" w:rsidRDefault="00773CCD" w:rsidP="00864447">
            <w:pPr>
              <w:jc w:val="center"/>
              <w:rPr>
                <w:rFonts w:ascii="Times New Roman" w:eastAsia="Arial Unicode MS" w:hAnsi="Times New Roman" w:cs="Times New Roman"/>
              </w:rPr>
            </w:pPr>
          </w:p>
        </w:tc>
        <w:tc>
          <w:tcPr>
            <w:tcW w:w="1330" w:type="dxa"/>
            <w:vMerge/>
          </w:tcPr>
          <w:p w:rsidR="00773CCD" w:rsidRPr="00EB6723" w:rsidRDefault="00773CCD" w:rsidP="00864447">
            <w:pPr>
              <w:jc w:val="center"/>
              <w:rPr>
                <w:rFonts w:ascii="Times New Roman" w:eastAsia="Arial Unicode MS" w:hAnsi="Times New Roman" w:cs="Times New Roman"/>
              </w:rPr>
            </w:pPr>
          </w:p>
        </w:tc>
        <w:tc>
          <w:tcPr>
            <w:tcW w:w="1332"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c>
          <w:tcPr>
            <w:tcW w:w="1408" w:type="dxa"/>
            <w:vMerge/>
          </w:tcPr>
          <w:p w:rsidR="00773CCD" w:rsidRPr="00EB6723" w:rsidRDefault="00773CCD" w:rsidP="00864447">
            <w:pPr>
              <w:jc w:val="center"/>
              <w:rPr>
                <w:rFonts w:ascii="Times New Roman" w:eastAsia="Arial Unicode MS" w:hAnsi="Times New Roman" w:cs="Times New Roman"/>
              </w:rPr>
            </w:pPr>
          </w:p>
        </w:tc>
      </w:tr>
      <w:tr w:rsidR="004A7CC8" w:rsidRPr="00677B56" w:rsidTr="00901C50">
        <w:trPr>
          <w:trHeight w:val="30"/>
        </w:trPr>
        <w:tc>
          <w:tcPr>
            <w:tcW w:w="11016" w:type="dxa"/>
            <w:gridSpan w:val="8"/>
            <w:shd w:val="clear" w:color="auto" w:fill="EEECE1" w:themeFill="background2"/>
          </w:tcPr>
          <w:p w:rsidR="004A7CC8" w:rsidRDefault="004A7CC8" w:rsidP="004A7CC8">
            <w:pPr>
              <w:rPr>
                <w:rFonts w:ascii="Times New Roman" w:eastAsia="Arial Unicode MS" w:hAnsi="Times New Roman" w:cs="Times New Roman"/>
              </w:rPr>
            </w:pPr>
            <w:r w:rsidRPr="00C1098D">
              <w:rPr>
                <w:rFonts w:ascii="Times New Roman" w:hAnsi="Times New Roman" w:cs="Times New Roman"/>
                <w:b/>
              </w:rPr>
              <w:t>B</w:t>
            </w:r>
            <w:proofErr w:type="gramStart"/>
            <w:r w:rsidRPr="00C1098D">
              <w:rPr>
                <w:rFonts w:ascii="Times New Roman" w:hAnsi="Times New Roman" w:cs="Times New Roman"/>
                <w:b/>
              </w:rPr>
              <w:t>).-</w:t>
            </w:r>
            <w:proofErr w:type="gramEnd"/>
            <w:r w:rsidRPr="00C1098D">
              <w:rPr>
                <w:rFonts w:ascii="Times New Roman" w:hAnsi="Times New Roman" w:cs="Times New Roman"/>
                <w:b/>
              </w:rPr>
              <w:t xml:space="preserve"> CONTEXTO INTERNO</w:t>
            </w:r>
          </w:p>
        </w:tc>
      </w:tr>
      <w:tr w:rsidR="00C25CB4" w:rsidRPr="00677B56" w:rsidTr="00901C50">
        <w:trPr>
          <w:trHeight w:val="30"/>
        </w:trPr>
        <w:tc>
          <w:tcPr>
            <w:tcW w:w="4209" w:type="dxa"/>
            <w:gridSpan w:val="2"/>
          </w:tcPr>
          <w:p w:rsidR="008F7EC2" w:rsidRPr="00EB6723" w:rsidRDefault="008F7EC2" w:rsidP="008F7EC2">
            <w:pPr>
              <w:rPr>
                <w:rFonts w:ascii="Times New Roman" w:hAnsi="Times New Roman" w:cs="Times New Roman"/>
              </w:rPr>
            </w:pPr>
            <w:r w:rsidRPr="00EB6723">
              <w:rPr>
                <w:rFonts w:ascii="Times New Roman" w:hAnsi="Times New Roman" w:cs="Times New Roman"/>
              </w:rPr>
              <w:t>1.</w:t>
            </w:r>
            <w:r w:rsidR="001D3FF0" w:rsidRPr="00EB6723">
              <w:rPr>
                <w:rFonts w:ascii="Times New Roman" w:hAnsi="Times New Roman" w:cs="Times New Roman"/>
              </w:rPr>
              <w:t xml:space="preserve">- </w:t>
            </w:r>
            <w:proofErr w:type="gramStart"/>
            <w:r w:rsidR="001D3FF0" w:rsidRPr="00EB6723">
              <w:rPr>
                <w:rFonts w:ascii="Times New Roman" w:hAnsi="Times New Roman" w:cs="Times New Roman"/>
              </w:rPr>
              <w:t>Espacios</w:t>
            </w:r>
            <w:r w:rsidRPr="00EB6723">
              <w:rPr>
                <w:rFonts w:ascii="Times New Roman" w:hAnsi="Times New Roman" w:cs="Times New Roman"/>
              </w:rPr>
              <w:t xml:space="preserve">  (</w:t>
            </w:r>
            <w:proofErr w:type="gramEnd"/>
            <w:r w:rsidRPr="00EB6723">
              <w:rPr>
                <w:rFonts w:ascii="Times New Roman" w:hAnsi="Times New Roman" w:cs="Times New Roman"/>
              </w:rPr>
              <w:t>número y tipo de aulas, espacios administrativos, anexos escolares, patios, otros es</w:t>
            </w:r>
            <w:r>
              <w:rPr>
                <w:rFonts w:ascii="Times New Roman" w:hAnsi="Times New Roman" w:cs="Times New Roman"/>
              </w:rPr>
              <w:t xml:space="preserve">pacios, </w:t>
            </w:r>
            <w:r w:rsidR="00C25CB4">
              <w:rPr>
                <w:rFonts w:ascii="Times New Roman" w:hAnsi="Times New Roman" w:cs="Times New Roman"/>
              </w:rPr>
              <w:t>etc.</w:t>
            </w:r>
            <w:r w:rsidRPr="00EB6723">
              <w:rPr>
                <w:rFonts w:ascii="Times New Roman" w:hAnsi="Times New Roman" w:cs="Times New Roman"/>
              </w:rPr>
              <w:t>)</w:t>
            </w:r>
          </w:p>
        </w:tc>
        <w:tc>
          <w:tcPr>
            <w:tcW w:w="1329" w:type="dxa"/>
            <w:gridSpan w:val="2"/>
            <w:vMerge w:val="restart"/>
          </w:tcPr>
          <w:p w:rsidR="000D2AED" w:rsidRDefault="000D2AED" w:rsidP="00EB6723">
            <w:pPr>
              <w:jc w:val="center"/>
              <w:rPr>
                <w:rFonts w:ascii="Times New Roman" w:eastAsia="Arial Unicode MS" w:hAnsi="Times New Roman" w:cs="Times New Roman"/>
              </w:rPr>
            </w:pPr>
          </w:p>
          <w:p w:rsidR="008F7EC2" w:rsidRPr="00EB6723" w:rsidRDefault="008F7EC2" w:rsidP="00EB6723">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Pr="00EB6723">
              <w:rPr>
                <w:rFonts w:ascii="Times New Roman" w:eastAsia="Arial Unicode MS" w:hAnsi="Times New Roman" w:cs="Times New Roman"/>
              </w:rPr>
              <w:t xml:space="preserve"> indicadores</w:t>
            </w:r>
          </w:p>
        </w:tc>
        <w:tc>
          <w:tcPr>
            <w:tcW w:w="1330" w:type="dxa"/>
            <w:vMerge w:val="restart"/>
          </w:tcPr>
          <w:p w:rsidR="000D2AED" w:rsidRDefault="000D2AED" w:rsidP="00864447">
            <w:pPr>
              <w:jc w:val="center"/>
              <w:rPr>
                <w:rFonts w:ascii="Times New Roman" w:eastAsia="Arial Unicode MS" w:hAnsi="Times New Roman" w:cs="Times New Roman"/>
              </w:rPr>
            </w:pPr>
          </w:p>
          <w:p w:rsidR="008F7EC2" w:rsidRDefault="008F7EC2" w:rsidP="00864447">
            <w:pPr>
              <w:jc w:val="center"/>
              <w:rPr>
                <w:rFonts w:ascii="Times New Roman" w:eastAsia="Arial Unicode MS" w:hAnsi="Times New Roman" w:cs="Times New Roman"/>
              </w:rPr>
            </w:pPr>
            <w:r>
              <w:rPr>
                <w:rFonts w:ascii="Times New Roman" w:eastAsia="Arial Unicode MS" w:hAnsi="Times New Roman" w:cs="Times New Roman"/>
              </w:rPr>
              <w:t>Menciona y describe 4</w:t>
            </w:r>
            <w:r w:rsidRPr="00EB6723">
              <w:rPr>
                <w:rFonts w:ascii="Times New Roman" w:eastAsia="Arial Unicode MS" w:hAnsi="Times New Roman" w:cs="Times New Roman"/>
              </w:rPr>
              <w:t xml:space="preserve"> indicadores</w:t>
            </w:r>
          </w:p>
          <w:p w:rsidR="00D339D9" w:rsidRPr="00EB6723" w:rsidRDefault="00D339D9" w:rsidP="00864447">
            <w:pPr>
              <w:jc w:val="center"/>
              <w:rPr>
                <w:rFonts w:ascii="Times New Roman" w:eastAsia="Arial Unicode MS" w:hAnsi="Times New Roman" w:cs="Times New Roman"/>
              </w:rPr>
            </w:pPr>
            <w:r>
              <w:rPr>
                <w:rFonts w:ascii="Times New Roman" w:eastAsia="Arial Unicode MS" w:hAnsi="Times New Roman" w:cs="Times New Roman"/>
              </w:rPr>
              <w:t>9 DENTRO DE LA REDACCIÓN NO MENCIONAS LA CANTIDAD PERSONAL EN TOTAL QUE LABORN EN EL JARDÍN DE NIÑOS</w:t>
            </w:r>
          </w:p>
        </w:tc>
        <w:tc>
          <w:tcPr>
            <w:tcW w:w="1332" w:type="dxa"/>
            <w:vMerge w:val="restart"/>
          </w:tcPr>
          <w:p w:rsidR="000D2AED" w:rsidRDefault="000D2AED" w:rsidP="00864447">
            <w:pPr>
              <w:jc w:val="center"/>
              <w:rPr>
                <w:rFonts w:ascii="Times New Roman" w:eastAsia="Arial Unicode MS" w:hAnsi="Times New Roman" w:cs="Times New Roman"/>
              </w:rPr>
            </w:pPr>
          </w:p>
          <w:p w:rsidR="008F7EC2" w:rsidRPr="00EB6723" w:rsidRDefault="008F7EC2" w:rsidP="00864447">
            <w:pPr>
              <w:jc w:val="center"/>
              <w:rPr>
                <w:rFonts w:ascii="Times New Roman" w:eastAsia="Arial Unicode MS" w:hAnsi="Times New Roman" w:cs="Times New Roman"/>
              </w:rPr>
            </w:pPr>
            <w:r>
              <w:rPr>
                <w:rFonts w:ascii="Times New Roman" w:eastAsia="Arial Unicode MS" w:hAnsi="Times New Roman" w:cs="Times New Roman"/>
              </w:rPr>
              <w:t>Menciona y describe 3</w:t>
            </w:r>
            <w:r w:rsidRPr="00EB6723">
              <w:rPr>
                <w:rFonts w:ascii="Times New Roman" w:eastAsia="Arial Unicode MS" w:hAnsi="Times New Roman" w:cs="Times New Roman"/>
              </w:rPr>
              <w:t xml:space="preserve"> indicadores</w:t>
            </w:r>
          </w:p>
        </w:tc>
        <w:tc>
          <w:tcPr>
            <w:tcW w:w="1408" w:type="dxa"/>
            <w:vMerge w:val="restart"/>
          </w:tcPr>
          <w:p w:rsidR="000D2AED" w:rsidRDefault="000D2AED" w:rsidP="00864447">
            <w:pPr>
              <w:jc w:val="center"/>
              <w:rPr>
                <w:rFonts w:ascii="Times New Roman" w:eastAsia="Arial Unicode MS" w:hAnsi="Times New Roman" w:cs="Times New Roman"/>
              </w:rPr>
            </w:pPr>
          </w:p>
          <w:p w:rsidR="008F7EC2" w:rsidRPr="00EB6723" w:rsidRDefault="008F7EC2" w:rsidP="00864447">
            <w:pPr>
              <w:jc w:val="center"/>
              <w:rPr>
                <w:rFonts w:ascii="Times New Roman" w:eastAsia="Arial Unicode MS" w:hAnsi="Times New Roman" w:cs="Times New Roman"/>
              </w:rPr>
            </w:pPr>
            <w:r>
              <w:rPr>
                <w:rFonts w:ascii="Times New Roman" w:eastAsia="Arial Unicode MS" w:hAnsi="Times New Roman" w:cs="Times New Roman"/>
              </w:rPr>
              <w:t>Menciona y describe 2</w:t>
            </w:r>
            <w:r w:rsidRPr="00EB6723">
              <w:rPr>
                <w:rFonts w:ascii="Times New Roman" w:eastAsia="Arial Unicode MS" w:hAnsi="Times New Roman" w:cs="Times New Roman"/>
              </w:rPr>
              <w:t xml:space="preserve"> indicadores</w:t>
            </w:r>
          </w:p>
        </w:tc>
        <w:tc>
          <w:tcPr>
            <w:tcW w:w="1408" w:type="dxa"/>
            <w:vMerge w:val="restart"/>
          </w:tcPr>
          <w:p w:rsidR="000D2AED" w:rsidRDefault="000D2AED" w:rsidP="00864447">
            <w:pPr>
              <w:jc w:val="center"/>
              <w:rPr>
                <w:rFonts w:ascii="Times New Roman" w:eastAsia="Arial Unicode MS" w:hAnsi="Times New Roman" w:cs="Times New Roman"/>
              </w:rPr>
            </w:pPr>
          </w:p>
          <w:p w:rsidR="008F7EC2" w:rsidRDefault="008F7EC2" w:rsidP="00864447">
            <w:pPr>
              <w:jc w:val="center"/>
              <w:rPr>
                <w:rFonts w:ascii="Times New Roman" w:eastAsia="Arial Unicode MS" w:hAnsi="Times New Roman" w:cs="Times New Roman"/>
              </w:rPr>
            </w:pPr>
            <w:r>
              <w:rPr>
                <w:rFonts w:ascii="Times New Roman" w:eastAsia="Arial Unicode MS" w:hAnsi="Times New Roman" w:cs="Times New Roman"/>
              </w:rPr>
              <w:t>Menciona y describe solo 1</w:t>
            </w:r>
            <w:r w:rsidRPr="00EB6723">
              <w:rPr>
                <w:rFonts w:ascii="Times New Roman" w:eastAsia="Arial Unicode MS" w:hAnsi="Times New Roman" w:cs="Times New Roman"/>
              </w:rPr>
              <w:t xml:space="preserve"> indicador</w:t>
            </w:r>
          </w:p>
        </w:tc>
      </w:tr>
      <w:tr w:rsidR="00C25CB4" w:rsidRPr="00677B56" w:rsidTr="00901C50">
        <w:trPr>
          <w:trHeight w:val="30"/>
        </w:trPr>
        <w:tc>
          <w:tcPr>
            <w:tcW w:w="4209" w:type="dxa"/>
            <w:gridSpan w:val="2"/>
          </w:tcPr>
          <w:p w:rsidR="008F7EC2" w:rsidRPr="00EB6723" w:rsidRDefault="008F7EC2" w:rsidP="00461744">
            <w:pPr>
              <w:rPr>
                <w:rFonts w:ascii="Times New Roman" w:hAnsi="Times New Roman" w:cs="Times New Roman"/>
              </w:rPr>
            </w:pPr>
            <w:r w:rsidRPr="00EB6723">
              <w:rPr>
                <w:rFonts w:ascii="Times New Roman" w:hAnsi="Times New Roman" w:cs="Times New Roman"/>
              </w:rPr>
              <w:t>2.- Croquis de la institución</w:t>
            </w:r>
          </w:p>
        </w:tc>
        <w:tc>
          <w:tcPr>
            <w:tcW w:w="1329" w:type="dxa"/>
            <w:gridSpan w:val="2"/>
            <w:vMerge/>
          </w:tcPr>
          <w:p w:rsidR="008F7EC2" w:rsidRPr="00EB6723" w:rsidRDefault="008F7EC2" w:rsidP="00864447">
            <w:pPr>
              <w:jc w:val="center"/>
              <w:rPr>
                <w:rFonts w:ascii="Times New Roman" w:eastAsia="Arial Unicode MS" w:hAnsi="Times New Roman" w:cs="Times New Roman"/>
              </w:rPr>
            </w:pPr>
          </w:p>
        </w:tc>
        <w:tc>
          <w:tcPr>
            <w:tcW w:w="1330" w:type="dxa"/>
            <w:vMerge/>
          </w:tcPr>
          <w:p w:rsidR="008F7EC2" w:rsidRPr="00EB6723" w:rsidRDefault="008F7EC2" w:rsidP="00864447">
            <w:pPr>
              <w:jc w:val="center"/>
              <w:rPr>
                <w:rFonts w:ascii="Times New Roman" w:eastAsia="Arial Unicode MS" w:hAnsi="Times New Roman" w:cs="Times New Roman"/>
              </w:rPr>
            </w:pPr>
          </w:p>
        </w:tc>
        <w:tc>
          <w:tcPr>
            <w:tcW w:w="1332" w:type="dxa"/>
            <w:vMerge/>
          </w:tcPr>
          <w:p w:rsidR="008F7EC2" w:rsidRPr="00EB6723" w:rsidRDefault="008F7EC2" w:rsidP="00864447">
            <w:pPr>
              <w:jc w:val="center"/>
              <w:rPr>
                <w:rFonts w:ascii="Times New Roman" w:eastAsia="Arial Unicode MS" w:hAnsi="Times New Roman" w:cs="Times New Roman"/>
              </w:rPr>
            </w:pPr>
          </w:p>
        </w:tc>
        <w:tc>
          <w:tcPr>
            <w:tcW w:w="1408" w:type="dxa"/>
            <w:vMerge/>
          </w:tcPr>
          <w:p w:rsidR="008F7EC2" w:rsidRPr="00EB6723" w:rsidRDefault="008F7EC2" w:rsidP="00864447">
            <w:pPr>
              <w:jc w:val="center"/>
              <w:rPr>
                <w:rFonts w:ascii="Times New Roman" w:eastAsia="Arial Unicode MS" w:hAnsi="Times New Roman" w:cs="Times New Roman"/>
              </w:rPr>
            </w:pPr>
          </w:p>
        </w:tc>
        <w:tc>
          <w:tcPr>
            <w:tcW w:w="1408" w:type="dxa"/>
            <w:vMerge/>
          </w:tcPr>
          <w:p w:rsidR="008F7EC2" w:rsidRPr="00EB6723" w:rsidRDefault="008F7EC2" w:rsidP="00864447">
            <w:pPr>
              <w:jc w:val="center"/>
              <w:rPr>
                <w:rFonts w:ascii="Times New Roman" w:eastAsia="Arial Unicode MS" w:hAnsi="Times New Roman" w:cs="Times New Roman"/>
              </w:rPr>
            </w:pPr>
          </w:p>
        </w:tc>
      </w:tr>
      <w:tr w:rsidR="00C25CB4" w:rsidRPr="00677B56" w:rsidTr="00901C50">
        <w:trPr>
          <w:trHeight w:val="30"/>
        </w:trPr>
        <w:tc>
          <w:tcPr>
            <w:tcW w:w="4209" w:type="dxa"/>
            <w:gridSpan w:val="2"/>
          </w:tcPr>
          <w:p w:rsidR="008F7EC2" w:rsidRPr="00EB6723" w:rsidRDefault="008F7EC2" w:rsidP="00461744">
            <w:pPr>
              <w:rPr>
                <w:rFonts w:ascii="Times New Roman" w:hAnsi="Times New Roman" w:cs="Times New Roman"/>
              </w:rPr>
            </w:pPr>
            <w:r>
              <w:rPr>
                <w:rFonts w:ascii="Times New Roman" w:hAnsi="Times New Roman" w:cs="Times New Roman"/>
              </w:rPr>
              <w:t xml:space="preserve">3.- </w:t>
            </w:r>
            <w:r w:rsidRPr="00EB6723">
              <w:rPr>
                <w:rFonts w:ascii="Times New Roman" w:hAnsi="Times New Roman" w:cs="Times New Roman"/>
              </w:rPr>
              <w:t xml:space="preserve">Organización dentro de la institución (directora, </w:t>
            </w:r>
            <w:r w:rsidR="00C25CB4">
              <w:rPr>
                <w:rFonts w:ascii="Times New Roman" w:hAnsi="Times New Roman" w:cs="Times New Roman"/>
              </w:rPr>
              <w:t>docentes, etc.</w:t>
            </w:r>
            <w:r w:rsidR="00C1098D">
              <w:rPr>
                <w:rFonts w:ascii="Times New Roman" w:hAnsi="Times New Roman" w:cs="Times New Roman"/>
              </w:rPr>
              <w:t>)</w:t>
            </w:r>
          </w:p>
        </w:tc>
        <w:tc>
          <w:tcPr>
            <w:tcW w:w="1329" w:type="dxa"/>
            <w:gridSpan w:val="2"/>
            <w:vMerge/>
          </w:tcPr>
          <w:p w:rsidR="008F7EC2" w:rsidRPr="00EB6723" w:rsidRDefault="008F7EC2" w:rsidP="00864447">
            <w:pPr>
              <w:jc w:val="center"/>
              <w:rPr>
                <w:rFonts w:ascii="Times New Roman" w:eastAsia="Arial Unicode MS" w:hAnsi="Times New Roman" w:cs="Times New Roman"/>
              </w:rPr>
            </w:pPr>
          </w:p>
        </w:tc>
        <w:tc>
          <w:tcPr>
            <w:tcW w:w="1330" w:type="dxa"/>
            <w:vMerge/>
          </w:tcPr>
          <w:p w:rsidR="008F7EC2" w:rsidRPr="00EB6723" w:rsidRDefault="008F7EC2" w:rsidP="00864447">
            <w:pPr>
              <w:jc w:val="center"/>
              <w:rPr>
                <w:rFonts w:ascii="Times New Roman" w:eastAsia="Arial Unicode MS" w:hAnsi="Times New Roman" w:cs="Times New Roman"/>
              </w:rPr>
            </w:pPr>
          </w:p>
        </w:tc>
        <w:tc>
          <w:tcPr>
            <w:tcW w:w="1332" w:type="dxa"/>
            <w:vMerge/>
          </w:tcPr>
          <w:p w:rsidR="008F7EC2" w:rsidRPr="00EB6723" w:rsidRDefault="008F7EC2" w:rsidP="00864447">
            <w:pPr>
              <w:jc w:val="center"/>
              <w:rPr>
                <w:rFonts w:ascii="Times New Roman" w:eastAsia="Arial Unicode MS" w:hAnsi="Times New Roman" w:cs="Times New Roman"/>
              </w:rPr>
            </w:pPr>
          </w:p>
        </w:tc>
        <w:tc>
          <w:tcPr>
            <w:tcW w:w="1408" w:type="dxa"/>
            <w:vMerge/>
          </w:tcPr>
          <w:p w:rsidR="008F7EC2" w:rsidRPr="00EB6723" w:rsidRDefault="008F7EC2" w:rsidP="00864447">
            <w:pPr>
              <w:jc w:val="center"/>
              <w:rPr>
                <w:rFonts w:ascii="Times New Roman" w:eastAsia="Arial Unicode MS" w:hAnsi="Times New Roman" w:cs="Times New Roman"/>
              </w:rPr>
            </w:pPr>
          </w:p>
        </w:tc>
        <w:tc>
          <w:tcPr>
            <w:tcW w:w="1408" w:type="dxa"/>
            <w:vMerge/>
          </w:tcPr>
          <w:p w:rsidR="008F7EC2" w:rsidRPr="00EB6723" w:rsidRDefault="008F7EC2" w:rsidP="00864447">
            <w:pPr>
              <w:jc w:val="center"/>
              <w:rPr>
                <w:rFonts w:ascii="Times New Roman" w:eastAsia="Arial Unicode MS" w:hAnsi="Times New Roman" w:cs="Times New Roman"/>
              </w:rPr>
            </w:pPr>
          </w:p>
        </w:tc>
      </w:tr>
      <w:tr w:rsidR="00C25CB4" w:rsidRPr="00677B56" w:rsidTr="00901C50">
        <w:trPr>
          <w:trHeight w:val="30"/>
        </w:trPr>
        <w:tc>
          <w:tcPr>
            <w:tcW w:w="4209" w:type="dxa"/>
            <w:gridSpan w:val="2"/>
          </w:tcPr>
          <w:p w:rsidR="008F7EC2" w:rsidRPr="00EB6723" w:rsidRDefault="008F7EC2" w:rsidP="00461744">
            <w:pPr>
              <w:rPr>
                <w:rFonts w:ascii="Times New Roman" w:hAnsi="Times New Roman" w:cs="Times New Roman"/>
              </w:rPr>
            </w:pPr>
            <w:r>
              <w:rPr>
                <w:rFonts w:ascii="Times New Roman" w:hAnsi="Times New Roman" w:cs="Times New Roman"/>
              </w:rPr>
              <w:t xml:space="preserve">4.- </w:t>
            </w:r>
            <w:r w:rsidRPr="00EB6723">
              <w:rPr>
                <w:rFonts w:ascii="Times New Roman" w:eastAsia="Arial Unicode MS" w:hAnsi="Times New Roman" w:cs="Times New Roman"/>
              </w:rPr>
              <w:t>Total de docentes que laboran en la institución</w:t>
            </w:r>
            <w:r w:rsidR="00D339D9">
              <w:rPr>
                <w:rFonts w:ascii="Times New Roman" w:eastAsia="Arial Unicode MS" w:hAnsi="Times New Roman" w:cs="Times New Roman"/>
              </w:rPr>
              <w:t xml:space="preserve">      X</w:t>
            </w:r>
          </w:p>
        </w:tc>
        <w:tc>
          <w:tcPr>
            <w:tcW w:w="1329" w:type="dxa"/>
            <w:gridSpan w:val="2"/>
            <w:vMerge/>
          </w:tcPr>
          <w:p w:rsidR="008F7EC2" w:rsidRPr="00EB6723" w:rsidRDefault="008F7EC2" w:rsidP="00864447">
            <w:pPr>
              <w:jc w:val="center"/>
              <w:rPr>
                <w:rFonts w:ascii="Times New Roman" w:eastAsia="Arial Unicode MS" w:hAnsi="Times New Roman" w:cs="Times New Roman"/>
              </w:rPr>
            </w:pPr>
          </w:p>
        </w:tc>
        <w:tc>
          <w:tcPr>
            <w:tcW w:w="1330" w:type="dxa"/>
            <w:vMerge/>
          </w:tcPr>
          <w:p w:rsidR="008F7EC2" w:rsidRPr="00EB6723" w:rsidRDefault="008F7EC2" w:rsidP="00864447">
            <w:pPr>
              <w:jc w:val="center"/>
              <w:rPr>
                <w:rFonts w:ascii="Times New Roman" w:eastAsia="Arial Unicode MS" w:hAnsi="Times New Roman" w:cs="Times New Roman"/>
              </w:rPr>
            </w:pPr>
          </w:p>
        </w:tc>
        <w:tc>
          <w:tcPr>
            <w:tcW w:w="1332" w:type="dxa"/>
            <w:vMerge/>
          </w:tcPr>
          <w:p w:rsidR="008F7EC2" w:rsidRPr="00EB6723" w:rsidRDefault="008F7EC2" w:rsidP="00864447">
            <w:pPr>
              <w:jc w:val="center"/>
              <w:rPr>
                <w:rFonts w:ascii="Times New Roman" w:eastAsia="Arial Unicode MS" w:hAnsi="Times New Roman" w:cs="Times New Roman"/>
              </w:rPr>
            </w:pPr>
          </w:p>
        </w:tc>
        <w:tc>
          <w:tcPr>
            <w:tcW w:w="1408" w:type="dxa"/>
            <w:vMerge/>
          </w:tcPr>
          <w:p w:rsidR="008F7EC2" w:rsidRPr="00EB6723" w:rsidRDefault="008F7EC2" w:rsidP="00864447">
            <w:pPr>
              <w:jc w:val="center"/>
              <w:rPr>
                <w:rFonts w:ascii="Times New Roman" w:eastAsia="Arial Unicode MS" w:hAnsi="Times New Roman" w:cs="Times New Roman"/>
              </w:rPr>
            </w:pPr>
          </w:p>
        </w:tc>
        <w:tc>
          <w:tcPr>
            <w:tcW w:w="1408" w:type="dxa"/>
            <w:vMerge/>
          </w:tcPr>
          <w:p w:rsidR="008F7EC2" w:rsidRPr="00EB6723" w:rsidRDefault="008F7EC2" w:rsidP="00864447">
            <w:pPr>
              <w:jc w:val="center"/>
              <w:rPr>
                <w:rFonts w:ascii="Times New Roman" w:eastAsia="Arial Unicode MS" w:hAnsi="Times New Roman" w:cs="Times New Roman"/>
              </w:rPr>
            </w:pPr>
          </w:p>
        </w:tc>
      </w:tr>
      <w:tr w:rsidR="00C25CB4" w:rsidRPr="00677B56" w:rsidTr="00901C50">
        <w:trPr>
          <w:trHeight w:val="30"/>
        </w:trPr>
        <w:tc>
          <w:tcPr>
            <w:tcW w:w="4209" w:type="dxa"/>
            <w:gridSpan w:val="2"/>
          </w:tcPr>
          <w:p w:rsidR="008F7EC2" w:rsidRPr="00EB6723" w:rsidRDefault="008F7EC2" w:rsidP="00461744">
            <w:pPr>
              <w:rPr>
                <w:rFonts w:ascii="Times New Roman" w:hAnsi="Times New Roman" w:cs="Times New Roman"/>
              </w:rPr>
            </w:pPr>
            <w:r>
              <w:rPr>
                <w:rFonts w:ascii="Times New Roman" w:eastAsia="Arial Unicode MS" w:hAnsi="Times New Roman" w:cs="Times New Roman"/>
              </w:rPr>
              <w:t xml:space="preserve">5.- </w:t>
            </w:r>
            <w:r w:rsidRPr="00EB6723">
              <w:rPr>
                <w:rFonts w:ascii="Times New Roman" w:eastAsia="Arial Unicode MS" w:hAnsi="Times New Roman" w:cs="Times New Roman"/>
              </w:rPr>
              <w:t>Forma de organización del plantel educativo</w:t>
            </w:r>
          </w:p>
        </w:tc>
        <w:tc>
          <w:tcPr>
            <w:tcW w:w="1329" w:type="dxa"/>
            <w:gridSpan w:val="2"/>
            <w:vMerge/>
          </w:tcPr>
          <w:p w:rsidR="008F7EC2" w:rsidRPr="00EB6723" w:rsidRDefault="008F7EC2" w:rsidP="00864447">
            <w:pPr>
              <w:jc w:val="center"/>
              <w:rPr>
                <w:rFonts w:ascii="Times New Roman" w:eastAsia="Arial Unicode MS" w:hAnsi="Times New Roman" w:cs="Times New Roman"/>
              </w:rPr>
            </w:pPr>
          </w:p>
        </w:tc>
        <w:tc>
          <w:tcPr>
            <w:tcW w:w="1330" w:type="dxa"/>
            <w:vMerge/>
          </w:tcPr>
          <w:p w:rsidR="008F7EC2" w:rsidRPr="00EB6723" w:rsidRDefault="008F7EC2" w:rsidP="00864447">
            <w:pPr>
              <w:jc w:val="center"/>
              <w:rPr>
                <w:rFonts w:ascii="Times New Roman" w:eastAsia="Arial Unicode MS" w:hAnsi="Times New Roman" w:cs="Times New Roman"/>
              </w:rPr>
            </w:pPr>
          </w:p>
        </w:tc>
        <w:tc>
          <w:tcPr>
            <w:tcW w:w="1332" w:type="dxa"/>
            <w:vMerge/>
          </w:tcPr>
          <w:p w:rsidR="008F7EC2" w:rsidRPr="00EB6723" w:rsidRDefault="008F7EC2" w:rsidP="00864447">
            <w:pPr>
              <w:jc w:val="center"/>
              <w:rPr>
                <w:rFonts w:ascii="Times New Roman" w:eastAsia="Arial Unicode MS" w:hAnsi="Times New Roman" w:cs="Times New Roman"/>
              </w:rPr>
            </w:pPr>
          </w:p>
        </w:tc>
        <w:tc>
          <w:tcPr>
            <w:tcW w:w="1408" w:type="dxa"/>
            <w:vMerge/>
          </w:tcPr>
          <w:p w:rsidR="008F7EC2" w:rsidRPr="00EB6723" w:rsidRDefault="008F7EC2" w:rsidP="00864447">
            <w:pPr>
              <w:jc w:val="center"/>
              <w:rPr>
                <w:rFonts w:ascii="Times New Roman" w:eastAsia="Arial Unicode MS" w:hAnsi="Times New Roman" w:cs="Times New Roman"/>
              </w:rPr>
            </w:pPr>
          </w:p>
        </w:tc>
        <w:tc>
          <w:tcPr>
            <w:tcW w:w="1408" w:type="dxa"/>
            <w:vMerge/>
          </w:tcPr>
          <w:p w:rsidR="008F7EC2" w:rsidRPr="00EB6723" w:rsidRDefault="008F7EC2" w:rsidP="00864447">
            <w:pPr>
              <w:jc w:val="center"/>
              <w:rPr>
                <w:rFonts w:ascii="Times New Roman" w:eastAsia="Arial Unicode MS" w:hAnsi="Times New Roman" w:cs="Times New Roman"/>
              </w:rPr>
            </w:pPr>
          </w:p>
        </w:tc>
      </w:tr>
      <w:tr w:rsidR="004A7CC8" w:rsidRPr="00677B56" w:rsidTr="00901C50">
        <w:trPr>
          <w:trHeight w:val="30"/>
        </w:trPr>
        <w:tc>
          <w:tcPr>
            <w:tcW w:w="11016" w:type="dxa"/>
            <w:gridSpan w:val="8"/>
            <w:shd w:val="clear" w:color="auto" w:fill="EEECE1" w:themeFill="background2"/>
          </w:tcPr>
          <w:p w:rsidR="004A7CC8" w:rsidRDefault="004A7CC8" w:rsidP="004A7CC8">
            <w:pPr>
              <w:rPr>
                <w:rFonts w:ascii="Times New Roman" w:eastAsia="Arial Unicode MS" w:hAnsi="Times New Roman" w:cs="Times New Roman"/>
              </w:rPr>
            </w:pPr>
            <w:proofErr w:type="gramStart"/>
            <w:r w:rsidRPr="009E2D00">
              <w:rPr>
                <w:rFonts w:ascii="Times New Roman" w:eastAsia="Arial Unicode MS" w:hAnsi="Times New Roman" w:cs="Times New Roman"/>
                <w:b/>
              </w:rPr>
              <w:t>C).-</w:t>
            </w:r>
            <w:proofErr w:type="gramEnd"/>
            <w:r w:rsidRPr="009E2D00">
              <w:rPr>
                <w:rFonts w:ascii="Times New Roman" w:eastAsia="Arial Unicode MS" w:hAnsi="Times New Roman" w:cs="Times New Roman"/>
                <w:b/>
              </w:rPr>
              <w:t xml:space="preserve"> CARACTERÍSTICAS DEL GRUPO</w:t>
            </w:r>
          </w:p>
        </w:tc>
      </w:tr>
      <w:tr w:rsidR="00C25CB4" w:rsidRPr="00677B56" w:rsidTr="00901C50">
        <w:trPr>
          <w:trHeight w:val="30"/>
        </w:trPr>
        <w:tc>
          <w:tcPr>
            <w:tcW w:w="4202" w:type="dxa"/>
          </w:tcPr>
          <w:p w:rsidR="000D2AED" w:rsidRPr="009E2D00" w:rsidRDefault="000D2AED" w:rsidP="00864447">
            <w:pPr>
              <w:rPr>
                <w:rFonts w:ascii="Times New Roman" w:eastAsia="Arial Unicode MS" w:hAnsi="Times New Roman" w:cs="Times New Roman"/>
              </w:rPr>
            </w:pPr>
            <w:r w:rsidRPr="009E2D00">
              <w:rPr>
                <w:rFonts w:ascii="Times New Roman" w:eastAsia="Arial Unicode MS" w:hAnsi="Times New Roman" w:cs="Times New Roman"/>
              </w:rPr>
              <w:t>1.- Grado, sección</w:t>
            </w:r>
          </w:p>
        </w:tc>
        <w:tc>
          <w:tcPr>
            <w:tcW w:w="1330" w:type="dxa"/>
            <w:gridSpan w:val="2"/>
            <w:vMerge w:val="restart"/>
          </w:tcPr>
          <w:p w:rsidR="000D2AED" w:rsidRDefault="000D2AED" w:rsidP="00864447">
            <w:pPr>
              <w:jc w:val="center"/>
              <w:rPr>
                <w:rFonts w:ascii="Times New Roman" w:eastAsia="Arial Unicode MS" w:hAnsi="Times New Roman" w:cs="Times New Roman"/>
              </w:rPr>
            </w:pPr>
          </w:p>
          <w:p w:rsidR="000D2AED" w:rsidRPr="00EB6723" w:rsidRDefault="000D2AED" w:rsidP="00864447">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10 </w:t>
            </w:r>
            <w:r w:rsidRPr="00EB6723">
              <w:rPr>
                <w:rFonts w:ascii="Times New Roman" w:eastAsia="Arial Unicode MS" w:hAnsi="Times New Roman" w:cs="Times New Roman"/>
              </w:rPr>
              <w:t>indicadores</w:t>
            </w:r>
          </w:p>
        </w:tc>
        <w:tc>
          <w:tcPr>
            <w:tcW w:w="1336" w:type="dxa"/>
            <w:gridSpan w:val="2"/>
            <w:vMerge w:val="restart"/>
          </w:tcPr>
          <w:p w:rsidR="000D2AED" w:rsidRDefault="000D2AED" w:rsidP="00864447">
            <w:pPr>
              <w:jc w:val="center"/>
              <w:rPr>
                <w:rFonts w:ascii="Times New Roman" w:eastAsia="Arial Unicode MS" w:hAnsi="Times New Roman" w:cs="Times New Roman"/>
              </w:rPr>
            </w:pPr>
          </w:p>
          <w:p w:rsidR="000D2AED" w:rsidRDefault="000D2AED" w:rsidP="00864447">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9 </w:t>
            </w:r>
            <w:r w:rsidRPr="00EB6723">
              <w:rPr>
                <w:rFonts w:ascii="Times New Roman" w:eastAsia="Arial Unicode MS" w:hAnsi="Times New Roman" w:cs="Times New Roman"/>
              </w:rPr>
              <w:t>indicador</w:t>
            </w:r>
          </w:p>
          <w:p w:rsidR="00D339D9" w:rsidRPr="00EB6723" w:rsidRDefault="00D339D9" w:rsidP="00864447">
            <w:pPr>
              <w:jc w:val="center"/>
              <w:rPr>
                <w:rFonts w:ascii="Times New Roman" w:eastAsia="Arial Unicode MS" w:hAnsi="Times New Roman" w:cs="Times New Roman"/>
              </w:rPr>
            </w:pPr>
            <w:r>
              <w:rPr>
                <w:rFonts w:ascii="Times New Roman" w:eastAsia="Arial Unicode MS" w:hAnsi="Times New Roman" w:cs="Times New Roman"/>
              </w:rPr>
              <w:t xml:space="preserve">9 FALTASN ESTOS ELEMENTOS EL DE LAS INTERACCIONES LO MENCIOAL AL INICIO DEL </w:t>
            </w:r>
            <w:proofErr w:type="gramStart"/>
            <w:r>
              <w:rPr>
                <w:rFonts w:ascii="Times New Roman" w:eastAsia="Arial Unicode MS" w:hAnsi="Times New Roman" w:cs="Times New Roman"/>
              </w:rPr>
              <w:t>DOCUMENTO</w:t>
            </w:r>
            <w:proofErr w:type="gramEnd"/>
            <w:r>
              <w:rPr>
                <w:rFonts w:ascii="Times New Roman" w:eastAsia="Arial Unicode MS" w:hAnsi="Times New Roman" w:cs="Times New Roman"/>
              </w:rPr>
              <w:t xml:space="preserve"> PERO NO HABLAS MAS DE ELLO</w:t>
            </w:r>
          </w:p>
        </w:tc>
        <w:tc>
          <w:tcPr>
            <w:tcW w:w="1332" w:type="dxa"/>
            <w:vMerge w:val="restart"/>
          </w:tcPr>
          <w:p w:rsidR="000D2AED" w:rsidRDefault="000D2AED" w:rsidP="00864447">
            <w:pPr>
              <w:jc w:val="center"/>
              <w:rPr>
                <w:rFonts w:ascii="Times New Roman" w:eastAsia="Arial Unicode MS" w:hAnsi="Times New Roman" w:cs="Times New Roman"/>
              </w:rPr>
            </w:pPr>
          </w:p>
          <w:p w:rsidR="000D2AED" w:rsidRPr="00EB6723" w:rsidRDefault="000D2AED" w:rsidP="00864447">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8 </w:t>
            </w:r>
            <w:r w:rsidRPr="00EB6723">
              <w:rPr>
                <w:rFonts w:ascii="Times New Roman" w:eastAsia="Arial Unicode MS" w:hAnsi="Times New Roman" w:cs="Times New Roman"/>
              </w:rPr>
              <w:t>indicadores</w:t>
            </w:r>
          </w:p>
        </w:tc>
        <w:tc>
          <w:tcPr>
            <w:tcW w:w="1408" w:type="dxa"/>
            <w:vMerge w:val="restart"/>
          </w:tcPr>
          <w:p w:rsidR="000D2AED" w:rsidRDefault="000D2AED" w:rsidP="00864447">
            <w:pPr>
              <w:jc w:val="center"/>
              <w:rPr>
                <w:rFonts w:ascii="Times New Roman" w:eastAsia="Arial Unicode MS" w:hAnsi="Times New Roman" w:cs="Times New Roman"/>
              </w:rPr>
            </w:pPr>
          </w:p>
          <w:p w:rsidR="000D2AED" w:rsidRPr="00EB6723" w:rsidRDefault="000D2AED" w:rsidP="00864447">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7 </w:t>
            </w:r>
            <w:r w:rsidRPr="00EB6723">
              <w:rPr>
                <w:rFonts w:ascii="Times New Roman" w:eastAsia="Arial Unicode MS" w:hAnsi="Times New Roman" w:cs="Times New Roman"/>
              </w:rPr>
              <w:t>indicadores</w:t>
            </w:r>
          </w:p>
        </w:tc>
        <w:tc>
          <w:tcPr>
            <w:tcW w:w="1408" w:type="dxa"/>
            <w:vMerge w:val="restart"/>
          </w:tcPr>
          <w:p w:rsidR="000D2AED" w:rsidRDefault="000D2AED" w:rsidP="00864447">
            <w:pPr>
              <w:jc w:val="center"/>
              <w:rPr>
                <w:rFonts w:ascii="Times New Roman" w:eastAsia="Arial Unicode MS" w:hAnsi="Times New Roman" w:cs="Times New Roman"/>
              </w:rPr>
            </w:pPr>
          </w:p>
          <w:p w:rsidR="000D2AED" w:rsidRPr="00EB6723" w:rsidRDefault="000D2AED" w:rsidP="00864447">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6 o menos </w:t>
            </w:r>
            <w:r w:rsidRPr="00EB6723">
              <w:rPr>
                <w:rFonts w:ascii="Times New Roman" w:eastAsia="Arial Unicode MS" w:hAnsi="Times New Roman" w:cs="Times New Roman"/>
              </w:rPr>
              <w:t>indicadores</w:t>
            </w:r>
          </w:p>
        </w:tc>
      </w:tr>
      <w:tr w:rsidR="00C25CB4" w:rsidRPr="00677B56" w:rsidTr="00901C50">
        <w:trPr>
          <w:trHeight w:val="30"/>
        </w:trPr>
        <w:tc>
          <w:tcPr>
            <w:tcW w:w="4202" w:type="dxa"/>
          </w:tcPr>
          <w:p w:rsidR="000D2AED" w:rsidRDefault="000D2AED" w:rsidP="00864447">
            <w:pPr>
              <w:rPr>
                <w:rFonts w:ascii="Times New Roman" w:eastAsia="Arial Unicode MS" w:hAnsi="Times New Roman" w:cs="Times New Roman"/>
              </w:rPr>
            </w:pPr>
            <w:r>
              <w:rPr>
                <w:rFonts w:ascii="Times New Roman" w:eastAsia="Arial Unicode MS" w:hAnsi="Times New Roman" w:cs="Times New Roman"/>
              </w:rPr>
              <w:t>2.- Total de niños, niñas y total de alumnos</w:t>
            </w:r>
          </w:p>
        </w:tc>
        <w:tc>
          <w:tcPr>
            <w:tcW w:w="1330" w:type="dxa"/>
            <w:gridSpan w:val="2"/>
            <w:vMerge/>
          </w:tcPr>
          <w:p w:rsidR="000D2AED" w:rsidRPr="00EB6723" w:rsidRDefault="000D2AED" w:rsidP="00864447">
            <w:pPr>
              <w:jc w:val="center"/>
              <w:rPr>
                <w:rFonts w:ascii="Times New Roman" w:eastAsia="Arial Unicode MS" w:hAnsi="Times New Roman" w:cs="Times New Roman"/>
              </w:rPr>
            </w:pPr>
          </w:p>
        </w:tc>
        <w:tc>
          <w:tcPr>
            <w:tcW w:w="1336" w:type="dxa"/>
            <w:gridSpan w:val="2"/>
            <w:vMerge/>
          </w:tcPr>
          <w:p w:rsidR="000D2AED" w:rsidRPr="00EB6723" w:rsidRDefault="000D2AED" w:rsidP="00864447">
            <w:pPr>
              <w:jc w:val="center"/>
              <w:rPr>
                <w:rFonts w:ascii="Times New Roman" w:eastAsia="Arial Unicode MS" w:hAnsi="Times New Roman" w:cs="Times New Roman"/>
              </w:rPr>
            </w:pPr>
          </w:p>
        </w:tc>
        <w:tc>
          <w:tcPr>
            <w:tcW w:w="1332"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r>
      <w:tr w:rsidR="00C25CB4" w:rsidRPr="00677B56" w:rsidTr="00901C50">
        <w:trPr>
          <w:trHeight w:val="30"/>
        </w:trPr>
        <w:tc>
          <w:tcPr>
            <w:tcW w:w="4202" w:type="dxa"/>
          </w:tcPr>
          <w:p w:rsidR="000D2AED" w:rsidRDefault="000D2AED" w:rsidP="00864447">
            <w:pPr>
              <w:rPr>
                <w:rFonts w:ascii="Times New Roman" w:eastAsia="Arial Unicode MS" w:hAnsi="Times New Roman" w:cs="Times New Roman"/>
              </w:rPr>
            </w:pPr>
            <w:r>
              <w:rPr>
                <w:rFonts w:ascii="Times New Roman" w:eastAsia="Arial Unicode MS" w:hAnsi="Times New Roman" w:cs="Times New Roman"/>
              </w:rPr>
              <w:t>3.- Porcentaje de asistencia</w:t>
            </w:r>
            <w:r w:rsidR="00D339D9">
              <w:rPr>
                <w:rFonts w:ascii="Times New Roman" w:eastAsia="Arial Unicode MS" w:hAnsi="Times New Roman" w:cs="Times New Roman"/>
              </w:rPr>
              <w:t xml:space="preserve">   X</w:t>
            </w:r>
          </w:p>
        </w:tc>
        <w:tc>
          <w:tcPr>
            <w:tcW w:w="1330" w:type="dxa"/>
            <w:gridSpan w:val="2"/>
            <w:vMerge/>
          </w:tcPr>
          <w:p w:rsidR="000D2AED" w:rsidRPr="00EB6723" w:rsidRDefault="000D2AED" w:rsidP="00864447">
            <w:pPr>
              <w:jc w:val="center"/>
              <w:rPr>
                <w:rFonts w:ascii="Times New Roman" w:eastAsia="Arial Unicode MS" w:hAnsi="Times New Roman" w:cs="Times New Roman"/>
              </w:rPr>
            </w:pPr>
          </w:p>
        </w:tc>
        <w:tc>
          <w:tcPr>
            <w:tcW w:w="1336" w:type="dxa"/>
            <w:gridSpan w:val="2"/>
            <w:vMerge/>
          </w:tcPr>
          <w:p w:rsidR="000D2AED" w:rsidRPr="00EB6723" w:rsidRDefault="000D2AED" w:rsidP="00864447">
            <w:pPr>
              <w:jc w:val="center"/>
              <w:rPr>
                <w:rFonts w:ascii="Times New Roman" w:eastAsia="Arial Unicode MS" w:hAnsi="Times New Roman" w:cs="Times New Roman"/>
              </w:rPr>
            </w:pPr>
          </w:p>
        </w:tc>
        <w:tc>
          <w:tcPr>
            <w:tcW w:w="1332"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r>
      <w:tr w:rsidR="00C25CB4" w:rsidRPr="00677B56" w:rsidTr="00901C50">
        <w:trPr>
          <w:trHeight w:val="30"/>
        </w:trPr>
        <w:tc>
          <w:tcPr>
            <w:tcW w:w="4202" w:type="dxa"/>
          </w:tcPr>
          <w:p w:rsidR="000D2AED" w:rsidRDefault="000D2AED" w:rsidP="00864447">
            <w:pPr>
              <w:rPr>
                <w:rFonts w:ascii="Times New Roman" w:eastAsia="Arial Unicode MS" w:hAnsi="Times New Roman" w:cs="Times New Roman"/>
              </w:rPr>
            </w:pPr>
            <w:r>
              <w:rPr>
                <w:rFonts w:ascii="Times New Roman" w:eastAsia="Arial Unicode MS" w:hAnsi="Times New Roman" w:cs="Times New Roman"/>
              </w:rPr>
              <w:t>4.- Edades en las que oscilan</w:t>
            </w:r>
          </w:p>
        </w:tc>
        <w:tc>
          <w:tcPr>
            <w:tcW w:w="1330" w:type="dxa"/>
            <w:gridSpan w:val="2"/>
            <w:vMerge/>
          </w:tcPr>
          <w:p w:rsidR="000D2AED" w:rsidRPr="00EB6723" w:rsidRDefault="000D2AED" w:rsidP="00864447">
            <w:pPr>
              <w:jc w:val="center"/>
              <w:rPr>
                <w:rFonts w:ascii="Times New Roman" w:eastAsia="Arial Unicode MS" w:hAnsi="Times New Roman" w:cs="Times New Roman"/>
              </w:rPr>
            </w:pPr>
          </w:p>
        </w:tc>
        <w:tc>
          <w:tcPr>
            <w:tcW w:w="1336" w:type="dxa"/>
            <w:gridSpan w:val="2"/>
            <w:vMerge/>
          </w:tcPr>
          <w:p w:rsidR="000D2AED" w:rsidRPr="00EB6723" w:rsidRDefault="000D2AED" w:rsidP="00864447">
            <w:pPr>
              <w:jc w:val="center"/>
              <w:rPr>
                <w:rFonts w:ascii="Times New Roman" w:eastAsia="Arial Unicode MS" w:hAnsi="Times New Roman" w:cs="Times New Roman"/>
              </w:rPr>
            </w:pPr>
          </w:p>
        </w:tc>
        <w:tc>
          <w:tcPr>
            <w:tcW w:w="1332"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r>
      <w:tr w:rsidR="00C25CB4" w:rsidRPr="00677B56" w:rsidTr="00901C50">
        <w:trPr>
          <w:trHeight w:val="30"/>
        </w:trPr>
        <w:tc>
          <w:tcPr>
            <w:tcW w:w="4202" w:type="dxa"/>
          </w:tcPr>
          <w:p w:rsidR="000D2AED" w:rsidRDefault="00C25CB4" w:rsidP="00864447">
            <w:pPr>
              <w:rPr>
                <w:rFonts w:ascii="Times New Roman" w:eastAsia="Arial Unicode MS" w:hAnsi="Times New Roman" w:cs="Times New Roman"/>
              </w:rPr>
            </w:pPr>
            <w:r>
              <w:rPr>
                <w:rFonts w:ascii="Times New Roman" w:eastAsia="Arial Unicode MS" w:hAnsi="Times New Roman" w:cs="Times New Roman"/>
              </w:rPr>
              <w:t>5.-</w:t>
            </w:r>
            <w:r w:rsidR="000D2AED">
              <w:rPr>
                <w:rFonts w:ascii="Times New Roman" w:eastAsia="Arial Unicode MS" w:hAnsi="Times New Roman" w:cs="Times New Roman"/>
              </w:rPr>
              <w:t>Características de los niños</w:t>
            </w:r>
          </w:p>
        </w:tc>
        <w:tc>
          <w:tcPr>
            <w:tcW w:w="1330" w:type="dxa"/>
            <w:gridSpan w:val="2"/>
            <w:vMerge/>
          </w:tcPr>
          <w:p w:rsidR="000D2AED" w:rsidRPr="00EB6723" w:rsidRDefault="000D2AED" w:rsidP="00864447">
            <w:pPr>
              <w:jc w:val="center"/>
              <w:rPr>
                <w:rFonts w:ascii="Times New Roman" w:eastAsia="Arial Unicode MS" w:hAnsi="Times New Roman" w:cs="Times New Roman"/>
              </w:rPr>
            </w:pPr>
          </w:p>
        </w:tc>
        <w:tc>
          <w:tcPr>
            <w:tcW w:w="1336" w:type="dxa"/>
            <w:gridSpan w:val="2"/>
            <w:vMerge/>
          </w:tcPr>
          <w:p w:rsidR="000D2AED" w:rsidRPr="00EB6723" w:rsidRDefault="000D2AED" w:rsidP="00864447">
            <w:pPr>
              <w:jc w:val="center"/>
              <w:rPr>
                <w:rFonts w:ascii="Times New Roman" w:eastAsia="Arial Unicode MS" w:hAnsi="Times New Roman" w:cs="Times New Roman"/>
              </w:rPr>
            </w:pPr>
          </w:p>
        </w:tc>
        <w:tc>
          <w:tcPr>
            <w:tcW w:w="1332"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r>
      <w:tr w:rsidR="00C25CB4" w:rsidRPr="00677B56" w:rsidTr="00901C50">
        <w:trPr>
          <w:trHeight w:val="30"/>
        </w:trPr>
        <w:tc>
          <w:tcPr>
            <w:tcW w:w="4202" w:type="dxa"/>
          </w:tcPr>
          <w:p w:rsidR="000D2AED" w:rsidRDefault="000D2AED" w:rsidP="00864447">
            <w:pPr>
              <w:rPr>
                <w:rFonts w:ascii="Times New Roman" w:eastAsia="Arial Unicode MS" w:hAnsi="Times New Roman" w:cs="Times New Roman"/>
              </w:rPr>
            </w:pPr>
            <w:r>
              <w:rPr>
                <w:rFonts w:ascii="Times New Roman" w:eastAsia="Arial Unicode MS" w:hAnsi="Times New Roman" w:cs="Times New Roman"/>
              </w:rPr>
              <w:t xml:space="preserve">6.- Diagnóstico por </w:t>
            </w:r>
            <w:r w:rsidR="003B2CD8">
              <w:rPr>
                <w:rFonts w:ascii="Times New Roman" w:eastAsia="Arial Unicode MS" w:hAnsi="Times New Roman" w:cs="Times New Roman"/>
              </w:rPr>
              <w:t>campo y</w:t>
            </w:r>
            <w:r w:rsidR="002F7FFC">
              <w:rPr>
                <w:rFonts w:ascii="Times New Roman" w:eastAsia="Arial Unicode MS" w:hAnsi="Times New Roman" w:cs="Times New Roman"/>
              </w:rPr>
              <w:t xml:space="preserve"> aspecto</w:t>
            </w:r>
          </w:p>
        </w:tc>
        <w:tc>
          <w:tcPr>
            <w:tcW w:w="1330" w:type="dxa"/>
            <w:gridSpan w:val="2"/>
            <w:vMerge/>
          </w:tcPr>
          <w:p w:rsidR="000D2AED" w:rsidRPr="00EB6723" w:rsidRDefault="000D2AED" w:rsidP="00864447">
            <w:pPr>
              <w:jc w:val="center"/>
              <w:rPr>
                <w:rFonts w:ascii="Times New Roman" w:eastAsia="Arial Unicode MS" w:hAnsi="Times New Roman" w:cs="Times New Roman"/>
              </w:rPr>
            </w:pPr>
          </w:p>
        </w:tc>
        <w:tc>
          <w:tcPr>
            <w:tcW w:w="1336" w:type="dxa"/>
            <w:gridSpan w:val="2"/>
            <w:vMerge/>
          </w:tcPr>
          <w:p w:rsidR="000D2AED" w:rsidRPr="00EB6723" w:rsidRDefault="000D2AED" w:rsidP="00864447">
            <w:pPr>
              <w:jc w:val="center"/>
              <w:rPr>
                <w:rFonts w:ascii="Times New Roman" w:eastAsia="Arial Unicode MS" w:hAnsi="Times New Roman" w:cs="Times New Roman"/>
              </w:rPr>
            </w:pPr>
          </w:p>
        </w:tc>
        <w:tc>
          <w:tcPr>
            <w:tcW w:w="1332"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r>
      <w:tr w:rsidR="00C25CB4" w:rsidRPr="00677B56" w:rsidTr="00901C50">
        <w:trPr>
          <w:trHeight w:val="30"/>
        </w:trPr>
        <w:tc>
          <w:tcPr>
            <w:tcW w:w="4202" w:type="dxa"/>
          </w:tcPr>
          <w:p w:rsidR="000D2AED" w:rsidRDefault="000D2AED" w:rsidP="00864447">
            <w:pPr>
              <w:rPr>
                <w:rFonts w:ascii="Times New Roman" w:eastAsia="Arial Unicode MS" w:hAnsi="Times New Roman" w:cs="Times New Roman"/>
              </w:rPr>
            </w:pPr>
            <w:r>
              <w:rPr>
                <w:rFonts w:ascii="Times New Roman" w:eastAsia="Arial Unicode MS" w:hAnsi="Times New Roman" w:cs="Times New Roman"/>
              </w:rPr>
              <w:t>7.- Estilos de aprendizaje de sus alumnos</w:t>
            </w:r>
          </w:p>
        </w:tc>
        <w:tc>
          <w:tcPr>
            <w:tcW w:w="1330" w:type="dxa"/>
            <w:gridSpan w:val="2"/>
            <w:vMerge/>
          </w:tcPr>
          <w:p w:rsidR="000D2AED" w:rsidRPr="00EB6723" w:rsidRDefault="000D2AED" w:rsidP="00864447">
            <w:pPr>
              <w:jc w:val="center"/>
              <w:rPr>
                <w:rFonts w:ascii="Times New Roman" w:eastAsia="Arial Unicode MS" w:hAnsi="Times New Roman" w:cs="Times New Roman"/>
              </w:rPr>
            </w:pPr>
          </w:p>
        </w:tc>
        <w:tc>
          <w:tcPr>
            <w:tcW w:w="1336" w:type="dxa"/>
            <w:gridSpan w:val="2"/>
            <w:vMerge/>
          </w:tcPr>
          <w:p w:rsidR="000D2AED" w:rsidRPr="00EB6723" w:rsidRDefault="000D2AED" w:rsidP="00864447">
            <w:pPr>
              <w:jc w:val="center"/>
              <w:rPr>
                <w:rFonts w:ascii="Times New Roman" w:eastAsia="Arial Unicode MS" w:hAnsi="Times New Roman" w:cs="Times New Roman"/>
              </w:rPr>
            </w:pPr>
          </w:p>
        </w:tc>
        <w:tc>
          <w:tcPr>
            <w:tcW w:w="1332"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r>
      <w:tr w:rsidR="00C25CB4" w:rsidRPr="00677B56" w:rsidTr="00901C50">
        <w:trPr>
          <w:trHeight w:val="30"/>
        </w:trPr>
        <w:tc>
          <w:tcPr>
            <w:tcW w:w="4202" w:type="dxa"/>
          </w:tcPr>
          <w:p w:rsidR="000D2AED" w:rsidRDefault="000D2AED" w:rsidP="00864447">
            <w:pPr>
              <w:rPr>
                <w:rFonts w:ascii="Times New Roman" w:eastAsia="Arial Unicode MS" w:hAnsi="Times New Roman" w:cs="Times New Roman"/>
              </w:rPr>
            </w:pPr>
            <w:r>
              <w:rPr>
                <w:rFonts w:ascii="Times New Roman" w:eastAsia="Arial Unicode MS" w:hAnsi="Times New Roman" w:cs="Times New Roman"/>
              </w:rPr>
              <w:t>8.- Actividades desarrolladas para cada estilo de aprendizaje VAK</w:t>
            </w:r>
          </w:p>
        </w:tc>
        <w:tc>
          <w:tcPr>
            <w:tcW w:w="1330" w:type="dxa"/>
            <w:gridSpan w:val="2"/>
            <w:vMerge/>
          </w:tcPr>
          <w:p w:rsidR="000D2AED" w:rsidRPr="00EB6723" w:rsidRDefault="000D2AED" w:rsidP="00864447">
            <w:pPr>
              <w:jc w:val="center"/>
              <w:rPr>
                <w:rFonts w:ascii="Times New Roman" w:eastAsia="Arial Unicode MS" w:hAnsi="Times New Roman" w:cs="Times New Roman"/>
              </w:rPr>
            </w:pPr>
          </w:p>
        </w:tc>
        <w:tc>
          <w:tcPr>
            <w:tcW w:w="1336" w:type="dxa"/>
            <w:gridSpan w:val="2"/>
            <w:vMerge/>
          </w:tcPr>
          <w:p w:rsidR="000D2AED" w:rsidRPr="00EB6723" w:rsidRDefault="000D2AED" w:rsidP="00864447">
            <w:pPr>
              <w:jc w:val="center"/>
              <w:rPr>
                <w:rFonts w:ascii="Times New Roman" w:eastAsia="Arial Unicode MS" w:hAnsi="Times New Roman" w:cs="Times New Roman"/>
              </w:rPr>
            </w:pPr>
          </w:p>
        </w:tc>
        <w:tc>
          <w:tcPr>
            <w:tcW w:w="1332"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r>
      <w:tr w:rsidR="00C25CB4" w:rsidRPr="00677B56" w:rsidTr="00901C50">
        <w:trPr>
          <w:trHeight w:val="30"/>
        </w:trPr>
        <w:tc>
          <w:tcPr>
            <w:tcW w:w="4202" w:type="dxa"/>
          </w:tcPr>
          <w:p w:rsidR="000D2AED" w:rsidRDefault="000D2AED" w:rsidP="00864447">
            <w:pPr>
              <w:rPr>
                <w:rFonts w:ascii="Times New Roman" w:eastAsia="Arial Unicode MS" w:hAnsi="Times New Roman" w:cs="Times New Roman"/>
              </w:rPr>
            </w:pPr>
            <w:r>
              <w:rPr>
                <w:rFonts w:ascii="Times New Roman" w:eastAsia="Arial Unicode MS" w:hAnsi="Times New Roman" w:cs="Times New Roman"/>
              </w:rPr>
              <w:t>9.- BAPS que presenta el grupo</w:t>
            </w:r>
          </w:p>
        </w:tc>
        <w:tc>
          <w:tcPr>
            <w:tcW w:w="1330" w:type="dxa"/>
            <w:gridSpan w:val="2"/>
            <w:vMerge/>
          </w:tcPr>
          <w:p w:rsidR="000D2AED" w:rsidRPr="00EB6723" w:rsidRDefault="000D2AED" w:rsidP="00864447">
            <w:pPr>
              <w:jc w:val="center"/>
              <w:rPr>
                <w:rFonts w:ascii="Times New Roman" w:eastAsia="Arial Unicode MS" w:hAnsi="Times New Roman" w:cs="Times New Roman"/>
              </w:rPr>
            </w:pPr>
          </w:p>
        </w:tc>
        <w:tc>
          <w:tcPr>
            <w:tcW w:w="1336" w:type="dxa"/>
            <w:gridSpan w:val="2"/>
            <w:vMerge/>
          </w:tcPr>
          <w:p w:rsidR="000D2AED" w:rsidRPr="00EB6723" w:rsidRDefault="000D2AED" w:rsidP="00864447">
            <w:pPr>
              <w:jc w:val="center"/>
              <w:rPr>
                <w:rFonts w:ascii="Times New Roman" w:eastAsia="Arial Unicode MS" w:hAnsi="Times New Roman" w:cs="Times New Roman"/>
              </w:rPr>
            </w:pPr>
          </w:p>
        </w:tc>
        <w:tc>
          <w:tcPr>
            <w:tcW w:w="1332"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r>
      <w:tr w:rsidR="00C25CB4" w:rsidRPr="00677B56" w:rsidTr="00901C50">
        <w:trPr>
          <w:trHeight w:val="30"/>
        </w:trPr>
        <w:tc>
          <w:tcPr>
            <w:tcW w:w="4202" w:type="dxa"/>
          </w:tcPr>
          <w:p w:rsidR="000D2AED" w:rsidRDefault="000D2AED" w:rsidP="00864447">
            <w:pPr>
              <w:rPr>
                <w:rFonts w:ascii="Times New Roman" w:eastAsia="Arial Unicode MS" w:hAnsi="Times New Roman" w:cs="Times New Roman"/>
              </w:rPr>
            </w:pPr>
            <w:r>
              <w:rPr>
                <w:rFonts w:ascii="Times New Roman" w:eastAsia="Arial Unicode MS" w:hAnsi="Times New Roman" w:cs="Times New Roman"/>
              </w:rPr>
              <w:t xml:space="preserve">10.- Interrelaciones entre docentes y padres de </w:t>
            </w:r>
            <w:proofErr w:type="gramStart"/>
            <w:r>
              <w:rPr>
                <w:rFonts w:ascii="Times New Roman" w:eastAsia="Arial Unicode MS" w:hAnsi="Times New Roman" w:cs="Times New Roman"/>
              </w:rPr>
              <w:t>familia</w:t>
            </w:r>
            <w:r w:rsidR="00D339D9">
              <w:rPr>
                <w:rFonts w:ascii="Times New Roman" w:eastAsia="Arial Unicode MS" w:hAnsi="Times New Roman" w:cs="Times New Roman"/>
              </w:rPr>
              <w:t xml:space="preserve">  X</w:t>
            </w:r>
            <w:proofErr w:type="gramEnd"/>
          </w:p>
        </w:tc>
        <w:tc>
          <w:tcPr>
            <w:tcW w:w="1330" w:type="dxa"/>
            <w:gridSpan w:val="2"/>
            <w:vMerge/>
          </w:tcPr>
          <w:p w:rsidR="000D2AED" w:rsidRPr="00EB6723" w:rsidRDefault="000D2AED" w:rsidP="00864447">
            <w:pPr>
              <w:jc w:val="center"/>
              <w:rPr>
                <w:rFonts w:ascii="Times New Roman" w:eastAsia="Arial Unicode MS" w:hAnsi="Times New Roman" w:cs="Times New Roman"/>
              </w:rPr>
            </w:pPr>
          </w:p>
        </w:tc>
        <w:tc>
          <w:tcPr>
            <w:tcW w:w="1336" w:type="dxa"/>
            <w:gridSpan w:val="2"/>
            <w:vMerge/>
          </w:tcPr>
          <w:p w:rsidR="000D2AED" w:rsidRPr="00EB6723" w:rsidRDefault="000D2AED" w:rsidP="00864447">
            <w:pPr>
              <w:jc w:val="center"/>
              <w:rPr>
                <w:rFonts w:ascii="Times New Roman" w:eastAsia="Arial Unicode MS" w:hAnsi="Times New Roman" w:cs="Times New Roman"/>
              </w:rPr>
            </w:pPr>
          </w:p>
        </w:tc>
        <w:tc>
          <w:tcPr>
            <w:tcW w:w="1332"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c>
          <w:tcPr>
            <w:tcW w:w="1408" w:type="dxa"/>
            <w:vMerge/>
          </w:tcPr>
          <w:p w:rsidR="000D2AED" w:rsidRPr="00EB6723" w:rsidRDefault="000D2AED" w:rsidP="00864447">
            <w:pPr>
              <w:jc w:val="center"/>
              <w:rPr>
                <w:rFonts w:ascii="Times New Roman" w:eastAsia="Arial Unicode MS" w:hAnsi="Times New Roman" w:cs="Times New Roman"/>
              </w:rPr>
            </w:pPr>
          </w:p>
        </w:tc>
      </w:tr>
    </w:tbl>
    <w:p w:rsidR="00901C50" w:rsidRDefault="00901C50" w:rsidP="003B2CD8">
      <w:pPr>
        <w:spacing w:after="0"/>
        <w:rPr>
          <w:rFonts w:ascii="Times New Roman" w:eastAsia="Arial Unicode MS" w:hAnsi="Times New Roman" w:cs="Times New Roman"/>
          <w:sz w:val="24"/>
          <w:szCs w:val="24"/>
        </w:rPr>
      </w:pPr>
    </w:p>
    <w:p w:rsidR="001527F7" w:rsidRDefault="001527F7" w:rsidP="003B2CD8">
      <w:pPr>
        <w:spacing w:after="0"/>
        <w:rPr>
          <w:rFonts w:ascii="Times New Roman" w:eastAsia="Arial Unicode MS" w:hAnsi="Times New Roman" w:cs="Times New Roman"/>
          <w:sz w:val="24"/>
          <w:szCs w:val="24"/>
        </w:rPr>
      </w:pPr>
    </w:p>
    <w:tbl>
      <w:tblPr>
        <w:tblStyle w:val="Tablaconcuadrcula"/>
        <w:tblW w:w="0" w:type="auto"/>
        <w:tblLook w:val="04A0" w:firstRow="1" w:lastRow="0" w:firstColumn="1" w:lastColumn="0" w:noHBand="0" w:noVBand="1"/>
      </w:tblPr>
      <w:tblGrid>
        <w:gridCol w:w="3545"/>
        <w:gridCol w:w="1302"/>
        <w:gridCol w:w="1928"/>
        <w:gridCol w:w="1303"/>
        <w:gridCol w:w="1356"/>
        <w:gridCol w:w="1356"/>
      </w:tblGrid>
      <w:tr w:rsidR="00901C50" w:rsidRPr="00EB6723" w:rsidTr="00C93C85">
        <w:trPr>
          <w:trHeight w:val="30"/>
        </w:trPr>
        <w:tc>
          <w:tcPr>
            <w:tcW w:w="10790" w:type="dxa"/>
            <w:gridSpan w:val="6"/>
            <w:shd w:val="clear" w:color="auto" w:fill="EEECE1" w:themeFill="background2"/>
          </w:tcPr>
          <w:p w:rsidR="00901C50" w:rsidRPr="00EB6723" w:rsidRDefault="00901C50" w:rsidP="00864447">
            <w:pPr>
              <w:rPr>
                <w:rFonts w:ascii="Times New Roman" w:eastAsia="Arial Unicode MS" w:hAnsi="Times New Roman" w:cs="Times New Roman"/>
              </w:rPr>
            </w:pPr>
            <w:r>
              <w:rPr>
                <w:rFonts w:ascii="Times New Roman" w:eastAsia="Arial Unicode MS" w:hAnsi="Times New Roman" w:cs="Times New Roman"/>
                <w:b/>
              </w:rPr>
              <w:t xml:space="preserve">D) SITUACIÓN DE APRENDIZAJE </w:t>
            </w:r>
          </w:p>
        </w:tc>
      </w:tr>
      <w:tr w:rsidR="00901C50" w:rsidRPr="00EB6723" w:rsidTr="00C93C85">
        <w:trPr>
          <w:trHeight w:val="30"/>
        </w:trPr>
        <w:tc>
          <w:tcPr>
            <w:tcW w:w="4032" w:type="dxa"/>
          </w:tcPr>
          <w:p w:rsidR="00901C50" w:rsidRDefault="00901C50" w:rsidP="00864447">
            <w:pPr>
              <w:rPr>
                <w:rFonts w:ascii="Times New Roman" w:eastAsia="Arial Unicode MS" w:hAnsi="Times New Roman" w:cs="Times New Roman"/>
              </w:rPr>
            </w:pPr>
            <w:r>
              <w:rPr>
                <w:rFonts w:ascii="Times New Roman" w:eastAsia="Arial Unicode MS" w:hAnsi="Times New Roman" w:cs="Times New Roman"/>
              </w:rPr>
              <w:t xml:space="preserve">1.- Propósito de la </w:t>
            </w:r>
            <w:r w:rsidR="00C93C85">
              <w:rPr>
                <w:rFonts w:ascii="Times New Roman" w:eastAsia="Arial Unicode MS" w:hAnsi="Times New Roman" w:cs="Times New Roman"/>
              </w:rPr>
              <w:t>situación didáctica</w:t>
            </w:r>
          </w:p>
        </w:tc>
        <w:tc>
          <w:tcPr>
            <w:tcW w:w="1323" w:type="dxa"/>
            <w:vMerge w:val="restart"/>
          </w:tcPr>
          <w:p w:rsidR="00901C50" w:rsidRPr="00EB6723" w:rsidRDefault="00901C50" w:rsidP="00864447">
            <w:pPr>
              <w:jc w:val="center"/>
              <w:rPr>
                <w:rFonts w:ascii="Times New Roman" w:eastAsia="Arial Unicode MS" w:hAnsi="Times New Roman" w:cs="Times New Roman"/>
              </w:rPr>
            </w:pPr>
            <w:r>
              <w:rPr>
                <w:rFonts w:ascii="Times New Roman" w:eastAsia="Arial Unicode MS" w:hAnsi="Times New Roman" w:cs="Times New Roman"/>
              </w:rPr>
              <w:t xml:space="preserve">Menciona y </w:t>
            </w:r>
            <w:r w:rsidR="00C93C85">
              <w:rPr>
                <w:rFonts w:ascii="Times New Roman" w:eastAsia="Arial Unicode MS" w:hAnsi="Times New Roman" w:cs="Times New Roman"/>
              </w:rPr>
              <w:t>describe 9</w:t>
            </w:r>
            <w:r>
              <w:rPr>
                <w:rFonts w:ascii="Times New Roman" w:eastAsia="Arial Unicode MS" w:hAnsi="Times New Roman" w:cs="Times New Roman"/>
              </w:rPr>
              <w:t xml:space="preserve"> indicadores</w:t>
            </w:r>
          </w:p>
        </w:tc>
        <w:tc>
          <w:tcPr>
            <w:tcW w:w="1323" w:type="dxa"/>
            <w:vMerge w:val="restart"/>
          </w:tcPr>
          <w:p w:rsidR="00901C50" w:rsidRDefault="00901C50" w:rsidP="00864447">
            <w:pPr>
              <w:jc w:val="center"/>
              <w:rPr>
                <w:rFonts w:ascii="Times New Roman" w:eastAsia="Arial Unicode MS" w:hAnsi="Times New Roman" w:cs="Times New Roman"/>
              </w:rPr>
            </w:pPr>
            <w:r>
              <w:rPr>
                <w:rFonts w:ascii="Times New Roman" w:eastAsia="Arial Unicode MS" w:hAnsi="Times New Roman" w:cs="Times New Roman"/>
              </w:rPr>
              <w:t xml:space="preserve">Menciona y </w:t>
            </w:r>
            <w:proofErr w:type="gramStart"/>
            <w:r>
              <w:rPr>
                <w:rFonts w:ascii="Times New Roman" w:eastAsia="Arial Unicode MS" w:hAnsi="Times New Roman" w:cs="Times New Roman"/>
              </w:rPr>
              <w:t>describe  8</w:t>
            </w:r>
            <w:proofErr w:type="gramEnd"/>
            <w:r>
              <w:rPr>
                <w:rFonts w:ascii="Times New Roman" w:eastAsia="Arial Unicode MS" w:hAnsi="Times New Roman" w:cs="Times New Roman"/>
              </w:rPr>
              <w:t xml:space="preserve"> indicadores</w:t>
            </w:r>
          </w:p>
          <w:p w:rsidR="00D339D9" w:rsidRPr="00EB6723" w:rsidRDefault="00D339D9" w:rsidP="00864447">
            <w:pPr>
              <w:jc w:val="center"/>
              <w:rPr>
                <w:rFonts w:ascii="Times New Roman" w:eastAsia="Arial Unicode MS" w:hAnsi="Times New Roman" w:cs="Times New Roman"/>
              </w:rPr>
            </w:pPr>
            <w:r>
              <w:rPr>
                <w:rFonts w:ascii="Times New Roman" w:eastAsia="Arial Unicode MS" w:hAnsi="Times New Roman" w:cs="Times New Roman"/>
              </w:rPr>
              <w:t>9 PODRIAS HABER HECHO CORRECCIONES UE YA SBIAS SOBRE EL PLAAN, Y NO MENCIONAS LAS ADECUACIONES SI EL HECHO DE HABER TRAABAJADO EN EL PATIO YA ES ADECUACIÓN</w:t>
            </w:r>
          </w:p>
        </w:tc>
        <w:tc>
          <w:tcPr>
            <w:tcW w:w="1324" w:type="dxa"/>
            <w:vMerge w:val="restart"/>
          </w:tcPr>
          <w:p w:rsidR="00901C50" w:rsidRPr="00EB6723" w:rsidRDefault="00901C50" w:rsidP="00864447">
            <w:pPr>
              <w:jc w:val="center"/>
              <w:rPr>
                <w:rFonts w:ascii="Times New Roman" w:eastAsia="Arial Unicode MS" w:hAnsi="Times New Roman" w:cs="Times New Roman"/>
              </w:rPr>
            </w:pPr>
            <w:r>
              <w:rPr>
                <w:rFonts w:ascii="Times New Roman" w:eastAsia="Arial Unicode MS" w:hAnsi="Times New Roman" w:cs="Times New Roman"/>
              </w:rPr>
              <w:t xml:space="preserve">Menciona y </w:t>
            </w:r>
            <w:proofErr w:type="gramStart"/>
            <w:r>
              <w:rPr>
                <w:rFonts w:ascii="Times New Roman" w:eastAsia="Arial Unicode MS" w:hAnsi="Times New Roman" w:cs="Times New Roman"/>
              </w:rPr>
              <w:t>describe  7</w:t>
            </w:r>
            <w:proofErr w:type="gramEnd"/>
            <w:r>
              <w:rPr>
                <w:rFonts w:ascii="Times New Roman" w:eastAsia="Arial Unicode MS" w:hAnsi="Times New Roman" w:cs="Times New Roman"/>
              </w:rPr>
              <w:t xml:space="preserve"> indicadores</w:t>
            </w:r>
          </w:p>
        </w:tc>
        <w:tc>
          <w:tcPr>
            <w:tcW w:w="1394" w:type="dxa"/>
            <w:vMerge w:val="restart"/>
          </w:tcPr>
          <w:p w:rsidR="00901C50" w:rsidRDefault="00901C50" w:rsidP="00864447">
            <w:pPr>
              <w:jc w:val="center"/>
              <w:rPr>
                <w:rFonts w:ascii="Times New Roman" w:eastAsia="Arial Unicode MS" w:hAnsi="Times New Roman" w:cs="Times New Roman"/>
              </w:rPr>
            </w:pPr>
            <w:r>
              <w:rPr>
                <w:rFonts w:ascii="Times New Roman" w:eastAsia="Arial Unicode MS" w:hAnsi="Times New Roman" w:cs="Times New Roman"/>
              </w:rPr>
              <w:t>Menciona y describe  6 indicadores</w:t>
            </w:r>
          </w:p>
          <w:p w:rsidR="00901C50" w:rsidRPr="00EB6723" w:rsidRDefault="00901C50" w:rsidP="00864447">
            <w:pPr>
              <w:rPr>
                <w:rFonts w:ascii="Times New Roman" w:eastAsia="Arial Unicode MS" w:hAnsi="Times New Roman" w:cs="Times New Roman"/>
              </w:rPr>
            </w:pPr>
          </w:p>
        </w:tc>
        <w:tc>
          <w:tcPr>
            <w:tcW w:w="1394" w:type="dxa"/>
            <w:vMerge w:val="restart"/>
          </w:tcPr>
          <w:p w:rsidR="00901C50" w:rsidRPr="00EB6723" w:rsidRDefault="00901C50" w:rsidP="00864447">
            <w:pPr>
              <w:jc w:val="center"/>
              <w:rPr>
                <w:rFonts w:ascii="Times New Roman" w:eastAsia="Arial Unicode MS" w:hAnsi="Times New Roman" w:cs="Times New Roman"/>
              </w:rPr>
            </w:pPr>
            <w:r>
              <w:rPr>
                <w:rFonts w:ascii="Times New Roman" w:eastAsia="Arial Unicode MS" w:hAnsi="Times New Roman" w:cs="Times New Roman"/>
              </w:rPr>
              <w:t>Menciona y describe  5 o menos indicadores</w:t>
            </w:r>
          </w:p>
        </w:tc>
      </w:tr>
      <w:tr w:rsidR="00901C50" w:rsidRPr="00EB6723" w:rsidTr="00C93C85">
        <w:trPr>
          <w:trHeight w:val="30"/>
        </w:trPr>
        <w:tc>
          <w:tcPr>
            <w:tcW w:w="4032" w:type="dxa"/>
          </w:tcPr>
          <w:p w:rsidR="00901C50" w:rsidRDefault="00901C50" w:rsidP="00864447">
            <w:pPr>
              <w:rPr>
                <w:rFonts w:ascii="Times New Roman" w:eastAsia="Arial Unicode MS" w:hAnsi="Times New Roman" w:cs="Times New Roman"/>
              </w:rPr>
            </w:pPr>
            <w:r>
              <w:rPr>
                <w:rFonts w:ascii="Times New Roman" w:eastAsia="Arial Unicode MS" w:hAnsi="Times New Roman" w:cs="Times New Roman"/>
              </w:rPr>
              <w:t xml:space="preserve">2.- </w:t>
            </w:r>
            <w:r w:rsidR="00C93C85">
              <w:rPr>
                <w:rFonts w:ascii="Times New Roman" w:eastAsia="Arial Unicode MS" w:hAnsi="Times New Roman" w:cs="Times New Roman"/>
              </w:rPr>
              <w:t>campo de formación académica/   Organizador curricular 1 Y 2</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4032" w:type="dxa"/>
          </w:tcPr>
          <w:p w:rsidR="00901C50" w:rsidRDefault="00C93C85" w:rsidP="00864447">
            <w:pPr>
              <w:rPr>
                <w:rFonts w:ascii="Times New Roman" w:eastAsia="Arial Unicode MS" w:hAnsi="Times New Roman" w:cs="Times New Roman"/>
              </w:rPr>
            </w:pPr>
            <w:r>
              <w:rPr>
                <w:rFonts w:ascii="Times New Roman" w:eastAsia="Arial Unicode MS" w:hAnsi="Times New Roman" w:cs="Times New Roman"/>
              </w:rPr>
              <w:t>3.-Áreas de desarrollo personal y social/ Organizador curricular 1 Y 2</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4032" w:type="dxa"/>
          </w:tcPr>
          <w:p w:rsidR="00901C50" w:rsidRDefault="00901C50" w:rsidP="00864447">
            <w:pPr>
              <w:rPr>
                <w:rFonts w:ascii="Times New Roman" w:eastAsia="Arial Unicode MS" w:hAnsi="Times New Roman" w:cs="Times New Roman"/>
              </w:rPr>
            </w:pPr>
            <w:r>
              <w:rPr>
                <w:rFonts w:ascii="Times New Roman" w:eastAsia="Arial Unicode MS" w:hAnsi="Times New Roman" w:cs="Times New Roman"/>
              </w:rPr>
              <w:t xml:space="preserve">4.- </w:t>
            </w:r>
            <w:r w:rsidR="00C93C85">
              <w:rPr>
                <w:rFonts w:ascii="Times New Roman" w:eastAsia="Arial Unicode MS" w:hAnsi="Times New Roman" w:cs="Times New Roman"/>
              </w:rPr>
              <w:t>Momentos de la actividad</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4032" w:type="dxa"/>
          </w:tcPr>
          <w:p w:rsidR="00901C50" w:rsidRDefault="00901C50" w:rsidP="00864447">
            <w:pPr>
              <w:rPr>
                <w:rFonts w:ascii="Times New Roman" w:eastAsia="Arial Unicode MS" w:hAnsi="Times New Roman" w:cs="Times New Roman"/>
              </w:rPr>
            </w:pPr>
            <w:r>
              <w:rPr>
                <w:rFonts w:ascii="Times New Roman" w:eastAsia="Arial Unicode MS" w:hAnsi="Times New Roman" w:cs="Times New Roman"/>
              </w:rPr>
              <w:t>5</w:t>
            </w:r>
            <w:r w:rsidR="00C93C85">
              <w:rPr>
                <w:rFonts w:ascii="Times New Roman" w:eastAsia="Arial Unicode MS" w:hAnsi="Times New Roman" w:cs="Times New Roman"/>
              </w:rPr>
              <w:t>.-Actividades, organización y consignas</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4032" w:type="dxa"/>
          </w:tcPr>
          <w:p w:rsidR="00901C50" w:rsidRDefault="00901C50" w:rsidP="00864447">
            <w:pPr>
              <w:rPr>
                <w:rFonts w:ascii="Times New Roman" w:eastAsia="Arial Unicode MS" w:hAnsi="Times New Roman" w:cs="Times New Roman"/>
              </w:rPr>
            </w:pPr>
            <w:r>
              <w:rPr>
                <w:rFonts w:ascii="Times New Roman" w:eastAsia="Arial Unicode MS" w:hAnsi="Times New Roman" w:cs="Times New Roman"/>
              </w:rPr>
              <w:t xml:space="preserve">6.- </w:t>
            </w:r>
            <w:r w:rsidR="00C93C85">
              <w:rPr>
                <w:rFonts w:ascii="Times New Roman" w:eastAsia="Arial Unicode MS" w:hAnsi="Times New Roman" w:cs="Times New Roman"/>
              </w:rPr>
              <w:t>Recursos</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4032" w:type="dxa"/>
          </w:tcPr>
          <w:p w:rsidR="00901C50" w:rsidRDefault="00901C50" w:rsidP="00864447">
            <w:pPr>
              <w:rPr>
                <w:rFonts w:ascii="Times New Roman" w:eastAsia="Arial Unicode MS" w:hAnsi="Times New Roman" w:cs="Times New Roman"/>
              </w:rPr>
            </w:pPr>
            <w:r>
              <w:rPr>
                <w:rFonts w:ascii="Times New Roman" w:eastAsia="Arial Unicode MS" w:hAnsi="Times New Roman" w:cs="Times New Roman"/>
              </w:rPr>
              <w:t xml:space="preserve">7.- </w:t>
            </w:r>
            <w:r w:rsidR="00C93C85">
              <w:rPr>
                <w:rFonts w:ascii="Times New Roman" w:eastAsia="Arial Unicode MS" w:hAnsi="Times New Roman" w:cs="Times New Roman"/>
              </w:rPr>
              <w:t>Día</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4032" w:type="dxa"/>
          </w:tcPr>
          <w:p w:rsidR="00901C50" w:rsidRDefault="00901C50" w:rsidP="00864447">
            <w:pPr>
              <w:rPr>
                <w:rFonts w:ascii="Times New Roman" w:eastAsia="Arial Unicode MS" w:hAnsi="Times New Roman" w:cs="Times New Roman"/>
              </w:rPr>
            </w:pPr>
            <w:r>
              <w:rPr>
                <w:rFonts w:ascii="Times New Roman" w:eastAsia="Arial Unicode MS" w:hAnsi="Times New Roman" w:cs="Times New Roman"/>
              </w:rPr>
              <w:t>8.-</w:t>
            </w:r>
            <w:r w:rsidR="00C93C85">
              <w:rPr>
                <w:rFonts w:ascii="Times New Roman" w:eastAsia="Arial Unicode MS" w:hAnsi="Times New Roman" w:cs="Times New Roman"/>
              </w:rPr>
              <w:t>Aprendizaje esperados de apoyo</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4032" w:type="dxa"/>
          </w:tcPr>
          <w:p w:rsidR="00901C50" w:rsidRDefault="00901C50" w:rsidP="00864447">
            <w:pPr>
              <w:rPr>
                <w:rFonts w:ascii="Times New Roman" w:eastAsia="Arial Unicode MS" w:hAnsi="Times New Roman" w:cs="Times New Roman"/>
              </w:rPr>
            </w:pPr>
            <w:r>
              <w:rPr>
                <w:rFonts w:ascii="Times New Roman" w:eastAsia="Arial Unicode MS" w:hAnsi="Times New Roman" w:cs="Times New Roman"/>
              </w:rPr>
              <w:t xml:space="preserve">9.- </w:t>
            </w:r>
            <w:r w:rsidR="00C93C85">
              <w:rPr>
                <w:rFonts w:ascii="Times New Roman" w:eastAsia="Arial Unicode MS" w:hAnsi="Times New Roman" w:cs="Times New Roman"/>
              </w:rPr>
              <w:t>Adecuaciones curriculares y observaciones</w:t>
            </w:r>
            <w:r w:rsidR="00D339D9">
              <w:rPr>
                <w:rFonts w:ascii="Times New Roman" w:eastAsia="Arial Unicode MS" w:hAnsi="Times New Roman" w:cs="Times New Roman"/>
              </w:rPr>
              <w:t xml:space="preserve">   X</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10790" w:type="dxa"/>
            <w:gridSpan w:val="6"/>
            <w:shd w:val="clear" w:color="auto" w:fill="EEECE1" w:themeFill="background2"/>
          </w:tcPr>
          <w:p w:rsidR="00901C50" w:rsidRPr="00EB6723" w:rsidRDefault="00901C50" w:rsidP="00864447">
            <w:pPr>
              <w:rPr>
                <w:rFonts w:ascii="Times New Roman" w:eastAsia="Arial Unicode MS" w:hAnsi="Times New Roman" w:cs="Times New Roman"/>
              </w:rPr>
            </w:pPr>
            <w:r>
              <w:rPr>
                <w:rFonts w:ascii="Times New Roman" w:eastAsia="Arial Unicode MS" w:hAnsi="Times New Roman" w:cs="Times New Roman"/>
                <w:b/>
              </w:rPr>
              <w:t>E) EVALUACIÓN</w:t>
            </w:r>
          </w:p>
        </w:tc>
      </w:tr>
      <w:tr w:rsidR="00901C50" w:rsidRPr="00EB6723" w:rsidTr="00C93C85">
        <w:trPr>
          <w:trHeight w:val="30"/>
        </w:trPr>
        <w:tc>
          <w:tcPr>
            <w:tcW w:w="4032" w:type="dxa"/>
          </w:tcPr>
          <w:p w:rsidR="00901C50" w:rsidRDefault="00611EC9" w:rsidP="00864447">
            <w:pPr>
              <w:rPr>
                <w:rFonts w:ascii="Times New Roman" w:eastAsia="Arial Unicode MS" w:hAnsi="Times New Roman" w:cs="Times New Roman"/>
              </w:rPr>
            </w:pPr>
            <w:r>
              <w:rPr>
                <w:rFonts w:ascii="Times New Roman" w:eastAsia="Arial Unicode MS" w:hAnsi="Times New Roman" w:cs="Times New Roman"/>
              </w:rPr>
              <w:lastRenderedPageBreak/>
              <w:t>1</w:t>
            </w:r>
            <w:r w:rsidR="001F4CBB">
              <w:rPr>
                <w:rFonts w:ascii="Times New Roman" w:eastAsia="Arial Unicode MS" w:hAnsi="Times New Roman" w:cs="Times New Roman"/>
              </w:rPr>
              <w:t>.- T</w:t>
            </w:r>
            <w:r w:rsidR="00901C50">
              <w:rPr>
                <w:rFonts w:ascii="Times New Roman" w:eastAsia="Arial Unicode MS" w:hAnsi="Times New Roman" w:cs="Times New Roman"/>
              </w:rPr>
              <w:t>ipo de evaluación realizada</w:t>
            </w:r>
          </w:p>
        </w:tc>
        <w:tc>
          <w:tcPr>
            <w:tcW w:w="1323" w:type="dxa"/>
            <w:vMerge w:val="restart"/>
          </w:tcPr>
          <w:p w:rsidR="00901C50" w:rsidRDefault="00611EC9" w:rsidP="00864447">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w:t>
            </w:r>
            <w:r w:rsidR="003B2CD8">
              <w:rPr>
                <w:rFonts w:ascii="Times New Roman" w:eastAsia="Arial Unicode MS" w:hAnsi="Times New Roman" w:cs="Times New Roman"/>
              </w:rPr>
              <w:t>4 indicadores</w:t>
            </w:r>
          </w:p>
          <w:p w:rsidR="00D339D9" w:rsidRPr="00EB6723" w:rsidRDefault="00D339D9" w:rsidP="00864447">
            <w:pPr>
              <w:jc w:val="center"/>
              <w:rPr>
                <w:rFonts w:ascii="Times New Roman" w:eastAsia="Arial Unicode MS" w:hAnsi="Times New Roman" w:cs="Times New Roman"/>
              </w:rPr>
            </w:pPr>
            <w:r>
              <w:rPr>
                <w:rFonts w:ascii="Times New Roman" w:eastAsia="Arial Unicode MS" w:hAnsi="Times New Roman" w:cs="Times New Roman"/>
              </w:rPr>
              <w:t>10</w:t>
            </w:r>
          </w:p>
        </w:tc>
        <w:tc>
          <w:tcPr>
            <w:tcW w:w="1323" w:type="dxa"/>
            <w:vMerge w:val="restart"/>
          </w:tcPr>
          <w:p w:rsidR="00901C50" w:rsidRPr="00EB6723" w:rsidRDefault="00611EC9" w:rsidP="00864447">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w:t>
            </w:r>
            <w:proofErr w:type="gramStart"/>
            <w:r>
              <w:rPr>
                <w:rFonts w:ascii="Times New Roman" w:eastAsia="Arial Unicode MS" w:hAnsi="Times New Roman" w:cs="Times New Roman"/>
              </w:rPr>
              <w:t>3  indicadores</w:t>
            </w:r>
            <w:proofErr w:type="gramEnd"/>
          </w:p>
        </w:tc>
        <w:tc>
          <w:tcPr>
            <w:tcW w:w="1324" w:type="dxa"/>
            <w:vMerge w:val="restart"/>
          </w:tcPr>
          <w:p w:rsidR="00901C50" w:rsidRPr="00EB6723" w:rsidRDefault="00611EC9" w:rsidP="00864447">
            <w:pPr>
              <w:jc w:val="center"/>
              <w:rPr>
                <w:rFonts w:ascii="Times New Roman" w:eastAsia="Arial Unicode MS" w:hAnsi="Times New Roman" w:cs="Times New Roman"/>
              </w:rPr>
            </w:pPr>
            <w:r>
              <w:rPr>
                <w:rFonts w:ascii="Times New Roman" w:eastAsia="Arial Unicode MS" w:hAnsi="Times New Roman" w:cs="Times New Roman"/>
              </w:rPr>
              <w:t>Menciona y describe 2 indicadores</w:t>
            </w:r>
          </w:p>
        </w:tc>
        <w:tc>
          <w:tcPr>
            <w:tcW w:w="1394" w:type="dxa"/>
            <w:vMerge w:val="restart"/>
          </w:tcPr>
          <w:p w:rsidR="00901C50" w:rsidRPr="00EB6723" w:rsidRDefault="00611EC9" w:rsidP="00864447">
            <w:pPr>
              <w:jc w:val="center"/>
              <w:rPr>
                <w:rFonts w:ascii="Times New Roman" w:eastAsia="Arial Unicode MS" w:hAnsi="Times New Roman" w:cs="Times New Roman"/>
              </w:rPr>
            </w:pPr>
            <w:r>
              <w:rPr>
                <w:rFonts w:ascii="Times New Roman" w:eastAsia="Arial Unicode MS" w:hAnsi="Times New Roman" w:cs="Times New Roman"/>
              </w:rPr>
              <w:t>Menciona y describe 1indicador</w:t>
            </w:r>
          </w:p>
        </w:tc>
        <w:tc>
          <w:tcPr>
            <w:tcW w:w="1394" w:type="dxa"/>
            <w:vMerge w:val="restart"/>
          </w:tcPr>
          <w:p w:rsidR="00901C50" w:rsidRPr="00EB6723" w:rsidRDefault="00611EC9" w:rsidP="00864447">
            <w:pPr>
              <w:jc w:val="center"/>
              <w:rPr>
                <w:rFonts w:ascii="Times New Roman" w:eastAsia="Arial Unicode MS" w:hAnsi="Times New Roman" w:cs="Times New Roman"/>
              </w:rPr>
            </w:pPr>
            <w:r>
              <w:rPr>
                <w:rFonts w:ascii="Times New Roman" w:eastAsia="Arial Unicode MS" w:hAnsi="Times New Roman" w:cs="Times New Roman"/>
              </w:rPr>
              <w:t xml:space="preserve"> No menciona y describe indicadores</w:t>
            </w:r>
          </w:p>
        </w:tc>
      </w:tr>
      <w:tr w:rsidR="00901C50" w:rsidRPr="00EB6723" w:rsidTr="00C93C85">
        <w:trPr>
          <w:trHeight w:val="30"/>
        </w:trPr>
        <w:tc>
          <w:tcPr>
            <w:tcW w:w="4032" w:type="dxa"/>
          </w:tcPr>
          <w:p w:rsidR="00901C50" w:rsidRDefault="00611EC9" w:rsidP="00864447">
            <w:pPr>
              <w:rPr>
                <w:rFonts w:ascii="Times New Roman" w:eastAsia="Arial Unicode MS" w:hAnsi="Times New Roman" w:cs="Times New Roman"/>
              </w:rPr>
            </w:pPr>
            <w:r>
              <w:rPr>
                <w:rFonts w:ascii="Times New Roman" w:eastAsia="Arial Unicode MS" w:hAnsi="Times New Roman" w:cs="Times New Roman"/>
              </w:rPr>
              <w:t>2</w:t>
            </w:r>
            <w:r w:rsidR="001F4CBB">
              <w:rPr>
                <w:rFonts w:ascii="Times New Roman" w:eastAsia="Arial Unicode MS" w:hAnsi="Times New Roman" w:cs="Times New Roman"/>
              </w:rPr>
              <w:t>- F</w:t>
            </w:r>
            <w:r w:rsidR="00901C50">
              <w:rPr>
                <w:rFonts w:ascii="Times New Roman" w:eastAsia="Arial Unicode MS" w:hAnsi="Times New Roman" w:cs="Times New Roman"/>
              </w:rPr>
              <w:t xml:space="preserve">orma en que utilizó algún instrumento o técnica </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4032" w:type="dxa"/>
          </w:tcPr>
          <w:p w:rsidR="00901C50" w:rsidRDefault="00611EC9" w:rsidP="00864447">
            <w:pPr>
              <w:rPr>
                <w:rFonts w:ascii="Times New Roman" w:eastAsia="Arial Unicode MS" w:hAnsi="Times New Roman" w:cs="Times New Roman"/>
              </w:rPr>
            </w:pPr>
            <w:r>
              <w:rPr>
                <w:rFonts w:ascii="Times New Roman" w:eastAsia="Arial Unicode MS" w:hAnsi="Times New Roman" w:cs="Times New Roman"/>
              </w:rPr>
              <w:t>3</w:t>
            </w:r>
            <w:r w:rsidR="001F4CBB">
              <w:rPr>
                <w:rFonts w:ascii="Times New Roman" w:eastAsia="Arial Unicode MS" w:hAnsi="Times New Roman" w:cs="Times New Roman"/>
              </w:rPr>
              <w:t>.- R</w:t>
            </w:r>
            <w:r w:rsidR="00901C50">
              <w:rPr>
                <w:rFonts w:ascii="Times New Roman" w:eastAsia="Arial Unicode MS" w:hAnsi="Times New Roman" w:cs="Times New Roman"/>
              </w:rPr>
              <w:t>eacciones de los alumnos</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4032" w:type="dxa"/>
          </w:tcPr>
          <w:p w:rsidR="00901C50" w:rsidRDefault="00611EC9" w:rsidP="00864447">
            <w:pPr>
              <w:rPr>
                <w:rFonts w:ascii="Times New Roman" w:eastAsia="Arial Unicode MS" w:hAnsi="Times New Roman" w:cs="Times New Roman"/>
              </w:rPr>
            </w:pPr>
            <w:r>
              <w:rPr>
                <w:rFonts w:ascii="Times New Roman" w:eastAsia="Arial Unicode MS" w:hAnsi="Times New Roman" w:cs="Times New Roman"/>
              </w:rPr>
              <w:t>4</w:t>
            </w:r>
            <w:r w:rsidR="001F4CBB">
              <w:rPr>
                <w:rFonts w:ascii="Times New Roman" w:eastAsia="Arial Unicode MS" w:hAnsi="Times New Roman" w:cs="Times New Roman"/>
              </w:rPr>
              <w:t>.- R</w:t>
            </w:r>
            <w:r w:rsidR="00901C50">
              <w:rPr>
                <w:rFonts w:ascii="Times New Roman" w:eastAsia="Arial Unicode MS" w:hAnsi="Times New Roman" w:cs="Times New Roman"/>
              </w:rPr>
              <w:t>eflexión de su intervención docente</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10790" w:type="dxa"/>
            <w:gridSpan w:val="6"/>
            <w:shd w:val="clear" w:color="auto" w:fill="EEECE1" w:themeFill="background2"/>
          </w:tcPr>
          <w:p w:rsidR="00901C50" w:rsidRPr="00EB6723" w:rsidRDefault="00901C50" w:rsidP="00864447">
            <w:pPr>
              <w:rPr>
                <w:rFonts w:ascii="Times New Roman" w:eastAsia="Arial Unicode MS" w:hAnsi="Times New Roman" w:cs="Times New Roman"/>
              </w:rPr>
            </w:pPr>
            <w:r>
              <w:rPr>
                <w:rFonts w:ascii="Times New Roman" w:eastAsia="Arial Unicode MS" w:hAnsi="Times New Roman" w:cs="Times New Roman"/>
                <w:b/>
              </w:rPr>
              <w:t>F) VINCULACIÓN DEL CONTEXTO INTERNO CON EL EXTERNO</w:t>
            </w:r>
          </w:p>
        </w:tc>
      </w:tr>
      <w:tr w:rsidR="00901C50" w:rsidRPr="00EB6723" w:rsidTr="00C93C85">
        <w:trPr>
          <w:trHeight w:val="30"/>
        </w:trPr>
        <w:tc>
          <w:tcPr>
            <w:tcW w:w="4032" w:type="dxa"/>
          </w:tcPr>
          <w:p w:rsidR="00901C50" w:rsidRDefault="00901C50" w:rsidP="00864447">
            <w:pPr>
              <w:rPr>
                <w:rFonts w:ascii="Times New Roman" w:eastAsia="Arial Unicode MS" w:hAnsi="Times New Roman" w:cs="Times New Roman"/>
              </w:rPr>
            </w:pPr>
            <w:r>
              <w:rPr>
                <w:rFonts w:ascii="Times New Roman" w:eastAsia="Arial Unicode MS" w:hAnsi="Times New Roman" w:cs="Times New Roman"/>
              </w:rPr>
              <w:t>1.- Justifica la aplicación de la situación de aprendizaje</w:t>
            </w:r>
          </w:p>
        </w:tc>
        <w:tc>
          <w:tcPr>
            <w:tcW w:w="1323" w:type="dxa"/>
            <w:vMerge w:val="restart"/>
          </w:tcPr>
          <w:p w:rsidR="00901C50" w:rsidRDefault="00901C50" w:rsidP="00864447">
            <w:pPr>
              <w:jc w:val="center"/>
              <w:rPr>
                <w:rFonts w:ascii="Times New Roman" w:eastAsia="Arial Unicode MS" w:hAnsi="Times New Roman" w:cs="Times New Roman"/>
              </w:rPr>
            </w:pPr>
            <w:r>
              <w:rPr>
                <w:rFonts w:ascii="Times New Roman" w:eastAsia="Arial Unicode MS" w:hAnsi="Times New Roman" w:cs="Times New Roman"/>
              </w:rPr>
              <w:t>Menciona e incluye los 3 indicadores</w:t>
            </w:r>
          </w:p>
          <w:p w:rsidR="00D339D9" w:rsidRPr="00EB6723" w:rsidRDefault="00D339D9" w:rsidP="00864447">
            <w:pPr>
              <w:jc w:val="center"/>
              <w:rPr>
                <w:rFonts w:ascii="Times New Roman" w:eastAsia="Arial Unicode MS" w:hAnsi="Times New Roman" w:cs="Times New Roman"/>
              </w:rPr>
            </w:pPr>
            <w:r>
              <w:rPr>
                <w:rFonts w:ascii="Times New Roman" w:eastAsia="Arial Unicode MS" w:hAnsi="Times New Roman" w:cs="Times New Roman"/>
              </w:rPr>
              <w:t>10</w:t>
            </w:r>
          </w:p>
        </w:tc>
        <w:tc>
          <w:tcPr>
            <w:tcW w:w="1323" w:type="dxa"/>
            <w:vMerge w:val="restart"/>
          </w:tcPr>
          <w:p w:rsidR="00901C50" w:rsidRPr="00EB6723" w:rsidRDefault="00901C50" w:rsidP="00864447">
            <w:pPr>
              <w:jc w:val="center"/>
              <w:rPr>
                <w:rFonts w:ascii="Times New Roman" w:eastAsia="Arial Unicode MS" w:hAnsi="Times New Roman" w:cs="Times New Roman"/>
              </w:rPr>
            </w:pPr>
          </w:p>
        </w:tc>
        <w:tc>
          <w:tcPr>
            <w:tcW w:w="1324" w:type="dxa"/>
            <w:vMerge w:val="restart"/>
          </w:tcPr>
          <w:p w:rsidR="00901C50" w:rsidRPr="00EB6723" w:rsidRDefault="00901C50" w:rsidP="00864447">
            <w:pPr>
              <w:jc w:val="center"/>
              <w:rPr>
                <w:rFonts w:ascii="Times New Roman" w:eastAsia="Arial Unicode MS" w:hAnsi="Times New Roman" w:cs="Times New Roman"/>
              </w:rPr>
            </w:pPr>
            <w:r>
              <w:rPr>
                <w:rFonts w:ascii="Times New Roman" w:eastAsia="Arial Unicode MS" w:hAnsi="Times New Roman" w:cs="Times New Roman"/>
              </w:rPr>
              <w:t>Menciona e incluye 2 indicadores</w:t>
            </w:r>
          </w:p>
        </w:tc>
        <w:tc>
          <w:tcPr>
            <w:tcW w:w="1394" w:type="dxa"/>
            <w:vMerge w:val="restart"/>
          </w:tcPr>
          <w:p w:rsidR="00901C50" w:rsidRPr="00EB6723" w:rsidRDefault="00901C50" w:rsidP="00864447">
            <w:pPr>
              <w:jc w:val="center"/>
              <w:rPr>
                <w:rFonts w:ascii="Times New Roman" w:eastAsia="Arial Unicode MS" w:hAnsi="Times New Roman" w:cs="Times New Roman"/>
              </w:rPr>
            </w:pPr>
          </w:p>
        </w:tc>
        <w:tc>
          <w:tcPr>
            <w:tcW w:w="1394" w:type="dxa"/>
            <w:vMerge w:val="restart"/>
          </w:tcPr>
          <w:p w:rsidR="00901C50" w:rsidRPr="00EB6723" w:rsidRDefault="00901C50" w:rsidP="00864447">
            <w:pPr>
              <w:jc w:val="center"/>
              <w:rPr>
                <w:rFonts w:ascii="Times New Roman" w:eastAsia="Arial Unicode MS" w:hAnsi="Times New Roman" w:cs="Times New Roman"/>
              </w:rPr>
            </w:pPr>
            <w:r>
              <w:rPr>
                <w:rFonts w:ascii="Times New Roman" w:eastAsia="Arial Unicode MS" w:hAnsi="Times New Roman" w:cs="Times New Roman"/>
              </w:rPr>
              <w:t>Menciona e incluye solo 1 indicador</w:t>
            </w:r>
          </w:p>
        </w:tc>
      </w:tr>
      <w:tr w:rsidR="00901C50" w:rsidRPr="00EB6723" w:rsidTr="00C93C85">
        <w:trPr>
          <w:trHeight w:val="30"/>
        </w:trPr>
        <w:tc>
          <w:tcPr>
            <w:tcW w:w="4032" w:type="dxa"/>
          </w:tcPr>
          <w:p w:rsidR="00901C50" w:rsidRDefault="00901C50" w:rsidP="00864447">
            <w:pPr>
              <w:rPr>
                <w:rFonts w:ascii="Times New Roman" w:eastAsia="Arial Unicode MS" w:hAnsi="Times New Roman" w:cs="Times New Roman"/>
              </w:rPr>
            </w:pPr>
            <w:r>
              <w:rPr>
                <w:rFonts w:ascii="Times New Roman" w:eastAsia="Arial Unicode MS" w:hAnsi="Times New Roman" w:cs="Times New Roman"/>
              </w:rPr>
              <w:t>2.- Incluye citas textuales</w:t>
            </w:r>
            <w:r w:rsidR="006D504C">
              <w:rPr>
                <w:rFonts w:ascii="Times New Roman" w:eastAsia="Arial Unicode MS" w:hAnsi="Times New Roman" w:cs="Times New Roman"/>
              </w:rPr>
              <w:t>/paráfrasis</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4032" w:type="dxa"/>
          </w:tcPr>
          <w:p w:rsidR="00901C50" w:rsidRDefault="00901C50" w:rsidP="00864447">
            <w:pPr>
              <w:rPr>
                <w:rFonts w:ascii="Times New Roman" w:eastAsia="Arial Unicode MS" w:hAnsi="Times New Roman" w:cs="Times New Roman"/>
              </w:rPr>
            </w:pPr>
            <w:r>
              <w:rPr>
                <w:rFonts w:ascii="Times New Roman" w:eastAsia="Arial Unicode MS" w:hAnsi="Times New Roman" w:cs="Times New Roman"/>
              </w:rPr>
              <w:t>3.- Argumenta de manera personal (confrontar teoría-práctica)</w:t>
            </w: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3" w:type="dxa"/>
            <w:vMerge/>
          </w:tcPr>
          <w:p w:rsidR="00901C50" w:rsidRPr="00EB6723" w:rsidRDefault="00901C50" w:rsidP="00864447">
            <w:pPr>
              <w:jc w:val="center"/>
              <w:rPr>
                <w:rFonts w:ascii="Times New Roman" w:eastAsia="Arial Unicode MS" w:hAnsi="Times New Roman" w:cs="Times New Roman"/>
              </w:rPr>
            </w:pPr>
          </w:p>
        </w:tc>
        <w:tc>
          <w:tcPr>
            <w:tcW w:w="132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c>
          <w:tcPr>
            <w:tcW w:w="1394" w:type="dxa"/>
            <w:vMerge/>
          </w:tcPr>
          <w:p w:rsidR="00901C50" w:rsidRPr="00EB6723" w:rsidRDefault="00901C50" w:rsidP="00864447">
            <w:pPr>
              <w:jc w:val="center"/>
              <w:rPr>
                <w:rFonts w:ascii="Times New Roman" w:eastAsia="Arial Unicode MS" w:hAnsi="Times New Roman" w:cs="Times New Roman"/>
              </w:rPr>
            </w:pPr>
          </w:p>
        </w:tc>
      </w:tr>
      <w:tr w:rsidR="00901C50" w:rsidRPr="00EB6723" w:rsidTr="00C93C85">
        <w:trPr>
          <w:trHeight w:val="30"/>
        </w:trPr>
        <w:tc>
          <w:tcPr>
            <w:tcW w:w="10790" w:type="dxa"/>
            <w:gridSpan w:val="6"/>
            <w:shd w:val="clear" w:color="auto" w:fill="EEECE1" w:themeFill="background2"/>
          </w:tcPr>
          <w:p w:rsidR="00901C50" w:rsidRPr="00EB6723" w:rsidRDefault="00901C50" w:rsidP="00864447">
            <w:pPr>
              <w:rPr>
                <w:rFonts w:ascii="Times New Roman" w:eastAsia="Arial Unicode MS" w:hAnsi="Times New Roman" w:cs="Times New Roman"/>
              </w:rPr>
            </w:pPr>
            <w:r>
              <w:rPr>
                <w:rFonts w:ascii="Times New Roman" w:eastAsia="Arial Unicode MS" w:hAnsi="Times New Roman" w:cs="Times New Roman"/>
                <w:b/>
              </w:rPr>
              <w:t>G) ORGANIZACIÓN DE LOS ESPACIOS</w:t>
            </w:r>
          </w:p>
        </w:tc>
      </w:tr>
      <w:tr w:rsidR="00901C50" w:rsidRPr="001F4CBB" w:rsidTr="00C93C85">
        <w:trPr>
          <w:trHeight w:val="30"/>
        </w:trPr>
        <w:tc>
          <w:tcPr>
            <w:tcW w:w="4032" w:type="dxa"/>
          </w:tcPr>
          <w:p w:rsidR="00901C50" w:rsidRDefault="00901C50" w:rsidP="00864447">
            <w:pPr>
              <w:rPr>
                <w:rFonts w:ascii="Times New Roman" w:eastAsia="Arial Unicode MS" w:hAnsi="Times New Roman" w:cs="Times New Roman"/>
              </w:rPr>
            </w:pPr>
            <w:r>
              <w:rPr>
                <w:rFonts w:ascii="Times New Roman" w:eastAsia="Arial Unicode MS" w:hAnsi="Times New Roman" w:cs="Times New Roman"/>
              </w:rPr>
              <w:t>1.- Menciona  las estrategias utilizadas para cada estilo de aprendizaje</w:t>
            </w:r>
          </w:p>
        </w:tc>
        <w:tc>
          <w:tcPr>
            <w:tcW w:w="1323" w:type="dxa"/>
          </w:tcPr>
          <w:p w:rsidR="00901C50" w:rsidRDefault="00901C50" w:rsidP="00864447">
            <w:pPr>
              <w:jc w:val="center"/>
              <w:rPr>
                <w:rFonts w:ascii="Times New Roman" w:eastAsia="Arial Unicode MS" w:hAnsi="Times New Roman" w:cs="Times New Roman"/>
                <w:sz w:val="20"/>
              </w:rPr>
            </w:pPr>
            <w:r w:rsidRPr="006D504C">
              <w:rPr>
                <w:rFonts w:ascii="Times New Roman" w:eastAsia="Arial Unicode MS" w:hAnsi="Times New Roman" w:cs="Times New Roman"/>
                <w:sz w:val="20"/>
              </w:rPr>
              <w:t>Incluye estrategias para todos los estilos de aprendizaje</w:t>
            </w:r>
          </w:p>
          <w:p w:rsidR="00D339D9" w:rsidRPr="001F4CBB" w:rsidRDefault="00D339D9" w:rsidP="00864447">
            <w:pPr>
              <w:jc w:val="center"/>
              <w:rPr>
                <w:rFonts w:ascii="Times New Roman" w:eastAsia="Arial Unicode MS" w:hAnsi="Times New Roman" w:cs="Times New Roman"/>
              </w:rPr>
            </w:pPr>
            <w:r>
              <w:rPr>
                <w:rFonts w:ascii="Times New Roman" w:eastAsia="Arial Unicode MS" w:hAnsi="Times New Roman" w:cs="Times New Roman"/>
              </w:rPr>
              <w:t>10</w:t>
            </w:r>
          </w:p>
        </w:tc>
        <w:tc>
          <w:tcPr>
            <w:tcW w:w="1323" w:type="dxa"/>
          </w:tcPr>
          <w:p w:rsidR="00901C50" w:rsidRPr="001F4CBB" w:rsidRDefault="00901C50" w:rsidP="00864447">
            <w:pPr>
              <w:jc w:val="center"/>
              <w:rPr>
                <w:rFonts w:ascii="Times New Roman" w:eastAsia="Arial Unicode MS" w:hAnsi="Times New Roman" w:cs="Times New Roman"/>
              </w:rPr>
            </w:pPr>
          </w:p>
        </w:tc>
        <w:tc>
          <w:tcPr>
            <w:tcW w:w="1324" w:type="dxa"/>
          </w:tcPr>
          <w:p w:rsidR="00901C50" w:rsidRPr="001F4CBB" w:rsidRDefault="00901C50" w:rsidP="00864447">
            <w:pPr>
              <w:jc w:val="center"/>
              <w:rPr>
                <w:rFonts w:ascii="Times New Roman" w:eastAsia="Arial Unicode MS" w:hAnsi="Times New Roman" w:cs="Times New Roman"/>
              </w:rPr>
            </w:pPr>
            <w:r w:rsidRPr="006D504C">
              <w:rPr>
                <w:rFonts w:ascii="Times New Roman" w:eastAsia="Arial Unicode MS" w:hAnsi="Times New Roman" w:cs="Times New Roman"/>
                <w:sz w:val="20"/>
              </w:rPr>
              <w:t>Incluye estrategias para algunos estilos de aprendizaje</w:t>
            </w:r>
          </w:p>
        </w:tc>
        <w:tc>
          <w:tcPr>
            <w:tcW w:w="1394" w:type="dxa"/>
          </w:tcPr>
          <w:p w:rsidR="00901C50" w:rsidRPr="001F4CBB" w:rsidRDefault="00901C50" w:rsidP="00864447">
            <w:pPr>
              <w:jc w:val="center"/>
              <w:rPr>
                <w:rFonts w:ascii="Times New Roman" w:eastAsia="Arial Unicode MS" w:hAnsi="Times New Roman" w:cs="Times New Roman"/>
              </w:rPr>
            </w:pPr>
          </w:p>
        </w:tc>
        <w:tc>
          <w:tcPr>
            <w:tcW w:w="1394" w:type="dxa"/>
          </w:tcPr>
          <w:p w:rsidR="00901C50" w:rsidRPr="001F4CBB" w:rsidRDefault="00901C50" w:rsidP="00864447">
            <w:pPr>
              <w:jc w:val="center"/>
              <w:rPr>
                <w:rFonts w:ascii="Times New Roman" w:eastAsia="Arial Unicode MS" w:hAnsi="Times New Roman" w:cs="Times New Roman"/>
              </w:rPr>
            </w:pPr>
            <w:r w:rsidRPr="006D504C">
              <w:rPr>
                <w:rFonts w:ascii="Times New Roman" w:eastAsia="Arial Unicode MS" w:hAnsi="Times New Roman" w:cs="Times New Roman"/>
                <w:sz w:val="20"/>
              </w:rPr>
              <w:t>Solo menciona los estilos de aprendizaje</w:t>
            </w:r>
          </w:p>
        </w:tc>
      </w:tr>
    </w:tbl>
    <w:p w:rsidR="008F34B1" w:rsidRDefault="008F34B1" w:rsidP="000D2AED">
      <w:pPr>
        <w:spacing w:after="0"/>
        <w:jc w:val="center"/>
        <w:rPr>
          <w:rFonts w:ascii="Times New Roman" w:eastAsia="Arial Unicode MS" w:hAnsi="Times New Roman" w:cs="Times New Roman"/>
          <w:sz w:val="24"/>
          <w:szCs w:val="24"/>
        </w:rPr>
      </w:pPr>
    </w:p>
    <w:tbl>
      <w:tblPr>
        <w:tblStyle w:val="Tablaconcuadrcula"/>
        <w:tblW w:w="11165" w:type="dxa"/>
        <w:tblLayout w:type="fixed"/>
        <w:tblLook w:val="04A0" w:firstRow="1" w:lastRow="0" w:firstColumn="1" w:lastColumn="0" w:noHBand="0" w:noVBand="1"/>
      </w:tblPr>
      <w:tblGrid>
        <w:gridCol w:w="1809"/>
        <w:gridCol w:w="2835"/>
        <w:gridCol w:w="3261"/>
        <w:gridCol w:w="3260"/>
      </w:tblGrid>
      <w:tr w:rsidR="000D2AED" w:rsidRPr="008F34B1" w:rsidTr="001F4CBB">
        <w:tc>
          <w:tcPr>
            <w:tcW w:w="1809" w:type="dxa"/>
            <w:shd w:val="clear" w:color="auto" w:fill="EEECE1" w:themeFill="background2"/>
          </w:tcPr>
          <w:p w:rsidR="000D2AED" w:rsidRPr="008F34B1" w:rsidRDefault="000D2AED" w:rsidP="00864447">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INDICADORES</w:t>
            </w:r>
          </w:p>
        </w:tc>
        <w:tc>
          <w:tcPr>
            <w:tcW w:w="2835" w:type="dxa"/>
            <w:shd w:val="clear" w:color="auto" w:fill="EEECE1" w:themeFill="background2"/>
          </w:tcPr>
          <w:p w:rsidR="000D2AED" w:rsidRPr="008F34B1" w:rsidRDefault="000D2AED" w:rsidP="00864447">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10  </w:t>
            </w:r>
          </w:p>
        </w:tc>
        <w:tc>
          <w:tcPr>
            <w:tcW w:w="3261" w:type="dxa"/>
            <w:shd w:val="clear" w:color="auto" w:fill="EEECE1" w:themeFill="background2"/>
          </w:tcPr>
          <w:p w:rsidR="000D2AED" w:rsidRPr="008F34B1" w:rsidRDefault="000D2AED" w:rsidP="00864447">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8 </w:t>
            </w:r>
          </w:p>
        </w:tc>
        <w:tc>
          <w:tcPr>
            <w:tcW w:w="3260" w:type="dxa"/>
            <w:shd w:val="clear" w:color="auto" w:fill="EEECE1" w:themeFill="background2"/>
          </w:tcPr>
          <w:p w:rsidR="000D2AED" w:rsidRPr="008F34B1" w:rsidRDefault="000D2AED" w:rsidP="00864447">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6  </w:t>
            </w:r>
          </w:p>
        </w:tc>
      </w:tr>
      <w:tr w:rsidR="001F4CBB" w:rsidRPr="002A3B74" w:rsidTr="001F4CBB">
        <w:trPr>
          <w:trHeight w:val="35"/>
        </w:trPr>
        <w:tc>
          <w:tcPr>
            <w:tcW w:w="1809" w:type="dxa"/>
            <w:vMerge w:val="restart"/>
          </w:tcPr>
          <w:p w:rsidR="008F34B1" w:rsidRPr="008F34B1" w:rsidRDefault="008F34B1" w:rsidP="00864447">
            <w:pPr>
              <w:jc w:val="center"/>
              <w:rPr>
                <w:rFonts w:ascii="Times New Roman" w:hAnsi="Times New Roman" w:cs="Times New Roman"/>
                <w:b/>
                <w:szCs w:val="20"/>
              </w:rPr>
            </w:pPr>
            <w:r w:rsidRPr="008F34B1">
              <w:rPr>
                <w:rFonts w:ascii="Times New Roman" w:hAnsi="Times New Roman" w:cs="Times New Roman"/>
                <w:b/>
                <w:szCs w:val="20"/>
              </w:rPr>
              <w:t>H) HABILIDADES DOCENTES</w:t>
            </w:r>
          </w:p>
          <w:p w:rsidR="008F34B1" w:rsidRPr="008F34B1" w:rsidRDefault="008F34B1" w:rsidP="00864447">
            <w:pPr>
              <w:jc w:val="center"/>
              <w:rPr>
                <w:rFonts w:ascii="Times New Roman" w:hAnsi="Times New Roman" w:cs="Times New Roman"/>
                <w:b/>
                <w:szCs w:val="20"/>
              </w:rPr>
            </w:pPr>
          </w:p>
        </w:tc>
        <w:tc>
          <w:tcPr>
            <w:tcW w:w="2835" w:type="dxa"/>
          </w:tcPr>
          <w:p w:rsidR="008F34B1" w:rsidRPr="008F34B1" w:rsidRDefault="008F34B1" w:rsidP="00864447">
            <w:pPr>
              <w:jc w:val="both"/>
              <w:rPr>
                <w:rFonts w:ascii="Times New Roman" w:hAnsi="Times New Roman" w:cs="Times New Roman"/>
                <w:b/>
                <w:szCs w:val="20"/>
              </w:rPr>
            </w:pPr>
            <w:r w:rsidRPr="008F34B1">
              <w:rPr>
                <w:rFonts w:ascii="Times New Roman" w:hAnsi="Times New Roman" w:cs="Times New Roman"/>
                <w:szCs w:val="20"/>
              </w:rPr>
              <w:t xml:space="preserve">1.- Utiliza lenguaje claro y </w:t>
            </w:r>
            <w:proofErr w:type="gramStart"/>
            <w:r w:rsidRPr="008F34B1">
              <w:rPr>
                <w:rFonts w:ascii="Times New Roman" w:hAnsi="Times New Roman" w:cs="Times New Roman"/>
                <w:szCs w:val="20"/>
              </w:rPr>
              <w:t>sencillo</w:t>
            </w:r>
            <w:r w:rsidR="00D339D9">
              <w:rPr>
                <w:rFonts w:ascii="Times New Roman" w:hAnsi="Times New Roman" w:cs="Times New Roman"/>
                <w:szCs w:val="20"/>
              </w:rPr>
              <w:t xml:space="preserve">  X</w:t>
            </w:r>
            <w:proofErr w:type="gramEnd"/>
          </w:p>
        </w:tc>
        <w:tc>
          <w:tcPr>
            <w:tcW w:w="3261" w:type="dxa"/>
          </w:tcPr>
          <w:p w:rsidR="008F34B1" w:rsidRPr="008F34B1" w:rsidRDefault="008F34B1" w:rsidP="00864447">
            <w:pPr>
              <w:jc w:val="both"/>
              <w:rPr>
                <w:rFonts w:ascii="Times New Roman" w:hAnsi="Times New Roman" w:cs="Times New Roman"/>
                <w:b/>
                <w:szCs w:val="20"/>
              </w:rPr>
            </w:pPr>
            <w:r w:rsidRPr="008F34B1">
              <w:rPr>
                <w:rFonts w:ascii="Times New Roman" w:hAnsi="Times New Roman" w:cs="Times New Roman"/>
                <w:szCs w:val="20"/>
              </w:rPr>
              <w:t>1.- Utiliza lenguaje claro pero muy elevado</w:t>
            </w:r>
          </w:p>
        </w:tc>
        <w:tc>
          <w:tcPr>
            <w:tcW w:w="3260" w:type="dxa"/>
          </w:tcPr>
          <w:p w:rsidR="008F34B1" w:rsidRPr="008F34B1" w:rsidRDefault="008F34B1" w:rsidP="00864447">
            <w:pPr>
              <w:jc w:val="both"/>
              <w:rPr>
                <w:rFonts w:ascii="Times New Roman" w:hAnsi="Times New Roman" w:cs="Times New Roman"/>
                <w:b/>
                <w:szCs w:val="20"/>
              </w:rPr>
            </w:pPr>
            <w:r w:rsidRPr="008F34B1">
              <w:rPr>
                <w:rFonts w:ascii="Times New Roman" w:hAnsi="Times New Roman" w:cs="Times New Roman"/>
                <w:szCs w:val="20"/>
              </w:rPr>
              <w:t>1.- Su  lenguaje no es  claro ni sencillo</w:t>
            </w:r>
          </w:p>
        </w:tc>
      </w:tr>
      <w:tr w:rsidR="001F4CBB" w:rsidRPr="002A3B74" w:rsidTr="001F4CBB">
        <w:trPr>
          <w:trHeight w:val="33"/>
        </w:trPr>
        <w:tc>
          <w:tcPr>
            <w:tcW w:w="1809" w:type="dxa"/>
            <w:vMerge/>
          </w:tcPr>
          <w:p w:rsidR="008F34B1" w:rsidRPr="008F34B1" w:rsidRDefault="008F34B1" w:rsidP="00864447">
            <w:pPr>
              <w:jc w:val="center"/>
              <w:rPr>
                <w:rFonts w:ascii="Times New Roman" w:hAnsi="Times New Roman" w:cs="Times New Roman"/>
                <w:b/>
                <w:szCs w:val="20"/>
              </w:rPr>
            </w:pPr>
          </w:p>
        </w:tc>
        <w:tc>
          <w:tcPr>
            <w:tcW w:w="2835"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 xml:space="preserve">2.- Promueve la participación de todos los </w:t>
            </w:r>
            <w:proofErr w:type="spellStart"/>
            <w:r w:rsidRPr="008F34B1">
              <w:rPr>
                <w:rFonts w:ascii="Times New Roman" w:hAnsi="Times New Roman" w:cs="Times New Roman"/>
                <w:szCs w:val="20"/>
              </w:rPr>
              <w:t>alumnos</w:t>
            </w:r>
            <w:r w:rsidR="00D339D9">
              <w:rPr>
                <w:rFonts w:ascii="Times New Roman" w:hAnsi="Times New Roman" w:cs="Times New Roman"/>
                <w:szCs w:val="20"/>
              </w:rPr>
              <w:t>X</w:t>
            </w:r>
            <w:proofErr w:type="spellEnd"/>
          </w:p>
        </w:tc>
        <w:tc>
          <w:tcPr>
            <w:tcW w:w="3261"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 xml:space="preserve">2.- Promueve la participación de algunos </w:t>
            </w:r>
            <w:proofErr w:type="gramStart"/>
            <w:r w:rsidRPr="008F34B1">
              <w:rPr>
                <w:rFonts w:ascii="Times New Roman" w:hAnsi="Times New Roman" w:cs="Times New Roman"/>
                <w:szCs w:val="20"/>
              </w:rPr>
              <w:t>de  los</w:t>
            </w:r>
            <w:proofErr w:type="gramEnd"/>
            <w:r w:rsidRPr="008F34B1">
              <w:rPr>
                <w:rFonts w:ascii="Times New Roman" w:hAnsi="Times New Roman" w:cs="Times New Roman"/>
                <w:szCs w:val="20"/>
              </w:rPr>
              <w:t xml:space="preserve"> alumnos</w:t>
            </w:r>
          </w:p>
        </w:tc>
        <w:tc>
          <w:tcPr>
            <w:tcW w:w="3260"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2.- Le hace falta promover la participación de los alumnos</w:t>
            </w:r>
          </w:p>
        </w:tc>
      </w:tr>
      <w:tr w:rsidR="001F4CBB" w:rsidRPr="002A3B74" w:rsidTr="001F4CBB">
        <w:trPr>
          <w:trHeight w:val="33"/>
        </w:trPr>
        <w:tc>
          <w:tcPr>
            <w:tcW w:w="1809" w:type="dxa"/>
            <w:vMerge/>
          </w:tcPr>
          <w:p w:rsidR="008F34B1" w:rsidRPr="008F34B1" w:rsidRDefault="008F34B1" w:rsidP="00864447">
            <w:pPr>
              <w:jc w:val="center"/>
              <w:rPr>
                <w:rFonts w:ascii="Times New Roman" w:hAnsi="Times New Roman" w:cs="Times New Roman"/>
                <w:b/>
                <w:szCs w:val="20"/>
              </w:rPr>
            </w:pPr>
          </w:p>
        </w:tc>
        <w:tc>
          <w:tcPr>
            <w:tcW w:w="2835"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 xml:space="preserve">3.- Domina los contenidos que se </w:t>
            </w:r>
            <w:proofErr w:type="spellStart"/>
            <w:r w:rsidRPr="008F34B1">
              <w:rPr>
                <w:rFonts w:ascii="Times New Roman" w:hAnsi="Times New Roman" w:cs="Times New Roman"/>
                <w:szCs w:val="20"/>
              </w:rPr>
              <w:t>abordan</w:t>
            </w:r>
            <w:r w:rsidR="00D339D9">
              <w:rPr>
                <w:rFonts w:ascii="Times New Roman" w:hAnsi="Times New Roman" w:cs="Times New Roman"/>
                <w:szCs w:val="20"/>
              </w:rPr>
              <w:t>X</w:t>
            </w:r>
            <w:proofErr w:type="spellEnd"/>
          </w:p>
        </w:tc>
        <w:tc>
          <w:tcPr>
            <w:tcW w:w="3261"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 xml:space="preserve">3.- </w:t>
            </w:r>
            <w:proofErr w:type="gramStart"/>
            <w:r w:rsidRPr="008F34B1">
              <w:rPr>
                <w:rFonts w:ascii="Times New Roman" w:hAnsi="Times New Roman" w:cs="Times New Roman"/>
                <w:szCs w:val="20"/>
              </w:rPr>
              <w:t>Conoce</w:t>
            </w:r>
            <w:proofErr w:type="gramEnd"/>
            <w:r w:rsidRPr="008F34B1">
              <w:rPr>
                <w:rFonts w:ascii="Times New Roman" w:hAnsi="Times New Roman" w:cs="Times New Roman"/>
                <w:szCs w:val="20"/>
              </w:rPr>
              <w:t xml:space="preserve"> pero no domina los contenidos que se abordan</w:t>
            </w:r>
          </w:p>
        </w:tc>
        <w:tc>
          <w:tcPr>
            <w:tcW w:w="3260"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3.- No presenta ningún dominio de contenidos</w:t>
            </w:r>
          </w:p>
        </w:tc>
      </w:tr>
      <w:tr w:rsidR="001F4CBB" w:rsidRPr="002A3B74" w:rsidTr="001F4CBB">
        <w:trPr>
          <w:trHeight w:val="33"/>
        </w:trPr>
        <w:tc>
          <w:tcPr>
            <w:tcW w:w="1809" w:type="dxa"/>
            <w:vMerge/>
          </w:tcPr>
          <w:p w:rsidR="008F34B1" w:rsidRPr="008F34B1" w:rsidRDefault="008F34B1" w:rsidP="00864447">
            <w:pPr>
              <w:jc w:val="center"/>
              <w:rPr>
                <w:rFonts w:ascii="Times New Roman" w:hAnsi="Times New Roman" w:cs="Times New Roman"/>
                <w:b/>
                <w:szCs w:val="20"/>
              </w:rPr>
            </w:pPr>
          </w:p>
        </w:tc>
        <w:tc>
          <w:tcPr>
            <w:tcW w:w="2835"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 xml:space="preserve">4.- Utiliza estrategias para orden y control de </w:t>
            </w:r>
            <w:proofErr w:type="spellStart"/>
            <w:r w:rsidRPr="008F34B1">
              <w:rPr>
                <w:rFonts w:ascii="Times New Roman" w:hAnsi="Times New Roman" w:cs="Times New Roman"/>
                <w:szCs w:val="20"/>
              </w:rPr>
              <w:t>grupo</w:t>
            </w:r>
            <w:r w:rsidR="00D339D9">
              <w:rPr>
                <w:rFonts w:ascii="Times New Roman" w:hAnsi="Times New Roman" w:cs="Times New Roman"/>
                <w:szCs w:val="20"/>
              </w:rPr>
              <w:t>X</w:t>
            </w:r>
            <w:proofErr w:type="spellEnd"/>
          </w:p>
        </w:tc>
        <w:tc>
          <w:tcPr>
            <w:tcW w:w="3261"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c>
          <w:tcPr>
            <w:tcW w:w="3260"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r>
      <w:tr w:rsidR="001F4CBB" w:rsidRPr="002A3B74" w:rsidTr="001F4CBB">
        <w:trPr>
          <w:trHeight w:val="33"/>
        </w:trPr>
        <w:tc>
          <w:tcPr>
            <w:tcW w:w="1809" w:type="dxa"/>
            <w:vMerge/>
          </w:tcPr>
          <w:p w:rsidR="008F34B1" w:rsidRPr="008F34B1" w:rsidRDefault="008F34B1" w:rsidP="00864447">
            <w:pPr>
              <w:jc w:val="center"/>
              <w:rPr>
                <w:rFonts w:ascii="Times New Roman" w:hAnsi="Times New Roman" w:cs="Times New Roman"/>
                <w:b/>
                <w:szCs w:val="20"/>
              </w:rPr>
            </w:pPr>
          </w:p>
        </w:tc>
        <w:tc>
          <w:tcPr>
            <w:tcW w:w="2835"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5.- Atiende imprevistos</w:t>
            </w:r>
            <w:r w:rsidR="001F4CBB">
              <w:rPr>
                <w:rFonts w:ascii="Times New Roman" w:hAnsi="Times New Roman" w:cs="Times New Roman"/>
                <w:szCs w:val="20"/>
              </w:rPr>
              <w:t xml:space="preserve"> de manera </w:t>
            </w:r>
            <w:proofErr w:type="spellStart"/>
            <w:r w:rsidR="001F4CBB">
              <w:rPr>
                <w:rFonts w:ascii="Times New Roman" w:hAnsi="Times New Roman" w:cs="Times New Roman"/>
                <w:szCs w:val="20"/>
              </w:rPr>
              <w:t>óptima</w:t>
            </w:r>
            <w:r w:rsidR="00D339D9">
              <w:rPr>
                <w:rFonts w:ascii="Times New Roman" w:hAnsi="Times New Roman" w:cs="Times New Roman"/>
                <w:szCs w:val="20"/>
              </w:rPr>
              <w:t>X</w:t>
            </w:r>
            <w:proofErr w:type="spellEnd"/>
          </w:p>
        </w:tc>
        <w:tc>
          <w:tcPr>
            <w:tcW w:w="3261" w:type="dxa"/>
          </w:tcPr>
          <w:p w:rsidR="008F34B1" w:rsidRPr="008F34B1" w:rsidRDefault="001F4CBB" w:rsidP="001F4CBB">
            <w:pPr>
              <w:jc w:val="both"/>
              <w:rPr>
                <w:rFonts w:ascii="Times New Roman" w:hAnsi="Times New Roman" w:cs="Times New Roman"/>
                <w:szCs w:val="20"/>
              </w:rPr>
            </w:pPr>
            <w:r>
              <w:rPr>
                <w:rFonts w:ascii="Times New Roman" w:hAnsi="Times New Roman" w:cs="Times New Roman"/>
                <w:szCs w:val="20"/>
              </w:rPr>
              <w:t>5.-Dificultad para</w:t>
            </w:r>
            <w:r w:rsidR="008F34B1" w:rsidRPr="008F34B1">
              <w:rPr>
                <w:rFonts w:ascii="Times New Roman" w:hAnsi="Times New Roman" w:cs="Times New Roman"/>
                <w:szCs w:val="20"/>
              </w:rPr>
              <w:t xml:space="preserve"> atender imprevistos</w:t>
            </w:r>
          </w:p>
        </w:tc>
        <w:tc>
          <w:tcPr>
            <w:tcW w:w="3260"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5.- Evade los  imprevistos</w:t>
            </w:r>
          </w:p>
        </w:tc>
      </w:tr>
      <w:tr w:rsidR="008F34B1" w:rsidRPr="00677B56" w:rsidTr="001F4CBB">
        <w:tc>
          <w:tcPr>
            <w:tcW w:w="1809" w:type="dxa"/>
            <w:vMerge w:val="restart"/>
          </w:tcPr>
          <w:p w:rsidR="008F34B1" w:rsidRPr="008F34B1" w:rsidRDefault="008F34B1" w:rsidP="00864447">
            <w:pPr>
              <w:jc w:val="center"/>
              <w:rPr>
                <w:rFonts w:ascii="Times New Roman" w:eastAsia="Arial Unicode MS" w:hAnsi="Times New Roman" w:cs="Times New Roman"/>
                <w:b/>
                <w:szCs w:val="20"/>
              </w:rPr>
            </w:pPr>
            <w:r w:rsidRPr="008F34B1">
              <w:rPr>
                <w:rFonts w:ascii="Times New Roman" w:hAnsi="Times New Roman" w:cs="Times New Roman"/>
                <w:b/>
                <w:szCs w:val="20"/>
              </w:rPr>
              <w:t>I) ANÁLISIS ESCRITO</w:t>
            </w:r>
          </w:p>
        </w:tc>
        <w:tc>
          <w:tcPr>
            <w:tcW w:w="2835"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 xml:space="preserve">1.- La redacción es clara y </w:t>
            </w:r>
            <w:proofErr w:type="spellStart"/>
            <w:r w:rsidRPr="008F34B1">
              <w:rPr>
                <w:rFonts w:ascii="Times New Roman" w:hAnsi="Times New Roman" w:cs="Times New Roman"/>
                <w:szCs w:val="20"/>
              </w:rPr>
              <w:t>coherente</w:t>
            </w:r>
            <w:r w:rsidR="00D339D9">
              <w:rPr>
                <w:rFonts w:ascii="Times New Roman" w:hAnsi="Times New Roman" w:cs="Times New Roman"/>
                <w:szCs w:val="20"/>
              </w:rPr>
              <w:t>X</w:t>
            </w:r>
            <w:proofErr w:type="spellEnd"/>
          </w:p>
        </w:tc>
        <w:tc>
          <w:tcPr>
            <w:tcW w:w="3261" w:type="dxa"/>
          </w:tcPr>
          <w:p w:rsidR="008F34B1" w:rsidRPr="008F34B1" w:rsidRDefault="008F34B1" w:rsidP="008F34B1">
            <w:pPr>
              <w:jc w:val="both"/>
              <w:rPr>
                <w:rFonts w:ascii="Times New Roman" w:hAnsi="Times New Roman" w:cs="Times New Roman"/>
                <w:szCs w:val="20"/>
              </w:rPr>
            </w:pPr>
            <w:r w:rsidRPr="008F34B1">
              <w:rPr>
                <w:rFonts w:ascii="Times New Roman" w:hAnsi="Times New Roman" w:cs="Times New Roman"/>
                <w:szCs w:val="20"/>
              </w:rPr>
              <w:t>1.- La redacción es clara</w:t>
            </w:r>
            <w:r>
              <w:rPr>
                <w:rFonts w:ascii="Times New Roman" w:hAnsi="Times New Roman" w:cs="Times New Roman"/>
                <w:szCs w:val="20"/>
              </w:rPr>
              <w:t>,</w:t>
            </w:r>
            <w:r w:rsidRPr="008F34B1">
              <w:rPr>
                <w:rFonts w:ascii="Times New Roman" w:hAnsi="Times New Roman" w:cs="Times New Roman"/>
                <w:szCs w:val="20"/>
              </w:rPr>
              <w:t xml:space="preserve"> sin coherencia</w:t>
            </w:r>
          </w:p>
        </w:tc>
        <w:tc>
          <w:tcPr>
            <w:tcW w:w="3260" w:type="dxa"/>
          </w:tcPr>
          <w:p w:rsidR="008F34B1" w:rsidRPr="008F34B1" w:rsidRDefault="008F34B1" w:rsidP="00864447">
            <w:pPr>
              <w:jc w:val="both"/>
              <w:rPr>
                <w:rFonts w:ascii="Times New Roman" w:hAnsi="Times New Roman" w:cs="Times New Roman"/>
                <w:szCs w:val="20"/>
              </w:rPr>
            </w:pPr>
            <w:r w:rsidRPr="008F34B1">
              <w:rPr>
                <w:rFonts w:ascii="Times New Roman" w:hAnsi="Times New Roman" w:cs="Times New Roman"/>
                <w:szCs w:val="20"/>
              </w:rPr>
              <w:t>1.- La redacción no es clara ni coherente</w:t>
            </w:r>
          </w:p>
        </w:tc>
      </w:tr>
      <w:tr w:rsidR="006D504C" w:rsidRPr="00677B56" w:rsidTr="001F4CBB">
        <w:tc>
          <w:tcPr>
            <w:tcW w:w="1809" w:type="dxa"/>
            <w:vMerge/>
          </w:tcPr>
          <w:p w:rsidR="006D504C" w:rsidRPr="008F34B1" w:rsidRDefault="006D504C" w:rsidP="00864447">
            <w:pPr>
              <w:jc w:val="center"/>
              <w:rPr>
                <w:rFonts w:ascii="Times New Roman" w:hAnsi="Times New Roman" w:cs="Times New Roman"/>
                <w:b/>
                <w:szCs w:val="20"/>
              </w:rPr>
            </w:pPr>
          </w:p>
        </w:tc>
        <w:tc>
          <w:tcPr>
            <w:tcW w:w="2835" w:type="dxa"/>
          </w:tcPr>
          <w:p w:rsidR="006D504C" w:rsidRPr="008F34B1" w:rsidRDefault="006D504C" w:rsidP="00864447">
            <w:pPr>
              <w:jc w:val="both"/>
              <w:rPr>
                <w:rFonts w:ascii="Times New Roman" w:hAnsi="Times New Roman" w:cs="Times New Roman"/>
                <w:szCs w:val="20"/>
              </w:rPr>
            </w:pPr>
            <w:r>
              <w:rPr>
                <w:rFonts w:ascii="Times New Roman" w:hAnsi="Times New Roman" w:cs="Times New Roman"/>
                <w:szCs w:val="20"/>
              </w:rPr>
              <w:t xml:space="preserve">2.-Incluye mínimo 6 citas </w:t>
            </w:r>
            <w:r w:rsidR="00F233B5">
              <w:rPr>
                <w:rFonts w:ascii="Times New Roman" w:hAnsi="Times New Roman" w:cs="Times New Roman"/>
                <w:szCs w:val="20"/>
              </w:rPr>
              <w:t>textuales</w:t>
            </w:r>
            <w:r>
              <w:rPr>
                <w:rFonts w:ascii="Times New Roman" w:hAnsi="Times New Roman" w:cs="Times New Roman"/>
                <w:szCs w:val="20"/>
              </w:rPr>
              <w:t>/paráfrasis</w:t>
            </w:r>
          </w:p>
        </w:tc>
        <w:tc>
          <w:tcPr>
            <w:tcW w:w="3261" w:type="dxa"/>
          </w:tcPr>
          <w:p w:rsidR="006D504C" w:rsidRPr="008F34B1" w:rsidRDefault="006D504C" w:rsidP="008F34B1">
            <w:pPr>
              <w:jc w:val="both"/>
              <w:rPr>
                <w:rFonts w:ascii="Times New Roman" w:hAnsi="Times New Roman" w:cs="Times New Roman"/>
                <w:szCs w:val="20"/>
              </w:rPr>
            </w:pPr>
            <w:r>
              <w:rPr>
                <w:rFonts w:ascii="Times New Roman" w:hAnsi="Times New Roman" w:cs="Times New Roman"/>
                <w:szCs w:val="20"/>
              </w:rPr>
              <w:t xml:space="preserve">2.- Incluye mínimo 5 citas </w:t>
            </w:r>
            <w:r w:rsidR="00F233B5">
              <w:rPr>
                <w:rFonts w:ascii="Times New Roman" w:hAnsi="Times New Roman" w:cs="Times New Roman"/>
                <w:szCs w:val="20"/>
              </w:rPr>
              <w:t>textuales</w:t>
            </w:r>
            <w:r>
              <w:rPr>
                <w:rFonts w:ascii="Times New Roman" w:hAnsi="Times New Roman" w:cs="Times New Roman"/>
                <w:szCs w:val="20"/>
              </w:rPr>
              <w:t>/paráfrasis</w:t>
            </w:r>
          </w:p>
        </w:tc>
        <w:tc>
          <w:tcPr>
            <w:tcW w:w="3260" w:type="dxa"/>
          </w:tcPr>
          <w:p w:rsidR="006D504C" w:rsidRPr="008F34B1" w:rsidRDefault="006D504C" w:rsidP="00864447">
            <w:pPr>
              <w:jc w:val="both"/>
              <w:rPr>
                <w:rFonts w:ascii="Times New Roman" w:hAnsi="Times New Roman" w:cs="Times New Roman"/>
                <w:szCs w:val="20"/>
              </w:rPr>
            </w:pPr>
            <w:r>
              <w:rPr>
                <w:rFonts w:ascii="Times New Roman" w:hAnsi="Times New Roman" w:cs="Times New Roman"/>
                <w:szCs w:val="20"/>
              </w:rPr>
              <w:t xml:space="preserve">2.- Incluye mínimo 4 citas </w:t>
            </w:r>
            <w:r w:rsidR="00F233B5">
              <w:rPr>
                <w:rFonts w:ascii="Times New Roman" w:hAnsi="Times New Roman" w:cs="Times New Roman"/>
                <w:szCs w:val="20"/>
              </w:rPr>
              <w:t>textuales</w:t>
            </w:r>
            <w:r>
              <w:rPr>
                <w:rFonts w:ascii="Times New Roman" w:hAnsi="Times New Roman" w:cs="Times New Roman"/>
                <w:szCs w:val="20"/>
              </w:rPr>
              <w:t>/</w:t>
            </w:r>
            <w:proofErr w:type="spellStart"/>
            <w:r>
              <w:rPr>
                <w:rFonts w:ascii="Times New Roman" w:hAnsi="Times New Roman" w:cs="Times New Roman"/>
                <w:szCs w:val="20"/>
              </w:rPr>
              <w:t>paráfrasis</w:t>
            </w:r>
            <w:r w:rsidR="00D339D9">
              <w:rPr>
                <w:rFonts w:ascii="Times New Roman" w:hAnsi="Times New Roman" w:cs="Times New Roman"/>
                <w:szCs w:val="20"/>
              </w:rPr>
              <w:t>X</w:t>
            </w:r>
            <w:proofErr w:type="spellEnd"/>
          </w:p>
        </w:tc>
      </w:tr>
      <w:tr w:rsidR="008F34B1" w:rsidRPr="00677B56" w:rsidTr="001F4CBB">
        <w:tc>
          <w:tcPr>
            <w:tcW w:w="1809" w:type="dxa"/>
            <w:vMerge/>
          </w:tcPr>
          <w:p w:rsidR="008F34B1" w:rsidRPr="008F34B1" w:rsidRDefault="008F34B1" w:rsidP="00864447">
            <w:pPr>
              <w:jc w:val="center"/>
              <w:rPr>
                <w:rFonts w:ascii="Times New Roman" w:eastAsia="Arial Unicode MS" w:hAnsi="Times New Roman" w:cs="Times New Roman"/>
                <w:szCs w:val="20"/>
              </w:rPr>
            </w:pPr>
          </w:p>
        </w:tc>
        <w:tc>
          <w:tcPr>
            <w:tcW w:w="2835" w:type="dxa"/>
          </w:tcPr>
          <w:p w:rsidR="008F34B1" w:rsidRPr="008F34B1" w:rsidRDefault="006D504C" w:rsidP="00864447">
            <w:pPr>
              <w:jc w:val="both"/>
              <w:rPr>
                <w:rFonts w:ascii="Times New Roman" w:hAnsi="Times New Roman" w:cs="Times New Roman"/>
                <w:szCs w:val="20"/>
              </w:rPr>
            </w:pPr>
            <w:r>
              <w:rPr>
                <w:rFonts w:ascii="Times New Roman" w:hAnsi="Times New Roman" w:cs="Times New Roman"/>
                <w:szCs w:val="20"/>
              </w:rPr>
              <w:t>3</w:t>
            </w:r>
            <w:r w:rsidR="008F34B1" w:rsidRPr="008F34B1">
              <w:rPr>
                <w:rFonts w:ascii="Times New Roman" w:hAnsi="Times New Roman" w:cs="Times New Roman"/>
                <w:szCs w:val="20"/>
              </w:rPr>
              <w:t>.- Incluye referencias bibliográficas</w:t>
            </w:r>
          </w:p>
        </w:tc>
        <w:tc>
          <w:tcPr>
            <w:tcW w:w="3261" w:type="dxa"/>
          </w:tcPr>
          <w:p w:rsidR="008F34B1" w:rsidRPr="008F34B1" w:rsidRDefault="006D504C" w:rsidP="00864447">
            <w:pPr>
              <w:jc w:val="both"/>
              <w:rPr>
                <w:rFonts w:ascii="Times New Roman" w:hAnsi="Times New Roman" w:cs="Times New Roman"/>
                <w:szCs w:val="20"/>
              </w:rPr>
            </w:pPr>
            <w:r>
              <w:rPr>
                <w:rFonts w:ascii="Times New Roman" w:hAnsi="Times New Roman" w:cs="Times New Roman"/>
                <w:szCs w:val="20"/>
              </w:rPr>
              <w:t>3</w:t>
            </w:r>
            <w:r w:rsidR="008F34B1" w:rsidRPr="008F34B1">
              <w:rPr>
                <w:rFonts w:ascii="Times New Roman" w:hAnsi="Times New Roman" w:cs="Times New Roman"/>
                <w:szCs w:val="20"/>
              </w:rPr>
              <w:t xml:space="preserve">.- No incluye </w:t>
            </w:r>
            <w:r>
              <w:rPr>
                <w:rFonts w:ascii="Times New Roman" w:hAnsi="Times New Roman" w:cs="Times New Roman"/>
                <w:szCs w:val="20"/>
              </w:rPr>
              <w:t xml:space="preserve">todas las </w:t>
            </w:r>
            <w:r w:rsidR="008F34B1" w:rsidRPr="008F34B1">
              <w:rPr>
                <w:rFonts w:ascii="Times New Roman" w:hAnsi="Times New Roman" w:cs="Times New Roman"/>
                <w:szCs w:val="20"/>
              </w:rPr>
              <w:t>referencias bibliográficas</w:t>
            </w:r>
          </w:p>
        </w:tc>
        <w:tc>
          <w:tcPr>
            <w:tcW w:w="3260" w:type="dxa"/>
          </w:tcPr>
          <w:p w:rsidR="008F34B1" w:rsidRPr="008F34B1" w:rsidRDefault="006D504C" w:rsidP="00864447">
            <w:pPr>
              <w:jc w:val="both"/>
              <w:rPr>
                <w:rFonts w:ascii="Times New Roman" w:hAnsi="Times New Roman" w:cs="Times New Roman"/>
                <w:szCs w:val="20"/>
              </w:rPr>
            </w:pPr>
            <w:r>
              <w:rPr>
                <w:rFonts w:ascii="Times New Roman" w:hAnsi="Times New Roman" w:cs="Times New Roman"/>
                <w:szCs w:val="20"/>
              </w:rPr>
              <w:t>3</w:t>
            </w:r>
            <w:r w:rsidR="008F34B1" w:rsidRPr="008F34B1">
              <w:rPr>
                <w:rFonts w:ascii="Times New Roman" w:hAnsi="Times New Roman" w:cs="Times New Roman"/>
                <w:szCs w:val="20"/>
              </w:rPr>
              <w:t>.- No incluye</w:t>
            </w:r>
            <w:r>
              <w:rPr>
                <w:rFonts w:ascii="Times New Roman" w:hAnsi="Times New Roman" w:cs="Times New Roman"/>
                <w:szCs w:val="20"/>
              </w:rPr>
              <w:t xml:space="preserve"> ninguna</w:t>
            </w:r>
            <w:r w:rsidR="008F34B1" w:rsidRPr="008F34B1">
              <w:rPr>
                <w:rFonts w:ascii="Times New Roman" w:hAnsi="Times New Roman" w:cs="Times New Roman"/>
                <w:szCs w:val="20"/>
              </w:rPr>
              <w:t xml:space="preserve"> referencias </w:t>
            </w:r>
            <w:proofErr w:type="gramStart"/>
            <w:r w:rsidR="008F34B1" w:rsidRPr="008F34B1">
              <w:rPr>
                <w:rFonts w:ascii="Times New Roman" w:hAnsi="Times New Roman" w:cs="Times New Roman"/>
                <w:szCs w:val="20"/>
              </w:rPr>
              <w:t>bibliográficas</w:t>
            </w:r>
            <w:r w:rsidR="00D339D9">
              <w:rPr>
                <w:rFonts w:ascii="Times New Roman" w:hAnsi="Times New Roman" w:cs="Times New Roman"/>
                <w:szCs w:val="20"/>
              </w:rPr>
              <w:t xml:space="preserve">  X</w:t>
            </w:r>
            <w:proofErr w:type="gramEnd"/>
          </w:p>
        </w:tc>
      </w:tr>
      <w:tr w:rsidR="008F34B1" w:rsidRPr="00677B56" w:rsidTr="001F4CBB">
        <w:tc>
          <w:tcPr>
            <w:tcW w:w="1809" w:type="dxa"/>
            <w:vMerge/>
          </w:tcPr>
          <w:p w:rsidR="008F34B1" w:rsidRPr="008F34B1" w:rsidRDefault="008F34B1" w:rsidP="00864447">
            <w:pPr>
              <w:jc w:val="center"/>
              <w:rPr>
                <w:rFonts w:ascii="Times New Roman" w:eastAsia="Arial Unicode MS" w:hAnsi="Times New Roman" w:cs="Times New Roman"/>
                <w:szCs w:val="20"/>
              </w:rPr>
            </w:pPr>
          </w:p>
        </w:tc>
        <w:tc>
          <w:tcPr>
            <w:tcW w:w="2835" w:type="dxa"/>
          </w:tcPr>
          <w:p w:rsidR="008F34B1" w:rsidRPr="008F34B1" w:rsidRDefault="006D504C" w:rsidP="00864447">
            <w:pPr>
              <w:jc w:val="both"/>
              <w:rPr>
                <w:rFonts w:ascii="Times New Roman" w:hAnsi="Times New Roman" w:cs="Times New Roman"/>
                <w:szCs w:val="20"/>
              </w:rPr>
            </w:pPr>
            <w:r>
              <w:rPr>
                <w:rFonts w:ascii="Times New Roman" w:hAnsi="Times New Roman" w:cs="Times New Roman"/>
                <w:szCs w:val="20"/>
              </w:rPr>
              <w:t>4</w:t>
            </w:r>
            <w:r w:rsidR="008F34B1" w:rsidRPr="008F34B1">
              <w:rPr>
                <w:rFonts w:ascii="Times New Roman" w:hAnsi="Times New Roman" w:cs="Times New Roman"/>
                <w:szCs w:val="20"/>
              </w:rPr>
              <w:t>.- Sin errores ortográficos</w:t>
            </w:r>
          </w:p>
        </w:tc>
        <w:tc>
          <w:tcPr>
            <w:tcW w:w="3261" w:type="dxa"/>
          </w:tcPr>
          <w:p w:rsidR="008F34B1" w:rsidRPr="008F34B1" w:rsidRDefault="006D504C" w:rsidP="001F4CBB">
            <w:pPr>
              <w:jc w:val="both"/>
              <w:rPr>
                <w:rFonts w:ascii="Times New Roman" w:hAnsi="Times New Roman" w:cs="Times New Roman"/>
                <w:szCs w:val="20"/>
              </w:rPr>
            </w:pPr>
            <w:r>
              <w:rPr>
                <w:rFonts w:ascii="Times New Roman" w:hAnsi="Times New Roman" w:cs="Times New Roman"/>
                <w:szCs w:val="20"/>
              </w:rPr>
              <w:t>4</w:t>
            </w:r>
            <w:r w:rsidR="001F4CBB">
              <w:rPr>
                <w:rFonts w:ascii="Times New Roman" w:hAnsi="Times New Roman" w:cs="Times New Roman"/>
                <w:szCs w:val="20"/>
              </w:rPr>
              <w:t>.- D</w:t>
            </w:r>
            <w:r w:rsidR="008F34B1" w:rsidRPr="008F34B1">
              <w:rPr>
                <w:rFonts w:ascii="Times New Roman" w:hAnsi="Times New Roman" w:cs="Times New Roman"/>
                <w:szCs w:val="20"/>
              </w:rPr>
              <w:t xml:space="preserve">e 1 - 5 </w:t>
            </w:r>
            <w:proofErr w:type="gramStart"/>
            <w:r w:rsidR="008F34B1" w:rsidRPr="008F34B1">
              <w:rPr>
                <w:rFonts w:ascii="Times New Roman" w:hAnsi="Times New Roman" w:cs="Times New Roman"/>
                <w:szCs w:val="20"/>
              </w:rPr>
              <w:t>errores  ortográficos</w:t>
            </w:r>
            <w:proofErr w:type="gramEnd"/>
            <w:r w:rsidR="00D339D9">
              <w:rPr>
                <w:rFonts w:ascii="Times New Roman" w:hAnsi="Times New Roman" w:cs="Times New Roman"/>
                <w:szCs w:val="20"/>
              </w:rPr>
              <w:t xml:space="preserve"> X</w:t>
            </w:r>
          </w:p>
        </w:tc>
        <w:tc>
          <w:tcPr>
            <w:tcW w:w="3260" w:type="dxa"/>
          </w:tcPr>
          <w:p w:rsidR="008F34B1" w:rsidRPr="008F34B1" w:rsidRDefault="006D504C" w:rsidP="001F4CBB">
            <w:pPr>
              <w:jc w:val="both"/>
              <w:rPr>
                <w:rFonts w:ascii="Times New Roman" w:hAnsi="Times New Roman" w:cs="Times New Roman"/>
                <w:szCs w:val="20"/>
              </w:rPr>
            </w:pPr>
            <w:r>
              <w:rPr>
                <w:rFonts w:ascii="Times New Roman" w:hAnsi="Times New Roman" w:cs="Times New Roman"/>
                <w:szCs w:val="20"/>
              </w:rPr>
              <w:t>4</w:t>
            </w:r>
            <w:r w:rsidR="001F4CBB">
              <w:rPr>
                <w:rFonts w:ascii="Times New Roman" w:hAnsi="Times New Roman" w:cs="Times New Roman"/>
                <w:szCs w:val="20"/>
              </w:rPr>
              <w:t>.-</w:t>
            </w:r>
            <w:r w:rsidR="008F34B1" w:rsidRPr="008F34B1">
              <w:rPr>
                <w:rFonts w:ascii="Times New Roman" w:hAnsi="Times New Roman" w:cs="Times New Roman"/>
                <w:szCs w:val="20"/>
              </w:rPr>
              <w:t xml:space="preserve"> 6</w:t>
            </w:r>
            <w:r w:rsidR="001F4CBB">
              <w:rPr>
                <w:rFonts w:ascii="Times New Roman" w:hAnsi="Times New Roman" w:cs="Times New Roman"/>
                <w:szCs w:val="20"/>
              </w:rPr>
              <w:t xml:space="preserve"> o más </w:t>
            </w:r>
            <w:r w:rsidR="008F34B1" w:rsidRPr="008F34B1">
              <w:rPr>
                <w:rFonts w:ascii="Times New Roman" w:hAnsi="Times New Roman" w:cs="Times New Roman"/>
                <w:szCs w:val="20"/>
              </w:rPr>
              <w:t>errores  ortográficos</w:t>
            </w:r>
          </w:p>
        </w:tc>
      </w:tr>
      <w:tr w:rsidR="008F34B1" w:rsidRPr="008F34B1" w:rsidTr="001F4CBB">
        <w:trPr>
          <w:trHeight w:val="56"/>
        </w:trPr>
        <w:tc>
          <w:tcPr>
            <w:tcW w:w="1809" w:type="dxa"/>
            <w:vMerge w:val="restart"/>
          </w:tcPr>
          <w:p w:rsidR="008F34B1" w:rsidRPr="008F34B1" w:rsidRDefault="008F34B1" w:rsidP="00864447">
            <w:pPr>
              <w:jc w:val="center"/>
              <w:rPr>
                <w:rFonts w:ascii="Times New Roman" w:hAnsi="Times New Roman" w:cs="Times New Roman"/>
                <w:b/>
                <w:szCs w:val="20"/>
              </w:rPr>
            </w:pPr>
            <w:r w:rsidRPr="008F34B1">
              <w:rPr>
                <w:rFonts w:ascii="Times New Roman" w:hAnsi="Times New Roman" w:cs="Times New Roman"/>
                <w:b/>
                <w:szCs w:val="20"/>
              </w:rPr>
              <w:t>J) GENERALES</w:t>
            </w:r>
          </w:p>
          <w:p w:rsidR="008F34B1" w:rsidRPr="008F34B1" w:rsidRDefault="008F34B1" w:rsidP="00864447">
            <w:pPr>
              <w:jc w:val="center"/>
              <w:rPr>
                <w:rFonts w:ascii="Times New Roman" w:hAnsi="Times New Roman" w:cs="Times New Roman"/>
                <w:b/>
                <w:szCs w:val="20"/>
              </w:rPr>
            </w:pPr>
          </w:p>
        </w:tc>
        <w:tc>
          <w:tcPr>
            <w:tcW w:w="2835" w:type="dxa"/>
          </w:tcPr>
          <w:p w:rsidR="008F34B1" w:rsidRPr="008F34B1" w:rsidRDefault="008F34B1" w:rsidP="00864447">
            <w:pPr>
              <w:jc w:val="both"/>
              <w:rPr>
                <w:rFonts w:ascii="Times New Roman" w:hAnsi="Times New Roman" w:cs="Times New Roman"/>
                <w:b/>
                <w:szCs w:val="20"/>
              </w:rPr>
            </w:pPr>
            <w:r w:rsidRPr="008F34B1">
              <w:rPr>
                <w:rFonts w:ascii="Times New Roman" w:hAnsi="Times New Roman" w:cs="Times New Roman"/>
                <w:szCs w:val="20"/>
              </w:rPr>
              <w:t xml:space="preserve">1.- El video es </w:t>
            </w:r>
            <w:proofErr w:type="spellStart"/>
            <w:r w:rsidRPr="008F34B1">
              <w:rPr>
                <w:rFonts w:ascii="Times New Roman" w:hAnsi="Times New Roman" w:cs="Times New Roman"/>
                <w:szCs w:val="20"/>
              </w:rPr>
              <w:t>claro</w:t>
            </w:r>
            <w:r w:rsidR="00D339D9">
              <w:rPr>
                <w:rFonts w:ascii="Times New Roman" w:hAnsi="Times New Roman" w:cs="Times New Roman"/>
                <w:szCs w:val="20"/>
              </w:rPr>
              <w:t>X</w:t>
            </w:r>
            <w:proofErr w:type="spellEnd"/>
          </w:p>
        </w:tc>
        <w:tc>
          <w:tcPr>
            <w:tcW w:w="3261" w:type="dxa"/>
          </w:tcPr>
          <w:p w:rsidR="008F34B1" w:rsidRPr="008F34B1" w:rsidRDefault="008F34B1" w:rsidP="00864447">
            <w:pPr>
              <w:jc w:val="both"/>
              <w:rPr>
                <w:rFonts w:ascii="Times New Roman" w:hAnsi="Times New Roman" w:cs="Times New Roman"/>
                <w:b/>
                <w:szCs w:val="20"/>
              </w:rPr>
            </w:pPr>
            <w:r w:rsidRPr="008F34B1">
              <w:rPr>
                <w:rFonts w:ascii="Times New Roman" w:hAnsi="Times New Roman" w:cs="Times New Roman"/>
                <w:szCs w:val="20"/>
              </w:rPr>
              <w:t>1.- El video no tiene nitidez</w:t>
            </w:r>
          </w:p>
        </w:tc>
        <w:tc>
          <w:tcPr>
            <w:tcW w:w="3260" w:type="dxa"/>
          </w:tcPr>
          <w:p w:rsidR="008F34B1" w:rsidRPr="008F34B1" w:rsidRDefault="008F34B1" w:rsidP="00864447">
            <w:pPr>
              <w:jc w:val="both"/>
              <w:rPr>
                <w:rFonts w:ascii="Times New Roman" w:hAnsi="Times New Roman" w:cs="Times New Roman"/>
                <w:b/>
                <w:szCs w:val="20"/>
              </w:rPr>
            </w:pPr>
            <w:r w:rsidRPr="008F34B1">
              <w:rPr>
                <w:rFonts w:ascii="Times New Roman" w:hAnsi="Times New Roman" w:cs="Times New Roman"/>
                <w:szCs w:val="20"/>
              </w:rPr>
              <w:t>1.- El video es fotográfico</w:t>
            </w:r>
          </w:p>
        </w:tc>
      </w:tr>
      <w:tr w:rsidR="00A333CC" w:rsidRPr="008F34B1" w:rsidTr="001F4CBB">
        <w:trPr>
          <w:trHeight w:val="56"/>
        </w:trPr>
        <w:tc>
          <w:tcPr>
            <w:tcW w:w="1809" w:type="dxa"/>
            <w:vMerge/>
          </w:tcPr>
          <w:p w:rsidR="00A333CC" w:rsidRPr="008F34B1" w:rsidRDefault="00A333CC" w:rsidP="00864447">
            <w:pPr>
              <w:jc w:val="center"/>
              <w:rPr>
                <w:rFonts w:ascii="Times New Roman" w:hAnsi="Times New Roman" w:cs="Times New Roman"/>
                <w:b/>
                <w:szCs w:val="20"/>
              </w:rPr>
            </w:pPr>
          </w:p>
        </w:tc>
        <w:tc>
          <w:tcPr>
            <w:tcW w:w="2835" w:type="dxa"/>
          </w:tcPr>
          <w:p w:rsidR="00A333CC" w:rsidRPr="008F34B1" w:rsidRDefault="00A333CC" w:rsidP="00864447">
            <w:pPr>
              <w:jc w:val="both"/>
              <w:rPr>
                <w:rFonts w:ascii="Times New Roman" w:hAnsi="Times New Roman" w:cs="Times New Roman"/>
                <w:szCs w:val="20"/>
              </w:rPr>
            </w:pPr>
            <w:r>
              <w:rPr>
                <w:rFonts w:ascii="Times New Roman" w:hAnsi="Times New Roman" w:cs="Times New Roman"/>
                <w:szCs w:val="20"/>
              </w:rPr>
              <w:t>2.-Duración de 20 – 30 min.</w:t>
            </w:r>
          </w:p>
        </w:tc>
        <w:tc>
          <w:tcPr>
            <w:tcW w:w="3261" w:type="dxa"/>
          </w:tcPr>
          <w:p w:rsidR="00A333CC" w:rsidRPr="008F34B1" w:rsidRDefault="00A333CC" w:rsidP="00864447">
            <w:pPr>
              <w:jc w:val="both"/>
              <w:rPr>
                <w:rFonts w:ascii="Times New Roman" w:hAnsi="Times New Roman" w:cs="Times New Roman"/>
                <w:szCs w:val="20"/>
              </w:rPr>
            </w:pPr>
            <w:r>
              <w:rPr>
                <w:rFonts w:ascii="Times New Roman" w:hAnsi="Times New Roman" w:cs="Times New Roman"/>
                <w:szCs w:val="20"/>
              </w:rPr>
              <w:t>2.-Duración de 10 – 19 min.</w:t>
            </w:r>
          </w:p>
        </w:tc>
        <w:tc>
          <w:tcPr>
            <w:tcW w:w="3260" w:type="dxa"/>
          </w:tcPr>
          <w:p w:rsidR="00A333CC" w:rsidRPr="008F34B1" w:rsidRDefault="00A333CC" w:rsidP="00864447">
            <w:pPr>
              <w:jc w:val="both"/>
              <w:rPr>
                <w:rFonts w:ascii="Times New Roman" w:hAnsi="Times New Roman" w:cs="Times New Roman"/>
                <w:szCs w:val="20"/>
              </w:rPr>
            </w:pPr>
            <w:r>
              <w:rPr>
                <w:rFonts w:ascii="Times New Roman" w:hAnsi="Times New Roman" w:cs="Times New Roman"/>
                <w:szCs w:val="20"/>
              </w:rPr>
              <w:t xml:space="preserve">2.-Duración de menos de 9 </w:t>
            </w:r>
            <w:proofErr w:type="spellStart"/>
            <w:r>
              <w:rPr>
                <w:rFonts w:ascii="Times New Roman" w:hAnsi="Times New Roman" w:cs="Times New Roman"/>
                <w:szCs w:val="20"/>
              </w:rPr>
              <w:t>min.</w:t>
            </w:r>
            <w:r w:rsidR="00D339D9">
              <w:rPr>
                <w:rFonts w:ascii="Times New Roman" w:hAnsi="Times New Roman" w:cs="Times New Roman"/>
                <w:szCs w:val="20"/>
              </w:rPr>
              <w:t>X</w:t>
            </w:r>
            <w:proofErr w:type="spellEnd"/>
          </w:p>
        </w:tc>
      </w:tr>
      <w:tr w:rsidR="008F34B1" w:rsidRPr="008F34B1" w:rsidTr="001F4CBB">
        <w:trPr>
          <w:trHeight w:val="51"/>
        </w:trPr>
        <w:tc>
          <w:tcPr>
            <w:tcW w:w="1809" w:type="dxa"/>
            <w:vMerge/>
          </w:tcPr>
          <w:p w:rsidR="008F34B1" w:rsidRPr="008F34B1" w:rsidRDefault="008F34B1" w:rsidP="00864447">
            <w:pPr>
              <w:rPr>
                <w:rFonts w:ascii="Times New Roman" w:hAnsi="Times New Roman" w:cs="Times New Roman"/>
                <w:szCs w:val="20"/>
              </w:rPr>
            </w:pPr>
          </w:p>
        </w:tc>
        <w:tc>
          <w:tcPr>
            <w:tcW w:w="2835" w:type="dxa"/>
          </w:tcPr>
          <w:p w:rsidR="008F34B1" w:rsidRPr="008F34B1" w:rsidRDefault="00542CD8" w:rsidP="00864447">
            <w:pPr>
              <w:jc w:val="both"/>
              <w:rPr>
                <w:rFonts w:ascii="Times New Roman" w:hAnsi="Times New Roman" w:cs="Times New Roman"/>
                <w:szCs w:val="20"/>
              </w:rPr>
            </w:pPr>
            <w:r>
              <w:rPr>
                <w:rFonts w:ascii="Times New Roman" w:hAnsi="Times New Roman" w:cs="Times New Roman"/>
                <w:szCs w:val="20"/>
              </w:rPr>
              <w:t>3</w:t>
            </w:r>
            <w:r w:rsidR="008F34B1" w:rsidRPr="008F34B1">
              <w:rPr>
                <w:rFonts w:ascii="Times New Roman" w:hAnsi="Times New Roman" w:cs="Times New Roman"/>
                <w:szCs w:val="20"/>
              </w:rPr>
              <w:t>.- Tiene claridad de audio</w:t>
            </w:r>
          </w:p>
        </w:tc>
        <w:tc>
          <w:tcPr>
            <w:tcW w:w="3261" w:type="dxa"/>
          </w:tcPr>
          <w:p w:rsidR="008F34B1" w:rsidRPr="008F34B1" w:rsidRDefault="00542CD8" w:rsidP="00864447">
            <w:pPr>
              <w:jc w:val="both"/>
              <w:rPr>
                <w:rFonts w:ascii="Times New Roman" w:hAnsi="Times New Roman" w:cs="Times New Roman"/>
                <w:szCs w:val="20"/>
              </w:rPr>
            </w:pPr>
            <w:r>
              <w:rPr>
                <w:rFonts w:ascii="Times New Roman" w:hAnsi="Times New Roman" w:cs="Times New Roman"/>
                <w:szCs w:val="20"/>
              </w:rPr>
              <w:t>3</w:t>
            </w:r>
            <w:r w:rsidR="008F34B1" w:rsidRPr="008F34B1">
              <w:rPr>
                <w:rFonts w:ascii="Times New Roman" w:hAnsi="Times New Roman" w:cs="Times New Roman"/>
                <w:szCs w:val="20"/>
              </w:rPr>
              <w:t>.- Falta claridad de audio</w:t>
            </w:r>
          </w:p>
        </w:tc>
        <w:tc>
          <w:tcPr>
            <w:tcW w:w="3260" w:type="dxa"/>
          </w:tcPr>
          <w:p w:rsidR="008F34B1" w:rsidRPr="008F34B1" w:rsidRDefault="00542CD8" w:rsidP="00864447">
            <w:pPr>
              <w:jc w:val="both"/>
              <w:rPr>
                <w:rFonts w:ascii="Times New Roman" w:hAnsi="Times New Roman" w:cs="Times New Roman"/>
                <w:szCs w:val="20"/>
              </w:rPr>
            </w:pPr>
            <w:r>
              <w:rPr>
                <w:rFonts w:ascii="Times New Roman" w:hAnsi="Times New Roman" w:cs="Times New Roman"/>
                <w:szCs w:val="20"/>
              </w:rPr>
              <w:t>3</w:t>
            </w:r>
            <w:r w:rsidR="008F34B1" w:rsidRPr="008F34B1">
              <w:rPr>
                <w:rFonts w:ascii="Times New Roman" w:hAnsi="Times New Roman" w:cs="Times New Roman"/>
                <w:szCs w:val="20"/>
              </w:rPr>
              <w:t>.- Baja claridad de audio</w:t>
            </w:r>
            <w:r w:rsidR="00D339D9">
              <w:rPr>
                <w:rFonts w:ascii="Times New Roman" w:hAnsi="Times New Roman" w:cs="Times New Roman"/>
                <w:szCs w:val="20"/>
              </w:rPr>
              <w:t xml:space="preserve"> X</w:t>
            </w:r>
          </w:p>
        </w:tc>
      </w:tr>
      <w:tr w:rsidR="008F34B1" w:rsidRPr="008F34B1" w:rsidTr="001F4CBB">
        <w:trPr>
          <w:trHeight w:val="51"/>
        </w:trPr>
        <w:tc>
          <w:tcPr>
            <w:tcW w:w="1809" w:type="dxa"/>
            <w:vMerge/>
          </w:tcPr>
          <w:p w:rsidR="008F34B1" w:rsidRPr="008F34B1" w:rsidRDefault="008F34B1" w:rsidP="00864447">
            <w:pPr>
              <w:rPr>
                <w:rFonts w:ascii="Times New Roman" w:hAnsi="Times New Roman" w:cs="Times New Roman"/>
                <w:szCs w:val="20"/>
              </w:rPr>
            </w:pPr>
          </w:p>
        </w:tc>
        <w:tc>
          <w:tcPr>
            <w:tcW w:w="2835" w:type="dxa"/>
          </w:tcPr>
          <w:p w:rsidR="008F34B1" w:rsidRPr="008F34B1" w:rsidRDefault="00542CD8" w:rsidP="00864447">
            <w:pPr>
              <w:jc w:val="both"/>
              <w:rPr>
                <w:rFonts w:ascii="Times New Roman" w:hAnsi="Times New Roman" w:cs="Times New Roman"/>
                <w:szCs w:val="20"/>
              </w:rPr>
            </w:pPr>
            <w:r>
              <w:rPr>
                <w:rFonts w:ascii="Times New Roman" w:hAnsi="Times New Roman" w:cs="Times New Roman"/>
                <w:szCs w:val="20"/>
              </w:rPr>
              <w:t>4</w:t>
            </w:r>
            <w:r w:rsidR="008F34B1">
              <w:rPr>
                <w:rFonts w:ascii="Times New Roman" w:hAnsi="Times New Roman" w:cs="Times New Roman"/>
                <w:szCs w:val="20"/>
              </w:rPr>
              <w:t xml:space="preserve">.- Entrega el día señalado, </w:t>
            </w:r>
            <w:r w:rsidR="008F34B1" w:rsidRPr="008F34B1">
              <w:rPr>
                <w:rFonts w:ascii="Times New Roman" w:hAnsi="Times New Roman" w:cs="Times New Roman"/>
                <w:szCs w:val="20"/>
              </w:rPr>
              <w:t xml:space="preserve"> durante la hora del curso</w:t>
            </w:r>
          </w:p>
        </w:tc>
        <w:tc>
          <w:tcPr>
            <w:tcW w:w="3261" w:type="dxa"/>
          </w:tcPr>
          <w:p w:rsidR="008F34B1" w:rsidRPr="008F34B1" w:rsidRDefault="00542CD8" w:rsidP="00864447">
            <w:pPr>
              <w:jc w:val="both"/>
              <w:rPr>
                <w:rFonts w:ascii="Times New Roman" w:hAnsi="Times New Roman" w:cs="Times New Roman"/>
                <w:szCs w:val="20"/>
              </w:rPr>
            </w:pPr>
            <w:r>
              <w:rPr>
                <w:rFonts w:ascii="Times New Roman" w:hAnsi="Times New Roman" w:cs="Times New Roman"/>
                <w:szCs w:val="20"/>
              </w:rPr>
              <w:t>4</w:t>
            </w:r>
            <w:r w:rsidR="008F34B1" w:rsidRPr="008F34B1">
              <w:rPr>
                <w:rFonts w:ascii="Times New Roman" w:hAnsi="Times New Roman" w:cs="Times New Roman"/>
                <w:szCs w:val="20"/>
              </w:rPr>
              <w:t xml:space="preserve">.- </w:t>
            </w:r>
            <w:r w:rsidR="008F34B1">
              <w:rPr>
                <w:rFonts w:ascii="Times New Roman" w:hAnsi="Times New Roman" w:cs="Times New Roman"/>
                <w:szCs w:val="20"/>
              </w:rPr>
              <w:t>Entrega el día señalado,</w:t>
            </w:r>
            <w:r w:rsidR="008F34B1" w:rsidRPr="008F34B1">
              <w:rPr>
                <w:rFonts w:ascii="Times New Roman" w:hAnsi="Times New Roman" w:cs="Times New Roman"/>
                <w:szCs w:val="20"/>
              </w:rPr>
              <w:t xml:space="preserve"> después de la hora del curso</w:t>
            </w:r>
          </w:p>
        </w:tc>
        <w:tc>
          <w:tcPr>
            <w:tcW w:w="3260" w:type="dxa"/>
          </w:tcPr>
          <w:p w:rsidR="008F34B1" w:rsidRPr="008F34B1" w:rsidRDefault="00542CD8" w:rsidP="00864447">
            <w:pPr>
              <w:jc w:val="both"/>
              <w:rPr>
                <w:rFonts w:ascii="Times New Roman" w:hAnsi="Times New Roman" w:cs="Times New Roman"/>
                <w:szCs w:val="20"/>
              </w:rPr>
            </w:pPr>
            <w:r>
              <w:rPr>
                <w:rFonts w:ascii="Times New Roman" w:hAnsi="Times New Roman" w:cs="Times New Roman"/>
                <w:szCs w:val="20"/>
              </w:rPr>
              <w:t>4.</w:t>
            </w:r>
            <w:r w:rsidR="008F34B1" w:rsidRPr="008F34B1">
              <w:rPr>
                <w:rFonts w:ascii="Times New Roman" w:hAnsi="Times New Roman" w:cs="Times New Roman"/>
                <w:szCs w:val="20"/>
              </w:rPr>
              <w:t xml:space="preserve">- Entrega un día después del señalado </w:t>
            </w:r>
          </w:p>
        </w:tc>
      </w:tr>
    </w:tbl>
    <w:p w:rsidR="008071CD" w:rsidRPr="00677B56" w:rsidRDefault="00945C74" w:rsidP="00D60A98">
      <w:pPr>
        <w:spacing w:after="0"/>
        <w:rPr>
          <w:rFonts w:ascii="Times New Roman" w:hAnsi="Times New Roman" w:cs="Times New Roman"/>
          <w:sz w:val="20"/>
          <w:szCs w:val="20"/>
        </w:rPr>
      </w:pPr>
      <w:r>
        <w:rPr>
          <w:rFonts w:ascii="Times New Roman" w:hAnsi="Times New Roman" w:cs="Times New Roman"/>
          <w:sz w:val="20"/>
          <w:szCs w:val="20"/>
        </w:rPr>
        <w:t>8.3 POR RUBRICA MENOS UN PUNTO POR SER EXTEMPORANEO</w:t>
      </w:r>
      <w:bookmarkStart w:id="0" w:name="_GoBack"/>
      <w:bookmarkEnd w:id="0"/>
    </w:p>
    <w:sectPr w:rsidR="008071CD" w:rsidRPr="00677B56" w:rsidSect="00901C5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4809"/>
    <w:multiLevelType w:val="hybridMultilevel"/>
    <w:tmpl w:val="AA8E9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C87F4B"/>
    <w:multiLevelType w:val="multilevel"/>
    <w:tmpl w:val="44EA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24AF5"/>
    <w:multiLevelType w:val="hybridMultilevel"/>
    <w:tmpl w:val="C352CBD4"/>
    <w:lvl w:ilvl="0" w:tplc="080A0003">
      <w:start w:val="1"/>
      <w:numFmt w:val="bullet"/>
      <w:lvlText w:val="o"/>
      <w:lvlJc w:val="left"/>
      <w:pPr>
        <w:ind w:left="2295" w:hanging="360"/>
      </w:pPr>
      <w:rPr>
        <w:rFonts w:ascii="Courier New" w:hAnsi="Courier New" w:cs="Courier New" w:hint="default"/>
      </w:rPr>
    </w:lvl>
    <w:lvl w:ilvl="1" w:tplc="080A0003" w:tentative="1">
      <w:start w:val="1"/>
      <w:numFmt w:val="bullet"/>
      <w:lvlText w:val="o"/>
      <w:lvlJc w:val="left"/>
      <w:pPr>
        <w:ind w:left="3015" w:hanging="360"/>
      </w:pPr>
      <w:rPr>
        <w:rFonts w:ascii="Courier New" w:hAnsi="Courier New" w:cs="Courier New" w:hint="default"/>
      </w:rPr>
    </w:lvl>
    <w:lvl w:ilvl="2" w:tplc="080A0005" w:tentative="1">
      <w:start w:val="1"/>
      <w:numFmt w:val="bullet"/>
      <w:lvlText w:val=""/>
      <w:lvlJc w:val="left"/>
      <w:pPr>
        <w:ind w:left="3735" w:hanging="360"/>
      </w:pPr>
      <w:rPr>
        <w:rFonts w:ascii="Wingdings" w:hAnsi="Wingdings" w:hint="default"/>
      </w:rPr>
    </w:lvl>
    <w:lvl w:ilvl="3" w:tplc="080A0001" w:tentative="1">
      <w:start w:val="1"/>
      <w:numFmt w:val="bullet"/>
      <w:lvlText w:val=""/>
      <w:lvlJc w:val="left"/>
      <w:pPr>
        <w:ind w:left="4455" w:hanging="360"/>
      </w:pPr>
      <w:rPr>
        <w:rFonts w:ascii="Symbol" w:hAnsi="Symbol" w:hint="default"/>
      </w:rPr>
    </w:lvl>
    <w:lvl w:ilvl="4" w:tplc="080A0003" w:tentative="1">
      <w:start w:val="1"/>
      <w:numFmt w:val="bullet"/>
      <w:lvlText w:val="o"/>
      <w:lvlJc w:val="left"/>
      <w:pPr>
        <w:ind w:left="5175" w:hanging="360"/>
      </w:pPr>
      <w:rPr>
        <w:rFonts w:ascii="Courier New" w:hAnsi="Courier New" w:cs="Courier New" w:hint="default"/>
      </w:rPr>
    </w:lvl>
    <w:lvl w:ilvl="5" w:tplc="080A0005" w:tentative="1">
      <w:start w:val="1"/>
      <w:numFmt w:val="bullet"/>
      <w:lvlText w:val=""/>
      <w:lvlJc w:val="left"/>
      <w:pPr>
        <w:ind w:left="5895" w:hanging="360"/>
      </w:pPr>
      <w:rPr>
        <w:rFonts w:ascii="Wingdings" w:hAnsi="Wingdings" w:hint="default"/>
      </w:rPr>
    </w:lvl>
    <w:lvl w:ilvl="6" w:tplc="080A0001" w:tentative="1">
      <w:start w:val="1"/>
      <w:numFmt w:val="bullet"/>
      <w:lvlText w:val=""/>
      <w:lvlJc w:val="left"/>
      <w:pPr>
        <w:ind w:left="6615" w:hanging="360"/>
      </w:pPr>
      <w:rPr>
        <w:rFonts w:ascii="Symbol" w:hAnsi="Symbol" w:hint="default"/>
      </w:rPr>
    </w:lvl>
    <w:lvl w:ilvl="7" w:tplc="080A0003" w:tentative="1">
      <w:start w:val="1"/>
      <w:numFmt w:val="bullet"/>
      <w:lvlText w:val="o"/>
      <w:lvlJc w:val="left"/>
      <w:pPr>
        <w:ind w:left="7335" w:hanging="360"/>
      </w:pPr>
      <w:rPr>
        <w:rFonts w:ascii="Courier New" w:hAnsi="Courier New" w:cs="Courier New" w:hint="default"/>
      </w:rPr>
    </w:lvl>
    <w:lvl w:ilvl="8" w:tplc="080A0005" w:tentative="1">
      <w:start w:val="1"/>
      <w:numFmt w:val="bullet"/>
      <w:lvlText w:val=""/>
      <w:lvlJc w:val="left"/>
      <w:pPr>
        <w:ind w:left="8055" w:hanging="360"/>
      </w:pPr>
      <w:rPr>
        <w:rFonts w:ascii="Wingdings" w:hAnsi="Wingdings" w:hint="default"/>
      </w:rPr>
    </w:lvl>
  </w:abstractNum>
  <w:abstractNum w:abstractNumId="3" w15:restartNumberingAfterBreak="0">
    <w:nsid w:val="36D005DE"/>
    <w:multiLevelType w:val="hybridMultilevel"/>
    <w:tmpl w:val="9CF845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4436F3"/>
    <w:multiLevelType w:val="hybridMultilevel"/>
    <w:tmpl w:val="A65EEAB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3971D43"/>
    <w:multiLevelType w:val="hybridMultilevel"/>
    <w:tmpl w:val="A66E76FA"/>
    <w:lvl w:ilvl="0" w:tplc="080A0003">
      <w:start w:val="1"/>
      <w:numFmt w:val="bullet"/>
      <w:lvlText w:val="o"/>
      <w:lvlJc w:val="left"/>
      <w:pPr>
        <w:ind w:left="900" w:hanging="360"/>
      </w:pPr>
      <w:rPr>
        <w:rFonts w:ascii="Courier New" w:hAnsi="Courier New" w:cs="Courier New"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6" w15:restartNumberingAfterBreak="0">
    <w:nsid w:val="583C3C85"/>
    <w:multiLevelType w:val="hybridMultilevel"/>
    <w:tmpl w:val="3E84B0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5C3FD1"/>
    <w:multiLevelType w:val="hybridMultilevel"/>
    <w:tmpl w:val="D44E4B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2D09BD"/>
    <w:multiLevelType w:val="hybridMultilevel"/>
    <w:tmpl w:val="7D083A7C"/>
    <w:lvl w:ilvl="0" w:tplc="080A0003">
      <w:start w:val="1"/>
      <w:numFmt w:val="bullet"/>
      <w:lvlText w:val="o"/>
      <w:lvlJc w:val="left"/>
      <w:pPr>
        <w:ind w:left="765" w:hanging="360"/>
      </w:pPr>
      <w:rPr>
        <w:rFonts w:ascii="Courier New" w:hAnsi="Courier New" w:cs="Courier New"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2"/>
  </w:num>
  <w:num w:numId="6">
    <w:abstractNumId w:val="5"/>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28"/>
    <w:rsid w:val="000D2AED"/>
    <w:rsid w:val="00112929"/>
    <w:rsid w:val="00125D6F"/>
    <w:rsid w:val="001527F7"/>
    <w:rsid w:val="001C49D3"/>
    <w:rsid w:val="001C76FE"/>
    <w:rsid w:val="001D3FF0"/>
    <w:rsid w:val="001E115F"/>
    <w:rsid w:val="001F4CBB"/>
    <w:rsid w:val="00203FC8"/>
    <w:rsid w:val="00265807"/>
    <w:rsid w:val="002F7FFC"/>
    <w:rsid w:val="00302211"/>
    <w:rsid w:val="003058F4"/>
    <w:rsid w:val="003155ED"/>
    <w:rsid w:val="003200DC"/>
    <w:rsid w:val="003314DF"/>
    <w:rsid w:val="003337D7"/>
    <w:rsid w:val="00341C59"/>
    <w:rsid w:val="00351A0B"/>
    <w:rsid w:val="003A6C7B"/>
    <w:rsid w:val="003B2CD8"/>
    <w:rsid w:val="003F5580"/>
    <w:rsid w:val="0040655F"/>
    <w:rsid w:val="00461744"/>
    <w:rsid w:val="004A7CC8"/>
    <w:rsid w:val="004B1CDA"/>
    <w:rsid w:val="004D4E74"/>
    <w:rsid w:val="00542CD8"/>
    <w:rsid w:val="00554342"/>
    <w:rsid w:val="00560F5D"/>
    <w:rsid w:val="00566EEC"/>
    <w:rsid w:val="00611EC9"/>
    <w:rsid w:val="006513F0"/>
    <w:rsid w:val="0066399F"/>
    <w:rsid w:val="00677B56"/>
    <w:rsid w:val="006861D3"/>
    <w:rsid w:val="006D504C"/>
    <w:rsid w:val="006F548B"/>
    <w:rsid w:val="00773CCD"/>
    <w:rsid w:val="007814BE"/>
    <w:rsid w:val="00786E5E"/>
    <w:rsid w:val="007C5A39"/>
    <w:rsid w:val="008071CD"/>
    <w:rsid w:val="00864447"/>
    <w:rsid w:val="00867BB3"/>
    <w:rsid w:val="008F34B1"/>
    <w:rsid w:val="008F7EC2"/>
    <w:rsid w:val="00901C50"/>
    <w:rsid w:val="00945C74"/>
    <w:rsid w:val="00947368"/>
    <w:rsid w:val="00954C13"/>
    <w:rsid w:val="009E2D00"/>
    <w:rsid w:val="00A067A8"/>
    <w:rsid w:val="00A333CC"/>
    <w:rsid w:val="00A43BFA"/>
    <w:rsid w:val="00A92A14"/>
    <w:rsid w:val="00AA328E"/>
    <w:rsid w:val="00AB6709"/>
    <w:rsid w:val="00C1098D"/>
    <w:rsid w:val="00C25CB4"/>
    <w:rsid w:val="00C26B55"/>
    <w:rsid w:val="00C34E34"/>
    <w:rsid w:val="00C80216"/>
    <w:rsid w:val="00C93C85"/>
    <w:rsid w:val="00CD1B27"/>
    <w:rsid w:val="00CD7192"/>
    <w:rsid w:val="00CE105C"/>
    <w:rsid w:val="00D339D9"/>
    <w:rsid w:val="00D60A98"/>
    <w:rsid w:val="00D82A55"/>
    <w:rsid w:val="00DB17F4"/>
    <w:rsid w:val="00E00F83"/>
    <w:rsid w:val="00E111B5"/>
    <w:rsid w:val="00E13E28"/>
    <w:rsid w:val="00E40487"/>
    <w:rsid w:val="00E52AAD"/>
    <w:rsid w:val="00EB6723"/>
    <w:rsid w:val="00EC09E8"/>
    <w:rsid w:val="00EE02C7"/>
    <w:rsid w:val="00EF26C1"/>
    <w:rsid w:val="00F233B5"/>
    <w:rsid w:val="00F27175"/>
    <w:rsid w:val="00F5653A"/>
    <w:rsid w:val="00FD4C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3899"/>
  <w15:docId w15:val="{8B7CC749-C954-4C19-A52C-7072DE65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67BB3"/>
    <w:pPr>
      <w:ind w:left="720"/>
      <w:contextualSpacing/>
    </w:pPr>
  </w:style>
  <w:style w:type="paragraph" w:styleId="NormalWeb">
    <w:name w:val="Normal (Web)"/>
    <w:basedOn w:val="Normal"/>
    <w:uiPriority w:val="99"/>
    <w:unhideWhenUsed/>
    <w:rsid w:val="001527F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52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09758">
      <w:bodyDiv w:val="1"/>
      <w:marLeft w:val="0"/>
      <w:marRight w:val="0"/>
      <w:marTop w:val="0"/>
      <w:marBottom w:val="0"/>
      <w:divBdr>
        <w:top w:val="none" w:sz="0" w:space="0" w:color="auto"/>
        <w:left w:val="none" w:sz="0" w:space="0" w:color="auto"/>
        <w:bottom w:val="none" w:sz="0" w:space="0" w:color="auto"/>
        <w:right w:val="none" w:sz="0" w:space="0" w:color="auto"/>
      </w:divBdr>
      <w:divsChild>
        <w:div w:id="160589576">
          <w:marLeft w:val="547"/>
          <w:marRight w:val="0"/>
          <w:marTop w:val="0"/>
          <w:marBottom w:val="0"/>
          <w:divBdr>
            <w:top w:val="none" w:sz="0" w:space="0" w:color="auto"/>
            <w:left w:val="none" w:sz="0" w:space="0" w:color="auto"/>
            <w:bottom w:val="none" w:sz="0" w:space="0" w:color="auto"/>
            <w:right w:val="none" w:sz="0" w:space="0" w:color="auto"/>
          </w:divBdr>
        </w:div>
      </w:divsChild>
    </w:div>
    <w:div w:id="457381602">
      <w:bodyDiv w:val="1"/>
      <w:marLeft w:val="0"/>
      <w:marRight w:val="0"/>
      <w:marTop w:val="0"/>
      <w:marBottom w:val="0"/>
      <w:divBdr>
        <w:top w:val="none" w:sz="0" w:space="0" w:color="auto"/>
        <w:left w:val="none" w:sz="0" w:space="0" w:color="auto"/>
        <w:bottom w:val="none" w:sz="0" w:space="0" w:color="auto"/>
        <w:right w:val="none" w:sz="0" w:space="0" w:color="auto"/>
      </w:divBdr>
    </w:div>
    <w:div w:id="461847191">
      <w:bodyDiv w:val="1"/>
      <w:marLeft w:val="0"/>
      <w:marRight w:val="0"/>
      <w:marTop w:val="0"/>
      <w:marBottom w:val="0"/>
      <w:divBdr>
        <w:top w:val="none" w:sz="0" w:space="0" w:color="auto"/>
        <w:left w:val="none" w:sz="0" w:space="0" w:color="auto"/>
        <w:bottom w:val="none" w:sz="0" w:space="0" w:color="auto"/>
        <w:right w:val="none" w:sz="0" w:space="0" w:color="auto"/>
      </w:divBdr>
    </w:div>
    <w:div w:id="817454122">
      <w:bodyDiv w:val="1"/>
      <w:marLeft w:val="0"/>
      <w:marRight w:val="0"/>
      <w:marTop w:val="0"/>
      <w:marBottom w:val="0"/>
      <w:divBdr>
        <w:top w:val="none" w:sz="0" w:space="0" w:color="auto"/>
        <w:left w:val="none" w:sz="0" w:space="0" w:color="auto"/>
        <w:bottom w:val="none" w:sz="0" w:space="0" w:color="auto"/>
        <w:right w:val="none" w:sz="0" w:space="0" w:color="auto"/>
      </w:divBdr>
      <w:divsChild>
        <w:div w:id="1649433255">
          <w:marLeft w:val="547"/>
          <w:marRight w:val="0"/>
          <w:marTop w:val="0"/>
          <w:marBottom w:val="0"/>
          <w:divBdr>
            <w:top w:val="none" w:sz="0" w:space="0" w:color="auto"/>
            <w:left w:val="none" w:sz="0" w:space="0" w:color="auto"/>
            <w:bottom w:val="none" w:sz="0" w:space="0" w:color="auto"/>
            <w:right w:val="none" w:sz="0" w:space="0" w:color="auto"/>
          </w:divBdr>
        </w:div>
        <w:div w:id="1456480537">
          <w:marLeft w:val="547"/>
          <w:marRight w:val="0"/>
          <w:marTop w:val="0"/>
          <w:marBottom w:val="0"/>
          <w:divBdr>
            <w:top w:val="none" w:sz="0" w:space="0" w:color="auto"/>
            <w:left w:val="none" w:sz="0" w:space="0" w:color="auto"/>
            <w:bottom w:val="none" w:sz="0" w:space="0" w:color="auto"/>
            <w:right w:val="none" w:sz="0" w:space="0" w:color="auto"/>
          </w:divBdr>
        </w:div>
        <w:div w:id="337654618">
          <w:marLeft w:val="547"/>
          <w:marRight w:val="0"/>
          <w:marTop w:val="0"/>
          <w:marBottom w:val="0"/>
          <w:divBdr>
            <w:top w:val="none" w:sz="0" w:space="0" w:color="auto"/>
            <w:left w:val="none" w:sz="0" w:space="0" w:color="auto"/>
            <w:bottom w:val="none" w:sz="0" w:space="0" w:color="auto"/>
            <w:right w:val="none" w:sz="0" w:space="0" w:color="auto"/>
          </w:divBdr>
        </w:div>
        <w:div w:id="1738354902">
          <w:marLeft w:val="547"/>
          <w:marRight w:val="0"/>
          <w:marTop w:val="0"/>
          <w:marBottom w:val="0"/>
          <w:divBdr>
            <w:top w:val="none" w:sz="0" w:space="0" w:color="auto"/>
            <w:left w:val="none" w:sz="0" w:space="0" w:color="auto"/>
            <w:bottom w:val="none" w:sz="0" w:space="0" w:color="auto"/>
            <w:right w:val="none" w:sz="0" w:space="0" w:color="auto"/>
          </w:divBdr>
        </w:div>
        <w:div w:id="1775245014">
          <w:marLeft w:val="547"/>
          <w:marRight w:val="0"/>
          <w:marTop w:val="0"/>
          <w:marBottom w:val="0"/>
          <w:divBdr>
            <w:top w:val="none" w:sz="0" w:space="0" w:color="auto"/>
            <w:left w:val="none" w:sz="0" w:space="0" w:color="auto"/>
            <w:bottom w:val="none" w:sz="0" w:space="0" w:color="auto"/>
            <w:right w:val="none" w:sz="0" w:space="0" w:color="auto"/>
          </w:divBdr>
        </w:div>
        <w:div w:id="234827018">
          <w:marLeft w:val="547"/>
          <w:marRight w:val="0"/>
          <w:marTop w:val="0"/>
          <w:marBottom w:val="0"/>
          <w:divBdr>
            <w:top w:val="none" w:sz="0" w:space="0" w:color="auto"/>
            <w:left w:val="none" w:sz="0" w:space="0" w:color="auto"/>
            <w:bottom w:val="none" w:sz="0" w:space="0" w:color="auto"/>
            <w:right w:val="none" w:sz="0" w:space="0" w:color="auto"/>
          </w:divBdr>
        </w:div>
        <w:div w:id="1914924685">
          <w:marLeft w:val="547"/>
          <w:marRight w:val="0"/>
          <w:marTop w:val="0"/>
          <w:marBottom w:val="0"/>
          <w:divBdr>
            <w:top w:val="none" w:sz="0" w:space="0" w:color="auto"/>
            <w:left w:val="none" w:sz="0" w:space="0" w:color="auto"/>
            <w:bottom w:val="none" w:sz="0" w:space="0" w:color="auto"/>
            <w:right w:val="none" w:sz="0" w:space="0" w:color="auto"/>
          </w:divBdr>
        </w:div>
      </w:divsChild>
    </w:div>
    <w:div w:id="1780947205">
      <w:bodyDiv w:val="1"/>
      <w:marLeft w:val="0"/>
      <w:marRight w:val="0"/>
      <w:marTop w:val="0"/>
      <w:marBottom w:val="0"/>
      <w:divBdr>
        <w:top w:val="none" w:sz="0" w:space="0" w:color="auto"/>
        <w:left w:val="none" w:sz="0" w:space="0" w:color="auto"/>
        <w:bottom w:val="none" w:sz="0" w:space="0" w:color="auto"/>
        <w:right w:val="none" w:sz="0" w:space="0" w:color="auto"/>
      </w:divBdr>
      <w:divsChild>
        <w:div w:id="1417286714">
          <w:marLeft w:val="274"/>
          <w:marRight w:val="0"/>
          <w:marTop w:val="0"/>
          <w:marBottom w:val="0"/>
          <w:divBdr>
            <w:top w:val="none" w:sz="0" w:space="0" w:color="auto"/>
            <w:left w:val="none" w:sz="0" w:space="0" w:color="auto"/>
            <w:bottom w:val="none" w:sz="0" w:space="0" w:color="auto"/>
            <w:right w:val="none" w:sz="0" w:space="0" w:color="auto"/>
          </w:divBdr>
        </w:div>
        <w:div w:id="1574120250">
          <w:marLeft w:val="274"/>
          <w:marRight w:val="0"/>
          <w:marTop w:val="0"/>
          <w:marBottom w:val="0"/>
          <w:divBdr>
            <w:top w:val="none" w:sz="0" w:space="0" w:color="auto"/>
            <w:left w:val="none" w:sz="0" w:space="0" w:color="auto"/>
            <w:bottom w:val="none" w:sz="0" w:space="0" w:color="auto"/>
            <w:right w:val="none" w:sz="0" w:space="0" w:color="auto"/>
          </w:divBdr>
        </w:div>
        <w:div w:id="1771703532">
          <w:marLeft w:val="274"/>
          <w:marRight w:val="0"/>
          <w:marTop w:val="0"/>
          <w:marBottom w:val="0"/>
          <w:divBdr>
            <w:top w:val="none" w:sz="0" w:space="0" w:color="auto"/>
            <w:left w:val="none" w:sz="0" w:space="0" w:color="auto"/>
            <w:bottom w:val="none" w:sz="0" w:space="0" w:color="auto"/>
            <w:right w:val="none" w:sz="0" w:space="0" w:color="auto"/>
          </w:divBdr>
        </w:div>
        <w:div w:id="168913468">
          <w:marLeft w:val="274"/>
          <w:marRight w:val="0"/>
          <w:marTop w:val="0"/>
          <w:marBottom w:val="0"/>
          <w:divBdr>
            <w:top w:val="none" w:sz="0" w:space="0" w:color="auto"/>
            <w:left w:val="none" w:sz="0" w:space="0" w:color="auto"/>
            <w:bottom w:val="none" w:sz="0" w:space="0" w:color="auto"/>
            <w:right w:val="none" w:sz="0" w:space="0" w:color="auto"/>
          </w:divBdr>
        </w:div>
        <w:div w:id="765031779">
          <w:marLeft w:val="274"/>
          <w:marRight w:val="0"/>
          <w:marTop w:val="0"/>
          <w:marBottom w:val="0"/>
          <w:divBdr>
            <w:top w:val="none" w:sz="0" w:space="0" w:color="auto"/>
            <w:left w:val="none" w:sz="0" w:space="0" w:color="auto"/>
            <w:bottom w:val="none" w:sz="0" w:space="0" w:color="auto"/>
            <w:right w:val="none" w:sz="0" w:space="0" w:color="auto"/>
          </w:divBdr>
        </w:div>
        <w:div w:id="1977710860">
          <w:marLeft w:val="274"/>
          <w:marRight w:val="0"/>
          <w:marTop w:val="0"/>
          <w:marBottom w:val="0"/>
          <w:divBdr>
            <w:top w:val="none" w:sz="0" w:space="0" w:color="auto"/>
            <w:left w:val="none" w:sz="0" w:space="0" w:color="auto"/>
            <w:bottom w:val="none" w:sz="0" w:space="0" w:color="auto"/>
            <w:right w:val="none" w:sz="0" w:space="0" w:color="auto"/>
          </w:divBdr>
        </w:div>
        <w:div w:id="906690633">
          <w:marLeft w:val="274"/>
          <w:marRight w:val="0"/>
          <w:marTop w:val="0"/>
          <w:marBottom w:val="0"/>
          <w:divBdr>
            <w:top w:val="none" w:sz="0" w:space="0" w:color="auto"/>
            <w:left w:val="none" w:sz="0" w:space="0" w:color="auto"/>
            <w:bottom w:val="none" w:sz="0" w:space="0" w:color="auto"/>
            <w:right w:val="none" w:sz="0" w:space="0" w:color="auto"/>
          </w:divBdr>
        </w:div>
        <w:div w:id="237836599">
          <w:marLeft w:val="274"/>
          <w:marRight w:val="0"/>
          <w:marTop w:val="0"/>
          <w:marBottom w:val="0"/>
          <w:divBdr>
            <w:top w:val="none" w:sz="0" w:space="0" w:color="auto"/>
            <w:left w:val="none" w:sz="0" w:space="0" w:color="auto"/>
            <w:bottom w:val="none" w:sz="0" w:space="0" w:color="auto"/>
            <w:right w:val="none" w:sz="0" w:space="0" w:color="auto"/>
          </w:divBdr>
        </w:div>
        <w:div w:id="1900706973">
          <w:marLeft w:val="274"/>
          <w:marRight w:val="0"/>
          <w:marTop w:val="0"/>
          <w:marBottom w:val="0"/>
          <w:divBdr>
            <w:top w:val="none" w:sz="0" w:space="0" w:color="auto"/>
            <w:left w:val="none" w:sz="0" w:space="0" w:color="auto"/>
            <w:bottom w:val="none" w:sz="0" w:space="0" w:color="auto"/>
            <w:right w:val="none" w:sz="0" w:space="0" w:color="auto"/>
          </w:divBdr>
        </w:div>
        <w:div w:id="2139100304">
          <w:marLeft w:val="274"/>
          <w:marRight w:val="0"/>
          <w:marTop w:val="0"/>
          <w:marBottom w:val="0"/>
          <w:divBdr>
            <w:top w:val="none" w:sz="0" w:space="0" w:color="auto"/>
            <w:left w:val="none" w:sz="0" w:space="0" w:color="auto"/>
            <w:bottom w:val="none" w:sz="0" w:space="0" w:color="auto"/>
            <w:right w:val="none" w:sz="0" w:space="0" w:color="auto"/>
          </w:divBdr>
        </w:div>
        <w:div w:id="581254812">
          <w:marLeft w:val="274"/>
          <w:marRight w:val="0"/>
          <w:marTop w:val="0"/>
          <w:marBottom w:val="0"/>
          <w:divBdr>
            <w:top w:val="none" w:sz="0" w:space="0" w:color="auto"/>
            <w:left w:val="none" w:sz="0" w:space="0" w:color="auto"/>
            <w:bottom w:val="none" w:sz="0" w:space="0" w:color="auto"/>
            <w:right w:val="none" w:sz="0" w:space="0" w:color="auto"/>
          </w:divBdr>
        </w:div>
        <w:div w:id="335423652">
          <w:marLeft w:val="274"/>
          <w:marRight w:val="0"/>
          <w:marTop w:val="0"/>
          <w:marBottom w:val="0"/>
          <w:divBdr>
            <w:top w:val="none" w:sz="0" w:space="0" w:color="auto"/>
            <w:left w:val="none" w:sz="0" w:space="0" w:color="auto"/>
            <w:bottom w:val="none" w:sz="0" w:space="0" w:color="auto"/>
            <w:right w:val="none" w:sz="0" w:space="0" w:color="auto"/>
          </w:divBdr>
        </w:div>
        <w:div w:id="2101098228">
          <w:marLeft w:val="274"/>
          <w:marRight w:val="0"/>
          <w:marTop w:val="0"/>
          <w:marBottom w:val="0"/>
          <w:divBdr>
            <w:top w:val="none" w:sz="0" w:space="0" w:color="auto"/>
            <w:left w:val="none" w:sz="0" w:space="0" w:color="auto"/>
            <w:bottom w:val="none" w:sz="0" w:space="0" w:color="auto"/>
            <w:right w:val="none" w:sz="0" w:space="0" w:color="auto"/>
          </w:divBdr>
        </w:div>
        <w:div w:id="570235356">
          <w:marLeft w:val="274"/>
          <w:marRight w:val="0"/>
          <w:marTop w:val="0"/>
          <w:marBottom w:val="0"/>
          <w:divBdr>
            <w:top w:val="none" w:sz="0" w:space="0" w:color="auto"/>
            <w:left w:val="none" w:sz="0" w:space="0" w:color="auto"/>
            <w:bottom w:val="none" w:sz="0" w:space="0" w:color="auto"/>
            <w:right w:val="none" w:sz="0" w:space="0" w:color="auto"/>
          </w:divBdr>
        </w:div>
        <w:div w:id="886720359">
          <w:marLeft w:val="274"/>
          <w:marRight w:val="0"/>
          <w:marTop w:val="0"/>
          <w:marBottom w:val="0"/>
          <w:divBdr>
            <w:top w:val="none" w:sz="0" w:space="0" w:color="auto"/>
            <w:left w:val="none" w:sz="0" w:space="0" w:color="auto"/>
            <w:bottom w:val="none" w:sz="0" w:space="0" w:color="auto"/>
            <w:right w:val="none" w:sz="0" w:space="0" w:color="auto"/>
          </w:divBdr>
        </w:div>
        <w:div w:id="1741248035">
          <w:marLeft w:val="274"/>
          <w:marRight w:val="0"/>
          <w:marTop w:val="0"/>
          <w:marBottom w:val="0"/>
          <w:divBdr>
            <w:top w:val="none" w:sz="0" w:space="0" w:color="auto"/>
            <w:left w:val="none" w:sz="0" w:space="0" w:color="auto"/>
            <w:bottom w:val="none" w:sz="0" w:space="0" w:color="auto"/>
            <w:right w:val="none" w:sz="0" w:space="0" w:color="auto"/>
          </w:divBdr>
        </w:div>
        <w:div w:id="131217074">
          <w:marLeft w:val="274"/>
          <w:marRight w:val="0"/>
          <w:marTop w:val="0"/>
          <w:marBottom w:val="0"/>
          <w:divBdr>
            <w:top w:val="none" w:sz="0" w:space="0" w:color="auto"/>
            <w:left w:val="none" w:sz="0" w:space="0" w:color="auto"/>
            <w:bottom w:val="none" w:sz="0" w:space="0" w:color="auto"/>
            <w:right w:val="none" w:sz="0" w:space="0" w:color="auto"/>
          </w:divBdr>
        </w:div>
        <w:div w:id="749623744">
          <w:marLeft w:val="274"/>
          <w:marRight w:val="0"/>
          <w:marTop w:val="0"/>
          <w:marBottom w:val="0"/>
          <w:divBdr>
            <w:top w:val="none" w:sz="0" w:space="0" w:color="auto"/>
            <w:left w:val="none" w:sz="0" w:space="0" w:color="auto"/>
            <w:bottom w:val="none" w:sz="0" w:space="0" w:color="auto"/>
            <w:right w:val="none" w:sz="0" w:space="0" w:color="auto"/>
          </w:divBdr>
        </w:div>
        <w:div w:id="2107651412">
          <w:marLeft w:val="274"/>
          <w:marRight w:val="0"/>
          <w:marTop w:val="0"/>
          <w:marBottom w:val="0"/>
          <w:divBdr>
            <w:top w:val="none" w:sz="0" w:space="0" w:color="auto"/>
            <w:left w:val="none" w:sz="0" w:space="0" w:color="auto"/>
            <w:bottom w:val="none" w:sz="0" w:space="0" w:color="auto"/>
            <w:right w:val="none" w:sz="0" w:space="0" w:color="auto"/>
          </w:divBdr>
        </w:div>
        <w:div w:id="368142192">
          <w:marLeft w:val="274"/>
          <w:marRight w:val="0"/>
          <w:marTop w:val="0"/>
          <w:marBottom w:val="0"/>
          <w:divBdr>
            <w:top w:val="none" w:sz="0" w:space="0" w:color="auto"/>
            <w:left w:val="none" w:sz="0" w:space="0" w:color="auto"/>
            <w:bottom w:val="none" w:sz="0" w:space="0" w:color="auto"/>
            <w:right w:val="none" w:sz="0" w:space="0" w:color="auto"/>
          </w:divBdr>
        </w:div>
        <w:div w:id="534192843">
          <w:marLeft w:val="274"/>
          <w:marRight w:val="0"/>
          <w:marTop w:val="0"/>
          <w:marBottom w:val="0"/>
          <w:divBdr>
            <w:top w:val="none" w:sz="0" w:space="0" w:color="auto"/>
            <w:left w:val="none" w:sz="0" w:space="0" w:color="auto"/>
            <w:bottom w:val="none" w:sz="0" w:space="0" w:color="auto"/>
            <w:right w:val="none" w:sz="0" w:space="0" w:color="auto"/>
          </w:divBdr>
        </w:div>
      </w:divsChild>
    </w:div>
    <w:div w:id="1929919093">
      <w:bodyDiv w:val="1"/>
      <w:marLeft w:val="0"/>
      <w:marRight w:val="0"/>
      <w:marTop w:val="0"/>
      <w:marBottom w:val="0"/>
      <w:divBdr>
        <w:top w:val="none" w:sz="0" w:space="0" w:color="auto"/>
        <w:left w:val="none" w:sz="0" w:space="0" w:color="auto"/>
        <w:bottom w:val="none" w:sz="0" w:space="0" w:color="auto"/>
        <w:right w:val="none" w:sz="0" w:space="0" w:color="auto"/>
      </w:divBdr>
      <w:divsChild>
        <w:div w:id="2139950581">
          <w:marLeft w:val="547"/>
          <w:marRight w:val="0"/>
          <w:marTop w:val="0"/>
          <w:marBottom w:val="0"/>
          <w:divBdr>
            <w:top w:val="none" w:sz="0" w:space="0" w:color="auto"/>
            <w:left w:val="none" w:sz="0" w:space="0" w:color="auto"/>
            <w:bottom w:val="none" w:sz="0" w:space="0" w:color="auto"/>
            <w:right w:val="none" w:sz="0" w:space="0" w:color="auto"/>
          </w:divBdr>
        </w:div>
        <w:div w:id="1767264417">
          <w:marLeft w:val="547"/>
          <w:marRight w:val="0"/>
          <w:marTop w:val="0"/>
          <w:marBottom w:val="0"/>
          <w:divBdr>
            <w:top w:val="none" w:sz="0" w:space="0" w:color="auto"/>
            <w:left w:val="none" w:sz="0" w:space="0" w:color="auto"/>
            <w:bottom w:val="none" w:sz="0" w:space="0" w:color="auto"/>
            <w:right w:val="none" w:sz="0" w:space="0" w:color="auto"/>
          </w:divBdr>
        </w:div>
        <w:div w:id="19006335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ografias.com/trabajos28/didactica-ludica/didactica-ludica.shtml" TargetMode="Externa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GIF"/><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16</Pages>
  <Words>3267</Words>
  <Characters>17973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ELENA MONSERRAT GAMEZ CEPEDA</cp:lastModifiedBy>
  <cp:revision>3</cp:revision>
  <dcterms:created xsi:type="dcterms:W3CDTF">2019-01-10T14:25:00Z</dcterms:created>
  <dcterms:modified xsi:type="dcterms:W3CDTF">2019-01-10T15:21:00Z</dcterms:modified>
</cp:coreProperties>
</file>