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456" w:rsidRPr="00745FAB" w:rsidRDefault="000E7456" w:rsidP="000E7456">
      <w:pPr>
        <w:spacing w:after="0"/>
        <w:jc w:val="center"/>
        <w:rPr>
          <w:rFonts w:ascii="Arial" w:eastAsia="Times New Roman" w:hAnsi="Arial" w:cs="Arial"/>
          <w:sz w:val="32"/>
          <w:szCs w:val="32"/>
          <w:lang w:eastAsia="es-MX"/>
        </w:rPr>
      </w:pPr>
      <w:r w:rsidRPr="00745FAB">
        <w:rPr>
          <w:rFonts w:ascii="Times New Roman" w:eastAsia="Calibri" w:hAnsi="Times New Roman" w:cs="Times New Roman"/>
          <w:b/>
          <w:bCs/>
          <w:color w:val="000000" w:themeColor="text1"/>
          <w:kern w:val="24"/>
          <w:sz w:val="32"/>
          <w:szCs w:val="32"/>
          <w:lang w:val="es-ES_tradnl" w:eastAsia="es-MX"/>
        </w:rPr>
        <w:t>GOBIERNO DEL ESTADO DE COAHUILA DE ZARAGOZA</w:t>
      </w:r>
    </w:p>
    <w:p w:rsidR="000E7456" w:rsidRPr="00745FAB" w:rsidRDefault="000E7456" w:rsidP="000E7456">
      <w:pPr>
        <w:spacing w:after="0"/>
        <w:jc w:val="center"/>
        <w:rPr>
          <w:rFonts w:ascii="Arial" w:eastAsia="Times New Roman" w:hAnsi="Arial" w:cs="Arial"/>
          <w:sz w:val="32"/>
          <w:szCs w:val="32"/>
          <w:lang w:eastAsia="es-MX"/>
        </w:rPr>
      </w:pPr>
      <w:r w:rsidRPr="00745FAB">
        <w:rPr>
          <w:rFonts w:ascii="Times New Roman" w:eastAsia="Calibri" w:hAnsi="Times New Roman" w:cs="Times New Roman"/>
          <w:b/>
          <w:bCs/>
          <w:color w:val="000000" w:themeColor="text1"/>
          <w:kern w:val="24"/>
          <w:sz w:val="32"/>
          <w:szCs w:val="32"/>
          <w:lang w:val="es-ES_tradnl" w:eastAsia="es-MX"/>
        </w:rPr>
        <w:t>SECRETARÍA DE EDUCACIÓN</w:t>
      </w:r>
    </w:p>
    <w:p w:rsidR="000E7456" w:rsidRDefault="000E7456" w:rsidP="000E7456"/>
    <w:p w:rsidR="000E7456" w:rsidRPr="00745FAB" w:rsidRDefault="000E7456" w:rsidP="000E7456">
      <w:pPr>
        <w:spacing w:after="0"/>
        <w:jc w:val="center"/>
        <w:rPr>
          <w:rFonts w:ascii="Arial" w:eastAsia="Times New Roman" w:hAnsi="Arial" w:cs="Arial"/>
          <w:sz w:val="32"/>
          <w:szCs w:val="32"/>
          <w:lang w:eastAsia="es-MX"/>
        </w:rPr>
      </w:pPr>
      <w:r w:rsidRPr="00745FAB">
        <w:rPr>
          <w:rFonts w:ascii="Times New Roman" w:eastAsia="Calibri" w:hAnsi="Times New Roman" w:cs="Times New Roman"/>
          <w:color w:val="000000" w:themeColor="text1"/>
          <w:kern w:val="24"/>
          <w:sz w:val="32"/>
          <w:szCs w:val="32"/>
          <w:lang w:val="es-ES_tradnl" w:eastAsia="es-MX"/>
        </w:rPr>
        <w:t>ESCUELA NORMAL DE EDUCACIÓN PREESCOLAR</w:t>
      </w:r>
    </w:p>
    <w:p w:rsidR="000E7456" w:rsidRDefault="000E7456" w:rsidP="000E7456">
      <w:r>
        <w:rPr>
          <w:noProof/>
          <w:lang w:eastAsia="es-MX"/>
        </w:rPr>
        <w:drawing>
          <wp:anchor distT="0" distB="0" distL="114300" distR="114300" simplePos="0" relativeHeight="251659264" behindDoc="0" locked="0" layoutInCell="1" allowOverlap="1" wp14:anchorId="4B0CE79B" wp14:editId="491E0C69">
            <wp:simplePos x="0" y="0"/>
            <wp:positionH relativeFrom="margin">
              <wp:align>center</wp:align>
            </wp:positionH>
            <wp:positionV relativeFrom="margin">
              <wp:posOffset>1390650</wp:posOffset>
            </wp:positionV>
            <wp:extent cx="2160000" cy="2635932"/>
            <wp:effectExtent l="0" t="0" r="0" b="0"/>
            <wp:wrapSquare wrapText="bothSides"/>
            <wp:docPr id="1" name="Picture 1" descr="Resultado de imagen para ESCUDO DE LA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pic:cNvPicPr>
                      <a:picLocks noChangeAspect="1" noChangeArrowheads="1"/>
                    </pic:cNvPicPr>
                  </pic:nvPicPr>
                  <pic:blipFill>
                    <a:blip r:embed="rId8" cstate="print"/>
                    <a:srcRect l="21649" r="17526"/>
                    <a:stretch>
                      <a:fillRect/>
                    </a:stretch>
                  </pic:blipFill>
                  <pic:spPr bwMode="auto">
                    <a:xfrm>
                      <a:off x="0" y="0"/>
                      <a:ext cx="2160000" cy="263593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E7456" w:rsidRDefault="000E7456" w:rsidP="000E7456"/>
    <w:p w:rsidR="000E7456" w:rsidRDefault="000E7456" w:rsidP="000E7456"/>
    <w:p w:rsidR="000E7456" w:rsidRDefault="000E7456" w:rsidP="000E7456"/>
    <w:p w:rsidR="000E7456" w:rsidRDefault="000E7456" w:rsidP="000E7456"/>
    <w:p w:rsidR="000E7456" w:rsidRDefault="000E7456" w:rsidP="000E7456"/>
    <w:p w:rsidR="000E7456" w:rsidRDefault="000E7456" w:rsidP="000E7456"/>
    <w:p w:rsidR="000E7456" w:rsidRDefault="000E7456" w:rsidP="000E7456"/>
    <w:p w:rsidR="000E7456" w:rsidRDefault="000E7456" w:rsidP="000E7456"/>
    <w:p w:rsidR="000E7456" w:rsidRDefault="000E7456" w:rsidP="000E7456"/>
    <w:p w:rsidR="000E7456" w:rsidRDefault="000E7456" w:rsidP="000E7456"/>
    <w:p w:rsidR="000E7456" w:rsidRDefault="000E7456" w:rsidP="000E7456"/>
    <w:p w:rsidR="000E7456" w:rsidRDefault="000E7456" w:rsidP="000E7456">
      <w:pPr>
        <w:spacing w:after="0"/>
        <w:jc w:val="center"/>
        <w:rPr>
          <w:rFonts w:ascii="Times New Roman" w:eastAsia="Calibri" w:hAnsi="Times New Roman" w:cs="Times New Roman"/>
          <w:color w:val="000000" w:themeColor="text1"/>
          <w:kern w:val="24"/>
          <w:sz w:val="32"/>
          <w:szCs w:val="32"/>
          <w:lang w:val="es-ES_tradnl" w:eastAsia="es-MX"/>
        </w:rPr>
      </w:pPr>
      <w:r w:rsidRPr="00745FAB">
        <w:rPr>
          <w:rFonts w:ascii="Times New Roman" w:eastAsia="Calibri" w:hAnsi="Times New Roman" w:cs="Times New Roman"/>
          <w:color w:val="000000" w:themeColor="text1"/>
          <w:kern w:val="24"/>
          <w:sz w:val="32"/>
          <w:szCs w:val="32"/>
          <w:lang w:val="es-ES_tradnl" w:eastAsia="es-MX"/>
        </w:rPr>
        <w:t>PLANEACIÓN ARGUMENTADA</w:t>
      </w:r>
    </w:p>
    <w:p w:rsidR="000E7456" w:rsidRPr="00745FAB" w:rsidRDefault="000E7456" w:rsidP="000E7456">
      <w:pPr>
        <w:spacing w:after="0"/>
        <w:jc w:val="center"/>
        <w:rPr>
          <w:rFonts w:ascii="Times New Roman" w:eastAsia="Calibri" w:hAnsi="Times New Roman" w:cs="Times New Roman"/>
          <w:color w:val="000000" w:themeColor="text1"/>
          <w:kern w:val="24"/>
          <w:sz w:val="28"/>
          <w:szCs w:val="28"/>
          <w:lang w:val="es-ES_tradnl" w:eastAsia="es-MX"/>
        </w:rPr>
      </w:pPr>
    </w:p>
    <w:p w:rsidR="000E7456" w:rsidRDefault="000E7456" w:rsidP="000E7456">
      <w:pPr>
        <w:spacing w:after="0"/>
        <w:jc w:val="center"/>
        <w:rPr>
          <w:rFonts w:ascii="Times New Roman" w:eastAsia="Calibri" w:hAnsi="Times New Roman" w:cs="Times New Roman"/>
          <w:b/>
          <w:bCs/>
          <w:color w:val="000000" w:themeColor="text1"/>
          <w:kern w:val="24"/>
          <w:sz w:val="28"/>
          <w:szCs w:val="28"/>
          <w:lang w:val="es-ES_tradnl" w:eastAsia="es-MX"/>
        </w:rPr>
      </w:pPr>
      <w:r w:rsidRPr="00745FAB">
        <w:rPr>
          <w:rFonts w:ascii="Times New Roman" w:eastAsia="Calibri" w:hAnsi="Times New Roman" w:cs="Times New Roman"/>
          <w:b/>
          <w:bCs/>
          <w:color w:val="000000" w:themeColor="text1"/>
          <w:kern w:val="24"/>
          <w:sz w:val="28"/>
          <w:szCs w:val="28"/>
          <w:lang w:val="es-ES_tradnl" w:eastAsia="es-MX"/>
        </w:rPr>
        <w:t>PRESENTADO POR:</w:t>
      </w:r>
      <w:r>
        <w:rPr>
          <w:rFonts w:ascii="Times New Roman" w:eastAsia="Calibri" w:hAnsi="Times New Roman" w:cs="Times New Roman"/>
          <w:b/>
          <w:bCs/>
          <w:color w:val="000000" w:themeColor="text1"/>
          <w:kern w:val="24"/>
          <w:sz w:val="28"/>
          <w:szCs w:val="28"/>
          <w:lang w:val="es-ES_tradnl" w:eastAsia="es-MX"/>
        </w:rPr>
        <w:t xml:space="preserve"> </w:t>
      </w:r>
    </w:p>
    <w:p w:rsidR="000E7456" w:rsidRDefault="000E7456" w:rsidP="000E7456">
      <w:pPr>
        <w:spacing w:after="0"/>
        <w:jc w:val="center"/>
        <w:rPr>
          <w:rFonts w:ascii="Times New Roman" w:eastAsia="Calibri" w:hAnsi="Times New Roman" w:cs="Times New Roman"/>
          <w:b/>
          <w:bCs/>
          <w:color w:val="000000" w:themeColor="text1"/>
          <w:kern w:val="24"/>
          <w:sz w:val="28"/>
          <w:szCs w:val="28"/>
          <w:lang w:val="es-ES_tradnl" w:eastAsia="es-MX"/>
        </w:rPr>
      </w:pPr>
      <w:r>
        <w:rPr>
          <w:rFonts w:ascii="Times New Roman" w:eastAsia="Calibri" w:hAnsi="Times New Roman" w:cs="Times New Roman"/>
          <w:b/>
          <w:bCs/>
          <w:color w:val="000000" w:themeColor="text1"/>
          <w:kern w:val="24"/>
          <w:sz w:val="28"/>
          <w:szCs w:val="28"/>
          <w:lang w:val="es-ES_tradnl" w:eastAsia="es-MX"/>
        </w:rPr>
        <w:t xml:space="preserve">KAREN STEFANI ALVARADO RAMIREZ </w:t>
      </w:r>
    </w:p>
    <w:p w:rsidR="000E7456" w:rsidRDefault="000E7456" w:rsidP="000E7456">
      <w:pPr>
        <w:spacing w:after="0"/>
        <w:jc w:val="center"/>
        <w:rPr>
          <w:rFonts w:ascii="Times New Roman" w:eastAsia="Calibri" w:hAnsi="Times New Roman" w:cs="Times New Roman"/>
          <w:b/>
          <w:bCs/>
          <w:color w:val="000000" w:themeColor="text1"/>
          <w:kern w:val="24"/>
          <w:sz w:val="28"/>
          <w:szCs w:val="28"/>
          <w:lang w:val="es-ES_tradnl" w:eastAsia="es-MX"/>
        </w:rPr>
      </w:pPr>
    </w:p>
    <w:p w:rsidR="000E7456" w:rsidRDefault="000E7456" w:rsidP="000E7456">
      <w:pPr>
        <w:spacing w:after="0"/>
        <w:jc w:val="center"/>
        <w:rPr>
          <w:rFonts w:ascii="Times New Roman" w:eastAsia="Calibri" w:hAnsi="Times New Roman" w:cs="Times New Roman"/>
          <w:b/>
          <w:bCs/>
          <w:color w:val="000000" w:themeColor="text1"/>
          <w:kern w:val="24"/>
          <w:sz w:val="28"/>
          <w:szCs w:val="28"/>
          <w:lang w:val="es-ES_tradnl" w:eastAsia="es-MX"/>
        </w:rPr>
      </w:pPr>
    </w:p>
    <w:p w:rsidR="000E7456" w:rsidRDefault="000E7456" w:rsidP="000E7456">
      <w:pPr>
        <w:spacing w:after="0"/>
        <w:jc w:val="center"/>
        <w:rPr>
          <w:rFonts w:ascii="Times New Roman" w:eastAsia="Calibri" w:hAnsi="Times New Roman" w:cs="Times New Roman"/>
          <w:b/>
          <w:bCs/>
          <w:color w:val="000000" w:themeColor="text1"/>
          <w:kern w:val="24"/>
          <w:sz w:val="28"/>
          <w:szCs w:val="28"/>
          <w:lang w:val="es-ES_tradnl" w:eastAsia="es-MX"/>
        </w:rPr>
      </w:pPr>
    </w:p>
    <w:p w:rsidR="000E7456" w:rsidRDefault="000E7456" w:rsidP="000E7456">
      <w:pPr>
        <w:spacing w:after="0"/>
        <w:jc w:val="center"/>
        <w:rPr>
          <w:rFonts w:ascii="Times New Roman" w:eastAsia="Calibri" w:hAnsi="Times New Roman" w:cs="Times New Roman"/>
          <w:b/>
          <w:bCs/>
          <w:color w:val="000000" w:themeColor="text1"/>
          <w:kern w:val="24"/>
          <w:sz w:val="28"/>
          <w:szCs w:val="28"/>
          <w:lang w:val="es-ES_tradnl" w:eastAsia="es-MX"/>
        </w:rPr>
      </w:pPr>
    </w:p>
    <w:p w:rsidR="000E7456" w:rsidRPr="00745FAB" w:rsidRDefault="000E7456" w:rsidP="000E7456">
      <w:pPr>
        <w:spacing w:after="0"/>
        <w:rPr>
          <w:rFonts w:ascii="Arial" w:eastAsia="Times New Roman" w:hAnsi="Arial" w:cs="Arial"/>
          <w:sz w:val="28"/>
          <w:szCs w:val="28"/>
          <w:lang w:eastAsia="es-MX"/>
        </w:rPr>
      </w:pPr>
    </w:p>
    <w:p w:rsidR="000E7456" w:rsidRDefault="000E7456" w:rsidP="000E7456">
      <w:pPr>
        <w:rPr>
          <w:rFonts w:ascii="Times New Roman" w:eastAsia="Calibri" w:hAnsi="Times New Roman" w:cs="Times New Roman"/>
          <w:color w:val="000000" w:themeColor="text1"/>
          <w:kern w:val="24"/>
          <w:sz w:val="32"/>
          <w:szCs w:val="32"/>
          <w:lang w:val="es-ES_tradnl" w:eastAsia="es-MX"/>
        </w:rPr>
      </w:pPr>
    </w:p>
    <w:p w:rsidR="000E7456" w:rsidRDefault="000E7456" w:rsidP="000E7456"/>
    <w:p w:rsidR="000E7456" w:rsidRPr="00745FAB" w:rsidRDefault="000E7456" w:rsidP="000E7456"/>
    <w:p w:rsidR="000E7456" w:rsidRDefault="000E7456" w:rsidP="000E7456">
      <w:pPr>
        <w:spacing w:after="0"/>
      </w:pPr>
    </w:p>
    <w:p w:rsidR="000E7456" w:rsidRDefault="000E7456" w:rsidP="000E7456">
      <w:pPr>
        <w:spacing w:after="0"/>
      </w:pPr>
    </w:p>
    <w:p w:rsidR="000E7456" w:rsidRPr="00830D78" w:rsidRDefault="000E7456" w:rsidP="000E7456">
      <w:pPr>
        <w:spacing w:after="0"/>
        <w:rPr>
          <w:b/>
        </w:rPr>
      </w:pPr>
    </w:p>
    <w:p w:rsidR="0008482A" w:rsidRPr="0008482A" w:rsidRDefault="000E7456" w:rsidP="000E7456">
      <w:pPr>
        <w:spacing w:after="0"/>
        <w:rPr>
          <w:rStyle w:val="Textoennegrita"/>
          <w:rFonts w:ascii="Times New Roman" w:eastAsia="Calibri" w:hAnsi="Times New Roman" w:cs="Times New Roman"/>
          <w:color w:val="000000" w:themeColor="text1"/>
          <w:kern w:val="24"/>
          <w:sz w:val="24"/>
          <w:szCs w:val="24"/>
          <w:lang w:val="es-ES_tradnl" w:eastAsia="es-MX"/>
        </w:rPr>
      </w:pPr>
      <w:r w:rsidRPr="00830D78">
        <w:rPr>
          <w:rFonts w:ascii="Times New Roman" w:hAnsi="Times New Roman" w:cs="Times New Roman"/>
          <w:b/>
          <w:sz w:val="24"/>
          <w:szCs w:val="32"/>
        </w:rPr>
        <w:t>17 DICIEMBRE 2018</w:t>
      </w:r>
      <w:r w:rsidRPr="00830D78">
        <w:rPr>
          <w:rFonts w:ascii="Times New Roman" w:hAnsi="Times New Roman" w:cs="Times New Roman"/>
          <w:sz w:val="18"/>
        </w:rPr>
        <w:t xml:space="preserve">                  </w:t>
      </w:r>
      <w:r>
        <w:rPr>
          <w:rFonts w:ascii="Times New Roman" w:hAnsi="Times New Roman" w:cs="Times New Roman"/>
          <w:sz w:val="18"/>
        </w:rPr>
        <w:t xml:space="preserve">         </w:t>
      </w:r>
      <w:r w:rsidRPr="00830D78">
        <w:rPr>
          <w:rFonts w:ascii="Times New Roman" w:hAnsi="Times New Roman" w:cs="Times New Roman"/>
          <w:sz w:val="18"/>
        </w:rPr>
        <w:t xml:space="preserve">     </w:t>
      </w:r>
      <w:r>
        <w:rPr>
          <w:rFonts w:ascii="Times New Roman" w:hAnsi="Times New Roman" w:cs="Times New Roman"/>
          <w:sz w:val="18"/>
        </w:rPr>
        <w:t xml:space="preserve">       </w:t>
      </w:r>
      <w:r w:rsidRPr="00830D78">
        <w:rPr>
          <w:rFonts w:ascii="Times New Roman" w:hAnsi="Times New Roman" w:cs="Times New Roman"/>
          <w:sz w:val="18"/>
        </w:rPr>
        <w:t xml:space="preserve">    </w:t>
      </w:r>
      <w:r w:rsidRPr="00830D78">
        <w:rPr>
          <w:rFonts w:ascii="Times New Roman" w:hAnsi="Times New Roman" w:cs="Times New Roman"/>
        </w:rPr>
        <w:tab/>
      </w:r>
      <w:r w:rsidR="0008482A">
        <w:rPr>
          <w:rFonts w:ascii="Times New Roman" w:eastAsia="Calibri" w:hAnsi="Times New Roman" w:cs="Times New Roman"/>
          <w:b/>
          <w:bCs/>
          <w:color w:val="000000" w:themeColor="text1"/>
          <w:kern w:val="24"/>
          <w:sz w:val="24"/>
          <w:szCs w:val="24"/>
          <w:lang w:val="es-ES_tradnl" w:eastAsia="es-MX"/>
        </w:rPr>
        <w:t>SALTILLO, COAHUILA DE ZARAGOZA</w:t>
      </w:r>
    </w:p>
    <w:p w:rsidR="000E7456" w:rsidRPr="000E7456" w:rsidRDefault="000E7456" w:rsidP="00107493">
      <w:pPr>
        <w:rPr>
          <w:rFonts w:ascii="Times New Roman" w:hAnsi="Times New Roman" w:cs="Times New Roman"/>
          <w:b/>
          <w:bCs/>
          <w:color w:val="000000" w:themeColor="text1"/>
          <w:szCs w:val="24"/>
        </w:rPr>
      </w:pPr>
    </w:p>
    <w:p w:rsidR="00D80D34" w:rsidRPr="00621006" w:rsidRDefault="00D80D34" w:rsidP="00D80D34">
      <w:pPr>
        <w:spacing w:line="480" w:lineRule="auto"/>
        <w:rPr>
          <w:rFonts w:ascii="Times New Roman" w:hAnsi="Times New Roman" w:cs="Times New Roman"/>
          <w:sz w:val="24"/>
          <w:szCs w:val="24"/>
        </w:rPr>
      </w:pPr>
      <w:r w:rsidRPr="00D80D34">
        <w:rPr>
          <w:rFonts w:ascii="Times New Roman" w:hAnsi="Times New Roman" w:cs="Times New Roman"/>
          <w:sz w:val="24"/>
          <w:szCs w:val="24"/>
        </w:rPr>
        <w:t xml:space="preserve">El </w:t>
      </w:r>
      <w:r w:rsidR="0034701B">
        <w:rPr>
          <w:rFonts w:ascii="Times New Roman" w:hAnsi="Times New Roman" w:cs="Times New Roman"/>
          <w:sz w:val="24"/>
          <w:szCs w:val="24"/>
        </w:rPr>
        <w:t>plantel educativo</w:t>
      </w:r>
      <w:r w:rsidRPr="00D80D34">
        <w:rPr>
          <w:rFonts w:ascii="Times New Roman" w:hAnsi="Times New Roman" w:cs="Times New Roman"/>
          <w:sz w:val="24"/>
          <w:szCs w:val="24"/>
        </w:rPr>
        <w:t xml:space="preserve"> </w:t>
      </w:r>
      <w:r w:rsidR="0034701B">
        <w:rPr>
          <w:rFonts w:ascii="Times New Roman" w:hAnsi="Times New Roman" w:cs="Times New Roman"/>
          <w:sz w:val="24"/>
          <w:szCs w:val="24"/>
        </w:rPr>
        <w:t xml:space="preserve">asignado para realizar </w:t>
      </w:r>
      <w:r w:rsidR="00730C20">
        <w:rPr>
          <w:rFonts w:ascii="Times New Roman" w:hAnsi="Times New Roman" w:cs="Times New Roman"/>
          <w:sz w:val="24"/>
          <w:szCs w:val="24"/>
        </w:rPr>
        <w:t>las</w:t>
      </w:r>
      <w:r w:rsidR="0034701B">
        <w:rPr>
          <w:rFonts w:ascii="Times New Roman" w:hAnsi="Times New Roman" w:cs="Times New Roman"/>
          <w:sz w:val="24"/>
          <w:szCs w:val="24"/>
        </w:rPr>
        <w:t xml:space="preserve"> prácticas profesionales es el jardín de niños</w:t>
      </w:r>
      <w:r w:rsidRPr="00D80D34">
        <w:rPr>
          <w:rFonts w:ascii="Times New Roman" w:hAnsi="Times New Roman" w:cs="Times New Roman"/>
          <w:sz w:val="24"/>
          <w:szCs w:val="24"/>
        </w:rPr>
        <w:t xml:space="preserve"> </w:t>
      </w:r>
      <w:r w:rsidRPr="00621006">
        <w:rPr>
          <w:rFonts w:ascii="Times New Roman" w:hAnsi="Times New Roman" w:cs="Times New Roman"/>
          <w:sz w:val="24"/>
          <w:szCs w:val="24"/>
        </w:rPr>
        <w:t xml:space="preserve">Profesora Ninfa Dávila Flores se ubica en calle Turín y Venecia s/n en la colonia Roma </w:t>
      </w:r>
      <w:r w:rsidR="00674A1B">
        <w:rPr>
          <w:rFonts w:ascii="Times New Roman" w:hAnsi="Times New Roman" w:cs="Times New Roman"/>
          <w:sz w:val="24"/>
          <w:szCs w:val="24"/>
        </w:rPr>
        <w:t xml:space="preserve">al poniente </w:t>
      </w:r>
      <w:r w:rsidRPr="00621006">
        <w:rPr>
          <w:rFonts w:ascii="Times New Roman" w:hAnsi="Times New Roman" w:cs="Times New Roman"/>
          <w:sz w:val="24"/>
          <w:szCs w:val="24"/>
        </w:rPr>
        <w:t xml:space="preserve">de la ciudad de Saltillo, Coahuila. Con tuno matutino en horario de 9:00 am a 12:30 pm. El plantel educativo se encuentra dentro de la zona escolar 107, </w:t>
      </w:r>
      <w:r w:rsidR="00D11F02">
        <w:rPr>
          <w:rFonts w:ascii="Times New Roman" w:hAnsi="Times New Roman" w:cs="Times New Roman"/>
          <w:sz w:val="24"/>
          <w:szCs w:val="24"/>
        </w:rPr>
        <w:t xml:space="preserve">siendo la Licenciada </w:t>
      </w:r>
      <w:r w:rsidR="00D11F02" w:rsidRPr="00D11F02">
        <w:rPr>
          <w:rFonts w:ascii="Times New Roman" w:hAnsi="Times New Roman" w:cs="Times New Roman"/>
          <w:sz w:val="24"/>
          <w:szCs w:val="24"/>
        </w:rPr>
        <w:t>Ana Laura Sánchez Martínez</w:t>
      </w:r>
      <w:r w:rsidR="00D11F02">
        <w:rPr>
          <w:rFonts w:ascii="Times New Roman" w:hAnsi="Times New Roman" w:cs="Times New Roman"/>
          <w:sz w:val="24"/>
          <w:szCs w:val="24"/>
        </w:rPr>
        <w:t xml:space="preserve"> la supervisora </w:t>
      </w:r>
      <w:r w:rsidRPr="00621006">
        <w:rPr>
          <w:rFonts w:ascii="Times New Roman" w:hAnsi="Times New Roman" w:cs="Times New Roman"/>
          <w:sz w:val="24"/>
          <w:szCs w:val="24"/>
        </w:rPr>
        <w:t>con sostenimiento estatal y clave 05EJN0088V.</w:t>
      </w:r>
    </w:p>
    <w:p w:rsidR="00C06ABB" w:rsidRPr="00621006" w:rsidRDefault="00A450A4" w:rsidP="00D80D34">
      <w:pPr>
        <w:spacing w:line="480" w:lineRule="auto"/>
        <w:rPr>
          <w:rFonts w:ascii="Times New Roman" w:hAnsi="Times New Roman" w:cs="Times New Roman"/>
          <w:sz w:val="24"/>
          <w:szCs w:val="24"/>
        </w:rPr>
      </w:pPr>
      <w:r>
        <w:rPr>
          <w:rFonts w:ascii="Times New Roman" w:hAnsi="Times New Roman" w:cs="Times New Roman"/>
          <w:sz w:val="24"/>
          <w:szCs w:val="24"/>
        </w:rPr>
        <w:t>La directora del jardín de niños es l</w:t>
      </w:r>
      <w:r w:rsidR="00D80D34" w:rsidRPr="00621006">
        <w:rPr>
          <w:rFonts w:ascii="Times New Roman" w:hAnsi="Times New Roman" w:cs="Times New Roman"/>
          <w:sz w:val="24"/>
          <w:szCs w:val="24"/>
        </w:rPr>
        <w:t>a Licenciada</w:t>
      </w:r>
      <w:r>
        <w:rPr>
          <w:rFonts w:ascii="Times New Roman" w:hAnsi="Times New Roman" w:cs="Times New Roman"/>
          <w:sz w:val="24"/>
          <w:szCs w:val="24"/>
        </w:rPr>
        <w:t xml:space="preserve"> </w:t>
      </w:r>
      <w:r w:rsidR="00D80D34" w:rsidRPr="00621006">
        <w:rPr>
          <w:rFonts w:ascii="Times New Roman" w:hAnsi="Times New Roman" w:cs="Times New Roman"/>
          <w:sz w:val="24"/>
          <w:szCs w:val="24"/>
        </w:rPr>
        <w:t xml:space="preserve">María Fernanda Reyes Sandoval. Para realizar </w:t>
      </w:r>
      <w:r w:rsidR="00107493">
        <w:rPr>
          <w:rFonts w:ascii="Times New Roman" w:hAnsi="Times New Roman" w:cs="Times New Roman"/>
          <w:sz w:val="24"/>
          <w:szCs w:val="24"/>
        </w:rPr>
        <w:t>la</w:t>
      </w:r>
      <w:r w:rsidR="00D80D34" w:rsidRPr="00621006">
        <w:rPr>
          <w:rFonts w:ascii="Times New Roman" w:hAnsi="Times New Roman" w:cs="Times New Roman"/>
          <w:sz w:val="24"/>
          <w:szCs w:val="24"/>
        </w:rPr>
        <w:t xml:space="preserve"> práctica </w:t>
      </w:r>
      <w:r w:rsidR="00107493">
        <w:rPr>
          <w:rFonts w:ascii="Times New Roman" w:hAnsi="Times New Roman" w:cs="Times New Roman"/>
          <w:sz w:val="24"/>
          <w:szCs w:val="24"/>
        </w:rPr>
        <w:t xml:space="preserve">profesional </w:t>
      </w:r>
      <w:r w:rsidR="00536AED" w:rsidRPr="00621006">
        <w:rPr>
          <w:rFonts w:ascii="Times New Roman" w:hAnsi="Times New Roman" w:cs="Times New Roman"/>
          <w:sz w:val="24"/>
          <w:szCs w:val="24"/>
        </w:rPr>
        <w:t>me fue asignada</w:t>
      </w:r>
      <w:r w:rsidR="00D80D34" w:rsidRPr="00621006">
        <w:rPr>
          <w:rFonts w:ascii="Times New Roman" w:hAnsi="Times New Roman" w:cs="Times New Roman"/>
          <w:sz w:val="24"/>
          <w:szCs w:val="24"/>
        </w:rPr>
        <w:t xml:space="preserve"> la Licenciada </w:t>
      </w:r>
      <w:r>
        <w:rPr>
          <w:rFonts w:ascii="Times New Roman" w:hAnsi="Times New Roman" w:cs="Times New Roman"/>
          <w:sz w:val="24"/>
          <w:szCs w:val="24"/>
        </w:rPr>
        <w:t xml:space="preserve">en Educación Preescolar </w:t>
      </w:r>
      <w:r w:rsidR="00D80D34" w:rsidRPr="00621006">
        <w:rPr>
          <w:rFonts w:ascii="Times New Roman" w:hAnsi="Times New Roman" w:cs="Times New Roman"/>
          <w:sz w:val="24"/>
          <w:szCs w:val="24"/>
        </w:rPr>
        <w:t xml:space="preserve">Beatriz Alejandra Contreras Castillo titular del grupo mixto de </w:t>
      </w:r>
      <w:r w:rsidR="00D80D34" w:rsidRPr="00621006">
        <w:t>2° y 3°</w:t>
      </w:r>
      <w:r w:rsidR="00D80D34" w:rsidRPr="00621006">
        <w:rPr>
          <w:rFonts w:ascii="Times New Roman" w:hAnsi="Times New Roman" w:cs="Times New Roman"/>
          <w:sz w:val="24"/>
          <w:szCs w:val="24"/>
        </w:rPr>
        <w:t xml:space="preserve"> año, sección C.</w:t>
      </w:r>
    </w:p>
    <w:p w:rsidR="00874A5F" w:rsidRPr="00621006" w:rsidRDefault="00874A5F" w:rsidP="00D80D34">
      <w:pPr>
        <w:spacing w:line="480" w:lineRule="auto"/>
        <w:rPr>
          <w:rFonts w:ascii="Times New Roman" w:hAnsi="Times New Roman" w:cs="Times New Roman"/>
          <w:sz w:val="24"/>
          <w:szCs w:val="24"/>
        </w:rPr>
      </w:pPr>
      <w:r w:rsidRPr="00621006">
        <w:rPr>
          <w:rFonts w:ascii="Times New Roman" w:hAnsi="Times New Roman" w:cs="Times New Roman"/>
          <w:sz w:val="24"/>
          <w:szCs w:val="24"/>
        </w:rPr>
        <w:t>El jardín de niños tiene servicio telefónico con el número 4-34-53-05, también cuenta con servicios públicos como energía eléctrica, agua (aljibe), drenaje e internet.</w:t>
      </w:r>
    </w:p>
    <w:p w:rsidR="0084145B" w:rsidRPr="00841C11" w:rsidRDefault="0034701B" w:rsidP="00841C11">
      <w:pPr>
        <w:spacing w:line="480" w:lineRule="auto"/>
        <w:rPr>
          <w:rFonts w:ascii="Times New Roman" w:hAnsi="Times New Roman" w:cs="Times New Roman"/>
          <w:sz w:val="24"/>
          <w:szCs w:val="24"/>
        </w:rPr>
      </w:pPr>
      <w:r w:rsidRPr="00841C11">
        <w:rPr>
          <w:rFonts w:ascii="Times New Roman" w:hAnsi="Times New Roman" w:cs="Times New Roman"/>
          <w:sz w:val="24"/>
          <w:szCs w:val="24"/>
        </w:rPr>
        <w:t xml:space="preserve">El contexto social donde se ubica el jardín de niños es de nivel socioeconómico medio. </w:t>
      </w:r>
      <w:r w:rsidR="00712CC9" w:rsidRPr="00841C11">
        <w:rPr>
          <w:rFonts w:ascii="Times New Roman" w:hAnsi="Times New Roman" w:cs="Times New Roman"/>
          <w:sz w:val="24"/>
          <w:szCs w:val="24"/>
        </w:rPr>
        <w:t xml:space="preserve">Las viviendas aledañas </w:t>
      </w:r>
      <w:r w:rsidR="00874A5F" w:rsidRPr="00841C11">
        <w:rPr>
          <w:rFonts w:ascii="Times New Roman" w:hAnsi="Times New Roman" w:cs="Times New Roman"/>
          <w:sz w:val="24"/>
          <w:szCs w:val="24"/>
        </w:rPr>
        <w:t>son de uno a dos pisos con servicios básicos como agua, luz y drenaje</w:t>
      </w:r>
      <w:r w:rsidR="00621006" w:rsidRPr="00841C11">
        <w:rPr>
          <w:rFonts w:ascii="Times New Roman" w:hAnsi="Times New Roman" w:cs="Times New Roman"/>
          <w:sz w:val="24"/>
          <w:szCs w:val="24"/>
        </w:rPr>
        <w:t>, en condiciones</w:t>
      </w:r>
      <w:r w:rsidR="00712CC9" w:rsidRPr="00841C11">
        <w:rPr>
          <w:rFonts w:ascii="Times New Roman" w:hAnsi="Times New Roman" w:cs="Times New Roman"/>
          <w:sz w:val="24"/>
          <w:szCs w:val="24"/>
        </w:rPr>
        <w:t xml:space="preserve"> desfavorecedoras para la comunidad en general ya que por la parte trasera </w:t>
      </w:r>
      <w:r w:rsidR="00841C11" w:rsidRPr="00841C11">
        <w:rPr>
          <w:rFonts w:ascii="Times New Roman" w:hAnsi="Times New Roman" w:cs="Times New Roman"/>
          <w:sz w:val="24"/>
          <w:szCs w:val="24"/>
        </w:rPr>
        <w:t>de</w:t>
      </w:r>
      <w:r w:rsidR="00712CC9" w:rsidRPr="00841C11">
        <w:rPr>
          <w:rFonts w:ascii="Times New Roman" w:hAnsi="Times New Roman" w:cs="Times New Roman"/>
          <w:sz w:val="24"/>
          <w:szCs w:val="24"/>
        </w:rPr>
        <w:t xml:space="preserve"> la</w:t>
      </w:r>
      <w:r w:rsidR="00A450A4" w:rsidRPr="00841C11">
        <w:rPr>
          <w:rFonts w:ascii="Times New Roman" w:hAnsi="Times New Roman" w:cs="Times New Roman"/>
          <w:sz w:val="24"/>
          <w:szCs w:val="24"/>
          <w:shd w:val="clear" w:color="auto" w:fill="FFFF00"/>
        </w:rPr>
        <w:t xml:space="preserve"> </w:t>
      </w:r>
      <w:r w:rsidR="00712CC9" w:rsidRPr="00841C11">
        <w:rPr>
          <w:rFonts w:ascii="Times New Roman" w:hAnsi="Times New Roman" w:cs="Times New Roman"/>
          <w:sz w:val="24"/>
          <w:szCs w:val="24"/>
        </w:rPr>
        <w:t>institución se encuentra una fábrica de reciclaje, la cual genera</w:t>
      </w:r>
      <w:r w:rsidR="0084145B" w:rsidRPr="00841C11">
        <w:rPr>
          <w:rFonts w:ascii="Times New Roman" w:hAnsi="Times New Roman" w:cs="Times New Roman"/>
          <w:sz w:val="24"/>
          <w:szCs w:val="24"/>
        </w:rPr>
        <w:t xml:space="preserve"> olores desagradables, debido a que la basura se quema, el humo se </w:t>
      </w:r>
      <w:r w:rsidR="00841C11" w:rsidRPr="00841C11">
        <w:rPr>
          <w:rFonts w:ascii="Times New Roman" w:hAnsi="Times New Roman" w:cs="Times New Roman"/>
          <w:sz w:val="24"/>
          <w:szCs w:val="24"/>
        </w:rPr>
        <w:t>esparce</w:t>
      </w:r>
      <w:r w:rsidR="0084145B" w:rsidRPr="00841C11">
        <w:rPr>
          <w:rFonts w:ascii="Times New Roman" w:hAnsi="Times New Roman" w:cs="Times New Roman"/>
          <w:sz w:val="24"/>
          <w:szCs w:val="24"/>
        </w:rPr>
        <w:t xml:space="preserve"> por </w:t>
      </w:r>
      <w:r w:rsidR="0084145B" w:rsidRPr="00107493">
        <w:rPr>
          <w:rFonts w:ascii="Times New Roman" w:hAnsi="Times New Roman" w:cs="Times New Roman"/>
          <w:sz w:val="24"/>
          <w:szCs w:val="24"/>
        </w:rPr>
        <w:t>la zona</w:t>
      </w:r>
      <w:r w:rsidR="00841C11" w:rsidRPr="00841C11">
        <w:rPr>
          <w:rFonts w:ascii="Times New Roman" w:hAnsi="Times New Roman" w:cs="Times New Roman"/>
          <w:sz w:val="24"/>
          <w:szCs w:val="24"/>
        </w:rPr>
        <w:t xml:space="preserve"> de la colonia. </w:t>
      </w:r>
    </w:p>
    <w:p w:rsidR="0084145B" w:rsidRPr="00841C11" w:rsidRDefault="0084145B" w:rsidP="0034701B">
      <w:pPr>
        <w:spacing w:line="480" w:lineRule="auto"/>
        <w:rPr>
          <w:rFonts w:ascii="Times New Roman" w:hAnsi="Times New Roman" w:cs="Times New Roman"/>
          <w:sz w:val="24"/>
          <w:szCs w:val="24"/>
        </w:rPr>
      </w:pPr>
      <w:r w:rsidRPr="00841C11">
        <w:rPr>
          <w:rFonts w:ascii="Times New Roman" w:hAnsi="Times New Roman" w:cs="Times New Roman"/>
          <w:sz w:val="24"/>
          <w:szCs w:val="24"/>
        </w:rPr>
        <w:t>Del lado norte se encuentra una papelería y café internet, del lado sur una iglesia católica y al poniente unas canchas deportivas deterioradas y en su totalidad banalizadas, pues en ese mismo lateral se sitúa un terreno baldío en</w:t>
      </w:r>
      <w:r w:rsidR="00841C11" w:rsidRPr="00841C11">
        <w:rPr>
          <w:rFonts w:ascii="Times New Roman" w:hAnsi="Times New Roman" w:cs="Times New Roman"/>
          <w:sz w:val="24"/>
          <w:szCs w:val="24"/>
        </w:rPr>
        <w:t xml:space="preserve"> completo abandono, con </w:t>
      </w:r>
      <w:r w:rsidR="00841C11" w:rsidRPr="00CF7F31">
        <w:rPr>
          <w:rFonts w:ascii="Times New Roman" w:hAnsi="Times New Roman" w:cs="Times New Roman"/>
          <w:sz w:val="24"/>
          <w:szCs w:val="24"/>
          <w:highlight w:val="yellow"/>
        </w:rPr>
        <w:t>hiervas</w:t>
      </w:r>
      <w:r w:rsidR="00841C11" w:rsidRPr="00841C11">
        <w:rPr>
          <w:rFonts w:ascii="Times New Roman" w:hAnsi="Times New Roman" w:cs="Times New Roman"/>
          <w:sz w:val="24"/>
          <w:szCs w:val="24"/>
        </w:rPr>
        <w:t xml:space="preserve"> y basura, situación que expone más esta área. </w:t>
      </w:r>
    </w:p>
    <w:p w:rsidR="00E85E77" w:rsidRDefault="00E85E77" w:rsidP="00841C11">
      <w:pPr>
        <w:spacing w:line="480" w:lineRule="auto"/>
        <w:rPr>
          <w:rFonts w:ascii="Times New Roman" w:hAnsi="Times New Roman" w:cs="Times New Roman"/>
          <w:sz w:val="24"/>
          <w:szCs w:val="24"/>
        </w:rPr>
      </w:pPr>
    </w:p>
    <w:p w:rsidR="00E85E77" w:rsidRDefault="00E85E77" w:rsidP="0034701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Esta problemática </w:t>
      </w:r>
      <w:r w:rsidR="00712CC9">
        <w:rPr>
          <w:rFonts w:ascii="Times New Roman" w:hAnsi="Times New Roman" w:cs="Times New Roman"/>
          <w:sz w:val="24"/>
          <w:szCs w:val="24"/>
        </w:rPr>
        <w:t>también se presenta dentro del jard</w:t>
      </w:r>
      <w:r>
        <w:rPr>
          <w:rFonts w:ascii="Times New Roman" w:hAnsi="Times New Roman" w:cs="Times New Roman"/>
          <w:sz w:val="24"/>
          <w:szCs w:val="24"/>
        </w:rPr>
        <w:t xml:space="preserve">ín, con bardas, juegos y paredes exteriores de los salones con grafitis urbanos que muestran palabras anti sonantes. Este acto de allanamiento sitúa al jardín en un ambiente de vulnerabilidad.  </w:t>
      </w:r>
    </w:p>
    <w:p w:rsidR="002D4B5E" w:rsidRDefault="00E85E77" w:rsidP="0034701B">
      <w:pPr>
        <w:spacing w:line="480" w:lineRule="auto"/>
        <w:rPr>
          <w:rFonts w:ascii="Times New Roman" w:hAnsi="Times New Roman" w:cs="Times New Roman"/>
          <w:sz w:val="24"/>
          <w:szCs w:val="24"/>
        </w:rPr>
      </w:pPr>
      <w:r>
        <w:rPr>
          <w:rFonts w:ascii="Times New Roman" w:hAnsi="Times New Roman" w:cs="Times New Roman"/>
          <w:sz w:val="24"/>
          <w:szCs w:val="24"/>
        </w:rPr>
        <w:t xml:space="preserve">Además de esta situación, el jardín presenta daños por deterioro, en las áreas de juegos, patio cívico, </w:t>
      </w:r>
      <w:r w:rsidR="00874A5F">
        <w:rPr>
          <w:rFonts w:ascii="Times New Roman" w:hAnsi="Times New Roman" w:cs="Times New Roman"/>
          <w:sz w:val="24"/>
          <w:szCs w:val="24"/>
        </w:rPr>
        <w:t xml:space="preserve">y bardas que delimitan el plantel educativo. </w:t>
      </w:r>
      <w:r w:rsidR="002D4B5E">
        <w:rPr>
          <w:rFonts w:ascii="Times New Roman" w:hAnsi="Times New Roman" w:cs="Times New Roman"/>
          <w:sz w:val="24"/>
          <w:szCs w:val="24"/>
        </w:rPr>
        <w:t>El jardín está construido con ladrillo, y esta bardeado en totalidad con rejilla y malla ciclónica.</w:t>
      </w:r>
    </w:p>
    <w:p w:rsidR="002D4B5E" w:rsidRDefault="002D4B5E" w:rsidP="002D4B5E">
      <w:pPr>
        <w:spacing w:line="480" w:lineRule="auto"/>
        <w:rPr>
          <w:rFonts w:ascii="Times New Roman" w:hAnsi="Times New Roman" w:cs="Times New Roman"/>
          <w:sz w:val="24"/>
          <w:szCs w:val="24"/>
        </w:rPr>
      </w:pPr>
      <w:r>
        <w:rPr>
          <w:rFonts w:ascii="Times New Roman" w:hAnsi="Times New Roman" w:cs="Times New Roman"/>
          <w:sz w:val="24"/>
          <w:szCs w:val="24"/>
        </w:rPr>
        <w:t xml:space="preserve">La institución cuenta con </w:t>
      </w:r>
      <w:r w:rsidR="00A450A4">
        <w:rPr>
          <w:rFonts w:ascii="Times New Roman" w:hAnsi="Times New Roman" w:cs="Times New Roman"/>
          <w:sz w:val="24"/>
          <w:szCs w:val="24"/>
        </w:rPr>
        <w:t>siete salones de clases, una</w:t>
      </w:r>
      <w:r w:rsidRPr="00175A11">
        <w:rPr>
          <w:rFonts w:ascii="Times New Roman" w:hAnsi="Times New Roman" w:cs="Times New Roman"/>
          <w:sz w:val="24"/>
          <w:szCs w:val="24"/>
        </w:rPr>
        <w:t xml:space="preserve"> dirección, un garaje de materiales, </w:t>
      </w:r>
      <w:r w:rsidR="00A450A4">
        <w:rPr>
          <w:rFonts w:ascii="Times New Roman" w:hAnsi="Times New Roman" w:cs="Times New Roman"/>
          <w:sz w:val="24"/>
          <w:szCs w:val="24"/>
        </w:rPr>
        <w:t>tres</w:t>
      </w:r>
      <w:r w:rsidRPr="00175A11">
        <w:rPr>
          <w:rFonts w:ascii="Times New Roman" w:hAnsi="Times New Roman" w:cs="Times New Roman"/>
          <w:sz w:val="24"/>
          <w:szCs w:val="24"/>
        </w:rPr>
        <w:t xml:space="preserve"> patios de </w:t>
      </w:r>
      <w:r>
        <w:rPr>
          <w:rFonts w:ascii="Times New Roman" w:hAnsi="Times New Roman" w:cs="Times New Roman"/>
          <w:sz w:val="24"/>
          <w:szCs w:val="24"/>
        </w:rPr>
        <w:t>con áreas de juego, y áreas verdes entre el bardeado y las aulas.</w:t>
      </w:r>
      <w:r w:rsidR="00E74616">
        <w:rPr>
          <w:rFonts w:ascii="Times New Roman" w:hAnsi="Times New Roman" w:cs="Times New Roman"/>
          <w:sz w:val="24"/>
          <w:szCs w:val="24"/>
        </w:rPr>
        <w:t xml:space="preserve"> Al igual que sanitarios para niñas, niños y docentes. </w:t>
      </w:r>
    </w:p>
    <w:p w:rsidR="00D11F02" w:rsidRDefault="00E13998" w:rsidP="002D4B5E">
      <w:pPr>
        <w:spacing w:line="480" w:lineRule="auto"/>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extent cx="6229350" cy="28860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quis.png"/>
                    <pic:cNvPicPr/>
                  </pic:nvPicPr>
                  <pic:blipFill>
                    <a:blip r:embed="rId9">
                      <a:extLst>
                        <a:ext uri="{28A0092B-C50C-407E-A947-70E740481C1C}">
                          <a14:useLocalDpi xmlns:a14="http://schemas.microsoft.com/office/drawing/2010/main" val="0"/>
                        </a:ext>
                      </a:extLst>
                    </a:blip>
                    <a:stretch>
                      <a:fillRect/>
                    </a:stretch>
                  </pic:blipFill>
                  <pic:spPr>
                    <a:xfrm>
                      <a:off x="0" y="0"/>
                      <a:ext cx="6229350" cy="2886075"/>
                    </a:xfrm>
                    <a:prstGeom prst="rect">
                      <a:avLst/>
                    </a:prstGeom>
                  </pic:spPr>
                </pic:pic>
              </a:graphicData>
            </a:graphic>
          </wp:inline>
        </w:drawing>
      </w:r>
    </w:p>
    <w:p w:rsidR="00655730" w:rsidRDefault="002D4B5E" w:rsidP="002D4B5E">
      <w:pPr>
        <w:spacing w:line="480" w:lineRule="auto"/>
        <w:rPr>
          <w:rFonts w:ascii="Times New Roman" w:hAnsi="Times New Roman" w:cs="Times New Roman"/>
          <w:sz w:val="24"/>
          <w:szCs w:val="24"/>
        </w:rPr>
      </w:pPr>
      <w:r>
        <w:rPr>
          <w:rFonts w:ascii="Times New Roman" w:hAnsi="Times New Roman" w:cs="Times New Roman"/>
          <w:sz w:val="24"/>
          <w:szCs w:val="24"/>
        </w:rPr>
        <w:t xml:space="preserve">Los salones de clase tienen </w:t>
      </w:r>
      <w:r w:rsidR="00655730" w:rsidRPr="00175A11">
        <w:rPr>
          <w:rFonts w:ascii="Times New Roman" w:hAnsi="Times New Roman" w:cs="Times New Roman"/>
          <w:sz w:val="24"/>
          <w:szCs w:val="24"/>
        </w:rPr>
        <w:t xml:space="preserve">ventanas a los laterales, </w:t>
      </w:r>
      <w:r w:rsidR="00655730">
        <w:rPr>
          <w:rFonts w:ascii="Times New Roman" w:hAnsi="Times New Roman" w:cs="Times New Roman"/>
          <w:sz w:val="24"/>
          <w:szCs w:val="24"/>
        </w:rPr>
        <w:t>clima,</w:t>
      </w:r>
      <w:r w:rsidR="00655730" w:rsidRPr="00175A11">
        <w:rPr>
          <w:rFonts w:ascii="Times New Roman" w:hAnsi="Times New Roman" w:cs="Times New Roman"/>
          <w:sz w:val="24"/>
          <w:szCs w:val="24"/>
        </w:rPr>
        <w:t xml:space="preserve"> escritorio, </w:t>
      </w:r>
      <w:r w:rsidR="00E74616">
        <w:rPr>
          <w:rFonts w:ascii="Times New Roman" w:hAnsi="Times New Roman" w:cs="Times New Roman"/>
          <w:sz w:val="24"/>
          <w:szCs w:val="24"/>
        </w:rPr>
        <w:t xml:space="preserve">sillas y mesas suficientes para grupos de </w:t>
      </w:r>
      <w:r w:rsidR="00A450A4">
        <w:rPr>
          <w:rFonts w:ascii="Times New Roman" w:hAnsi="Times New Roman" w:cs="Times New Roman"/>
          <w:sz w:val="24"/>
          <w:szCs w:val="24"/>
        </w:rPr>
        <w:t>treinta</w:t>
      </w:r>
      <w:r w:rsidR="00E74616">
        <w:rPr>
          <w:rFonts w:ascii="Times New Roman" w:hAnsi="Times New Roman" w:cs="Times New Roman"/>
          <w:sz w:val="24"/>
          <w:szCs w:val="24"/>
        </w:rPr>
        <w:t xml:space="preserve"> a </w:t>
      </w:r>
      <w:r w:rsidR="009714A4">
        <w:rPr>
          <w:rFonts w:ascii="Times New Roman" w:hAnsi="Times New Roman" w:cs="Times New Roman"/>
          <w:sz w:val="24"/>
          <w:szCs w:val="24"/>
        </w:rPr>
        <w:t xml:space="preserve">treinta y cinco </w:t>
      </w:r>
      <w:r w:rsidR="00E74616">
        <w:rPr>
          <w:rFonts w:ascii="Times New Roman" w:hAnsi="Times New Roman" w:cs="Times New Roman"/>
          <w:sz w:val="24"/>
          <w:szCs w:val="24"/>
        </w:rPr>
        <w:t>niños</w:t>
      </w:r>
      <w:r w:rsidR="00655730">
        <w:rPr>
          <w:rFonts w:ascii="Times New Roman" w:hAnsi="Times New Roman" w:cs="Times New Roman"/>
          <w:sz w:val="24"/>
          <w:szCs w:val="24"/>
        </w:rPr>
        <w:t xml:space="preserve">, </w:t>
      </w:r>
      <w:r w:rsidR="00E74616">
        <w:rPr>
          <w:rFonts w:ascii="Times New Roman" w:hAnsi="Times New Roman" w:cs="Times New Roman"/>
          <w:sz w:val="24"/>
          <w:szCs w:val="24"/>
        </w:rPr>
        <w:t>gabinetes de madera que se ocupa para guardar la pertenencia de los alumnos, y estantes ya sea de metal o madera para almacenar materiales de trabajo, pizarrón blanco y biblioteca.</w:t>
      </w:r>
    </w:p>
    <w:p w:rsidR="00A450A4" w:rsidRDefault="00655730" w:rsidP="004505CB">
      <w:pPr>
        <w:spacing w:line="480" w:lineRule="auto"/>
        <w:rPr>
          <w:rFonts w:ascii="Times New Roman" w:hAnsi="Times New Roman" w:cs="Times New Roman"/>
          <w:sz w:val="24"/>
          <w:szCs w:val="24"/>
        </w:rPr>
      </w:pPr>
      <w:r w:rsidRPr="00175A11">
        <w:rPr>
          <w:rFonts w:ascii="Times New Roman" w:hAnsi="Times New Roman" w:cs="Times New Roman"/>
          <w:sz w:val="24"/>
          <w:szCs w:val="24"/>
        </w:rPr>
        <w:lastRenderedPageBreak/>
        <w:t>Cada salón está dotado de materiales que se adquieren con la cuota de ingreso al jardín de niños, en la mayoría de las aulas tienen materiales de papelerías, y</w:t>
      </w:r>
      <w:r w:rsidR="004505CB">
        <w:rPr>
          <w:rFonts w:ascii="Times New Roman" w:hAnsi="Times New Roman" w:cs="Times New Roman"/>
          <w:sz w:val="24"/>
          <w:szCs w:val="24"/>
        </w:rPr>
        <w:t xml:space="preserve"> los materiales permanentes que se comparten para todos los grupos son: cubos de esponja, tangram, pentagramas, alfabetos, letras, números, y fichas de</w:t>
      </w:r>
      <w:r w:rsidRPr="004505CB">
        <w:rPr>
          <w:rFonts w:ascii="Times New Roman" w:hAnsi="Times New Roman" w:cs="Times New Roman"/>
          <w:sz w:val="24"/>
          <w:szCs w:val="24"/>
        </w:rPr>
        <w:t xml:space="preserve"> plástico</w:t>
      </w:r>
      <w:r w:rsidR="004505CB">
        <w:rPr>
          <w:rFonts w:ascii="Times New Roman" w:eastAsiaTheme="minorEastAsia" w:hAnsi="Times New Roman" w:cs="Times New Roman"/>
          <w:sz w:val="24"/>
          <w:szCs w:val="24"/>
          <w:lang w:eastAsia="ja-JP"/>
        </w:rPr>
        <w:t xml:space="preserve">, también boliche y ajedrez gigante. </w:t>
      </w:r>
    </w:p>
    <w:p w:rsidR="00AE679F" w:rsidRDefault="004505CB" w:rsidP="004505CB">
      <w:pPr>
        <w:spacing w:line="480" w:lineRule="auto"/>
        <w:rPr>
          <w:rFonts w:ascii="Times New Roman" w:hAnsi="Times New Roman" w:cs="Times New Roman"/>
          <w:sz w:val="24"/>
        </w:rPr>
      </w:pPr>
      <w:r w:rsidRPr="004505CB">
        <w:rPr>
          <w:rFonts w:ascii="Times New Roman" w:hAnsi="Times New Roman" w:cs="Times New Roman"/>
          <w:sz w:val="24"/>
        </w:rPr>
        <w:t xml:space="preserve">El equipo de trabajo del plantel </w:t>
      </w:r>
      <w:r w:rsidR="00AE5DFC">
        <w:rPr>
          <w:rFonts w:ascii="Times New Roman" w:hAnsi="Times New Roman" w:cs="Times New Roman"/>
          <w:sz w:val="24"/>
        </w:rPr>
        <w:t>está</w:t>
      </w:r>
      <w:r w:rsidR="00A50966">
        <w:rPr>
          <w:rFonts w:ascii="Times New Roman" w:hAnsi="Times New Roman" w:cs="Times New Roman"/>
          <w:sz w:val="24"/>
        </w:rPr>
        <w:t xml:space="preserve"> conformado</w:t>
      </w:r>
      <w:r w:rsidRPr="004505CB">
        <w:rPr>
          <w:rFonts w:ascii="Times New Roman" w:hAnsi="Times New Roman" w:cs="Times New Roman"/>
          <w:sz w:val="24"/>
        </w:rPr>
        <w:t xml:space="preserve"> por </w:t>
      </w:r>
      <w:r w:rsidR="00A450A4">
        <w:rPr>
          <w:rFonts w:ascii="Times New Roman" w:hAnsi="Times New Roman" w:cs="Times New Roman"/>
          <w:sz w:val="24"/>
        </w:rPr>
        <w:t>un</w:t>
      </w:r>
      <w:r w:rsidRPr="004505CB">
        <w:rPr>
          <w:rFonts w:ascii="Times New Roman" w:hAnsi="Times New Roman" w:cs="Times New Roman"/>
          <w:sz w:val="24"/>
        </w:rPr>
        <w:t xml:space="preserve"> directivo, </w:t>
      </w:r>
      <w:r w:rsidR="00A450A4">
        <w:rPr>
          <w:rFonts w:ascii="Times New Roman" w:hAnsi="Times New Roman" w:cs="Times New Roman"/>
          <w:sz w:val="24"/>
        </w:rPr>
        <w:t>siete educadoras, una</w:t>
      </w:r>
      <w:r w:rsidRPr="004505CB">
        <w:rPr>
          <w:rFonts w:ascii="Times New Roman" w:hAnsi="Times New Roman" w:cs="Times New Roman"/>
          <w:sz w:val="24"/>
        </w:rPr>
        <w:t xml:space="preserve"> maestra de educación física</w:t>
      </w:r>
      <w:r>
        <w:rPr>
          <w:rFonts w:ascii="Times New Roman" w:hAnsi="Times New Roman" w:cs="Times New Roman"/>
          <w:sz w:val="24"/>
        </w:rPr>
        <w:t>,</w:t>
      </w:r>
      <w:r w:rsidRPr="004505CB">
        <w:rPr>
          <w:rFonts w:ascii="Times New Roman" w:hAnsi="Times New Roman" w:cs="Times New Roman"/>
          <w:sz w:val="24"/>
        </w:rPr>
        <w:t xml:space="preserve"> </w:t>
      </w:r>
      <w:r w:rsidR="00A450A4">
        <w:rPr>
          <w:rFonts w:ascii="Times New Roman" w:hAnsi="Times New Roman" w:cs="Times New Roman"/>
          <w:sz w:val="24"/>
        </w:rPr>
        <w:t>un</w:t>
      </w:r>
      <w:r w:rsidRPr="004505CB">
        <w:rPr>
          <w:rFonts w:ascii="Times New Roman" w:hAnsi="Times New Roman" w:cs="Times New Roman"/>
          <w:sz w:val="24"/>
        </w:rPr>
        <w:t xml:space="preserve"> docente de</w:t>
      </w:r>
      <w:r>
        <w:rPr>
          <w:rFonts w:ascii="Times New Roman" w:hAnsi="Times New Roman" w:cs="Times New Roman"/>
          <w:sz w:val="24"/>
        </w:rPr>
        <w:t xml:space="preserve"> inglés, </w:t>
      </w:r>
      <w:r w:rsidR="00A450A4">
        <w:rPr>
          <w:rFonts w:ascii="Times New Roman" w:hAnsi="Times New Roman" w:cs="Times New Roman"/>
          <w:sz w:val="24"/>
        </w:rPr>
        <w:t>un</w:t>
      </w:r>
      <w:r>
        <w:rPr>
          <w:rFonts w:ascii="Times New Roman" w:hAnsi="Times New Roman" w:cs="Times New Roman"/>
          <w:sz w:val="24"/>
        </w:rPr>
        <w:t xml:space="preserve"> acompañante musical,</w:t>
      </w:r>
      <w:r w:rsidRPr="004505CB">
        <w:rPr>
          <w:rFonts w:ascii="Times New Roman" w:hAnsi="Times New Roman" w:cs="Times New Roman"/>
          <w:sz w:val="24"/>
        </w:rPr>
        <w:t xml:space="preserve"> </w:t>
      </w:r>
      <w:r w:rsidR="00A450A4">
        <w:rPr>
          <w:rFonts w:ascii="Times New Roman" w:hAnsi="Times New Roman" w:cs="Times New Roman"/>
          <w:sz w:val="24"/>
        </w:rPr>
        <w:t>tres</w:t>
      </w:r>
      <w:r w:rsidRPr="004505CB">
        <w:rPr>
          <w:rFonts w:ascii="Times New Roman" w:hAnsi="Times New Roman" w:cs="Times New Roman"/>
          <w:sz w:val="24"/>
        </w:rPr>
        <w:t xml:space="preserve"> maestra</w:t>
      </w:r>
      <w:r w:rsidR="00BA3DBD">
        <w:rPr>
          <w:rFonts w:ascii="Times New Roman" w:hAnsi="Times New Roman" w:cs="Times New Roman"/>
          <w:sz w:val="24"/>
        </w:rPr>
        <w:t>s</w:t>
      </w:r>
      <w:r w:rsidRPr="004505CB">
        <w:rPr>
          <w:rFonts w:ascii="Times New Roman" w:hAnsi="Times New Roman" w:cs="Times New Roman"/>
          <w:sz w:val="24"/>
        </w:rPr>
        <w:t xml:space="preserve"> </w:t>
      </w:r>
      <w:r w:rsidR="00AE679F">
        <w:rPr>
          <w:rFonts w:ascii="Times New Roman" w:hAnsi="Times New Roman" w:cs="Times New Roman"/>
          <w:sz w:val="24"/>
        </w:rPr>
        <w:t>de unidad de servicios de apoyo la educación regular (USAER)</w:t>
      </w:r>
      <w:r w:rsidRPr="004505CB">
        <w:rPr>
          <w:rFonts w:ascii="Times New Roman" w:hAnsi="Times New Roman" w:cs="Times New Roman"/>
          <w:sz w:val="24"/>
        </w:rPr>
        <w:t xml:space="preserve"> y </w:t>
      </w:r>
      <w:r w:rsidR="00A450A4">
        <w:rPr>
          <w:rFonts w:ascii="Times New Roman" w:hAnsi="Times New Roman" w:cs="Times New Roman"/>
          <w:sz w:val="24"/>
        </w:rPr>
        <w:t xml:space="preserve">dos </w:t>
      </w:r>
      <w:r w:rsidRPr="004505CB">
        <w:rPr>
          <w:rFonts w:ascii="Times New Roman" w:hAnsi="Times New Roman" w:cs="Times New Roman"/>
          <w:sz w:val="24"/>
        </w:rPr>
        <w:t xml:space="preserve">trabajadores manuales. </w:t>
      </w:r>
    </w:p>
    <w:p w:rsidR="00E13998" w:rsidRDefault="00E13998" w:rsidP="00AE5DFC">
      <w:pPr>
        <w:spacing w:line="480" w:lineRule="auto"/>
        <w:rPr>
          <w:rFonts w:ascii="Times New Roman" w:hAnsi="Times New Roman" w:cs="Times New Roman"/>
          <w:sz w:val="24"/>
        </w:rPr>
      </w:pPr>
      <w:r>
        <w:rPr>
          <w:rFonts w:ascii="Times New Roman" w:hAnsi="Times New Roman" w:cs="Times New Roman"/>
          <w:noProof/>
          <w:sz w:val="24"/>
          <w:lang w:eastAsia="es-MX"/>
        </w:rPr>
        <w:drawing>
          <wp:inline distT="0" distB="0" distL="0" distR="0">
            <wp:extent cx="5791835" cy="343090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ganigram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91835" cy="3430905"/>
                    </a:xfrm>
                    <a:prstGeom prst="rect">
                      <a:avLst/>
                    </a:prstGeom>
                  </pic:spPr>
                </pic:pic>
              </a:graphicData>
            </a:graphic>
          </wp:inline>
        </w:drawing>
      </w:r>
    </w:p>
    <w:p w:rsidR="00AE679F" w:rsidRPr="00AE5DFC" w:rsidRDefault="004505CB" w:rsidP="00AE5DFC">
      <w:pPr>
        <w:spacing w:line="480" w:lineRule="auto"/>
        <w:rPr>
          <w:rFonts w:ascii="Times New Roman" w:hAnsi="Times New Roman" w:cs="Times New Roman"/>
          <w:sz w:val="24"/>
          <w:szCs w:val="24"/>
        </w:rPr>
      </w:pPr>
      <w:r w:rsidRPr="00AE5DFC">
        <w:rPr>
          <w:rFonts w:ascii="Times New Roman" w:hAnsi="Times New Roman" w:cs="Times New Roman"/>
          <w:sz w:val="24"/>
          <w:szCs w:val="24"/>
        </w:rPr>
        <w:t xml:space="preserve">Referente a </w:t>
      </w:r>
      <w:r w:rsidR="00AE679F" w:rsidRPr="00AE5DFC">
        <w:rPr>
          <w:rFonts w:ascii="Times New Roman" w:hAnsi="Times New Roman" w:cs="Times New Roman"/>
          <w:sz w:val="24"/>
          <w:szCs w:val="24"/>
        </w:rPr>
        <w:t>la organización de trabajo de las educadoras</w:t>
      </w:r>
      <w:r w:rsidR="00A50966" w:rsidRPr="00AE5DFC">
        <w:rPr>
          <w:rFonts w:ascii="Times New Roman" w:hAnsi="Times New Roman" w:cs="Times New Roman"/>
          <w:sz w:val="24"/>
          <w:szCs w:val="24"/>
        </w:rPr>
        <w:t xml:space="preserve">, en el primer consejo escolar se </w:t>
      </w:r>
      <w:r w:rsidR="00AE679F" w:rsidRPr="00AE5DFC">
        <w:rPr>
          <w:rFonts w:ascii="Times New Roman" w:hAnsi="Times New Roman" w:cs="Times New Roman"/>
          <w:sz w:val="24"/>
          <w:szCs w:val="24"/>
        </w:rPr>
        <w:t>designan</w:t>
      </w:r>
      <w:r w:rsidR="00A50966" w:rsidRPr="00AE5DFC">
        <w:rPr>
          <w:rFonts w:ascii="Times New Roman" w:hAnsi="Times New Roman" w:cs="Times New Roman"/>
          <w:sz w:val="24"/>
          <w:szCs w:val="24"/>
        </w:rPr>
        <w:t xml:space="preserve"> cargos y responsabilidades, al igual que la gestión de los eventos, ceremonias y administración de recursos</w:t>
      </w:r>
      <w:r w:rsidR="00AE679F" w:rsidRPr="00AE5DFC">
        <w:rPr>
          <w:rFonts w:ascii="Times New Roman" w:hAnsi="Times New Roman" w:cs="Times New Roman"/>
          <w:sz w:val="24"/>
          <w:szCs w:val="24"/>
        </w:rPr>
        <w:t xml:space="preserve"> que se tendrán e</w:t>
      </w:r>
      <w:r w:rsidR="00A50966" w:rsidRPr="00AE5DFC">
        <w:rPr>
          <w:rFonts w:ascii="Times New Roman" w:hAnsi="Times New Roman" w:cs="Times New Roman"/>
          <w:sz w:val="24"/>
          <w:szCs w:val="24"/>
        </w:rPr>
        <w:t xml:space="preserve">n el transcurso del año escolar. </w:t>
      </w:r>
    </w:p>
    <w:p w:rsidR="00A50966" w:rsidRPr="00AE5DFC" w:rsidRDefault="00A50966" w:rsidP="00AE5DFC">
      <w:pPr>
        <w:spacing w:line="480" w:lineRule="auto"/>
        <w:rPr>
          <w:rFonts w:ascii="Times New Roman" w:hAnsi="Times New Roman" w:cs="Times New Roman"/>
          <w:sz w:val="24"/>
          <w:szCs w:val="24"/>
        </w:rPr>
      </w:pPr>
      <w:r w:rsidRPr="00AE5DFC">
        <w:rPr>
          <w:rFonts w:ascii="Times New Roman" w:hAnsi="Times New Roman" w:cs="Times New Roman"/>
          <w:sz w:val="24"/>
          <w:szCs w:val="24"/>
        </w:rPr>
        <w:t xml:space="preserve">Se asignan los horarios de guardias al inicio y final de la jornada, al igual que el de receso, donde se estableció que los niños de 1° y 2°, entran y salen por la puerta principal, y los de 3° por la </w:t>
      </w:r>
      <w:r w:rsidRPr="00AE5DFC">
        <w:rPr>
          <w:rFonts w:ascii="Times New Roman" w:hAnsi="Times New Roman" w:cs="Times New Roman"/>
          <w:sz w:val="24"/>
          <w:szCs w:val="24"/>
        </w:rPr>
        <w:lastRenderedPageBreak/>
        <w:t>puerta trasera, evitando la entrada de padres de familia a excepción de que sean</w:t>
      </w:r>
      <w:r w:rsidR="00AE5DFC" w:rsidRPr="00AE5DFC">
        <w:rPr>
          <w:rFonts w:ascii="Times New Roman" w:hAnsi="Times New Roman" w:cs="Times New Roman"/>
          <w:sz w:val="24"/>
          <w:szCs w:val="24"/>
        </w:rPr>
        <w:t xml:space="preserve"> convocados a juntas o eventos. </w:t>
      </w:r>
    </w:p>
    <w:p w:rsidR="008C6F0E" w:rsidRDefault="00AE5DFC" w:rsidP="009D5E06">
      <w:pPr>
        <w:spacing w:line="480" w:lineRule="auto"/>
        <w:rPr>
          <w:rFonts w:ascii="Times New Roman" w:hAnsi="Times New Roman" w:cs="Times New Roman"/>
          <w:sz w:val="24"/>
          <w:szCs w:val="24"/>
        </w:rPr>
      </w:pPr>
      <w:r w:rsidRPr="00AE5DFC">
        <w:rPr>
          <w:rFonts w:ascii="Times New Roman" w:hAnsi="Times New Roman" w:cs="Times New Roman"/>
          <w:sz w:val="24"/>
          <w:szCs w:val="24"/>
        </w:rPr>
        <w:t>El rol de guardia para recibir y entregar a los niños es rotativo, cada maestra dura una semana en el puesto, hasta ser relevada por otra maestra del mismo grado escolar</w:t>
      </w:r>
      <w:r w:rsidR="009D5E06">
        <w:rPr>
          <w:rFonts w:ascii="Times New Roman" w:hAnsi="Times New Roman" w:cs="Times New Roman"/>
          <w:sz w:val="24"/>
          <w:szCs w:val="24"/>
        </w:rPr>
        <w:t>.</w:t>
      </w:r>
    </w:p>
    <w:p w:rsidR="00655730" w:rsidRDefault="009D5E06" w:rsidP="009D5E06">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655730" w:rsidRPr="008C6F0E">
        <w:rPr>
          <w:rFonts w:ascii="Times New Roman" w:hAnsi="Times New Roman" w:cs="Times New Roman"/>
          <w:sz w:val="24"/>
          <w:szCs w:val="24"/>
        </w:rPr>
        <w:t xml:space="preserve">El grupo de </w:t>
      </w:r>
      <w:r w:rsidR="00536AED" w:rsidRPr="008C6F0E">
        <w:rPr>
          <w:rFonts w:ascii="Times New Roman" w:hAnsi="Times New Roman" w:cs="Times New Roman"/>
          <w:sz w:val="24"/>
          <w:szCs w:val="24"/>
        </w:rPr>
        <w:t>2°</w:t>
      </w:r>
      <w:r w:rsidR="00655730" w:rsidRPr="008C6F0E">
        <w:rPr>
          <w:rFonts w:ascii="Times New Roman" w:hAnsi="Times New Roman" w:cs="Times New Roman"/>
          <w:sz w:val="24"/>
          <w:szCs w:val="24"/>
        </w:rPr>
        <w:t xml:space="preserve"> y </w:t>
      </w:r>
      <w:r w:rsidR="00536AED" w:rsidRPr="008C6F0E">
        <w:rPr>
          <w:rFonts w:ascii="Times New Roman" w:hAnsi="Times New Roman" w:cs="Times New Roman"/>
          <w:sz w:val="24"/>
          <w:szCs w:val="24"/>
        </w:rPr>
        <w:t>3°</w:t>
      </w:r>
      <w:r w:rsidR="00655730" w:rsidRPr="008C6F0E">
        <w:rPr>
          <w:rFonts w:ascii="Times New Roman" w:hAnsi="Times New Roman" w:cs="Times New Roman"/>
          <w:sz w:val="24"/>
          <w:szCs w:val="24"/>
        </w:rPr>
        <w:t xml:space="preserve"> C </w:t>
      </w:r>
      <w:r w:rsidR="008C24CA" w:rsidRPr="008C6F0E">
        <w:rPr>
          <w:rFonts w:ascii="Times New Roman" w:hAnsi="Times New Roman" w:cs="Times New Roman"/>
          <w:sz w:val="24"/>
          <w:szCs w:val="24"/>
        </w:rPr>
        <w:t xml:space="preserve">cuenta con </w:t>
      </w:r>
      <w:r w:rsidR="009714A4">
        <w:rPr>
          <w:rFonts w:ascii="Times New Roman" w:hAnsi="Times New Roman" w:cs="Times New Roman"/>
          <w:sz w:val="24"/>
          <w:szCs w:val="24"/>
        </w:rPr>
        <w:t xml:space="preserve">treinta y dos </w:t>
      </w:r>
      <w:r w:rsidR="008C24CA" w:rsidRPr="008C6F0E">
        <w:rPr>
          <w:rFonts w:ascii="Times New Roman" w:hAnsi="Times New Roman" w:cs="Times New Roman"/>
          <w:sz w:val="24"/>
          <w:szCs w:val="24"/>
        </w:rPr>
        <w:t xml:space="preserve">alumnos siendo </w:t>
      </w:r>
      <w:r w:rsidR="009714A4">
        <w:rPr>
          <w:rFonts w:ascii="Times New Roman" w:hAnsi="Times New Roman" w:cs="Times New Roman"/>
          <w:sz w:val="24"/>
          <w:szCs w:val="24"/>
        </w:rPr>
        <w:t xml:space="preserve">catorce niñas y dieciocho </w:t>
      </w:r>
      <w:r w:rsidR="00655730" w:rsidRPr="008C6F0E">
        <w:rPr>
          <w:rFonts w:ascii="Times New Roman" w:hAnsi="Times New Roman" w:cs="Times New Roman"/>
          <w:sz w:val="24"/>
          <w:szCs w:val="24"/>
        </w:rPr>
        <w:t xml:space="preserve">niños </w:t>
      </w:r>
      <w:r w:rsidR="008C24CA" w:rsidRPr="008C6F0E">
        <w:rPr>
          <w:rFonts w:ascii="Times New Roman" w:hAnsi="Times New Roman" w:cs="Times New Roman"/>
          <w:sz w:val="24"/>
          <w:szCs w:val="24"/>
        </w:rPr>
        <w:t>que oscilan desde</w:t>
      </w:r>
      <w:r w:rsidR="008C24CA" w:rsidRPr="009827B9">
        <w:rPr>
          <w:rFonts w:ascii="Times New Roman" w:hAnsi="Times New Roman" w:cs="Times New Roman"/>
          <w:sz w:val="24"/>
          <w:szCs w:val="24"/>
        </w:rPr>
        <w:t xml:space="preserve"> los</w:t>
      </w:r>
      <w:r w:rsidR="00655730" w:rsidRPr="009827B9">
        <w:rPr>
          <w:rFonts w:ascii="Times New Roman" w:hAnsi="Times New Roman" w:cs="Times New Roman"/>
          <w:sz w:val="24"/>
          <w:szCs w:val="24"/>
        </w:rPr>
        <w:t xml:space="preserve"> </w:t>
      </w:r>
      <w:r w:rsidR="009714A4">
        <w:rPr>
          <w:rFonts w:ascii="Times New Roman" w:hAnsi="Times New Roman" w:cs="Times New Roman"/>
          <w:sz w:val="24"/>
          <w:szCs w:val="24"/>
        </w:rPr>
        <w:t>cuatro</w:t>
      </w:r>
      <w:r w:rsidR="00655730" w:rsidRPr="009827B9">
        <w:rPr>
          <w:rFonts w:ascii="Times New Roman" w:hAnsi="Times New Roman" w:cs="Times New Roman"/>
          <w:sz w:val="24"/>
          <w:szCs w:val="24"/>
        </w:rPr>
        <w:t xml:space="preserve"> años y un mes, hasta los </w:t>
      </w:r>
      <w:r w:rsidR="009714A4">
        <w:rPr>
          <w:rFonts w:ascii="Times New Roman" w:hAnsi="Times New Roman" w:cs="Times New Roman"/>
          <w:sz w:val="24"/>
          <w:szCs w:val="24"/>
        </w:rPr>
        <w:t>seis</w:t>
      </w:r>
      <w:r w:rsidR="00655730" w:rsidRPr="009827B9">
        <w:rPr>
          <w:rFonts w:ascii="Times New Roman" w:hAnsi="Times New Roman" w:cs="Times New Roman"/>
          <w:sz w:val="24"/>
          <w:szCs w:val="24"/>
        </w:rPr>
        <w:t xml:space="preserve"> años y un mes con la contante en edad de </w:t>
      </w:r>
      <w:r w:rsidR="009714A4">
        <w:rPr>
          <w:rFonts w:ascii="Times New Roman" w:hAnsi="Times New Roman" w:cs="Times New Roman"/>
          <w:sz w:val="24"/>
          <w:szCs w:val="24"/>
        </w:rPr>
        <w:t>cuatro años con nueve meses</w:t>
      </w:r>
      <w:r w:rsidR="008C24CA" w:rsidRPr="009827B9">
        <w:rPr>
          <w:rFonts w:ascii="Times New Roman" w:hAnsi="Times New Roman" w:cs="Times New Roman"/>
          <w:sz w:val="24"/>
          <w:szCs w:val="24"/>
        </w:rPr>
        <w:t xml:space="preserve"> de edad. Los gustos escolares que predominan en el grupo son actividades </w:t>
      </w:r>
      <w:r w:rsidR="00655730" w:rsidRPr="009827B9">
        <w:rPr>
          <w:rFonts w:ascii="Times New Roman" w:hAnsi="Times New Roman" w:cs="Times New Roman"/>
          <w:sz w:val="24"/>
          <w:szCs w:val="24"/>
        </w:rPr>
        <w:t>en las cuales se manipule cualquier tipo de objeto que les cause sensaciones, cualquier tipo de pintura, la sensación de dejar plasmadas sus ideas de manera no tan usual, es lo que más les agrada.</w:t>
      </w:r>
    </w:p>
    <w:p w:rsidR="00081F26" w:rsidRPr="009D5E06" w:rsidRDefault="00081F26" w:rsidP="009D5E06">
      <w:pPr>
        <w:spacing w:line="480" w:lineRule="auto"/>
        <w:rPr>
          <w:rFonts w:ascii="Times New Roman" w:hAnsi="Times New Roman" w:cs="Times New Roman"/>
          <w:sz w:val="24"/>
          <w:szCs w:val="24"/>
        </w:rPr>
      </w:pPr>
      <w:r>
        <w:rPr>
          <w:rFonts w:ascii="Times New Roman" w:hAnsi="Times New Roman" w:cs="Times New Roman"/>
          <w:sz w:val="24"/>
          <w:szCs w:val="24"/>
        </w:rPr>
        <w:t>E</w:t>
      </w:r>
      <w:r w:rsidRPr="00081F26">
        <w:rPr>
          <w:rFonts w:ascii="Times New Roman" w:hAnsi="Times New Roman" w:cs="Times New Roman"/>
          <w:sz w:val="24"/>
          <w:szCs w:val="24"/>
        </w:rPr>
        <w:t>n los mese</w:t>
      </w:r>
      <w:r>
        <w:rPr>
          <w:rFonts w:ascii="Times New Roman" w:hAnsi="Times New Roman" w:cs="Times New Roman"/>
          <w:sz w:val="24"/>
          <w:szCs w:val="24"/>
        </w:rPr>
        <w:t>s</w:t>
      </w:r>
      <w:r w:rsidRPr="00081F26">
        <w:rPr>
          <w:rFonts w:ascii="Times New Roman" w:hAnsi="Times New Roman" w:cs="Times New Roman"/>
          <w:sz w:val="24"/>
          <w:szCs w:val="24"/>
        </w:rPr>
        <w:t xml:space="preserve"> que se ha practicado en la institución, se obtuv</w:t>
      </w:r>
      <w:r>
        <w:rPr>
          <w:rFonts w:ascii="Times New Roman" w:hAnsi="Times New Roman" w:cs="Times New Roman"/>
          <w:sz w:val="24"/>
          <w:szCs w:val="24"/>
        </w:rPr>
        <w:t>o una media de asistencia del 91</w:t>
      </w:r>
      <w:r w:rsidRPr="00081F26">
        <w:rPr>
          <w:rFonts w:ascii="Times New Roman" w:hAnsi="Times New Roman" w:cs="Times New Roman"/>
          <w:sz w:val="24"/>
          <w:szCs w:val="24"/>
        </w:rPr>
        <w:t xml:space="preserve">% diario de asistencia, sin embargo, al presentarse inclemencias del </w:t>
      </w:r>
      <w:r>
        <w:rPr>
          <w:rFonts w:ascii="Times New Roman" w:hAnsi="Times New Roman" w:cs="Times New Roman"/>
          <w:sz w:val="24"/>
          <w:szCs w:val="24"/>
        </w:rPr>
        <w:t xml:space="preserve">clima este porcentaje es variable. </w:t>
      </w:r>
    </w:p>
    <w:p w:rsidR="00655730" w:rsidRPr="009827B9" w:rsidRDefault="00107493" w:rsidP="009827B9">
      <w:pPr>
        <w:spacing w:line="480" w:lineRule="auto"/>
        <w:rPr>
          <w:rFonts w:ascii="Times New Roman" w:hAnsi="Times New Roman" w:cs="Times New Roman"/>
          <w:sz w:val="24"/>
          <w:szCs w:val="24"/>
        </w:rPr>
      </w:pPr>
      <w:r w:rsidRPr="00107493">
        <w:rPr>
          <w:rFonts w:ascii="Times New Roman" w:hAnsi="Times New Roman" w:cs="Times New Roman"/>
          <w:sz w:val="24"/>
          <w:szCs w:val="24"/>
        </w:rPr>
        <w:t xml:space="preserve">En acuerdo con </w:t>
      </w:r>
      <w:r w:rsidRPr="00107493">
        <w:rPr>
          <w:rFonts w:ascii="Times New Roman" w:hAnsi="Times New Roman" w:cs="Times New Roman"/>
          <w:sz w:val="24"/>
          <w:szCs w:val="24"/>
          <w:shd w:val="clear" w:color="auto" w:fill="FFFFFF" w:themeFill="background1"/>
        </w:rPr>
        <w:t>Fuenlabrada (2004), p</w:t>
      </w:r>
      <w:r w:rsidR="00536AED" w:rsidRPr="00107493">
        <w:rPr>
          <w:rFonts w:ascii="Times New Roman" w:hAnsi="Times New Roman" w:cs="Times New Roman"/>
          <w:sz w:val="24"/>
          <w:szCs w:val="24"/>
        </w:rPr>
        <w:t>ara que el niño aprenda</w:t>
      </w:r>
      <w:r w:rsidR="00655730" w:rsidRPr="00107493">
        <w:rPr>
          <w:rFonts w:ascii="Times New Roman" w:hAnsi="Times New Roman" w:cs="Times New Roman"/>
          <w:sz w:val="24"/>
          <w:szCs w:val="24"/>
        </w:rPr>
        <w:t xml:space="preserve"> </w:t>
      </w:r>
      <w:r w:rsidR="00655730" w:rsidRPr="00107493">
        <w:rPr>
          <w:rFonts w:ascii="Times New Roman" w:hAnsi="Times New Roman" w:cs="Times New Roman"/>
          <w:sz w:val="24"/>
          <w:szCs w:val="24"/>
          <w:shd w:val="clear" w:color="auto" w:fill="FFFFFF" w:themeFill="background1"/>
        </w:rPr>
        <w:t>es</w:t>
      </w:r>
      <w:r w:rsidR="00655730" w:rsidRPr="009827B9">
        <w:rPr>
          <w:rFonts w:ascii="Times New Roman" w:hAnsi="Times New Roman" w:cs="Times New Roman"/>
          <w:sz w:val="24"/>
          <w:szCs w:val="24"/>
        </w:rPr>
        <w:t xml:space="preserve"> n</w:t>
      </w:r>
      <w:r w:rsidR="00536AED" w:rsidRPr="009827B9">
        <w:rPr>
          <w:rFonts w:ascii="Times New Roman" w:hAnsi="Times New Roman" w:cs="Times New Roman"/>
          <w:sz w:val="24"/>
          <w:szCs w:val="24"/>
        </w:rPr>
        <w:t xml:space="preserve">ecesaria la interacción </w:t>
      </w:r>
      <w:r w:rsidR="00655730" w:rsidRPr="009827B9">
        <w:rPr>
          <w:rFonts w:ascii="Times New Roman" w:hAnsi="Times New Roman" w:cs="Times New Roman"/>
          <w:sz w:val="24"/>
          <w:szCs w:val="24"/>
        </w:rPr>
        <w:t xml:space="preserve">con material didáctico o con material escolar que se requiere </w:t>
      </w:r>
      <w:r w:rsidR="00655730" w:rsidRPr="009827B9">
        <w:rPr>
          <w:rFonts w:ascii="Times New Roman" w:hAnsi="Times New Roman" w:cs="Times New Roman"/>
          <w:iCs/>
          <w:sz w:val="24"/>
          <w:szCs w:val="24"/>
        </w:rPr>
        <w:t>como apoyo para su razonamiento</w:t>
      </w:r>
      <w:r w:rsidR="00655730" w:rsidRPr="009827B9">
        <w:rPr>
          <w:rFonts w:ascii="Times New Roman" w:hAnsi="Times New Roman" w:cs="Times New Roman"/>
          <w:sz w:val="24"/>
          <w:szCs w:val="24"/>
        </w:rPr>
        <w:t xml:space="preserve">. </w:t>
      </w:r>
    </w:p>
    <w:p w:rsidR="00655730" w:rsidRPr="00940D60" w:rsidRDefault="00536AED" w:rsidP="009827B9">
      <w:pPr>
        <w:spacing w:line="480" w:lineRule="auto"/>
        <w:rPr>
          <w:rFonts w:ascii="Times New Roman" w:hAnsi="Times New Roman" w:cs="Times New Roman"/>
          <w:sz w:val="24"/>
          <w:szCs w:val="24"/>
        </w:rPr>
      </w:pPr>
      <w:r w:rsidRPr="009827B9">
        <w:rPr>
          <w:rFonts w:ascii="Times New Roman" w:hAnsi="Times New Roman" w:cs="Times New Roman"/>
          <w:sz w:val="24"/>
          <w:szCs w:val="24"/>
        </w:rPr>
        <w:t>Las actividades que se realizan</w:t>
      </w:r>
      <w:r w:rsidR="00655730" w:rsidRPr="009827B9">
        <w:rPr>
          <w:rFonts w:ascii="Times New Roman" w:hAnsi="Times New Roman" w:cs="Times New Roman"/>
          <w:sz w:val="24"/>
          <w:szCs w:val="24"/>
        </w:rPr>
        <w:t xml:space="preserve"> fuera del salón de clases, también es motivacional para continuar con la jornada de trabajo, los espacios recreativos dentro del jardín son muy amplios, así que el trabajar con estos espacios</w:t>
      </w:r>
      <w:r w:rsidR="00655730" w:rsidRPr="00940D60">
        <w:rPr>
          <w:rFonts w:ascii="Times New Roman" w:hAnsi="Times New Roman" w:cs="Times New Roman"/>
          <w:sz w:val="24"/>
          <w:szCs w:val="24"/>
        </w:rPr>
        <w:t xml:space="preserve"> genera un ambiente productivo tanto para los niños y docentes.</w:t>
      </w:r>
    </w:p>
    <w:p w:rsidR="00655730" w:rsidRPr="00940D60" w:rsidRDefault="00655730" w:rsidP="00655730">
      <w:pPr>
        <w:spacing w:line="480" w:lineRule="auto"/>
        <w:rPr>
          <w:rFonts w:ascii="Times New Roman" w:hAnsi="Times New Roman" w:cs="Times New Roman"/>
          <w:sz w:val="24"/>
          <w:szCs w:val="24"/>
        </w:rPr>
      </w:pPr>
      <w:r w:rsidRPr="00940D60">
        <w:rPr>
          <w:rFonts w:ascii="Times New Roman" w:hAnsi="Times New Roman" w:cs="Times New Roman"/>
          <w:sz w:val="24"/>
          <w:szCs w:val="24"/>
        </w:rPr>
        <w:t xml:space="preserve">Emocionalmente a los alumnos les </w:t>
      </w:r>
      <w:r w:rsidRPr="004949CA">
        <w:rPr>
          <w:rFonts w:ascii="Times New Roman" w:hAnsi="Times New Roman" w:cs="Times New Roman"/>
          <w:sz w:val="24"/>
          <w:szCs w:val="24"/>
          <w:highlight w:val="yellow"/>
        </w:rPr>
        <w:t>grada</w:t>
      </w:r>
      <w:r w:rsidRPr="00940D60">
        <w:rPr>
          <w:rFonts w:ascii="Times New Roman" w:hAnsi="Times New Roman" w:cs="Times New Roman"/>
          <w:sz w:val="24"/>
          <w:szCs w:val="24"/>
        </w:rPr>
        <w:t xml:space="preserve"> que sean escuchados, que sus trabajos sean mostrados y valorados. Los tratos que les agrada recibir son de cordialidad, amabilidad y que los docentes les traten con cariño.</w:t>
      </w:r>
    </w:p>
    <w:p w:rsidR="008C24CA" w:rsidRPr="0039781C" w:rsidRDefault="00655730" w:rsidP="00655730">
      <w:pPr>
        <w:spacing w:line="480" w:lineRule="auto"/>
        <w:rPr>
          <w:rFonts w:ascii="Times New Roman" w:hAnsi="Times New Roman" w:cs="Times New Roman"/>
          <w:sz w:val="24"/>
          <w:szCs w:val="24"/>
        </w:rPr>
      </w:pPr>
      <w:r w:rsidRPr="00940D60">
        <w:rPr>
          <w:rFonts w:ascii="Times New Roman" w:hAnsi="Times New Roman" w:cs="Times New Roman"/>
          <w:sz w:val="24"/>
          <w:szCs w:val="24"/>
        </w:rPr>
        <w:lastRenderedPageBreak/>
        <w:t xml:space="preserve">Entre las cosas que le disgustan son, que no les presten la atención necesaria cuando se </w:t>
      </w:r>
      <w:r w:rsidRPr="0039781C">
        <w:rPr>
          <w:rFonts w:ascii="Times New Roman" w:hAnsi="Times New Roman" w:cs="Times New Roman"/>
          <w:sz w:val="24"/>
          <w:szCs w:val="24"/>
        </w:rPr>
        <w:t>expresan o comunican una idea.</w:t>
      </w:r>
      <w:r w:rsidR="008C24CA">
        <w:rPr>
          <w:rFonts w:ascii="Times New Roman" w:hAnsi="Times New Roman" w:cs="Times New Roman"/>
          <w:sz w:val="24"/>
          <w:szCs w:val="24"/>
        </w:rPr>
        <w:t xml:space="preserve"> Le</w:t>
      </w:r>
      <w:r w:rsidR="009714A4">
        <w:rPr>
          <w:rFonts w:ascii="Times New Roman" w:hAnsi="Times New Roman" w:cs="Times New Roman"/>
          <w:sz w:val="24"/>
          <w:szCs w:val="24"/>
        </w:rPr>
        <w:t>s incomodan los comentarios negativos</w:t>
      </w:r>
      <w:r w:rsidR="008C24CA">
        <w:rPr>
          <w:rFonts w:ascii="Times New Roman" w:hAnsi="Times New Roman" w:cs="Times New Roman"/>
          <w:sz w:val="24"/>
          <w:szCs w:val="24"/>
        </w:rPr>
        <w:t xml:space="preserve"> </w:t>
      </w:r>
      <w:r w:rsidRPr="0039781C">
        <w:rPr>
          <w:rFonts w:ascii="Times New Roman" w:hAnsi="Times New Roman" w:cs="Times New Roman"/>
          <w:sz w:val="24"/>
          <w:szCs w:val="24"/>
        </w:rPr>
        <w:t>sobre sus actos, trabajos y comportamientos, el control de conducta agresivo hacia ellos, refiriéndose a la manera en la que les llama la atención, acentuando como regaño.</w:t>
      </w:r>
    </w:p>
    <w:p w:rsidR="00655730" w:rsidRDefault="00655730" w:rsidP="00655730">
      <w:pPr>
        <w:spacing w:line="480" w:lineRule="auto"/>
        <w:rPr>
          <w:rFonts w:ascii="Times New Roman" w:hAnsi="Times New Roman" w:cs="Times New Roman"/>
          <w:sz w:val="24"/>
          <w:szCs w:val="24"/>
        </w:rPr>
      </w:pPr>
      <w:r w:rsidRPr="0039781C">
        <w:rPr>
          <w:rFonts w:ascii="Times New Roman" w:hAnsi="Times New Roman" w:cs="Times New Roman"/>
          <w:sz w:val="24"/>
          <w:szCs w:val="24"/>
        </w:rPr>
        <w:t xml:space="preserve">Mantenerse más de </w:t>
      </w:r>
      <w:r w:rsidR="00081F26">
        <w:rPr>
          <w:rFonts w:ascii="Times New Roman" w:hAnsi="Times New Roman" w:cs="Times New Roman"/>
          <w:sz w:val="24"/>
          <w:szCs w:val="24"/>
        </w:rPr>
        <w:t>treinta</w:t>
      </w:r>
      <w:r w:rsidRPr="0039781C">
        <w:rPr>
          <w:rFonts w:ascii="Times New Roman" w:hAnsi="Times New Roman" w:cs="Times New Roman"/>
          <w:sz w:val="24"/>
          <w:szCs w:val="24"/>
        </w:rPr>
        <w:t xml:space="preserve"> minutos sentados aparte de no ser agradable para ellos, los hace trabajar por imposición, los impacienta y genera inquietud en todo el grupo.</w:t>
      </w:r>
    </w:p>
    <w:p w:rsidR="00655730" w:rsidRPr="0039781C" w:rsidRDefault="00655730" w:rsidP="00655730">
      <w:pPr>
        <w:spacing w:line="480" w:lineRule="auto"/>
        <w:rPr>
          <w:rFonts w:ascii="Times New Roman" w:hAnsi="Times New Roman" w:cs="Times New Roman"/>
          <w:sz w:val="24"/>
          <w:szCs w:val="24"/>
        </w:rPr>
      </w:pPr>
      <w:r w:rsidRPr="0039781C">
        <w:rPr>
          <w:rFonts w:ascii="Times New Roman" w:hAnsi="Times New Roman" w:cs="Times New Roman"/>
          <w:sz w:val="24"/>
          <w:szCs w:val="24"/>
        </w:rPr>
        <w:t>Entre los materiales que les gusta trabajar, son loterías, plastilinas, masas, tangram, geoplanos y cualquier otro material didáctico manipulable. Los imprimibles son recursos que con regularidad utiliza la educadora titular Lic. Beatriz Contreras Castillo, por lo cual los alumnos se muestran renuentes y en ocasiones expres</w:t>
      </w:r>
      <w:bookmarkStart w:id="0" w:name="_GoBack"/>
      <w:bookmarkEnd w:id="0"/>
      <w:r w:rsidRPr="0039781C">
        <w:rPr>
          <w:rFonts w:ascii="Times New Roman" w:hAnsi="Times New Roman" w:cs="Times New Roman"/>
          <w:sz w:val="24"/>
          <w:szCs w:val="24"/>
        </w:rPr>
        <w:t>an que trabajaran con hojas y colores.</w:t>
      </w:r>
    </w:p>
    <w:p w:rsidR="00655730" w:rsidRPr="0039781C" w:rsidRDefault="00655730" w:rsidP="00655730">
      <w:pPr>
        <w:spacing w:line="480" w:lineRule="auto"/>
        <w:rPr>
          <w:rFonts w:ascii="Times New Roman" w:hAnsi="Times New Roman" w:cs="Times New Roman"/>
          <w:sz w:val="24"/>
          <w:szCs w:val="24"/>
        </w:rPr>
      </w:pPr>
      <w:r w:rsidRPr="0039781C">
        <w:rPr>
          <w:rFonts w:ascii="Times New Roman" w:hAnsi="Times New Roman" w:cs="Times New Roman"/>
          <w:sz w:val="24"/>
          <w:szCs w:val="24"/>
        </w:rPr>
        <w:t>Este tipo de actividades son muy rutinarias por los alumnos, en automático ya saben de qué tratara y no muestran el interés por realizar las actividades.</w:t>
      </w:r>
    </w:p>
    <w:p w:rsidR="00655730" w:rsidRPr="0039781C" w:rsidRDefault="00655730" w:rsidP="00655730">
      <w:pPr>
        <w:spacing w:line="480" w:lineRule="auto"/>
        <w:rPr>
          <w:rFonts w:ascii="Times New Roman" w:hAnsi="Times New Roman" w:cs="Times New Roman"/>
          <w:sz w:val="24"/>
          <w:szCs w:val="24"/>
        </w:rPr>
      </w:pPr>
      <w:r w:rsidRPr="0039781C">
        <w:rPr>
          <w:rFonts w:ascii="Times New Roman" w:hAnsi="Times New Roman" w:cs="Times New Roman"/>
          <w:sz w:val="24"/>
          <w:szCs w:val="24"/>
        </w:rPr>
        <w:t>Entre los conocimientos del grupo, carecen las habilidades de lecto escritura, solo una alumna puede escribir por medio del dictado, pero no más de 5 palabras ya que se crea un ambiente de dudas sobre ella.</w:t>
      </w:r>
    </w:p>
    <w:p w:rsidR="00655730" w:rsidRPr="0039781C" w:rsidRDefault="00655730" w:rsidP="00655730">
      <w:pPr>
        <w:spacing w:before="40" w:line="480" w:lineRule="auto"/>
        <w:rPr>
          <w:rFonts w:ascii="Times New Roman" w:hAnsi="Times New Roman" w:cs="Times New Roman"/>
          <w:sz w:val="24"/>
          <w:szCs w:val="24"/>
        </w:rPr>
      </w:pPr>
      <w:r w:rsidRPr="0039781C">
        <w:rPr>
          <w:rFonts w:ascii="Times New Roman" w:hAnsi="Times New Roman" w:cs="Times New Roman"/>
          <w:sz w:val="24"/>
          <w:szCs w:val="24"/>
        </w:rPr>
        <w:t>"Se lee sólo para aprender a leer y se escribe sólo para aprender a escrib</w:t>
      </w:r>
      <w:r w:rsidRPr="006F3B5D">
        <w:rPr>
          <w:rFonts w:ascii="Times New Roman" w:hAnsi="Times New Roman" w:cs="Times New Roman"/>
          <w:sz w:val="24"/>
          <w:szCs w:val="24"/>
        </w:rPr>
        <w:t>ir" (</w:t>
      </w:r>
      <w:r w:rsidR="006F3B5D">
        <w:rPr>
          <w:rFonts w:ascii="Times New Roman" w:hAnsi="Times New Roman" w:cs="Times New Roman"/>
          <w:sz w:val="24"/>
          <w:szCs w:val="24"/>
        </w:rPr>
        <w:t>Lerner</w:t>
      </w:r>
      <w:r w:rsidR="006F3B5D" w:rsidRPr="006F3B5D">
        <w:rPr>
          <w:rFonts w:ascii="Times New Roman" w:hAnsi="Times New Roman" w:cs="Times New Roman"/>
          <w:sz w:val="24"/>
          <w:szCs w:val="24"/>
        </w:rPr>
        <w:t xml:space="preserve">, </w:t>
      </w:r>
      <w:r w:rsidRPr="006F3B5D">
        <w:rPr>
          <w:rFonts w:ascii="Times New Roman" w:hAnsi="Times New Roman" w:cs="Times New Roman"/>
          <w:sz w:val="24"/>
          <w:szCs w:val="24"/>
        </w:rPr>
        <w:t>2001</w:t>
      </w:r>
      <w:r w:rsidR="006F3B5D" w:rsidRPr="006F3B5D">
        <w:rPr>
          <w:rFonts w:ascii="Times New Roman" w:hAnsi="Times New Roman" w:cs="Times New Roman"/>
          <w:sz w:val="24"/>
          <w:szCs w:val="24"/>
        </w:rPr>
        <w:t>, p.50)</w:t>
      </w:r>
      <w:r w:rsidR="009714A4" w:rsidRPr="006F3B5D">
        <w:rPr>
          <w:rFonts w:ascii="Times New Roman" w:hAnsi="Times New Roman" w:cs="Times New Roman"/>
          <w:sz w:val="24"/>
          <w:szCs w:val="24"/>
        </w:rPr>
        <w:t xml:space="preserve"> </w:t>
      </w:r>
      <w:r w:rsidRPr="0039781C">
        <w:rPr>
          <w:rFonts w:ascii="Times New Roman" w:hAnsi="Times New Roman" w:cs="Times New Roman"/>
          <w:sz w:val="24"/>
          <w:szCs w:val="24"/>
        </w:rPr>
        <w:t>esta frase me recuerda que a los alumnos les sirve aprender, pero no solo para reproducir lo que aprendieron si no para ayudarlos a tener un conocimiento permanente, que se obtendrá a base de la interacción con diversos textos.</w:t>
      </w:r>
      <w:r>
        <w:rPr>
          <w:rFonts w:ascii="Times New Roman" w:hAnsi="Times New Roman" w:cs="Times New Roman"/>
          <w:sz w:val="24"/>
          <w:szCs w:val="24"/>
        </w:rPr>
        <w:t xml:space="preserve"> </w:t>
      </w:r>
    </w:p>
    <w:p w:rsidR="00655730" w:rsidRPr="0039781C" w:rsidRDefault="00655730" w:rsidP="00655730">
      <w:pPr>
        <w:spacing w:line="480" w:lineRule="auto"/>
        <w:rPr>
          <w:rFonts w:ascii="Times New Roman" w:hAnsi="Times New Roman" w:cs="Times New Roman"/>
          <w:sz w:val="24"/>
          <w:szCs w:val="24"/>
        </w:rPr>
      </w:pPr>
      <w:r w:rsidRPr="0039781C">
        <w:rPr>
          <w:rFonts w:ascii="Times New Roman" w:hAnsi="Times New Roman" w:cs="Times New Roman"/>
          <w:sz w:val="24"/>
          <w:szCs w:val="24"/>
        </w:rPr>
        <w:t xml:space="preserve">Los niños transcriben </w:t>
      </w:r>
      <w:r w:rsidR="00536AED" w:rsidRPr="0039781C">
        <w:rPr>
          <w:rFonts w:ascii="Times New Roman" w:hAnsi="Times New Roman" w:cs="Times New Roman"/>
          <w:sz w:val="24"/>
          <w:szCs w:val="24"/>
        </w:rPr>
        <w:t>letras,</w:t>
      </w:r>
      <w:r w:rsidRPr="0039781C">
        <w:rPr>
          <w:rFonts w:ascii="Times New Roman" w:hAnsi="Times New Roman" w:cs="Times New Roman"/>
          <w:sz w:val="24"/>
          <w:szCs w:val="24"/>
        </w:rPr>
        <w:t xml:space="preserve"> pero no le encuentran significado a lo que están realizando, solo lo elaboran porque es un requerimiento por parte de sus docentes. En algunos casos han expresado que no tiene caso que escriban algo que no saben qué significado tiene. </w:t>
      </w:r>
    </w:p>
    <w:p w:rsidR="00107493" w:rsidRDefault="00655730" w:rsidP="00655730">
      <w:pPr>
        <w:spacing w:line="480" w:lineRule="auto"/>
        <w:rPr>
          <w:rFonts w:ascii="Times New Roman" w:hAnsi="Times New Roman" w:cs="Times New Roman"/>
          <w:sz w:val="24"/>
          <w:szCs w:val="24"/>
        </w:rPr>
      </w:pPr>
      <w:r w:rsidRPr="0039781C">
        <w:rPr>
          <w:rFonts w:ascii="Times New Roman" w:hAnsi="Times New Roman" w:cs="Times New Roman"/>
          <w:sz w:val="24"/>
          <w:szCs w:val="24"/>
        </w:rPr>
        <w:lastRenderedPageBreak/>
        <w:t>Los dibujos son de utilidad para que los niños escriban y así demostrar lo que quie</w:t>
      </w:r>
      <w:r w:rsidR="00536AED">
        <w:rPr>
          <w:rFonts w:ascii="Times New Roman" w:hAnsi="Times New Roman" w:cs="Times New Roman"/>
          <w:sz w:val="24"/>
          <w:szCs w:val="24"/>
        </w:rPr>
        <w:t>ren comunicar, sin embargo, no s</w:t>
      </w:r>
      <w:r w:rsidRPr="0039781C">
        <w:rPr>
          <w:rFonts w:ascii="Times New Roman" w:hAnsi="Times New Roman" w:cs="Times New Roman"/>
          <w:sz w:val="24"/>
          <w:szCs w:val="24"/>
        </w:rPr>
        <w:t>e destacan una funcionalidad a estos, porque ni ellos mismos dan un significado a sus creaciones.</w:t>
      </w:r>
    </w:p>
    <w:p w:rsidR="00655730" w:rsidRPr="0039781C" w:rsidRDefault="00107493" w:rsidP="00655730">
      <w:pPr>
        <w:spacing w:line="480" w:lineRule="auto"/>
        <w:rPr>
          <w:rFonts w:ascii="Times New Roman" w:hAnsi="Times New Roman" w:cs="Times New Roman"/>
          <w:sz w:val="24"/>
          <w:szCs w:val="24"/>
        </w:rPr>
      </w:pPr>
      <w:r>
        <w:rPr>
          <w:rFonts w:ascii="Times New Roman" w:hAnsi="Times New Roman" w:cs="Times New Roman"/>
          <w:sz w:val="24"/>
          <w:szCs w:val="24"/>
        </w:rPr>
        <w:t>E</w:t>
      </w:r>
      <w:r w:rsidR="00655730" w:rsidRPr="0039781C">
        <w:rPr>
          <w:rFonts w:ascii="Times New Roman" w:hAnsi="Times New Roman" w:cs="Times New Roman"/>
          <w:sz w:val="24"/>
          <w:szCs w:val="24"/>
        </w:rPr>
        <w:t xml:space="preserve">scasamente </w:t>
      </w:r>
      <w:r>
        <w:rPr>
          <w:rFonts w:ascii="Times New Roman" w:hAnsi="Times New Roman" w:cs="Times New Roman"/>
          <w:sz w:val="24"/>
          <w:szCs w:val="24"/>
        </w:rPr>
        <w:t xml:space="preserve">muestran </w:t>
      </w:r>
      <w:r w:rsidR="00655730" w:rsidRPr="0039781C">
        <w:rPr>
          <w:rFonts w:ascii="Times New Roman" w:hAnsi="Times New Roman" w:cs="Times New Roman"/>
          <w:sz w:val="24"/>
          <w:szCs w:val="24"/>
        </w:rPr>
        <w:t>cordialidad, acatan indicaciones de respeto, pero no lo hacen por convicción, a los docentes les hablan apropiadamente y muestran respeto sobre ellas, sin embargo, entre ellos hay un ambiente de conflicto constante. La poca tolerancia hacia situaciones que se presentan con los compañeros, como pelas agresivas con golpes y malas palabras.</w:t>
      </w:r>
    </w:p>
    <w:p w:rsidR="00655730" w:rsidRDefault="00655730" w:rsidP="00655730">
      <w:pPr>
        <w:spacing w:line="480" w:lineRule="auto"/>
        <w:rPr>
          <w:rFonts w:ascii="Times New Roman" w:hAnsi="Times New Roman" w:cs="Times New Roman"/>
          <w:sz w:val="24"/>
          <w:szCs w:val="24"/>
        </w:rPr>
      </w:pPr>
      <w:r w:rsidRPr="0039781C">
        <w:rPr>
          <w:rFonts w:ascii="Times New Roman" w:hAnsi="Times New Roman" w:cs="Times New Roman"/>
          <w:sz w:val="24"/>
          <w:szCs w:val="24"/>
        </w:rPr>
        <w:t>La participación que ejercen los alumnos es activa, se refleja de manera constante y asertiva, además de que despierta el interés por los alumnos y al hacer cuestionamientos por parte de la educadora, se integran los alumnos entre sí para socializar las posibles respuestas.</w:t>
      </w:r>
    </w:p>
    <w:p w:rsidR="00BA3DBD" w:rsidRPr="00BA3DBD" w:rsidRDefault="00BA3DBD" w:rsidP="00BA3DBD">
      <w:pPr>
        <w:spacing w:line="480" w:lineRule="auto"/>
        <w:rPr>
          <w:rFonts w:ascii="Times New Roman" w:hAnsi="Times New Roman" w:cs="Times New Roman"/>
          <w:sz w:val="24"/>
          <w:szCs w:val="24"/>
        </w:rPr>
      </w:pPr>
      <w:r>
        <w:rPr>
          <w:rFonts w:ascii="Times New Roman" w:hAnsi="Times New Roman" w:cs="Times New Roman"/>
          <w:sz w:val="24"/>
          <w:szCs w:val="24"/>
        </w:rPr>
        <w:t xml:space="preserve">Los ambientes de aprendizaje son </w:t>
      </w:r>
      <w:r w:rsidRPr="00BA3DBD">
        <w:rPr>
          <w:rFonts w:ascii="Times New Roman" w:hAnsi="Times New Roman" w:cs="Times New Roman"/>
          <w:sz w:val="24"/>
          <w:szCs w:val="24"/>
        </w:rPr>
        <w:t>un conjunto de factores que favorecen o dificul</w:t>
      </w:r>
      <w:r>
        <w:rPr>
          <w:rFonts w:ascii="Times New Roman" w:hAnsi="Times New Roman" w:cs="Times New Roman"/>
          <w:sz w:val="24"/>
          <w:szCs w:val="24"/>
        </w:rPr>
        <w:t xml:space="preserve">tan la interacción social en un </w:t>
      </w:r>
      <w:r w:rsidRPr="00BA3DBD">
        <w:rPr>
          <w:rFonts w:ascii="Times New Roman" w:hAnsi="Times New Roman" w:cs="Times New Roman"/>
          <w:sz w:val="24"/>
          <w:szCs w:val="24"/>
        </w:rPr>
        <w:t xml:space="preserve">espacio físico o virtual determinado. Implica un espacio y un tiempo </w:t>
      </w:r>
      <w:r>
        <w:rPr>
          <w:rFonts w:ascii="Times New Roman" w:hAnsi="Times New Roman" w:cs="Times New Roman"/>
          <w:sz w:val="24"/>
          <w:szCs w:val="24"/>
        </w:rPr>
        <w:t xml:space="preserve">donde </w:t>
      </w:r>
      <w:r w:rsidRPr="00BA3DBD">
        <w:rPr>
          <w:rFonts w:ascii="Times New Roman" w:hAnsi="Times New Roman" w:cs="Times New Roman"/>
          <w:sz w:val="24"/>
          <w:szCs w:val="24"/>
        </w:rPr>
        <w:t>los participantes construyen conocimientos y desarrollan habilidades, actitudes</w:t>
      </w:r>
    </w:p>
    <w:p w:rsidR="00BA3DBD" w:rsidRPr="00BA3DBD" w:rsidRDefault="00BA3DBD" w:rsidP="00655730">
      <w:pPr>
        <w:spacing w:line="480" w:lineRule="auto"/>
        <w:rPr>
          <w:rFonts w:ascii="Times New Roman" w:hAnsi="Times New Roman" w:cs="Times New Roman"/>
          <w:sz w:val="24"/>
          <w:szCs w:val="24"/>
        </w:rPr>
      </w:pPr>
      <w:r w:rsidRPr="00BA3DBD">
        <w:rPr>
          <w:rFonts w:ascii="Times New Roman" w:hAnsi="Times New Roman" w:cs="Times New Roman"/>
          <w:sz w:val="24"/>
          <w:szCs w:val="24"/>
        </w:rPr>
        <w:t>y valores.</w:t>
      </w:r>
      <w:r>
        <w:rPr>
          <w:rFonts w:ascii="Times New Roman" w:hAnsi="Times New Roman" w:cs="Times New Roman"/>
          <w:sz w:val="24"/>
          <w:szCs w:val="24"/>
        </w:rPr>
        <w:t xml:space="preserve"> (SEP, 2018, p.123).</w:t>
      </w:r>
    </w:p>
    <w:p w:rsidR="00655730" w:rsidRPr="0039781C" w:rsidRDefault="00655730" w:rsidP="00655730">
      <w:pPr>
        <w:spacing w:line="480" w:lineRule="auto"/>
        <w:rPr>
          <w:rFonts w:ascii="Times New Roman" w:hAnsi="Times New Roman" w:cs="Times New Roman"/>
          <w:sz w:val="24"/>
        </w:rPr>
      </w:pPr>
      <w:r w:rsidRPr="0039781C">
        <w:rPr>
          <w:rFonts w:ascii="Times New Roman" w:hAnsi="Times New Roman" w:cs="Times New Roman"/>
          <w:sz w:val="24"/>
        </w:rPr>
        <w:t xml:space="preserve">Generar un ambiente de confianza ayuda a los alumnos a ser más participativos en las clases, a expresar sus inquietudes y confiar en el profesor, así como en sus compañeros. Si se trabajara más con la integración, los resultados serían óptimos y mejoraría el manejo del grupo. </w:t>
      </w:r>
    </w:p>
    <w:p w:rsidR="00655730" w:rsidRPr="0039781C" w:rsidRDefault="00655730" w:rsidP="00655730">
      <w:pPr>
        <w:spacing w:line="480" w:lineRule="auto"/>
        <w:rPr>
          <w:rFonts w:ascii="Times New Roman" w:hAnsi="Times New Roman" w:cs="Times New Roman"/>
          <w:sz w:val="24"/>
        </w:rPr>
      </w:pPr>
      <w:r w:rsidRPr="0039781C">
        <w:rPr>
          <w:rFonts w:ascii="Times New Roman" w:hAnsi="Times New Roman" w:cs="Times New Roman"/>
          <w:sz w:val="24"/>
        </w:rPr>
        <w:t>A pesar de todo lo anterior el ambiente de aprendizaje dentro del salón de clases no se refleja como tal, mostrando debilidades en el método de trabajo por parte de la maestra titular, no propicia los espacios adecuados para el desenvolvimiento de los alumnos, así como como la zona de desarrollo próximo, condicionando a los alumnos de mayor nivel cognitivo a trabajar con los de nivel más bajo.</w:t>
      </w:r>
    </w:p>
    <w:p w:rsidR="0037761A" w:rsidRDefault="009827B9" w:rsidP="009827B9">
      <w:pPr>
        <w:spacing w:line="480" w:lineRule="auto"/>
        <w:rPr>
          <w:rFonts w:ascii="Times New Roman" w:hAnsi="Times New Roman" w:cs="Times New Roman"/>
          <w:sz w:val="24"/>
          <w:szCs w:val="24"/>
        </w:rPr>
      </w:pPr>
      <w:r w:rsidRPr="009827B9">
        <w:rPr>
          <w:rFonts w:ascii="Times New Roman" w:hAnsi="Times New Roman" w:cs="Times New Roman"/>
          <w:sz w:val="24"/>
          <w:szCs w:val="24"/>
        </w:rPr>
        <w:lastRenderedPageBreak/>
        <w:t>En el campo de formación académica de Lenguaje y comunicación</w:t>
      </w:r>
      <w:r>
        <w:rPr>
          <w:rFonts w:ascii="Times New Roman" w:hAnsi="Times New Roman" w:cs="Times New Roman"/>
          <w:b/>
          <w:sz w:val="24"/>
          <w:szCs w:val="24"/>
        </w:rPr>
        <w:t xml:space="preserve"> </w:t>
      </w:r>
      <w:r w:rsidRPr="0037761A">
        <w:rPr>
          <w:rFonts w:ascii="Times New Roman" w:hAnsi="Times New Roman" w:cs="Times New Roman"/>
          <w:sz w:val="24"/>
          <w:szCs w:val="24"/>
        </w:rPr>
        <w:t>los</w:t>
      </w:r>
      <w:r w:rsidR="00655730" w:rsidRPr="0039781C">
        <w:rPr>
          <w:rFonts w:ascii="Times New Roman" w:hAnsi="Times New Roman" w:cs="Times New Roman"/>
          <w:sz w:val="24"/>
          <w:szCs w:val="24"/>
        </w:rPr>
        <w:t xml:space="preserve"> niños comunican sus necesidades primarias, en participación la mitad del grupo es activa y el resto solo responde a preguntas directa, establecen diálogos con sus compañeros, logran entablar una conversación coherente.</w:t>
      </w:r>
    </w:p>
    <w:p w:rsidR="009827B9" w:rsidRPr="009827B9" w:rsidRDefault="00655730" w:rsidP="009827B9">
      <w:pPr>
        <w:spacing w:line="480" w:lineRule="auto"/>
        <w:rPr>
          <w:rFonts w:ascii="Times New Roman" w:hAnsi="Times New Roman" w:cs="Times New Roman"/>
          <w:b/>
          <w:sz w:val="24"/>
          <w:szCs w:val="24"/>
        </w:rPr>
      </w:pPr>
      <w:r w:rsidRPr="0039781C">
        <w:rPr>
          <w:rFonts w:ascii="Times New Roman" w:hAnsi="Times New Roman" w:cs="Times New Roman"/>
          <w:sz w:val="24"/>
          <w:szCs w:val="24"/>
        </w:rPr>
        <w:t xml:space="preserve"> </w:t>
      </w:r>
      <w:r w:rsidR="009827B9">
        <w:rPr>
          <w:rFonts w:ascii="Times New Roman" w:hAnsi="Times New Roman" w:cs="Times New Roman"/>
          <w:sz w:val="24"/>
          <w:szCs w:val="24"/>
        </w:rPr>
        <w:t>“</w:t>
      </w:r>
      <w:r w:rsidR="009827B9" w:rsidRPr="009827B9">
        <w:rPr>
          <w:rFonts w:ascii="Times New Roman" w:hAnsi="Times New Roman" w:cs="Times New Roman"/>
          <w:sz w:val="24"/>
          <w:szCs w:val="24"/>
        </w:rPr>
        <w:t>El lenguaje es un fenómeno social: esto depe</w:t>
      </w:r>
      <w:r w:rsidR="009827B9">
        <w:rPr>
          <w:rFonts w:ascii="Times New Roman" w:hAnsi="Times New Roman" w:cs="Times New Roman"/>
          <w:sz w:val="24"/>
          <w:szCs w:val="24"/>
        </w:rPr>
        <w:t xml:space="preserve">nde de las personas con las que </w:t>
      </w:r>
      <w:r w:rsidR="009827B9" w:rsidRPr="009827B9">
        <w:rPr>
          <w:rFonts w:ascii="Times New Roman" w:hAnsi="Times New Roman" w:cs="Times New Roman"/>
          <w:sz w:val="24"/>
          <w:szCs w:val="24"/>
        </w:rPr>
        <w:t>interactuamos ya que de ellas aprendemos a c</w:t>
      </w:r>
      <w:r w:rsidR="009827B9">
        <w:rPr>
          <w:rFonts w:ascii="Times New Roman" w:hAnsi="Times New Roman" w:cs="Times New Roman"/>
          <w:sz w:val="24"/>
          <w:szCs w:val="24"/>
        </w:rPr>
        <w:t>omunicarnos, el niño aprende la l</w:t>
      </w:r>
      <w:r w:rsidR="009827B9" w:rsidRPr="009827B9">
        <w:rPr>
          <w:rFonts w:ascii="Times New Roman" w:hAnsi="Times New Roman" w:cs="Times New Roman"/>
          <w:sz w:val="24"/>
          <w:szCs w:val="24"/>
        </w:rPr>
        <w:t>engua o las lenguas que oye en su ambiente</w:t>
      </w:r>
      <w:r w:rsidR="009827B9">
        <w:rPr>
          <w:rFonts w:ascii="Times New Roman" w:hAnsi="Times New Roman" w:cs="Times New Roman"/>
          <w:sz w:val="24"/>
          <w:szCs w:val="24"/>
        </w:rPr>
        <w:t>”</w:t>
      </w:r>
      <w:r w:rsidR="009827B9" w:rsidRPr="009827B9">
        <w:rPr>
          <w:rFonts w:ascii="Times New Roman" w:hAnsi="Times New Roman" w:cs="Times New Roman"/>
          <w:sz w:val="24"/>
          <w:szCs w:val="24"/>
        </w:rPr>
        <w:t xml:space="preserve"> </w:t>
      </w:r>
      <w:r w:rsidR="009827B9" w:rsidRPr="00A04744">
        <w:rPr>
          <w:rFonts w:ascii="Times New Roman" w:hAnsi="Times New Roman" w:cs="Times New Roman"/>
          <w:sz w:val="24"/>
          <w:szCs w:val="24"/>
        </w:rPr>
        <w:t>(Meece</w:t>
      </w:r>
      <w:r w:rsidR="00F84A03" w:rsidRPr="00A04744">
        <w:rPr>
          <w:rFonts w:ascii="Times New Roman" w:hAnsi="Times New Roman" w:cs="Times New Roman"/>
          <w:sz w:val="24"/>
          <w:szCs w:val="24"/>
        </w:rPr>
        <w:t xml:space="preserve">, </w:t>
      </w:r>
      <w:r w:rsidR="009827B9" w:rsidRPr="00A04744">
        <w:rPr>
          <w:rFonts w:ascii="Times New Roman" w:hAnsi="Times New Roman" w:cs="Times New Roman"/>
          <w:sz w:val="24"/>
          <w:szCs w:val="24"/>
        </w:rPr>
        <w:t>2000</w:t>
      </w:r>
      <w:r w:rsidR="00F84A03" w:rsidRPr="00A04744">
        <w:rPr>
          <w:rFonts w:ascii="Times New Roman" w:hAnsi="Times New Roman" w:cs="Times New Roman"/>
          <w:sz w:val="24"/>
          <w:szCs w:val="24"/>
        </w:rPr>
        <w:t>, p. 204</w:t>
      </w:r>
      <w:r w:rsidR="009827B9" w:rsidRPr="00A04744">
        <w:rPr>
          <w:rFonts w:ascii="Times New Roman" w:hAnsi="Times New Roman" w:cs="Times New Roman"/>
          <w:sz w:val="24"/>
          <w:szCs w:val="24"/>
        </w:rPr>
        <w:t>)</w:t>
      </w:r>
      <w:r w:rsidR="009714A4" w:rsidRPr="00A04744">
        <w:rPr>
          <w:rFonts w:ascii="Times New Roman" w:hAnsi="Times New Roman" w:cs="Times New Roman"/>
          <w:sz w:val="24"/>
          <w:szCs w:val="24"/>
        </w:rPr>
        <w:t>.</w:t>
      </w:r>
      <w:r w:rsidR="009827B9">
        <w:rPr>
          <w:rFonts w:ascii="Times New Roman" w:hAnsi="Times New Roman" w:cs="Times New Roman"/>
          <w:sz w:val="24"/>
          <w:szCs w:val="24"/>
        </w:rPr>
        <w:t xml:space="preserve"> Lo que me lleva que la interacción entre los alumnos favorece a su lenguaje oral.  </w:t>
      </w:r>
    </w:p>
    <w:p w:rsidR="00655730" w:rsidRPr="0039781C" w:rsidRDefault="00655730" w:rsidP="00655730">
      <w:pPr>
        <w:spacing w:line="480" w:lineRule="auto"/>
        <w:jc w:val="both"/>
        <w:rPr>
          <w:rFonts w:ascii="Times New Roman" w:hAnsi="Times New Roman" w:cs="Times New Roman"/>
          <w:sz w:val="24"/>
          <w:szCs w:val="24"/>
        </w:rPr>
      </w:pPr>
      <w:r w:rsidRPr="0039781C">
        <w:rPr>
          <w:rFonts w:ascii="Times New Roman" w:hAnsi="Times New Roman" w:cs="Times New Roman"/>
          <w:sz w:val="24"/>
          <w:szCs w:val="24"/>
        </w:rPr>
        <w:t xml:space="preserve">Todos los niños </w:t>
      </w:r>
      <w:r w:rsidR="009827B9">
        <w:rPr>
          <w:rFonts w:ascii="Times New Roman" w:hAnsi="Times New Roman" w:cs="Times New Roman"/>
          <w:sz w:val="24"/>
          <w:szCs w:val="24"/>
        </w:rPr>
        <w:t>saben</w:t>
      </w:r>
      <w:r w:rsidRPr="0039781C">
        <w:rPr>
          <w:rFonts w:ascii="Times New Roman" w:hAnsi="Times New Roman" w:cs="Times New Roman"/>
          <w:sz w:val="24"/>
          <w:szCs w:val="24"/>
        </w:rPr>
        <w:t xml:space="preserve"> su nombre, conocen el nombre de sus padres o apodos e identifican algunas características de su persona. Aún falta el reconocimiento de su nombre escrito y en portadores de texto. Manejan un lenguaje que les permite tener comunicación con sus compañeros y expresar sus ideas. Falta el reconocimiento del uso del calendario.</w:t>
      </w:r>
    </w:p>
    <w:p w:rsidR="00655730" w:rsidRPr="0039781C" w:rsidRDefault="00655730" w:rsidP="00655730">
      <w:pPr>
        <w:spacing w:line="480" w:lineRule="auto"/>
        <w:jc w:val="both"/>
        <w:rPr>
          <w:rFonts w:ascii="Times New Roman" w:hAnsi="Times New Roman" w:cs="Times New Roman"/>
          <w:sz w:val="24"/>
          <w:szCs w:val="24"/>
        </w:rPr>
      </w:pPr>
      <w:r w:rsidRPr="0039781C">
        <w:rPr>
          <w:rFonts w:ascii="Times New Roman" w:hAnsi="Times New Roman" w:cs="Times New Roman"/>
          <w:sz w:val="24"/>
          <w:szCs w:val="24"/>
        </w:rPr>
        <w:t xml:space="preserve"> En cuestión de la escucha su atención es corta, aun no respetan turnos, hablan en tonos muy altos y a la vez, interrumpen constantemente a sus compañeros, algunos no logran interesarse y se distraen entre sí. </w:t>
      </w:r>
    </w:p>
    <w:p w:rsidR="00655730" w:rsidRDefault="0037761A" w:rsidP="00655730">
      <w:pPr>
        <w:spacing w:line="480" w:lineRule="auto"/>
        <w:jc w:val="both"/>
        <w:rPr>
          <w:rFonts w:ascii="Times New Roman" w:hAnsi="Times New Roman" w:cs="Times New Roman"/>
          <w:sz w:val="24"/>
          <w:szCs w:val="24"/>
        </w:rPr>
      </w:pPr>
      <w:r w:rsidRPr="0037761A">
        <w:rPr>
          <w:rFonts w:ascii="Times New Roman" w:hAnsi="Times New Roman" w:cs="Times New Roman"/>
          <w:sz w:val="24"/>
          <w:szCs w:val="24"/>
        </w:rPr>
        <w:t>Referente al campo de pensamiento matemático, el</w:t>
      </w:r>
      <w:r>
        <w:rPr>
          <w:rFonts w:ascii="Times New Roman" w:hAnsi="Times New Roman" w:cs="Times New Roman"/>
          <w:b/>
          <w:sz w:val="24"/>
          <w:szCs w:val="24"/>
        </w:rPr>
        <w:t xml:space="preserve"> </w:t>
      </w:r>
      <w:r w:rsidR="00655730" w:rsidRPr="0039781C">
        <w:rPr>
          <w:rFonts w:ascii="Times New Roman" w:hAnsi="Times New Roman" w:cs="Times New Roman"/>
          <w:sz w:val="24"/>
          <w:szCs w:val="24"/>
        </w:rPr>
        <w:t xml:space="preserve">rango de conteo de forma ascendente es hasta el 5 en la mayoría de los alumnos una minoría logra contar hasta el </w:t>
      </w:r>
      <w:r w:rsidR="002C77D6">
        <w:rPr>
          <w:rFonts w:ascii="Times New Roman" w:hAnsi="Times New Roman" w:cs="Times New Roman"/>
          <w:sz w:val="24"/>
          <w:szCs w:val="24"/>
        </w:rPr>
        <w:t>diez</w:t>
      </w:r>
      <w:r w:rsidR="00655730" w:rsidRPr="0039781C">
        <w:rPr>
          <w:rFonts w:ascii="Times New Roman" w:hAnsi="Times New Roman" w:cs="Times New Roman"/>
          <w:sz w:val="24"/>
          <w:szCs w:val="24"/>
        </w:rPr>
        <w:t xml:space="preserve"> en el caso de segundo y tercero llegan a mencionar la se</w:t>
      </w:r>
      <w:r w:rsidR="002C77D6">
        <w:rPr>
          <w:rFonts w:ascii="Times New Roman" w:hAnsi="Times New Roman" w:cs="Times New Roman"/>
          <w:sz w:val="24"/>
          <w:szCs w:val="24"/>
        </w:rPr>
        <w:t>cuencia numérica oral hasta el veinte</w:t>
      </w:r>
      <w:r w:rsidR="00655730" w:rsidRPr="0039781C">
        <w:rPr>
          <w:rFonts w:ascii="Times New Roman" w:hAnsi="Times New Roman" w:cs="Times New Roman"/>
          <w:sz w:val="24"/>
          <w:szCs w:val="24"/>
        </w:rPr>
        <w:t>, la mayoría r</w:t>
      </w:r>
      <w:r w:rsidR="002C77D6">
        <w:rPr>
          <w:rFonts w:ascii="Times New Roman" w:hAnsi="Times New Roman" w:cs="Times New Roman"/>
          <w:sz w:val="24"/>
          <w:szCs w:val="24"/>
        </w:rPr>
        <w:t>epresenta la edad utilizando los dedos de las manos. Aú</w:t>
      </w:r>
      <w:r w:rsidR="00655730" w:rsidRPr="0039781C">
        <w:rPr>
          <w:rFonts w:ascii="Times New Roman" w:hAnsi="Times New Roman" w:cs="Times New Roman"/>
          <w:sz w:val="24"/>
          <w:szCs w:val="24"/>
        </w:rPr>
        <w:t xml:space="preserve">n no reconocen los días de la semana, (segundo) distinguen patrones en forma concreta. Logran clasificar por color, en cuanto al manejo de la direccionalidad la mayoría logra ubicar adelante, atrás, arriba abajo, falta manejo de lateralidad. </w:t>
      </w:r>
    </w:p>
    <w:p w:rsidR="000E1E0C" w:rsidRPr="0039781C" w:rsidRDefault="000E1E0C" w:rsidP="0065573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“El pensamiento matemático es deductivo, desarrolla en el niño la capacidad para inferir resultados o conclusiones con base en condiciones y datos conocidos” (Aprendizajes Clave: 2017).  Las respuestas de los alumnos ante interrogantes referentes al campo de pensamiento matemático son siempre con referentes de vivencias de los alumnos, por ejemplo, al mencionar el número 5</w:t>
      </w:r>
      <w:r w:rsidR="00FD33F2">
        <w:rPr>
          <w:rFonts w:ascii="Times New Roman" w:hAnsi="Times New Roman" w:cs="Times New Roman"/>
          <w:sz w:val="24"/>
          <w:szCs w:val="24"/>
        </w:rPr>
        <w:t>, un alumno comento: “yo tengo cinco</w:t>
      </w:r>
      <w:r>
        <w:rPr>
          <w:rFonts w:ascii="Times New Roman" w:hAnsi="Times New Roman" w:cs="Times New Roman"/>
          <w:sz w:val="24"/>
          <w:szCs w:val="24"/>
        </w:rPr>
        <w:t xml:space="preserve"> años”, y así en diversas situaci</w:t>
      </w:r>
      <w:r w:rsidR="006442A0">
        <w:rPr>
          <w:rFonts w:ascii="Times New Roman" w:hAnsi="Times New Roman" w:cs="Times New Roman"/>
          <w:sz w:val="24"/>
          <w:szCs w:val="24"/>
        </w:rPr>
        <w:t xml:space="preserve">ones los alumnos relacionan los datos proporcionados. </w:t>
      </w:r>
    </w:p>
    <w:p w:rsidR="00655730" w:rsidRPr="0039781C" w:rsidRDefault="00655730" w:rsidP="00655730">
      <w:pPr>
        <w:spacing w:line="480" w:lineRule="auto"/>
        <w:jc w:val="both"/>
        <w:rPr>
          <w:rFonts w:ascii="Times New Roman" w:hAnsi="Times New Roman" w:cs="Times New Roman"/>
          <w:sz w:val="24"/>
          <w:szCs w:val="24"/>
        </w:rPr>
      </w:pPr>
      <w:r w:rsidRPr="0039781C">
        <w:rPr>
          <w:rFonts w:ascii="Times New Roman" w:hAnsi="Times New Roman" w:cs="Times New Roman"/>
          <w:sz w:val="24"/>
          <w:szCs w:val="24"/>
        </w:rPr>
        <w:t>En su mayoría mencionan el nombre de las figuras, pero no corresponden a ellas, solamente la mitad del grupo hace referencia a las figuras geometrías de su entorno. Platicar el recorrido que hay que hacer para llegar a la escuela, hacen referencia a lugares por los que pasan y si dan vuelta, aún con falta el reconocimiento de lateralidad.</w:t>
      </w:r>
    </w:p>
    <w:p w:rsidR="0037761A" w:rsidRDefault="0037761A" w:rsidP="0037761A">
      <w:pPr>
        <w:spacing w:line="480" w:lineRule="auto"/>
        <w:rPr>
          <w:rFonts w:ascii="Times New Roman" w:hAnsi="Times New Roman" w:cs="Times New Roman"/>
          <w:sz w:val="24"/>
          <w:szCs w:val="24"/>
        </w:rPr>
      </w:pPr>
      <w:r w:rsidRPr="0037761A">
        <w:rPr>
          <w:rFonts w:ascii="Times New Roman" w:hAnsi="Times New Roman" w:cs="Times New Roman"/>
          <w:sz w:val="24"/>
          <w:szCs w:val="24"/>
        </w:rPr>
        <w:t>En el campo de exploración y conocimiento del mundo natural y social, m</w:t>
      </w:r>
      <w:r w:rsidR="00655730" w:rsidRPr="0037761A">
        <w:rPr>
          <w:rFonts w:ascii="Times New Roman" w:hAnsi="Times New Roman" w:cs="Times New Roman"/>
          <w:sz w:val="24"/>
          <w:szCs w:val="24"/>
        </w:rPr>
        <w:t xml:space="preserve">uestran curiosidad </w:t>
      </w:r>
      <w:r>
        <w:rPr>
          <w:rFonts w:ascii="Times New Roman" w:hAnsi="Times New Roman" w:cs="Times New Roman"/>
          <w:sz w:val="24"/>
          <w:szCs w:val="24"/>
        </w:rPr>
        <w:t>por el origen de las</w:t>
      </w:r>
      <w:r w:rsidR="00655730" w:rsidRPr="0037761A">
        <w:rPr>
          <w:rFonts w:ascii="Times New Roman" w:hAnsi="Times New Roman" w:cs="Times New Roman"/>
          <w:sz w:val="24"/>
          <w:szCs w:val="24"/>
        </w:rPr>
        <w:t xml:space="preserve"> cosas, no se presentan cuestionamientos constantes y aun no buscan la respuesta de sus hipótesis. </w:t>
      </w:r>
    </w:p>
    <w:p w:rsidR="00A04744" w:rsidRPr="0039781C" w:rsidRDefault="00A04744" w:rsidP="00A04744">
      <w:pPr>
        <w:spacing w:line="480" w:lineRule="auto"/>
        <w:rPr>
          <w:rFonts w:ascii="Times New Roman" w:hAnsi="Times New Roman" w:cs="Times New Roman"/>
          <w:sz w:val="24"/>
          <w:szCs w:val="24"/>
        </w:rPr>
      </w:pPr>
      <w:r w:rsidRPr="0039781C">
        <w:rPr>
          <w:rFonts w:ascii="Times New Roman" w:hAnsi="Times New Roman" w:cs="Times New Roman"/>
          <w:sz w:val="24"/>
          <w:szCs w:val="24"/>
        </w:rPr>
        <w:t>Exploran su entorno (patio, naturaleza, plantas etc.) interactúa el enforno natural más cercano para el desarrollo de sus capacidades y actitudes que caracterizan al pensamiento reflexivo. Aún falta el reconocimiento de datos personales y descripción de su familia, así mismo el saber de qué manera se integra, y los nombres más próximos de su familia como son padres y abuelos.</w:t>
      </w:r>
    </w:p>
    <w:p w:rsidR="00A04744" w:rsidRPr="0039781C" w:rsidRDefault="00A04744" w:rsidP="00A04744">
      <w:pPr>
        <w:tabs>
          <w:tab w:val="center" w:pos="4915"/>
          <w:tab w:val="left" w:pos="6935"/>
        </w:tabs>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En el </w:t>
      </w:r>
      <w:r w:rsidRPr="00AE2C28">
        <w:rPr>
          <w:rFonts w:ascii="Times New Roman" w:hAnsi="Times New Roman" w:cs="Times New Roman"/>
          <w:sz w:val="24"/>
          <w:szCs w:val="24"/>
        </w:rPr>
        <w:t xml:space="preserve">área de desarrollo personal y social dentro de </w:t>
      </w:r>
      <w:r>
        <w:rPr>
          <w:rFonts w:ascii="Times New Roman" w:hAnsi="Times New Roman" w:cs="Times New Roman"/>
          <w:sz w:val="24"/>
          <w:szCs w:val="24"/>
        </w:rPr>
        <w:t>Educación física los niños m</w:t>
      </w:r>
      <w:r w:rsidRPr="0039781C">
        <w:rPr>
          <w:rFonts w:ascii="Times New Roman" w:hAnsi="Times New Roman" w:cs="Times New Roman"/>
          <w:sz w:val="24"/>
          <w:szCs w:val="24"/>
        </w:rPr>
        <w:t xml:space="preserve">uestran seguridad al realizar diversos movimientos, pueden gatear rodar etc. En su mayoría tienen desarrollada su psicomotricidad gruesa, muestran el control de sus movimientos y controlan su cuerpo. </w:t>
      </w:r>
    </w:p>
    <w:p w:rsidR="00A04744" w:rsidRPr="0039781C" w:rsidRDefault="00A04744" w:rsidP="00A04744">
      <w:pPr>
        <w:spacing w:before="240" w:line="480" w:lineRule="auto"/>
        <w:jc w:val="both"/>
        <w:rPr>
          <w:rFonts w:ascii="Times New Roman" w:hAnsi="Times New Roman" w:cs="Times New Roman"/>
          <w:sz w:val="24"/>
          <w:szCs w:val="24"/>
        </w:rPr>
      </w:pPr>
      <w:r w:rsidRPr="0039781C">
        <w:rPr>
          <w:rFonts w:ascii="Times New Roman" w:hAnsi="Times New Roman" w:cs="Times New Roman"/>
          <w:sz w:val="24"/>
          <w:szCs w:val="24"/>
        </w:rPr>
        <w:lastRenderedPageBreak/>
        <w:t xml:space="preserve">Son capaces de jugar libremente con diversos materiales, construyen modelos con creaciones propias, en la mitad del grupo necesitan la aprobación constante del maestro. El atrapar la pelota aún se les dificulta a una minoría de los niños (segundo). Mientras que </w:t>
      </w:r>
      <w:r w:rsidRPr="00AE2C28">
        <w:rPr>
          <w:rFonts w:ascii="Times New Roman" w:hAnsi="Times New Roman" w:cs="Times New Roman"/>
          <w:sz w:val="24"/>
          <w:szCs w:val="24"/>
        </w:rPr>
        <w:t>los</w:t>
      </w:r>
      <w:r w:rsidRPr="0039781C">
        <w:rPr>
          <w:rFonts w:ascii="Times New Roman" w:hAnsi="Times New Roman" w:cs="Times New Roman"/>
          <w:sz w:val="24"/>
          <w:szCs w:val="24"/>
        </w:rPr>
        <w:t xml:space="preserve"> niños de tercero muestran más equilibro, pueden correr cachar y lanzar La mayoría ya puede utilizar adecuadamente las tijeras.</w:t>
      </w:r>
    </w:p>
    <w:p w:rsidR="00A04744" w:rsidRPr="0039781C" w:rsidRDefault="00A04744" w:rsidP="00A04744">
      <w:pPr>
        <w:spacing w:before="240" w:line="480" w:lineRule="auto"/>
        <w:jc w:val="both"/>
        <w:rPr>
          <w:rFonts w:ascii="Times New Roman" w:hAnsi="Times New Roman" w:cs="Times New Roman"/>
          <w:sz w:val="24"/>
          <w:szCs w:val="24"/>
        </w:rPr>
      </w:pPr>
      <w:r w:rsidRPr="0039781C">
        <w:rPr>
          <w:rFonts w:ascii="Times New Roman" w:hAnsi="Times New Roman" w:cs="Times New Roman"/>
          <w:sz w:val="24"/>
          <w:szCs w:val="24"/>
        </w:rPr>
        <w:t xml:space="preserve">Son pocos los alumnos que tienen desarrollada la habilidad para armar rompecabezas de más de 6 piezas. Los niños prefieren juegos de destreza y futbol, mientras que las niñas los juegos de rondas. </w:t>
      </w:r>
    </w:p>
    <w:p w:rsidR="00A04744" w:rsidRPr="0039781C" w:rsidRDefault="00A04744" w:rsidP="00A04744">
      <w:pPr>
        <w:spacing w:before="240" w:line="480" w:lineRule="auto"/>
        <w:jc w:val="both"/>
        <w:rPr>
          <w:rFonts w:ascii="Times New Roman" w:hAnsi="Times New Roman" w:cs="Times New Roman"/>
          <w:sz w:val="24"/>
          <w:szCs w:val="24"/>
        </w:rPr>
      </w:pPr>
      <w:r w:rsidRPr="0039781C">
        <w:rPr>
          <w:rFonts w:ascii="Times New Roman" w:hAnsi="Times New Roman" w:cs="Times New Roman"/>
          <w:sz w:val="24"/>
          <w:szCs w:val="24"/>
        </w:rPr>
        <w:t xml:space="preserve">Aplican medidas de higiene como lavarse las manos, tirar la basura en su lugar, cepillarse los dientes, uñas y manos limpias, aún falta logar conciencia en los niños para que tengan su entorno limpio y en condiciones de agrado para el resto del plantel. </w:t>
      </w:r>
    </w:p>
    <w:p w:rsidR="00A04744" w:rsidRPr="0039781C" w:rsidRDefault="00A04744" w:rsidP="00A04744">
      <w:pPr>
        <w:spacing w:before="240" w:line="480" w:lineRule="auto"/>
        <w:rPr>
          <w:rFonts w:ascii="Times New Roman" w:hAnsi="Times New Roman" w:cs="Times New Roman"/>
          <w:sz w:val="24"/>
          <w:szCs w:val="24"/>
        </w:rPr>
      </w:pPr>
      <w:r w:rsidRPr="0039781C">
        <w:rPr>
          <w:rFonts w:ascii="Times New Roman" w:hAnsi="Times New Roman" w:cs="Times New Roman"/>
          <w:sz w:val="24"/>
          <w:szCs w:val="24"/>
        </w:rPr>
        <w:t xml:space="preserve">Llevan lonche poco saludable, y aún y con las peticiones de la educadora no se ha logrado eliminar completamente la ingesta de comida chatarra como pastelitos, jugos y en ocasiones refresco. </w:t>
      </w:r>
    </w:p>
    <w:p w:rsidR="00A04744" w:rsidRDefault="00A04744" w:rsidP="00A04744">
      <w:pPr>
        <w:spacing w:line="480" w:lineRule="auto"/>
        <w:rPr>
          <w:rFonts w:ascii="Times New Roman" w:hAnsi="Times New Roman" w:cs="Times New Roman"/>
          <w:sz w:val="24"/>
          <w:szCs w:val="24"/>
        </w:rPr>
      </w:pPr>
      <w:r w:rsidRPr="00AE2C28">
        <w:rPr>
          <w:rFonts w:ascii="Times New Roman" w:hAnsi="Times New Roman" w:cs="Times New Roman"/>
          <w:sz w:val="24"/>
          <w:szCs w:val="24"/>
        </w:rPr>
        <w:t>En</w:t>
      </w:r>
      <w:r>
        <w:rPr>
          <w:rFonts w:ascii="Times New Roman" w:hAnsi="Times New Roman" w:cs="Times New Roman"/>
          <w:b/>
          <w:sz w:val="24"/>
          <w:szCs w:val="24"/>
        </w:rPr>
        <w:t xml:space="preserve"> </w:t>
      </w:r>
      <w:r>
        <w:rPr>
          <w:rFonts w:ascii="Times New Roman" w:hAnsi="Times New Roman" w:cs="Times New Roman"/>
          <w:sz w:val="24"/>
          <w:szCs w:val="24"/>
        </w:rPr>
        <w:t>educación socioemocional, l</w:t>
      </w:r>
      <w:r w:rsidRPr="0039781C">
        <w:rPr>
          <w:rFonts w:ascii="Times New Roman" w:hAnsi="Times New Roman" w:cs="Times New Roman"/>
          <w:sz w:val="24"/>
          <w:szCs w:val="24"/>
        </w:rPr>
        <w:t>os alumnos conviven dentro del aula y fuera de ella, sin embargo, algunos niños tienen problemas para relacionarse con sus compañeros y prefieren hacer conflicto para así llamar la atención de los demás.</w:t>
      </w:r>
    </w:p>
    <w:p w:rsidR="00A04744" w:rsidRPr="0039781C" w:rsidRDefault="00A04744" w:rsidP="00A04744">
      <w:pPr>
        <w:spacing w:line="480" w:lineRule="auto"/>
        <w:rPr>
          <w:rFonts w:ascii="Times New Roman" w:hAnsi="Times New Roman" w:cs="Times New Roman"/>
          <w:sz w:val="24"/>
          <w:szCs w:val="24"/>
        </w:rPr>
      </w:pPr>
      <w:r>
        <w:rPr>
          <w:rFonts w:ascii="Times New Roman" w:hAnsi="Times New Roman" w:cs="Times New Roman"/>
          <w:sz w:val="24"/>
          <w:szCs w:val="24"/>
        </w:rPr>
        <w:t>Se les dificulta escuchar indicaciones y centralizar la atención “Escuchar no sólo es una habilidad social para el mantenimiento de los lazos interpersonales, sino que es también una necesidad para aprender, especialmente en el medio escolar</w:t>
      </w:r>
      <w:r w:rsidRPr="00366AC2">
        <w:rPr>
          <w:rFonts w:ascii="Times New Roman" w:hAnsi="Times New Roman" w:cs="Times New Roman"/>
          <w:sz w:val="24"/>
          <w:szCs w:val="24"/>
        </w:rPr>
        <w:t>” (Bourcier: 2012</w:t>
      </w:r>
      <w:r w:rsidR="00366AC2" w:rsidRPr="00366AC2">
        <w:rPr>
          <w:rFonts w:ascii="Times New Roman" w:hAnsi="Times New Roman" w:cs="Times New Roman"/>
          <w:sz w:val="24"/>
          <w:szCs w:val="24"/>
        </w:rPr>
        <w:t xml:space="preserve"> p. 147</w:t>
      </w:r>
      <w:r w:rsidRPr="00366AC2">
        <w:rPr>
          <w:rFonts w:ascii="Times New Roman" w:hAnsi="Times New Roman" w:cs="Times New Roman"/>
          <w:sz w:val="24"/>
          <w:szCs w:val="24"/>
        </w:rPr>
        <w:t>)</w:t>
      </w:r>
      <w:r>
        <w:rPr>
          <w:rFonts w:ascii="Times New Roman" w:hAnsi="Times New Roman" w:cs="Times New Roman"/>
          <w:sz w:val="24"/>
          <w:szCs w:val="24"/>
        </w:rPr>
        <w:t xml:space="preserve">   </w:t>
      </w:r>
    </w:p>
    <w:p w:rsidR="00A04744" w:rsidRPr="0039781C" w:rsidRDefault="00A04744" w:rsidP="00A04744">
      <w:pPr>
        <w:spacing w:line="480" w:lineRule="auto"/>
        <w:jc w:val="both"/>
        <w:rPr>
          <w:rFonts w:ascii="Times New Roman" w:hAnsi="Times New Roman" w:cs="Times New Roman"/>
          <w:sz w:val="24"/>
          <w:szCs w:val="24"/>
        </w:rPr>
      </w:pPr>
      <w:r w:rsidRPr="0039781C">
        <w:rPr>
          <w:rFonts w:ascii="Times New Roman" w:hAnsi="Times New Roman" w:cs="Times New Roman"/>
          <w:sz w:val="24"/>
          <w:szCs w:val="24"/>
        </w:rPr>
        <w:lastRenderedPageBreak/>
        <w:t xml:space="preserve">Se presenta </w:t>
      </w:r>
      <w:r w:rsidR="00366AC2">
        <w:rPr>
          <w:rFonts w:ascii="Times New Roman" w:hAnsi="Times New Roman" w:cs="Times New Roman"/>
          <w:sz w:val="24"/>
          <w:szCs w:val="24"/>
        </w:rPr>
        <w:t xml:space="preserve">el caso de tres niños agresivos, </w:t>
      </w:r>
      <w:r w:rsidRPr="0039781C">
        <w:rPr>
          <w:rFonts w:ascii="Times New Roman" w:hAnsi="Times New Roman" w:cs="Times New Roman"/>
          <w:sz w:val="24"/>
          <w:szCs w:val="24"/>
        </w:rPr>
        <w:t>al momento de jugar golpean y no tiene control de sus emociones al querer o necesitar algo, y soluciona su problema con agresión a sus compañeros, al igual tiene dificultad para trabajar con materiales, ya que se reúsa</w:t>
      </w:r>
      <w:r w:rsidR="00366AC2">
        <w:rPr>
          <w:rFonts w:ascii="Times New Roman" w:hAnsi="Times New Roman" w:cs="Times New Roman"/>
          <w:sz w:val="24"/>
          <w:szCs w:val="24"/>
        </w:rPr>
        <w:t>n</w:t>
      </w:r>
      <w:r w:rsidRPr="0039781C">
        <w:rPr>
          <w:rFonts w:ascii="Times New Roman" w:hAnsi="Times New Roman" w:cs="Times New Roman"/>
          <w:sz w:val="24"/>
          <w:szCs w:val="24"/>
        </w:rPr>
        <w:t xml:space="preserve"> a compartirlos.</w:t>
      </w:r>
    </w:p>
    <w:p w:rsidR="00A04744" w:rsidRPr="0039781C" w:rsidRDefault="00A04744" w:rsidP="00A04744">
      <w:pPr>
        <w:spacing w:line="480" w:lineRule="auto"/>
        <w:jc w:val="both"/>
        <w:rPr>
          <w:rFonts w:ascii="Times New Roman" w:hAnsi="Times New Roman" w:cs="Times New Roman"/>
          <w:sz w:val="24"/>
          <w:szCs w:val="24"/>
        </w:rPr>
      </w:pPr>
      <w:r>
        <w:rPr>
          <w:rFonts w:ascii="Times New Roman" w:hAnsi="Times New Roman" w:cs="Times New Roman"/>
          <w:sz w:val="24"/>
          <w:szCs w:val="24"/>
        </w:rPr>
        <w:t>Del grupo de segundo dos alumnos; Cristhian y Cristhopher, f</w:t>
      </w:r>
      <w:r w:rsidRPr="0039781C">
        <w:rPr>
          <w:rFonts w:ascii="Times New Roman" w:hAnsi="Times New Roman" w:cs="Times New Roman"/>
          <w:sz w:val="24"/>
          <w:szCs w:val="24"/>
        </w:rPr>
        <w:t>ácilmente se desorde</w:t>
      </w:r>
      <w:r>
        <w:rPr>
          <w:rFonts w:ascii="Times New Roman" w:hAnsi="Times New Roman" w:cs="Times New Roman"/>
          <w:sz w:val="24"/>
          <w:szCs w:val="24"/>
        </w:rPr>
        <w:t>nan y les es difícil volver a prestar atención. Están</w:t>
      </w:r>
      <w:r w:rsidRPr="0039781C">
        <w:rPr>
          <w:rFonts w:ascii="Times New Roman" w:hAnsi="Times New Roman" w:cs="Times New Roman"/>
          <w:sz w:val="24"/>
          <w:szCs w:val="24"/>
        </w:rPr>
        <w:t xml:space="preserve"> en proceso de logar su autonomía, ya que no les agrada compartir y en algunos casos prefieren no trabajar, están en proceso de regular su conducta y demanda</w:t>
      </w:r>
      <w:r>
        <w:rPr>
          <w:rFonts w:ascii="Times New Roman" w:hAnsi="Times New Roman" w:cs="Times New Roman"/>
          <w:sz w:val="24"/>
          <w:szCs w:val="24"/>
        </w:rPr>
        <w:t xml:space="preserve">n atención por el resto del día. Están en proceso de logar un autocontrol que les permita interactuar de manera asertiva con sus compañeros. “El autocontrol supone capacidad para dominarse, acentuando de forma autónoma, y reflexionando antes de </w:t>
      </w:r>
      <w:r w:rsidRPr="00366AC2">
        <w:rPr>
          <w:rFonts w:ascii="Times New Roman" w:hAnsi="Times New Roman" w:cs="Times New Roman"/>
          <w:sz w:val="24"/>
          <w:szCs w:val="24"/>
        </w:rPr>
        <w:t>actuar” (Bourcier: 2012</w:t>
      </w:r>
      <w:r w:rsidR="00366AC2" w:rsidRPr="00366AC2">
        <w:rPr>
          <w:rFonts w:ascii="Times New Roman" w:hAnsi="Times New Roman" w:cs="Times New Roman"/>
          <w:sz w:val="24"/>
          <w:szCs w:val="24"/>
        </w:rPr>
        <w:t>, p.131</w:t>
      </w:r>
      <w:r w:rsidRPr="00366AC2">
        <w:rPr>
          <w:rFonts w:ascii="Times New Roman" w:hAnsi="Times New Roman" w:cs="Times New Roman"/>
          <w:sz w:val="24"/>
          <w:szCs w:val="24"/>
        </w:rPr>
        <w:t>).</w:t>
      </w:r>
    </w:p>
    <w:p w:rsidR="00A04744" w:rsidRDefault="00A04744" w:rsidP="00A04744">
      <w:pPr>
        <w:spacing w:line="480" w:lineRule="auto"/>
        <w:jc w:val="both"/>
        <w:rPr>
          <w:rFonts w:ascii="Times New Roman" w:hAnsi="Times New Roman" w:cs="Times New Roman"/>
          <w:sz w:val="24"/>
          <w:szCs w:val="24"/>
        </w:rPr>
      </w:pPr>
      <w:r w:rsidRPr="0039781C">
        <w:rPr>
          <w:rFonts w:ascii="Times New Roman" w:hAnsi="Times New Roman" w:cs="Times New Roman"/>
          <w:sz w:val="24"/>
          <w:szCs w:val="24"/>
        </w:rPr>
        <w:t xml:space="preserve">Carecen de valores y no respetan turnos, en cuestión de conducta están acostumbrados a no tener órdenes y se les dificulta trabajar con una convivencia apropiada. </w:t>
      </w:r>
    </w:p>
    <w:p w:rsidR="00A04744" w:rsidRPr="00973691" w:rsidRDefault="00A04744" w:rsidP="00A04744">
      <w:pPr>
        <w:spacing w:line="480" w:lineRule="auto"/>
        <w:rPr>
          <w:rFonts w:ascii="Times New Roman" w:hAnsi="Times New Roman" w:cs="Times New Roman"/>
          <w:sz w:val="24"/>
          <w:szCs w:val="24"/>
        </w:rPr>
      </w:pPr>
      <w:r w:rsidRPr="00973691">
        <w:rPr>
          <w:rFonts w:ascii="Times New Roman" w:hAnsi="Times New Roman" w:cs="Times New Roman"/>
          <w:sz w:val="24"/>
          <w:szCs w:val="24"/>
        </w:rPr>
        <w:t>En el área de artes, les simpatiza escuchar canciones y memorizan con facilidad las melodías cortas, así como la manipulación de objetos musicales, están en proceso de seguir ritmos y entonaciones.</w:t>
      </w:r>
    </w:p>
    <w:p w:rsidR="00A04744" w:rsidRPr="00081F26" w:rsidRDefault="00A04744" w:rsidP="00081F26">
      <w:pPr>
        <w:spacing w:line="480" w:lineRule="auto"/>
        <w:jc w:val="both"/>
        <w:rPr>
          <w:rFonts w:ascii="Times New Roman" w:hAnsi="Times New Roman" w:cs="Times New Roman"/>
          <w:sz w:val="24"/>
          <w:szCs w:val="24"/>
        </w:rPr>
      </w:pPr>
      <w:r w:rsidRPr="0039781C">
        <w:rPr>
          <w:rFonts w:ascii="Times New Roman" w:hAnsi="Times New Roman" w:cs="Times New Roman"/>
          <w:sz w:val="24"/>
          <w:szCs w:val="24"/>
        </w:rPr>
        <w:t xml:space="preserve">Les desagrada participar en dramatizaciones, pero si hay interés de su parte por observarlas. El trabajar con pintura les emociona y más de la mitad del grupo ya menciona la gama de colores, y algunas combinaciones de los colores primarios para formar los secundarios. </w:t>
      </w:r>
    </w:p>
    <w:p w:rsidR="00A04744" w:rsidRPr="00A732D6" w:rsidRDefault="00A04744" w:rsidP="00A04744">
      <w:pPr>
        <w:spacing w:line="480" w:lineRule="auto"/>
        <w:rPr>
          <w:rFonts w:ascii="Times New Roman" w:hAnsi="Times New Roman" w:cs="Times New Roman"/>
          <w:sz w:val="24"/>
        </w:rPr>
      </w:pPr>
      <w:r w:rsidRPr="00940D60">
        <w:rPr>
          <w:rFonts w:ascii="Times New Roman" w:hAnsi="Times New Roman" w:cs="Times New Roman"/>
          <w:sz w:val="24"/>
        </w:rPr>
        <w:t xml:space="preserve">En el grupo no se presentaron casos de niños con </w:t>
      </w:r>
      <w:r>
        <w:rPr>
          <w:rFonts w:ascii="Times New Roman" w:hAnsi="Times New Roman" w:cs="Times New Roman"/>
          <w:sz w:val="24"/>
        </w:rPr>
        <w:t>barreras para el aprendizaje y la participación (BAP)</w:t>
      </w:r>
      <w:r w:rsidRPr="00940D60">
        <w:rPr>
          <w:rFonts w:ascii="Times New Roman" w:hAnsi="Times New Roman" w:cs="Times New Roman"/>
          <w:sz w:val="24"/>
        </w:rPr>
        <w:t xml:space="preserve"> que estén diagnosticados</w:t>
      </w:r>
      <w:r>
        <w:rPr>
          <w:rFonts w:ascii="Times New Roman" w:hAnsi="Times New Roman" w:cs="Times New Roman"/>
          <w:sz w:val="24"/>
        </w:rPr>
        <w:t xml:space="preserve">. </w:t>
      </w:r>
      <w:r>
        <w:rPr>
          <w:rFonts w:ascii="Times New Roman" w:hAnsi="Times New Roman" w:cs="Times New Roman"/>
          <w:sz w:val="24"/>
          <w:szCs w:val="24"/>
        </w:rPr>
        <w:t xml:space="preserve">Los estilos de aprendizaje según el programa de </w:t>
      </w:r>
      <w:r w:rsidR="00366AC2" w:rsidRPr="00366AC2">
        <w:rPr>
          <w:rFonts w:ascii="Times New Roman" w:hAnsi="Times New Roman" w:cs="Times New Roman"/>
          <w:sz w:val="24"/>
          <w:szCs w:val="24"/>
        </w:rPr>
        <w:t>Aprendizajes Clave (SEP,2018</w:t>
      </w:r>
      <w:r w:rsidRPr="00366AC2">
        <w:rPr>
          <w:rFonts w:ascii="Times New Roman" w:hAnsi="Times New Roman" w:cs="Times New Roman"/>
          <w:sz w:val="24"/>
          <w:szCs w:val="24"/>
        </w:rPr>
        <w:t>)</w:t>
      </w:r>
      <w:r>
        <w:rPr>
          <w:rFonts w:ascii="Times New Roman" w:hAnsi="Times New Roman" w:cs="Times New Roman"/>
          <w:sz w:val="24"/>
          <w:szCs w:val="24"/>
        </w:rPr>
        <w:t xml:space="preserve"> es l</w:t>
      </w:r>
      <w:r w:rsidRPr="00B30E30">
        <w:rPr>
          <w:rFonts w:ascii="Times New Roman" w:hAnsi="Times New Roman" w:cs="Times New Roman"/>
          <w:sz w:val="24"/>
          <w:szCs w:val="24"/>
        </w:rPr>
        <w:t>a conjugación de distintas capacidades cognitivas sociales y emocionales en cada persona</w:t>
      </w:r>
      <w:r>
        <w:rPr>
          <w:rFonts w:ascii="Times New Roman" w:hAnsi="Times New Roman" w:cs="Times New Roman"/>
          <w:sz w:val="24"/>
          <w:szCs w:val="24"/>
        </w:rPr>
        <w:t>,</w:t>
      </w:r>
      <w:r w:rsidRPr="00B30E30">
        <w:rPr>
          <w:rFonts w:ascii="Times New Roman" w:hAnsi="Times New Roman" w:cs="Times New Roman"/>
          <w:sz w:val="24"/>
          <w:szCs w:val="24"/>
        </w:rPr>
        <w:t xml:space="preserve"> implica que los modos más eficientes para aprender puedan vari</w:t>
      </w:r>
      <w:r>
        <w:rPr>
          <w:rFonts w:ascii="Times New Roman" w:hAnsi="Times New Roman" w:cs="Times New Roman"/>
          <w:sz w:val="24"/>
          <w:szCs w:val="24"/>
        </w:rPr>
        <w:t xml:space="preserve">ar de estudiante </w:t>
      </w:r>
      <w:r>
        <w:rPr>
          <w:rFonts w:ascii="Times New Roman" w:hAnsi="Times New Roman" w:cs="Times New Roman"/>
          <w:sz w:val="24"/>
          <w:szCs w:val="24"/>
        </w:rPr>
        <w:lastRenderedPageBreak/>
        <w:t>en estudiante. L</w:t>
      </w:r>
      <w:r w:rsidRPr="00B30E30">
        <w:rPr>
          <w:rFonts w:ascii="Times New Roman" w:hAnsi="Times New Roman" w:cs="Times New Roman"/>
          <w:sz w:val="24"/>
          <w:szCs w:val="24"/>
        </w:rPr>
        <w:t>a diversidad de estilos de aprendizaje requiere ciertas condiciones de disponibilidad de material</w:t>
      </w:r>
      <w:r>
        <w:rPr>
          <w:rFonts w:ascii="Times New Roman" w:hAnsi="Times New Roman" w:cs="Times New Roman"/>
          <w:sz w:val="24"/>
          <w:szCs w:val="24"/>
        </w:rPr>
        <w:t>,</w:t>
      </w:r>
      <w:r w:rsidRPr="00B30E30">
        <w:rPr>
          <w:rFonts w:ascii="Times New Roman" w:hAnsi="Times New Roman" w:cs="Times New Roman"/>
          <w:sz w:val="24"/>
          <w:szCs w:val="24"/>
        </w:rPr>
        <w:t xml:space="preserve"> espacio</w:t>
      </w:r>
      <w:r>
        <w:rPr>
          <w:rFonts w:ascii="Times New Roman" w:hAnsi="Times New Roman" w:cs="Times New Roman"/>
          <w:sz w:val="24"/>
          <w:szCs w:val="24"/>
        </w:rPr>
        <w:t>,</w:t>
      </w:r>
      <w:r w:rsidRPr="00B30E30">
        <w:rPr>
          <w:rFonts w:ascii="Times New Roman" w:hAnsi="Times New Roman" w:cs="Times New Roman"/>
          <w:sz w:val="24"/>
          <w:szCs w:val="24"/>
        </w:rPr>
        <w:t xml:space="preserve"> saturación de estudiantes por grupo y formación docente</w:t>
      </w:r>
      <w:r>
        <w:rPr>
          <w:rFonts w:ascii="Times New Roman" w:hAnsi="Times New Roman" w:cs="Times New Roman"/>
          <w:sz w:val="24"/>
          <w:szCs w:val="24"/>
        </w:rPr>
        <w:t>.</w:t>
      </w:r>
    </w:p>
    <w:p w:rsidR="00C13132" w:rsidRPr="001D27A9" w:rsidRDefault="00A04744" w:rsidP="00C13132">
      <w:pPr>
        <w:spacing w:line="480" w:lineRule="auto"/>
        <w:rPr>
          <w:rFonts w:ascii="Times New Roman" w:hAnsi="Times New Roman" w:cs="Times New Roman"/>
          <w:sz w:val="24"/>
        </w:rPr>
      </w:pPr>
      <w:r w:rsidRPr="00940D60">
        <w:rPr>
          <w:rFonts w:ascii="Times New Roman" w:hAnsi="Times New Roman" w:cs="Times New Roman"/>
          <w:sz w:val="24"/>
        </w:rPr>
        <w:t>La mayoría de los alumnos son kinestésicos lo cual pude comprobar a realizar diversas actividades manipulativas, y cuando se trataba de evocar los sucesos presenciados, los alumnos hacían menciones constantes de actividades que in</w:t>
      </w:r>
      <w:r w:rsidR="00C13132">
        <w:rPr>
          <w:rFonts w:ascii="Times New Roman" w:hAnsi="Times New Roman" w:cs="Times New Roman"/>
          <w:sz w:val="24"/>
        </w:rPr>
        <w:t xml:space="preserve">volucraran materiales tangibles, </w:t>
      </w:r>
      <w:r w:rsidR="00C13132" w:rsidRPr="001D27A9">
        <w:rPr>
          <w:rFonts w:ascii="Times New Roman" w:hAnsi="Times New Roman" w:cs="Times New Roman"/>
          <w:sz w:val="24"/>
          <w:szCs w:val="24"/>
        </w:rPr>
        <w:t>sin embargo, los demás también so</w:t>
      </w:r>
      <w:r w:rsidR="008330B1">
        <w:rPr>
          <w:rFonts w:ascii="Times New Roman" w:hAnsi="Times New Roman" w:cs="Times New Roman"/>
          <w:sz w:val="24"/>
          <w:szCs w:val="24"/>
        </w:rPr>
        <w:t xml:space="preserve">n tomados en cuenta, una de las </w:t>
      </w:r>
      <w:r w:rsidR="00C13132" w:rsidRPr="001D27A9">
        <w:rPr>
          <w:rFonts w:ascii="Times New Roman" w:hAnsi="Times New Roman" w:cs="Times New Roman"/>
          <w:sz w:val="24"/>
          <w:szCs w:val="24"/>
        </w:rPr>
        <w:t>estrategia</w:t>
      </w:r>
      <w:r w:rsidR="008330B1">
        <w:rPr>
          <w:rFonts w:ascii="Times New Roman" w:hAnsi="Times New Roman" w:cs="Times New Roman"/>
          <w:sz w:val="24"/>
          <w:szCs w:val="24"/>
        </w:rPr>
        <w:t>s</w:t>
      </w:r>
      <w:r w:rsidR="00C13132" w:rsidRPr="001D27A9">
        <w:rPr>
          <w:rFonts w:ascii="Times New Roman" w:hAnsi="Times New Roman" w:cs="Times New Roman"/>
          <w:sz w:val="24"/>
          <w:szCs w:val="24"/>
        </w:rPr>
        <w:t xml:space="preserve"> que he retomado con mayor influencia, es el contar cuentos a los alumnos, acerca del tema que se esté abordando en el aula</w:t>
      </w:r>
      <w:r w:rsidR="00C13132">
        <w:rPr>
          <w:rFonts w:ascii="Times New Roman" w:hAnsi="Times New Roman" w:cs="Times New Roman"/>
          <w:sz w:val="24"/>
          <w:szCs w:val="24"/>
        </w:rPr>
        <w:t xml:space="preserve">. </w:t>
      </w:r>
      <w:r w:rsidR="00C13132" w:rsidRPr="001D27A9">
        <w:rPr>
          <w:rFonts w:ascii="Times New Roman" w:hAnsi="Times New Roman" w:cs="Times New Roman"/>
          <w:sz w:val="24"/>
          <w:szCs w:val="24"/>
        </w:rPr>
        <w:t xml:space="preserve"> </w:t>
      </w:r>
    </w:p>
    <w:p w:rsidR="00C13132" w:rsidRDefault="00A04744" w:rsidP="00C13132">
      <w:pPr>
        <w:spacing w:line="480" w:lineRule="auto"/>
        <w:rPr>
          <w:rFonts w:ascii="Times New Roman" w:hAnsi="Times New Roman" w:cs="Times New Roman"/>
          <w:sz w:val="24"/>
        </w:rPr>
      </w:pPr>
      <w:r w:rsidRPr="00940D60">
        <w:rPr>
          <w:rFonts w:ascii="Times New Roman" w:hAnsi="Times New Roman" w:cs="Times New Roman"/>
          <w:sz w:val="24"/>
        </w:rPr>
        <w:t xml:space="preserve">En el diagnóstico que realizo la educadora titular Beatriz Contreras se rescató la información que los alumnos contestaron por medio de preguntas ante situaciones de juego y trabajo, para así poder </w:t>
      </w:r>
      <w:r>
        <w:rPr>
          <w:rFonts w:ascii="Times New Roman" w:hAnsi="Times New Roman" w:cs="Times New Roman"/>
          <w:sz w:val="24"/>
        </w:rPr>
        <w:t xml:space="preserve">concluir </w:t>
      </w:r>
      <w:r w:rsidRPr="00940D60">
        <w:rPr>
          <w:rFonts w:ascii="Times New Roman" w:hAnsi="Times New Roman" w:cs="Times New Roman"/>
          <w:sz w:val="24"/>
        </w:rPr>
        <w:t xml:space="preserve">que </w:t>
      </w:r>
      <w:r w:rsidR="00081F26">
        <w:rPr>
          <w:rFonts w:ascii="Times New Roman" w:hAnsi="Times New Roman" w:cs="Times New Roman"/>
          <w:sz w:val="24"/>
        </w:rPr>
        <w:t>treinta</w:t>
      </w:r>
      <w:r w:rsidRPr="00940D60">
        <w:rPr>
          <w:rFonts w:ascii="Times New Roman" w:hAnsi="Times New Roman" w:cs="Times New Roman"/>
          <w:sz w:val="24"/>
        </w:rPr>
        <w:t xml:space="preserve"> alumnos con kinestésicos a exc</w:t>
      </w:r>
      <w:r>
        <w:rPr>
          <w:rFonts w:ascii="Times New Roman" w:hAnsi="Times New Roman" w:cs="Times New Roman"/>
          <w:sz w:val="24"/>
        </w:rPr>
        <w:t>epción de Á</w:t>
      </w:r>
      <w:r w:rsidRPr="00940D60">
        <w:rPr>
          <w:rFonts w:ascii="Times New Roman" w:hAnsi="Times New Roman" w:cs="Times New Roman"/>
          <w:sz w:val="24"/>
        </w:rPr>
        <w:t>ngel Dav</w:t>
      </w:r>
      <w:r w:rsidR="001D27A9">
        <w:rPr>
          <w:rFonts w:ascii="Times New Roman" w:hAnsi="Times New Roman" w:cs="Times New Roman"/>
          <w:sz w:val="24"/>
        </w:rPr>
        <w:t>id y Francisco que son visuales.</w:t>
      </w:r>
    </w:p>
    <w:p w:rsidR="00C13132" w:rsidRDefault="00C13132" w:rsidP="00C13132">
      <w:pPr>
        <w:spacing w:line="480" w:lineRule="auto"/>
        <w:rPr>
          <w:rFonts w:ascii="Times New Roman" w:hAnsi="Times New Roman" w:cs="Times New Roman"/>
          <w:sz w:val="24"/>
          <w:szCs w:val="24"/>
        </w:rPr>
      </w:pPr>
      <w:r w:rsidRPr="00C13132">
        <w:rPr>
          <w:rFonts w:ascii="Times New Roman" w:hAnsi="Times New Roman" w:cs="Times New Roman"/>
          <w:sz w:val="24"/>
          <w:szCs w:val="24"/>
        </w:rPr>
        <w:t>En cuanto a los padres de familia se observa que tienen in</w:t>
      </w:r>
      <w:r>
        <w:rPr>
          <w:rFonts w:ascii="Times New Roman" w:hAnsi="Times New Roman" w:cs="Times New Roman"/>
          <w:sz w:val="24"/>
          <w:szCs w:val="24"/>
        </w:rPr>
        <w:t xml:space="preserve">terés por sus hijos, la mayoría </w:t>
      </w:r>
      <w:r w:rsidRPr="00C13132">
        <w:rPr>
          <w:rFonts w:ascii="Times New Roman" w:hAnsi="Times New Roman" w:cs="Times New Roman"/>
          <w:sz w:val="24"/>
          <w:szCs w:val="24"/>
        </w:rPr>
        <w:t>muestra</w:t>
      </w:r>
      <w:r>
        <w:rPr>
          <w:rFonts w:ascii="Times New Roman" w:hAnsi="Times New Roman" w:cs="Times New Roman"/>
          <w:sz w:val="24"/>
          <w:szCs w:val="24"/>
        </w:rPr>
        <w:t>n</w:t>
      </w:r>
      <w:r w:rsidRPr="00C13132">
        <w:rPr>
          <w:rFonts w:ascii="Times New Roman" w:hAnsi="Times New Roman" w:cs="Times New Roman"/>
          <w:sz w:val="24"/>
          <w:szCs w:val="24"/>
        </w:rPr>
        <w:t xml:space="preserve"> interés por la educación de sus hijos, cumplen con el material y con las tareas solicitadas. Sin embargo, algunos de los padres de familia, y la docente titular del grupo llevan una relación un poco conflictiva, pues denotan falta de respeto hacia la maestra y poca apreciación de su trabajo.</w:t>
      </w:r>
      <w:r w:rsidR="00F87468">
        <w:rPr>
          <w:rFonts w:ascii="Times New Roman" w:hAnsi="Times New Roman" w:cs="Times New Roman"/>
          <w:sz w:val="24"/>
          <w:szCs w:val="24"/>
        </w:rPr>
        <w:t xml:space="preserve"> </w:t>
      </w:r>
    </w:p>
    <w:p w:rsidR="007577F2" w:rsidRDefault="007577F2" w:rsidP="0008482A">
      <w:pPr>
        <w:spacing w:line="480" w:lineRule="auto"/>
        <w:jc w:val="center"/>
        <w:rPr>
          <w:rFonts w:ascii="Times New Roman" w:hAnsi="Times New Roman" w:cs="Times New Roman"/>
          <w:sz w:val="24"/>
          <w:szCs w:val="24"/>
        </w:rPr>
      </w:pPr>
    </w:p>
    <w:p w:rsidR="007577F2" w:rsidRDefault="007577F2" w:rsidP="0008482A">
      <w:pPr>
        <w:spacing w:line="480" w:lineRule="auto"/>
        <w:jc w:val="center"/>
        <w:rPr>
          <w:rFonts w:ascii="Times New Roman" w:hAnsi="Times New Roman" w:cs="Times New Roman"/>
          <w:sz w:val="24"/>
          <w:szCs w:val="24"/>
        </w:rPr>
      </w:pPr>
    </w:p>
    <w:p w:rsidR="007577F2" w:rsidRDefault="007577F2" w:rsidP="0008482A">
      <w:pPr>
        <w:spacing w:line="480" w:lineRule="auto"/>
        <w:jc w:val="center"/>
        <w:rPr>
          <w:rFonts w:ascii="Times New Roman" w:hAnsi="Times New Roman" w:cs="Times New Roman"/>
          <w:sz w:val="24"/>
          <w:szCs w:val="24"/>
        </w:rPr>
      </w:pPr>
    </w:p>
    <w:p w:rsidR="007577F2" w:rsidRDefault="007577F2" w:rsidP="0008482A">
      <w:pPr>
        <w:spacing w:line="480" w:lineRule="auto"/>
        <w:jc w:val="center"/>
        <w:rPr>
          <w:rFonts w:ascii="Times New Roman" w:hAnsi="Times New Roman" w:cs="Times New Roman"/>
          <w:sz w:val="24"/>
          <w:szCs w:val="24"/>
        </w:rPr>
      </w:pPr>
    </w:p>
    <w:p w:rsidR="007577F2" w:rsidRDefault="007577F2" w:rsidP="0008482A">
      <w:pPr>
        <w:spacing w:line="480" w:lineRule="auto"/>
        <w:jc w:val="center"/>
        <w:rPr>
          <w:rFonts w:ascii="Times New Roman" w:hAnsi="Times New Roman" w:cs="Times New Roman"/>
          <w:sz w:val="24"/>
          <w:szCs w:val="24"/>
        </w:rPr>
      </w:pPr>
    </w:p>
    <w:p w:rsidR="007577F2" w:rsidRDefault="007577F2" w:rsidP="0008482A">
      <w:pPr>
        <w:spacing w:line="480" w:lineRule="auto"/>
        <w:jc w:val="center"/>
        <w:rPr>
          <w:rFonts w:ascii="Times New Roman" w:hAnsi="Times New Roman" w:cs="Times New Roman"/>
          <w:sz w:val="24"/>
          <w:szCs w:val="24"/>
        </w:rPr>
      </w:pPr>
    </w:p>
    <w:p w:rsidR="0008482A" w:rsidRPr="008330B1" w:rsidRDefault="0008482A" w:rsidP="007577F2">
      <w:pPr>
        <w:spacing w:line="480" w:lineRule="auto"/>
        <w:jc w:val="center"/>
        <w:rPr>
          <w:rFonts w:ascii="Times New Roman" w:hAnsi="Times New Roman" w:cs="Times New Roman"/>
          <w:b/>
          <w:sz w:val="24"/>
          <w:szCs w:val="24"/>
        </w:rPr>
      </w:pPr>
      <w:r w:rsidRPr="008330B1">
        <w:rPr>
          <w:rFonts w:ascii="Times New Roman" w:hAnsi="Times New Roman" w:cs="Times New Roman"/>
          <w:b/>
          <w:sz w:val="24"/>
          <w:szCs w:val="24"/>
        </w:rPr>
        <w:lastRenderedPageBreak/>
        <w:t>SITUACIÓN DIDÁCTICA</w:t>
      </w:r>
      <w:r w:rsidR="007249F0" w:rsidRPr="008330B1">
        <w:rPr>
          <w:rFonts w:ascii="Times New Roman" w:hAnsi="Times New Roman" w:cs="Times New Roman"/>
          <w:b/>
          <w:sz w:val="24"/>
          <w:szCs w:val="24"/>
        </w:rPr>
        <w:t xml:space="preserve"> </w:t>
      </w:r>
      <w:r w:rsidR="007577F2" w:rsidRPr="008330B1">
        <w:rPr>
          <w:rFonts w:ascii="Times New Roman" w:hAnsi="Times New Roman" w:cs="Times New Roman"/>
          <w:b/>
          <w:sz w:val="24"/>
          <w:szCs w:val="24"/>
        </w:rPr>
        <w:t xml:space="preserve">REUTILIZANDO EL AGUA </w:t>
      </w:r>
      <w:r w:rsidR="007249F0" w:rsidRPr="008330B1">
        <w:rPr>
          <w:rFonts w:ascii="Times New Roman" w:hAnsi="Times New Roman" w:cs="Times New Roman"/>
          <w:b/>
          <w:sz w:val="24"/>
          <w:szCs w:val="24"/>
        </w:rPr>
        <w:t xml:space="preserve"> </w:t>
      </w:r>
    </w:p>
    <w:p w:rsidR="007577F2" w:rsidRPr="007577F2" w:rsidRDefault="007249F0" w:rsidP="007577F2">
      <w:pPr>
        <w:spacing w:line="480" w:lineRule="auto"/>
        <w:rPr>
          <w:rFonts w:ascii="Times New Roman" w:hAnsi="Times New Roman" w:cs="Times New Roman"/>
          <w:sz w:val="24"/>
          <w:szCs w:val="24"/>
        </w:rPr>
      </w:pPr>
      <w:r w:rsidRPr="009E2449">
        <w:rPr>
          <w:rFonts w:ascii="Times New Roman" w:hAnsi="Times New Roman" w:cs="Times New Roman"/>
          <w:sz w:val="24"/>
          <w:szCs w:val="24"/>
        </w:rPr>
        <w:t xml:space="preserve">Propósito: </w:t>
      </w:r>
      <w:r w:rsidR="009E2449" w:rsidRPr="009E2449">
        <w:rPr>
          <w:rFonts w:ascii="Times New Roman" w:hAnsi="Times New Roman" w:cs="Times New Roman"/>
          <w:sz w:val="24"/>
          <w:szCs w:val="24"/>
        </w:rPr>
        <w:t xml:space="preserve">Reflexiona acerca de los acontecimientos sucedidos a causa de la contaminación ambiental, identifica actividades básicas para el cuidado y </w:t>
      </w:r>
      <w:r w:rsidR="009E2449">
        <w:rPr>
          <w:rFonts w:ascii="Times New Roman" w:hAnsi="Times New Roman" w:cs="Times New Roman"/>
          <w:sz w:val="24"/>
          <w:szCs w:val="24"/>
        </w:rPr>
        <w:t>la</w:t>
      </w:r>
      <w:r w:rsidR="009E2449" w:rsidRPr="009E2449">
        <w:rPr>
          <w:rFonts w:ascii="Times New Roman" w:hAnsi="Times New Roman" w:cs="Times New Roman"/>
          <w:sz w:val="24"/>
          <w:szCs w:val="24"/>
        </w:rPr>
        <w:t xml:space="preserve"> preservación del medio ambiente, esto con la ayuda de estrategias variadas para la apropiación del aprendizaje significativos.</w:t>
      </w:r>
    </w:p>
    <w:tbl>
      <w:tblPr>
        <w:tblStyle w:val="Tablaconcuadrcula"/>
        <w:tblW w:w="0" w:type="auto"/>
        <w:tblLook w:val="04A0" w:firstRow="1" w:lastRow="0" w:firstColumn="1" w:lastColumn="0" w:noHBand="0" w:noVBand="1"/>
      </w:tblPr>
      <w:tblGrid>
        <w:gridCol w:w="3035"/>
        <w:gridCol w:w="3112"/>
        <w:gridCol w:w="3203"/>
      </w:tblGrid>
      <w:tr w:rsidR="007577F2" w:rsidRPr="00A13A79" w:rsidTr="00B75EE9">
        <w:trPr>
          <w:trHeight w:val="350"/>
        </w:trPr>
        <w:tc>
          <w:tcPr>
            <w:tcW w:w="4872" w:type="dxa"/>
          </w:tcPr>
          <w:p w:rsidR="007577F2" w:rsidRPr="00A13A79" w:rsidRDefault="007577F2" w:rsidP="00B75EE9">
            <w:pPr>
              <w:spacing w:line="276" w:lineRule="auto"/>
              <w:jc w:val="center"/>
              <w:rPr>
                <w:rFonts w:ascii="Times New Roman" w:hAnsi="Times New Roman" w:cs="Times New Roman"/>
                <w:b/>
                <w:sz w:val="24"/>
                <w:szCs w:val="24"/>
              </w:rPr>
            </w:pPr>
            <w:r w:rsidRPr="00A13A79">
              <w:rPr>
                <w:rFonts w:ascii="Times New Roman" w:hAnsi="Times New Roman" w:cs="Times New Roman"/>
                <w:b/>
                <w:sz w:val="24"/>
                <w:szCs w:val="24"/>
              </w:rPr>
              <w:t>Campo de formación académica</w:t>
            </w:r>
          </w:p>
        </w:tc>
        <w:tc>
          <w:tcPr>
            <w:tcW w:w="4872" w:type="dxa"/>
          </w:tcPr>
          <w:p w:rsidR="007577F2" w:rsidRPr="00A13A79" w:rsidRDefault="007577F2" w:rsidP="00B75EE9">
            <w:pPr>
              <w:spacing w:line="276" w:lineRule="auto"/>
              <w:jc w:val="center"/>
              <w:rPr>
                <w:rFonts w:ascii="Times New Roman" w:hAnsi="Times New Roman" w:cs="Times New Roman"/>
                <w:b/>
                <w:sz w:val="24"/>
                <w:szCs w:val="24"/>
              </w:rPr>
            </w:pPr>
            <w:r w:rsidRPr="00A13A79">
              <w:rPr>
                <w:rFonts w:ascii="Times New Roman" w:hAnsi="Times New Roman" w:cs="Times New Roman"/>
                <w:b/>
                <w:sz w:val="24"/>
                <w:szCs w:val="24"/>
              </w:rPr>
              <w:t>Organizado curricular 1</w:t>
            </w:r>
          </w:p>
        </w:tc>
        <w:tc>
          <w:tcPr>
            <w:tcW w:w="4872" w:type="dxa"/>
          </w:tcPr>
          <w:p w:rsidR="007577F2" w:rsidRPr="00A13A79" w:rsidRDefault="007577F2" w:rsidP="00B75EE9">
            <w:pPr>
              <w:spacing w:line="276" w:lineRule="auto"/>
              <w:jc w:val="center"/>
              <w:rPr>
                <w:rFonts w:ascii="Times New Roman" w:hAnsi="Times New Roman" w:cs="Times New Roman"/>
                <w:b/>
                <w:sz w:val="24"/>
                <w:szCs w:val="24"/>
              </w:rPr>
            </w:pPr>
            <w:r w:rsidRPr="00A13A79">
              <w:rPr>
                <w:rFonts w:ascii="Times New Roman" w:hAnsi="Times New Roman" w:cs="Times New Roman"/>
                <w:b/>
                <w:sz w:val="24"/>
                <w:szCs w:val="24"/>
              </w:rPr>
              <w:t>Aprendizaje esperado</w:t>
            </w:r>
          </w:p>
        </w:tc>
      </w:tr>
      <w:tr w:rsidR="007577F2" w:rsidRPr="00A13A79" w:rsidTr="00B75EE9">
        <w:tc>
          <w:tcPr>
            <w:tcW w:w="4872" w:type="dxa"/>
            <w:vMerge w:val="restart"/>
          </w:tcPr>
          <w:p w:rsidR="007577F2" w:rsidRPr="007577F2" w:rsidRDefault="007577F2" w:rsidP="007577F2">
            <w:pPr>
              <w:spacing w:line="276" w:lineRule="auto"/>
              <w:jc w:val="center"/>
              <w:rPr>
                <w:rFonts w:ascii="Times New Roman" w:hAnsi="Times New Roman" w:cs="Times New Roman"/>
                <w:sz w:val="24"/>
                <w:szCs w:val="24"/>
              </w:rPr>
            </w:pPr>
            <w:r w:rsidRPr="007577F2">
              <w:rPr>
                <w:rFonts w:ascii="Times New Roman" w:hAnsi="Times New Roman" w:cs="Times New Roman"/>
                <w:sz w:val="24"/>
                <w:szCs w:val="24"/>
              </w:rPr>
              <w:t>- Exploración y compresión del mundo natural y social</w:t>
            </w:r>
          </w:p>
        </w:tc>
        <w:tc>
          <w:tcPr>
            <w:tcW w:w="4872" w:type="dxa"/>
          </w:tcPr>
          <w:p w:rsidR="007577F2" w:rsidRPr="00A13A79" w:rsidRDefault="007577F2" w:rsidP="00B75EE9">
            <w:pPr>
              <w:spacing w:line="276" w:lineRule="auto"/>
              <w:jc w:val="center"/>
              <w:rPr>
                <w:rFonts w:ascii="Times New Roman" w:hAnsi="Times New Roman" w:cs="Times New Roman"/>
                <w:sz w:val="24"/>
                <w:szCs w:val="24"/>
              </w:rPr>
            </w:pPr>
            <w:r w:rsidRPr="00A13A79">
              <w:rPr>
                <w:rFonts w:ascii="Times New Roman" w:hAnsi="Times New Roman" w:cs="Times New Roman"/>
                <w:sz w:val="24"/>
                <w:szCs w:val="24"/>
              </w:rPr>
              <w:t>Mundo natural</w:t>
            </w:r>
          </w:p>
        </w:tc>
        <w:tc>
          <w:tcPr>
            <w:tcW w:w="4872" w:type="dxa"/>
            <w:vMerge w:val="restart"/>
          </w:tcPr>
          <w:p w:rsidR="007577F2" w:rsidRPr="00A13A79" w:rsidRDefault="007577F2" w:rsidP="00B75EE9">
            <w:pPr>
              <w:spacing w:line="276" w:lineRule="auto"/>
              <w:jc w:val="center"/>
              <w:rPr>
                <w:rFonts w:ascii="Times New Roman" w:hAnsi="Times New Roman" w:cs="Times New Roman"/>
                <w:sz w:val="24"/>
                <w:szCs w:val="24"/>
              </w:rPr>
            </w:pPr>
            <w:r w:rsidRPr="00A13A79">
              <w:rPr>
                <w:rFonts w:ascii="Times New Roman" w:hAnsi="Times New Roman" w:cs="Times New Roman"/>
                <w:sz w:val="24"/>
                <w:szCs w:val="24"/>
              </w:rPr>
              <w:t>Participa en la conservación del medio ambiente y propone medidas para así preservación, a partir del reconocimiento de algunas fuentes de contaminación del aire, agua cielo</w:t>
            </w:r>
          </w:p>
        </w:tc>
      </w:tr>
      <w:tr w:rsidR="007577F2" w:rsidRPr="00A13A79" w:rsidTr="00B75EE9">
        <w:tc>
          <w:tcPr>
            <w:tcW w:w="4872" w:type="dxa"/>
            <w:vMerge/>
          </w:tcPr>
          <w:p w:rsidR="007577F2" w:rsidRPr="00A13A79" w:rsidRDefault="007577F2" w:rsidP="00B75EE9">
            <w:pPr>
              <w:spacing w:line="360" w:lineRule="auto"/>
              <w:rPr>
                <w:rFonts w:ascii="Times New Roman" w:hAnsi="Times New Roman" w:cs="Times New Roman"/>
                <w:sz w:val="24"/>
                <w:szCs w:val="24"/>
              </w:rPr>
            </w:pPr>
          </w:p>
        </w:tc>
        <w:tc>
          <w:tcPr>
            <w:tcW w:w="4872" w:type="dxa"/>
          </w:tcPr>
          <w:p w:rsidR="007577F2" w:rsidRPr="00A13A79" w:rsidRDefault="007577F2" w:rsidP="00B75EE9">
            <w:pPr>
              <w:spacing w:line="360" w:lineRule="auto"/>
              <w:jc w:val="center"/>
              <w:rPr>
                <w:rFonts w:ascii="Times New Roman" w:hAnsi="Times New Roman" w:cs="Times New Roman"/>
                <w:b/>
                <w:sz w:val="24"/>
                <w:szCs w:val="24"/>
              </w:rPr>
            </w:pPr>
            <w:r w:rsidRPr="00A13A79">
              <w:rPr>
                <w:rFonts w:ascii="Times New Roman" w:hAnsi="Times New Roman" w:cs="Times New Roman"/>
                <w:b/>
                <w:sz w:val="24"/>
                <w:szCs w:val="24"/>
              </w:rPr>
              <w:t>Organizador curricular 2</w:t>
            </w:r>
          </w:p>
        </w:tc>
        <w:tc>
          <w:tcPr>
            <w:tcW w:w="4872" w:type="dxa"/>
            <w:vMerge/>
          </w:tcPr>
          <w:p w:rsidR="007577F2" w:rsidRPr="00A13A79" w:rsidRDefault="007577F2" w:rsidP="00B75EE9">
            <w:pPr>
              <w:spacing w:line="360" w:lineRule="auto"/>
              <w:rPr>
                <w:rFonts w:ascii="Times New Roman" w:hAnsi="Times New Roman" w:cs="Times New Roman"/>
                <w:sz w:val="24"/>
                <w:szCs w:val="24"/>
              </w:rPr>
            </w:pPr>
          </w:p>
        </w:tc>
      </w:tr>
      <w:tr w:rsidR="007577F2" w:rsidRPr="00A13A79" w:rsidTr="00B75EE9">
        <w:trPr>
          <w:trHeight w:val="503"/>
        </w:trPr>
        <w:tc>
          <w:tcPr>
            <w:tcW w:w="4872" w:type="dxa"/>
            <w:vMerge/>
          </w:tcPr>
          <w:p w:rsidR="007577F2" w:rsidRPr="00A13A79" w:rsidRDefault="007577F2" w:rsidP="00B75EE9">
            <w:pPr>
              <w:spacing w:line="360" w:lineRule="auto"/>
              <w:rPr>
                <w:rFonts w:ascii="Times New Roman" w:hAnsi="Times New Roman" w:cs="Times New Roman"/>
                <w:sz w:val="24"/>
                <w:szCs w:val="24"/>
              </w:rPr>
            </w:pPr>
          </w:p>
        </w:tc>
        <w:tc>
          <w:tcPr>
            <w:tcW w:w="4872" w:type="dxa"/>
          </w:tcPr>
          <w:p w:rsidR="007577F2" w:rsidRPr="00A13A79" w:rsidRDefault="007577F2" w:rsidP="00B75EE9">
            <w:pPr>
              <w:spacing w:line="360" w:lineRule="auto"/>
              <w:rPr>
                <w:rFonts w:ascii="Times New Roman" w:hAnsi="Times New Roman" w:cs="Times New Roman"/>
                <w:sz w:val="24"/>
                <w:szCs w:val="24"/>
              </w:rPr>
            </w:pPr>
            <w:r w:rsidRPr="00A13A79">
              <w:rPr>
                <w:rFonts w:ascii="Times New Roman" w:hAnsi="Times New Roman" w:cs="Times New Roman"/>
                <w:sz w:val="24"/>
                <w:szCs w:val="24"/>
              </w:rPr>
              <w:t xml:space="preserve">Cuidado del medio ambiente </w:t>
            </w:r>
          </w:p>
        </w:tc>
        <w:tc>
          <w:tcPr>
            <w:tcW w:w="4872" w:type="dxa"/>
            <w:vMerge/>
          </w:tcPr>
          <w:p w:rsidR="007577F2" w:rsidRPr="00A13A79" w:rsidRDefault="007577F2" w:rsidP="00B75EE9">
            <w:pPr>
              <w:spacing w:line="360" w:lineRule="auto"/>
              <w:rPr>
                <w:rFonts w:ascii="Times New Roman" w:hAnsi="Times New Roman" w:cs="Times New Roman"/>
                <w:sz w:val="24"/>
                <w:szCs w:val="24"/>
              </w:rPr>
            </w:pPr>
          </w:p>
        </w:tc>
      </w:tr>
    </w:tbl>
    <w:p w:rsidR="007577F2" w:rsidRPr="00A13A79" w:rsidRDefault="007F2DCD" w:rsidP="007577F2">
      <w:pPr>
        <w:pStyle w:val="Ttulo1"/>
        <w:spacing w:line="480" w:lineRule="auto"/>
        <w:rPr>
          <w:rFonts w:cs="Times New Roman"/>
          <w:sz w:val="24"/>
          <w:szCs w:val="24"/>
          <w:u w:val="none"/>
          <w:lang w:val="es-MX"/>
        </w:rPr>
      </w:pPr>
      <w:r>
        <w:rPr>
          <w:rFonts w:cs="Times New Roman"/>
          <w:sz w:val="24"/>
          <w:szCs w:val="24"/>
          <w:u w:val="none"/>
          <w:lang w:val="es-MX"/>
        </w:rPr>
        <w:t>S</w:t>
      </w:r>
      <w:r w:rsidRPr="007577F2">
        <w:rPr>
          <w:rFonts w:cs="Times New Roman"/>
          <w:sz w:val="24"/>
          <w:szCs w:val="24"/>
          <w:u w:val="none"/>
          <w:lang w:val="es-MX"/>
        </w:rPr>
        <w:t>aberes previos:</w:t>
      </w:r>
      <w:r w:rsidRPr="00A13A79">
        <w:rPr>
          <w:rFonts w:cs="Times New Roman"/>
          <w:sz w:val="24"/>
          <w:szCs w:val="24"/>
          <w:u w:val="none"/>
          <w:lang w:val="es-MX"/>
        </w:rPr>
        <w:t xml:space="preserve"> </w:t>
      </w:r>
      <w:r w:rsidR="007577F2" w:rsidRPr="00A13A79">
        <w:rPr>
          <w:rFonts w:cs="Times New Roman"/>
          <w:sz w:val="24"/>
          <w:szCs w:val="24"/>
          <w:u w:val="none"/>
          <w:lang w:val="es-MX"/>
        </w:rPr>
        <w:t>en esta ocasión los saberes previos se recabaron por medio de pregunt</w:t>
      </w:r>
      <w:r w:rsidR="007577F2">
        <w:rPr>
          <w:rFonts w:cs="Times New Roman"/>
          <w:sz w:val="24"/>
          <w:szCs w:val="24"/>
          <w:u w:val="none"/>
          <w:lang w:val="es-MX"/>
        </w:rPr>
        <w:t xml:space="preserve">as realizadas a los alumnos al </w:t>
      </w:r>
      <w:r w:rsidR="007577F2" w:rsidRPr="00A13A79">
        <w:rPr>
          <w:rFonts w:cs="Times New Roman"/>
          <w:sz w:val="24"/>
          <w:szCs w:val="24"/>
          <w:u w:val="none"/>
          <w:lang w:val="es-MX"/>
        </w:rPr>
        <w:t xml:space="preserve">inicio de esta situación de aprendizaje. Los alumnos externaron </w:t>
      </w:r>
      <w:r w:rsidR="007577F2">
        <w:rPr>
          <w:rFonts w:cs="Times New Roman"/>
          <w:sz w:val="24"/>
          <w:szCs w:val="24"/>
          <w:u w:val="none"/>
          <w:lang w:val="es-MX"/>
        </w:rPr>
        <w:t>como utilizan el agua y de qué manera el viable utilizarla, así mismo como se pue</w:t>
      </w:r>
      <w:r>
        <w:rPr>
          <w:rFonts w:cs="Times New Roman"/>
          <w:sz w:val="24"/>
          <w:szCs w:val="24"/>
          <w:u w:val="none"/>
          <w:lang w:val="es-MX"/>
        </w:rPr>
        <w:t>de reciclar el agua.</w:t>
      </w:r>
    </w:p>
    <w:p w:rsidR="007577F2" w:rsidRDefault="007577F2" w:rsidP="007F2DCD">
      <w:pPr>
        <w:spacing w:after="0" w:line="480" w:lineRule="auto"/>
        <w:rPr>
          <w:rFonts w:ascii="Times New Roman" w:hAnsi="Times New Roman" w:cs="Times New Roman"/>
          <w:sz w:val="24"/>
          <w:szCs w:val="24"/>
        </w:rPr>
      </w:pPr>
      <w:r w:rsidRPr="007577F2">
        <w:rPr>
          <w:rFonts w:ascii="Times New Roman" w:hAnsi="Times New Roman" w:cs="Times New Roman"/>
          <w:sz w:val="24"/>
          <w:szCs w:val="24"/>
        </w:rPr>
        <w:t xml:space="preserve">FILTRO DE AGUA </w:t>
      </w:r>
    </w:p>
    <w:p w:rsidR="007F2DCD" w:rsidRPr="007F2DCD" w:rsidRDefault="004C25F8" w:rsidP="007F2DCD">
      <w:pPr>
        <w:spacing w:after="0" w:line="480" w:lineRule="auto"/>
        <w:rPr>
          <w:rFonts w:ascii="Times New Roman" w:hAnsi="Times New Roman" w:cs="Times New Roman"/>
          <w:sz w:val="24"/>
          <w:szCs w:val="24"/>
        </w:rPr>
      </w:pPr>
      <w:r>
        <w:rPr>
          <w:rFonts w:ascii="Times New Roman" w:hAnsi="Times New Roman" w:cs="Times New Roman"/>
          <w:sz w:val="24"/>
          <w:szCs w:val="24"/>
        </w:rPr>
        <w:t>I</w:t>
      </w:r>
      <w:r w:rsidRPr="007F2DCD">
        <w:rPr>
          <w:rFonts w:ascii="Times New Roman" w:hAnsi="Times New Roman" w:cs="Times New Roman"/>
          <w:sz w:val="24"/>
          <w:szCs w:val="24"/>
        </w:rPr>
        <w:t>nicio</w:t>
      </w:r>
      <w:r w:rsidR="007F2DCD" w:rsidRPr="007F2DCD">
        <w:rPr>
          <w:rFonts w:ascii="Times New Roman" w:hAnsi="Times New Roman" w:cs="Times New Roman"/>
          <w:sz w:val="24"/>
          <w:szCs w:val="24"/>
        </w:rPr>
        <w:t xml:space="preserve"> de la actividad: De manera grupal, comentan sobre contaminación del agua y responde: ¿Qué podemos hacer con los materiales?, ¿Cómo podemos acomodar los filtros?, ¿Qué creen que pase al vaciar el agua sucia?</w:t>
      </w:r>
    </w:p>
    <w:p w:rsidR="007577F2" w:rsidRPr="007F2DCD" w:rsidRDefault="004C25F8" w:rsidP="007F2DCD">
      <w:pPr>
        <w:spacing w:after="0" w:line="480" w:lineRule="auto"/>
        <w:rPr>
          <w:rFonts w:ascii="Times New Roman" w:hAnsi="Times New Roman" w:cs="Times New Roman"/>
          <w:sz w:val="24"/>
          <w:szCs w:val="24"/>
        </w:rPr>
      </w:pPr>
      <w:r>
        <w:rPr>
          <w:rFonts w:ascii="Times New Roman" w:hAnsi="Times New Roman" w:cs="Times New Roman"/>
          <w:sz w:val="24"/>
          <w:szCs w:val="24"/>
        </w:rPr>
        <w:t>D</w:t>
      </w:r>
      <w:r w:rsidRPr="007F2DCD">
        <w:rPr>
          <w:rFonts w:ascii="Times New Roman" w:hAnsi="Times New Roman" w:cs="Times New Roman"/>
          <w:sz w:val="24"/>
          <w:szCs w:val="24"/>
        </w:rPr>
        <w:t>esarrollo de la actividad</w:t>
      </w:r>
      <w:r w:rsidR="007577F2" w:rsidRPr="007F2DCD">
        <w:rPr>
          <w:rFonts w:ascii="Times New Roman" w:hAnsi="Times New Roman" w:cs="Times New Roman"/>
          <w:sz w:val="24"/>
          <w:szCs w:val="24"/>
        </w:rPr>
        <w:t xml:space="preserve">: </w:t>
      </w:r>
      <w:r w:rsidR="007F2DCD">
        <w:rPr>
          <w:rFonts w:ascii="Times New Roman" w:hAnsi="Times New Roman" w:cs="Times New Roman"/>
          <w:sz w:val="24"/>
          <w:szCs w:val="24"/>
        </w:rPr>
        <w:t xml:space="preserve">grupalmente observa </w:t>
      </w:r>
      <w:r w:rsidR="007F2DCD" w:rsidRPr="007F2DCD">
        <w:rPr>
          <w:rFonts w:ascii="Times New Roman" w:hAnsi="Times New Roman" w:cs="Times New Roman"/>
          <w:sz w:val="24"/>
          <w:szCs w:val="24"/>
        </w:rPr>
        <w:t>la elaboración de filtro para el agua</w:t>
      </w:r>
    </w:p>
    <w:p w:rsidR="007F2DCD" w:rsidRPr="007F2DCD" w:rsidRDefault="004C25F8" w:rsidP="007F2DCD">
      <w:pPr>
        <w:spacing w:line="480" w:lineRule="auto"/>
        <w:rPr>
          <w:rFonts w:ascii="Times New Roman" w:hAnsi="Times New Roman" w:cs="Times New Roman"/>
          <w:sz w:val="24"/>
          <w:szCs w:val="24"/>
        </w:rPr>
      </w:pPr>
      <w:r>
        <w:rPr>
          <w:rFonts w:ascii="Times New Roman" w:hAnsi="Times New Roman" w:cs="Times New Roman"/>
          <w:sz w:val="24"/>
          <w:szCs w:val="24"/>
        </w:rPr>
        <w:t>C</w:t>
      </w:r>
      <w:r w:rsidRPr="007F2DCD">
        <w:rPr>
          <w:rFonts w:ascii="Times New Roman" w:hAnsi="Times New Roman" w:cs="Times New Roman"/>
          <w:sz w:val="24"/>
          <w:szCs w:val="24"/>
        </w:rPr>
        <w:t>ierre de la actividad</w:t>
      </w:r>
      <w:r w:rsidR="007577F2" w:rsidRPr="007F2DCD">
        <w:rPr>
          <w:rFonts w:ascii="Times New Roman" w:hAnsi="Times New Roman" w:cs="Times New Roman"/>
          <w:sz w:val="24"/>
          <w:szCs w:val="24"/>
        </w:rPr>
        <w:t>:</w:t>
      </w:r>
      <w:r w:rsidR="007F2DCD" w:rsidRPr="007F2DCD">
        <w:rPr>
          <w:rFonts w:ascii="Times New Roman" w:hAnsi="Times New Roman" w:cs="Times New Roman"/>
          <w:sz w:val="24"/>
          <w:szCs w:val="24"/>
        </w:rPr>
        <w:t xml:space="preserve"> responden cuestionamientos; ¿Qué fue lo que paso?, ¿Cuál fue el primer paso?, ¿Cuál fue el último paso?, ¿Cuál fue el resultado? En grupo acude a la jardinera para darle utilidad al agua que utilizó </w:t>
      </w:r>
    </w:p>
    <w:p w:rsidR="007577F2" w:rsidRPr="007F2DCD" w:rsidRDefault="004C25F8" w:rsidP="007F2DCD">
      <w:pPr>
        <w:spacing w:line="480" w:lineRule="auto"/>
        <w:rPr>
          <w:rFonts w:ascii="Times New Roman" w:hAnsi="Times New Roman" w:cs="Times New Roman"/>
          <w:sz w:val="24"/>
          <w:szCs w:val="24"/>
        </w:rPr>
        <w:sectPr w:rsidR="007577F2" w:rsidRPr="007F2DCD" w:rsidSect="004C25F8">
          <w:pgSz w:w="12240" w:h="15840"/>
          <w:pgMar w:top="1440" w:right="1440" w:bottom="1440" w:left="1440" w:header="720" w:footer="720" w:gutter="0"/>
          <w:cols w:space="720"/>
          <w:docGrid w:linePitch="360"/>
        </w:sectPr>
      </w:pPr>
      <w:r>
        <w:rPr>
          <w:rFonts w:ascii="Times New Roman" w:hAnsi="Times New Roman" w:cs="Times New Roman"/>
          <w:sz w:val="24"/>
          <w:szCs w:val="24"/>
        </w:rPr>
        <w:t>E</w:t>
      </w:r>
      <w:r w:rsidRPr="007F2DCD">
        <w:rPr>
          <w:rFonts w:ascii="Times New Roman" w:hAnsi="Times New Roman" w:cs="Times New Roman"/>
          <w:sz w:val="24"/>
          <w:szCs w:val="24"/>
        </w:rPr>
        <w:t>spacios</w:t>
      </w:r>
      <w:r w:rsidR="007577F2" w:rsidRPr="007F2DCD">
        <w:rPr>
          <w:rFonts w:ascii="Times New Roman" w:hAnsi="Times New Roman" w:cs="Times New Roman"/>
          <w:sz w:val="24"/>
          <w:szCs w:val="24"/>
        </w:rPr>
        <w:t>: la actividad se llevó a c</w:t>
      </w:r>
      <w:r w:rsidR="007F2DCD" w:rsidRPr="007F2DCD">
        <w:rPr>
          <w:rFonts w:ascii="Times New Roman" w:hAnsi="Times New Roman" w:cs="Times New Roman"/>
          <w:sz w:val="24"/>
          <w:szCs w:val="24"/>
        </w:rPr>
        <w:t>abo dentro del aula de clases, y el patio del lateral</w:t>
      </w:r>
      <w:r w:rsidR="007F2DCD">
        <w:rPr>
          <w:rFonts w:ascii="Times New Roman" w:hAnsi="Times New Roman" w:cs="Times New Roman"/>
          <w:sz w:val="24"/>
          <w:szCs w:val="24"/>
        </w:rPr>
        <w:t xml:space="preserve"> oeste del salón de clases</w:t>
      </w:r>
      <w:r>
        <w:rPr>
          <w:rFonts w:ascii="Times New Roman" w:hAnsi="Times New Roman" w:cs="Times New Roman"/>
          <w:sz w:val="24"/>
          <w:szCs w:val="24"/>
        </w:rPr>
        <w:t>.</w:t>
      </w:r>
    </w:p>
    <w:p w:rsidR="007F2DCD" w:rsidRPr="008330B1" w:rsidRDefault="007F2DCD" w:rsidP="007F2DCD">
      <w:pPr>
        <w:pStyle w:val="Ttulo1"/>
        <w:spacing w:line="480" w:lineRule="auto"/>
        <w:rPr>
          <w:rFonts w:cs="Times New Roman"/>
          <w:b/>
          <w:sz w:val="24"/>
          <w:szCs w:val="24"/>
          <w:u w:val="none"/>
          <w:lang w:val="es-MX"/>
        </w:rPr>
      </w:pPr>
      <w:r w:rsidRPr="008330B1">
        <w:rPr>
          <w:rFonts w:cs="Times New Roman"/>
          <w:b/>
          <w:sz w:val="24"/>
          <w:szCs w:val="24"/>
          <w:u w:val="none"/>
          <w:lang w:val="es-MX"/>
        </w:rPr>
        <w:lastRenderedPageBreak/>
        <w:t>EVALUACIÓN</w:t>
      </w:r>
    </w:p>
    <w:p w:rsidR="007F2DCD" w:rsidRPr="00A13A79" w:rsidRDefault="007F2DCD" w:rsidP="007F2DCD">
      <w:pPr>
        <w:spacing w:line="480" w:lineRule="auto"/>
        <w:rPr>
          <w:rFonts w:ascii="Times New Roman" w:hAnsi="Times New Roman" w:cs="Times New Roman"/>
          <w:sz w:val="24"/>
          <w:szCs w:val="24"/>
        </w:rPr>
      </w:pPr>
      <w:r>
        <w:rPr>
          <w:rFonts w:ascii="Times New Roman" w:hAnsi="Times New Roman" w:cs="Times New Roman"/>
          <w:sz w:val="24"/>
          <w:szCs w:val="24"/>
        </w:rPr>
        <w:t>La evaluación se realizó</w:t>
      </w:r>
      <w:r w:rsidRPr="00A13A79">
        <w:rPr>
          <w:rFonts w:ascii="Times New Roman" w:hAnsi="Times New Roman" w:cs="Times New Roman"/>
          <w:sz w:val="24"/>
          <w:szCs w:val="24"/>
        </w:rPr>
        <w:t xml:space="preserve"> por medio de un rubrica, donde se ubicaba a los a alumnos en un lugar de desempeño que mostraban en la clase. Los rubros que se evaluaron fueron:</w:t>
      </w:r>
    </w:p>
    <w:p w:rsidR="007F2DCD" w:rsidRPr="00A13A79" w:rsidRDefault="007F2DCD" w:rsidP="007F2DCD">
      <w:pPr>
        <w:pStyle w:val="Default"/>
        <w:spacing w:line="480" w:lineRule="auto"/>
        <w:rPr>
          <w:rFonts w:ascii="Times New Roman" w:hAnsi="Times New Roman" w:cs="Times New Roman"/>
          <w:lang w:val="es-MX"/>
        </w:rPr>
      </w:pPr>
      <w:r w:rsidRPr="00A13A79">
        <w:rPr>
          <w:rFonts w:ascii="Times New Roman" w:hAnsi="Times New Roman" w:cs="Times New Roman"/>
          <w:lang w:val="es-MX"/>
        </w:rPr>
        <w:t xml:space="preserve">-Requiere apoyo para participar en la conservación del medio ambiente y propone medidas para así preservación, a partir del reconocimiento de algunas fuentes de contaminación del aire, agua cielo </w:t>
      </w:r>
    </w:p>
    <w:p w:rsidR="007F2DCD" w:rsidRPr="00A13A79" w:rsidRDefault="007F2DCD" w:rsidP="007F2DCD">
      <w:pPr>
        <w:pStyle w:val="Default"/>
        <w:spacing w:line="480" w:lineRule="auto"/>
        <w:rPr>
          <w:rFonts w:ascii="Times New Roman" w:hAnsi="Times New Roman" w:cs="Times New Roman"/>
          <w:lang w:val="es-MX"/>
        </w:rPr>
      </w:pPr>
      <w:r w:rsidRPr="00A13A79">
        <w:rPr>
          <w:rFonts w:ascii="Times New Roman" w:hAnsi="Times New Roman" w:cs="Times New Roman"/>
          <w:lang w:val="es-MX"/>
        </w:rPr>
        <w:t xml:space="preserve">-Mediante el cuestionamiento y la motivación Participa en la conservación del medio ambiente y propone medidas para así preservación, a partir del reconocimiento de algunas fuentes de contaminación del aire, agua cielo </w:t>
      </w:r>
    </w:p>
    <w:p w:rsidR="007F2DCD" w:rsidRPr="00A13A79" w:rsidRDefault="007F2DCD" w:rsidP="007F2DCD">
      <w:pPr>
        <w:pStyle w:val="Default"/>
        <w:spacing w:line="480" w:lineRule="auto"/>
        <w:rPr>
          <w:rFonts w:ascii="Times New Roman" w:hAnsi="Times New Roman" w:cs="Times New Roman"/>
          <w:lang w:val="es-MX"/>
        </w:rPr>
      </w:pPr>
      <w:r w:rsidRPr="00A13A79">
        <w:rPr>
          <w:rFonts w:ascii="Times New Roman" w:hAnsi="Times New Roman" w:cs="Times New Roman"/>
          <w:lang w:val="es-MX"/>
        </w:rPr>
        <w:t xml:space="preserve">-Mediante la motivación Participa en la conservación del medio ambiente y propone medidas para así preservación, a partir del reconocimiento de algunas fuentes de contaminación del aire, agua cielo </w:t>
      </w:r>
    </w:p>
    <w:p w:rsidR="007F2DCD" w:rsidRPr="00A13A79" w:rsidRDefault="007F2DCD" w:rsidP="007F2DCD">
      <w:pPr>
        <w:pStyle w:val="Default"/>
        <w:spacing w:line="480" w:lineRule="auto"/>
        <w:rPr>
          <w:rFonts w:ascii="Times New Roman" w:hAnsi="Times New Roman" w:cs="Times New Roman"/>
          <w:lang w:val="es-MX"/>
        </w:rPr>
      </w:pPr>
      <w:r w:rsidRPr="00A13A79">
        <w:rPr>
          <w:rFonts w:ascii="Times New Roman" w:hAnsi="Times New Roman" w:cs="Times New Roman"/>
          <w:lang w:val="es-MX"/>
        </w:rPr>
        <w:t xml:space="preserve">-Participa en la conservación del medio ambiente y propone medidas para así preservación, a partir del reconocimiento de algunas fuentes de contaminación del aire, agua cielo </w:t>
      </w:r>
    </w:p>
    <w:p w:rsidR="007F2DCD" w:rsidRDefault="007F2DCD" w:rsidP="007F2DCD">
      <w:pPr>
        <w:spacing w:line="480" w:lineRule="auto"/>
        <w:rPr>
          <w:rFonts w:ascii="Times New Roman" w:hAnsi="Times New Roman" w:cs="Times New Roman"/>
          <w:sz w:val="24"/>
          <w:szCs w:val="24"/>
        </w:rPr>
      </w:pPr>
      <w:r w:rsidRPr="00A13A79">
        <w:rPr>
          <w:rFonts w:ascii="Times New Roman" w:hAnsi="Times New Roman" w:cs="Times New Roman"/>
          <w:sz w:val="24"/>
          <w:szCs w:val="24"/>
        </w:rPr>
        <w:t xml:space="preserve">Los alumnos </w:t>
      </w:r>
      <w:r>
        <w:rPr>
          <w:rFonts w:ascii="Times New Roman" w:hAnsi="Times New Roman" w:cs="Times New Roman"/>
          <w:sz w:val="24"/>
          <w:szCs w:val="24"/>
        </w:rPr>
        <w:t>siguieron</w:t>
      </w:r>
      <w:r w:rsidRPr="00A13A79">
        <w:rPr>
          <w:rFonts w:ascii="Times New Roman" w:hAnsi="Times New Roman" w:cs="Times New Roman"/>
          <w:sz w:val="24"/>
          <w:szCs w:val="24"/>
        </w:rPr>
        <w:t xml:space="preserve"> las normas establecidas para realizar la actividad, </w:t>
      </w:r>
      <w:r>
        <w:rPr>
          <w:rFonts w:ascii="Times New Roman" w:hAnsi="Times New Roman" w:cs="Times New Roman"/>
          <w:sz w:val="24"/>
          <w:szCs w:val="24"/>
        </w:rPr>
        <w:t xml:space="preserve">en el caso de tres alumnos </w:t>
      </w:r>
      <w:r w:rsidRPr="00A13A79">
        <w:rPr>
          <w:rFonts w:ascii="Times New Roman" w:hAnsi="Times New Roman" w:cs="Times New Roman"/>
          <w:sz w:val="24"/>
          <w:szCs w:val="24"/>
        </w:rPr>
        <w:t xml:space="preserve">platicaron con sus compañeros, </w:t>
      </w:r>
      <w:r>
        <w:rPr>
          <w:rFonts w:ascii="Times New Roman" w:hAnsi="Times New Roman" w:cs="Times New Roman"/>
          <w:sz w:val="24"/>
          <w:szCs w:val="24"/>
        </w:rPr>
        <w:t>pero en su mayoría se mostraron interesados.</w:t>
      </w:r>
    </w:p>
    <w:p w:rsidR="007F2DCD" w:rsidRDefault="007F2DCD" w:rsidP="007F2DCD">
      <w:pPr>
        <w:spacing w:line="480" w:lineRule="auto"/>
        <w:rPr>
          <w:rFonts w:ascii="Times New Roman" w:hAnsi="Times New Roman" w:cs="Times New Roman"/>
          <w:sz w:val="24"/>
          <w:szCs w:val="24"/>
        </w:rPr>
      </w:pPr>
      <w:r w:rsidRPr="00A13A79">
        <w:rPr>
          <w:rFonts w:ascii="Times New Roman" w:hAnsi="Times New Roman" w:cs="Times New Roman"/>
          <w:sz w:val="24"/>
          <w:szCs w:val="24"/>
        </w:rPr>
        <w:t xml:space="preserve">Considero que mi intervención docente </w:t>
      </w:r>
      <w:r>
        <w:rPr>
          <w:rFonts w:ascii="Times New Roman" w:hAnsi="Times New Roman" w:cs="Times New Roman"/>
          <w:sz w:val="24"/>
          <w:szCs w:val="24"/>
        </w:rPr>
        <w:t>pudo haber sido mejor, manejar la situación en otro espacio dentro del salón de clases, acomodar a los niños de manera diferente, y reforzar dejando que ellos elaboraran el filtro por si solos, en parejas o por pequeños grupos.</w:t>
      </w:r>
    </w:p>
    <w:p w:rsidR="007F2DCD" w:rsidRDefault="007F2DCD" w:rsidP="007F2DCD">
      <w:pPr>
        <w:spacing w:line="480" w:lineRule="auto"/>
        <w:rPr>
          <w:rFonts w:ascii="Times New Roman" w:hAnsi="Times New Roman" w:cs="Times New Roman"/>
          <w:sz w:val="24"/>
          <w:szCs w:val="24"/>
        </w:rPr>
      </w:pPr>
      <w:r>
        <w:rPr>
          <w:rFonts w:ascii="Times New Roman" w:hAnsi="Times New Roman" w:cs="Times New Roman"/>
          <w:sz w:val="24"/>
          <w:szCs w:val="24"/>
        </w:rPr>
        <w:t xml:space="preserve">Elegí esta actividad precisamente para darme cuenta de las modificaciones, adecuaciones e implementaciones que pude realizar para sacarle mayor provecho, aunque considero que los niños estuvieron interesados y llegaron a sus conclusiones por medio del cuestionamiento, la </w:t>
      </w:r>
      <w:r>
        <w:rPr>
          <w:rFonts w:ascii="Times New Roman" w:hAnsi="Times New Roman" w:cs="Times New Roman"/>
          <w:sz w:val="24"/>
          <w:szCs w:val="24"/>
        </w:rPr>
        <w:lastRenderedPageBreak/>
        <w:t xml:space="preserve">actividad hubiera resultado mejor si cada niño experimentara elaborando un filtro individualmente, desde el proceso, que ellos mismos buscar las piedras dentro del jardín de niños, reciclaran una botella y acomodaran el algodón. </w:t>
      </w:r>
    </w:p>
    <w:p w:rsidR="004E326D" w:rsidRPr="00A13A79" w:rsidRDefault="004E326D" w:rsidP="00C81E46">
      <w:pPr>
        <w:spacing w:line="480" w:lineRule="auto"/>
        <w:rPr>
          <w:rFonts w:ascii="Times New Roman" w:eastAsia="Times New Roman" w:hAnsi="Times New Roman" w:cs="Times New Roman"/>
          <w:color w:val="000000"/>
          <w:sz w:val="24"/>
          <w:szCs w:val="24"/>
        </w:rPr>
      </w:pPr>
      <w:r w:rsidRPr="00A13A79">
        <w:rPr>
          <w:rFonts w:ascii="Times New Roman" w:eastAsia="Times New Roman" w:hAnsi="Times New Roman" w:cs="Times New Roman"/>
          <w:color w:val="000000"/>
          <w:sz w:val="24"/>
          <w:szCs w:val="24"/>
        </w:rPr>
        <w:t>La autonomía</w:t>
      </w:r>
      <w:r>
        <w:rPr>
          <w:rFonts w:ascii="Times New Roman" w:eastAsia="Times New Roman" w:hAnsi="Times New Roman" w:cs="Times New Roman"/>
          <w:color w:val="000000"/>
          <w:sz w:val="24"/>
          <w:szCs w:val="24"/>
        </w:rPr>
        <w:t xml:space="preserve"> es la característica, actitud </w:t>
      </w:r>
      <w:r w:rsidRPr="00A13A79">
        <w:rPr>
          <w:rFonts w:ascii="Times New Roman" w:eastAsia="Times New Roman" w:hAnsi="Times New Roman" w:cs="Times New Roman"/>
          <w:color w:val="000000"/>
          <w:sz w:val="24"/>
          <w:szCs w:val="24"/>
        </w:rPr>
        <w:t>y habilidad que se pretende desarrollar en los niños, para enfrentar situaciones que les represente un problema co</w:t>
      </w:r>
      <w:r>
        <w:rPr>
          <w:rFonts w:ascii="Times New Roman" w:eastAsia="Times New Roman" w:hAnsi="Times New Roman" w:cs="Times New Roman"/>
          <w:color w:val="000000"/>
          <w:sz w:val="24"/>
          <w:szCs w:val="24"/>
        </w:rPr>
        <w:t xml:space="preserve">ntinuamente. De manera libre y </w:t>
      </w:r>
      <w:r w:rsidRPr="00A13A79">
        <w:rPr>
          <w:rFonts w:ascii="Times New Roman" w:eastAsia="Times New Roman" w:hAnsi="Times New Roman" w:cs="Times New Roman"/>
          <w:color w:val="000000"/>
          <w:sz w:val="24"/>
          <w:szCs w:val="24"/>
        </w:rPr>
        <w:t>evitando ser siempre un actor pasivo en el en proceso de enseñanza aprendizaje, disuadie</w:t>
      </w:r>
      <w:r>
        <w:rPr>
          <w:rFonts w:ascii="Times New Roman" w:eastAsia="Times New Roman" w:hAnsi="Times New Roman" w:cs="Times New Roman"/>
          <w:color w:val="000000"/>
          <w:sz w:val="24"/>
          <w:szCs w:val="24"/>
        </w:rPr>
        <w:t>ndo de esperar las indicaciones</w:t>
      </w:r>
      <w:r w:rsidRPr="00A13A79">
        <w:rPr>
          <w:rFonts w:ascii="Times New Roman" w:eastAsia="Times New Roman" w:hAnsi="Times New Roman" w:cs="Times New Roman"/>
          <w:color w:val="000000"/>
          <w:sz w:val="24"/>
          <w:szCs w:val="24"/>
        </w:rPr>
        <w:t xml:space="preserve"> de un docente favoreciendo y haciendo relevante la autoestima también la perseverancia en la búsqueda de soluciones ya sea individualmente o pidiendo ayuda a sus iguales, al docente o a sus</w:t>
      </w:r>
      <w:r>
        <w:rPr>
          <w:rFonts w:ascii="Times New Roman" w:eastAsia="Times New Roman" w:hAnsi="Times New Roman" w:cs="Times New Roman"/>
          <w:color w:val="000000"/>
          <w:sz w:val="24"/>
          <w:szCs w:val="24"/>
        </w:rPr>
        <w:t xml:space="preserve"> padres de familia. Igualmente </w:t>
      </w:r>
      <w:r w:rsidRPr="00A13A79">
        <w:rPr>
          <w:rFonts w:ascii="Times New Roman" w:eastAsia="Times New Roman" w:hAnsi="Times New Roman" w:cs="Times New Roman"/>
          <w:color w:val="000000"/>
          <w:sz w:val="24"/>
          <w:szCs w:val="24"/>
        </w:rPr>
        <w:t>tomando decisiones acerca de lo</w:t>
      </w:r>
      <w:r>
        <w:rPr>
          <w:rFonts w:ascii="Times New Roman" w:eastAsia="Times New Roman" w:hAnsi="Times New Roman" w:cs="Times New Roman"/>
          <w:color w:val="000000"/>
          <w:sz w:val="24"/>
          <w:szCs w:val="24"/>
        </w:rPr>
        <w:t>s</w:t>
      </w:r>
      <w:r w:rsidRPr="00A13A79">
        <w:rPr>
          <w:rFonts w:ascii="Times New Roman" w:eastAsia="Times New Roman" w:hAnsi="Times New Roman" w:cs="Times New Roman"/>
          <w:color w:val="000000"/>
          <w:sz w:val="24"/>
          <w:szCs w:val="24"/>
        </w:rPr>
        <w:t xml:space="preserve"> recurso</w:t>
      </w:r>
      <w:r>
        <w:rPr>
          <w:rFonts w:ascii="Times New Roman" w:eastAsia="Times New Roman" w:hAnsi="Times New Roman" w:cs="Times New Roman"/>
          <w:color w:val="000000"/>
          <w:sz w:val="24"/>
          <w:szCs w:val="24"/>
        </w:rPr>
        <w:t>s</w:t>
      </w:r>
      <w:r w:rsidRPr="00A13A79">
        <w:rPr>
          <w:rFonts w:ascii="Times New Roman" w:eastAsia="Times New Roman" w:hAnsi="Times New Roman" w:cs="Times New Roman"/>
          <w:color w:val="000000"/>
          <w:sz w:val="24"/>
          <w:szCs w:val="24"/>
        </w:rPr>
        <w:t xml:space="preserve"> con los que cuenta para resolver dicho conflicto.</w:t>
      </w:r>
    </w:p>
    <w:p w:rsidR="00E27063" w:rsidRDefault="004E326D" w:rsidP="00C81E46">
      <w:pPr>
        <w:spacing w:line="480" w:lineRule="auto"/>
        <w:rPr>
          <w:rFonts w:ascii="Times New Roman" w:hAnsi="Times New Roman" w:cs="Times New Roman"/>
          <w:sz w:val="24"/>
          <w:szCs w:val="24"/>
        </w:rPr>
      </w:pPr>
      <w:r w:rsidRPr="00A13A79">
        <w:rPr>
          <w:rFonts w:ascii="Times New Roman" w:hAnsi="Times New Roman" w:cs="Times New Roman"/>
          <w:sz w:val="24"/>
          <w:szCs w:val="24"/>
        </w:rPr>
        <w:t xml:space="preserve">La autonomía se puede ejercitar por medio de acciones o proyectos individuales y de equipo donde se beneficia la comunidad en donde los niños se desenvuelven, asimismo tomar conciencia acerca de las fortalezas o limitaciones que cada uno de los integrantes presente no como un momento de exclusión si no para la autoconocimiento y  conocer a sus compañeros, esto con el fin de hacerse  responsables de sí mismos y de las habilidades que desarrollaran, siempre centrados en la transformación </w:t>
      </w:r>
      <w:r>
        <w:rPr>
          <w:rFonts w:ascii="Times New Roman" w:hAnsi="Times New Roman" w:cs="Times New Roman"/>
          <w:sz w:val="24"/>
          <w:szCs w:val="24"/>
        </w:rPr>
        <w:t>libre y segura de algún alumno, es por ello que la autonomía se debe tomar en cuenta para la elaboració</w:t>
      </w:r>
      <w:r w:rsidR="00C81E46">
        <w:rPr>
          <w:rFonts w:ascii="Times New Roman" w:hAnsi="Times New Roman" w:cs="Times New Roman"/>
          <w:sz w:val="24"/>
          <w:szCs w:val="24"/>
        </w:rPr>
        <w:t xml:space="preserve">n de planes de trabajo  docente. </w:t>
      </w:r>
    </w:p>
    <w:p w:rsidR="00380361" w:rsidRPr="00A13A79" w:rsidRDefault="00E27063" w:rsidP="006B4AE6">
      <w:pPr>
        <w:spacing w:line="480" w:lineRule="auto"/>
        <w:rPr>
          <w:rFonts w:ascii="Times New Roman" w:hAnsi="Times New Roman" w:cs="Times New Roman"/>
          <w:sz w:val="24"/>
          <w:szCs w:val="24"/>
        </w:rPr>
      </w:pPr>
      <w:r>
        <w:rPr>
          <w:rFonts w:ascii="Times New Roman" w:hAnsi="Times New Roman" w:cs="Times New Roman"/>
          <w:sz w:val="24"/>
          <w:szCs w:val="24"/>
        </w:rPr>
        <w:t xml:space="preserve">Aunque en esta situación la aplicación </w:t>
      </w:r>
      <w:r w:rsidR="009341D5">
        <w:rPr>
          <w:rFonts w:ascii="Times New Roman" w:hAnsi="Times New Roman" w:cs="Times New Roman"/>
          <w:sz w:val="24"/>
          <w:szCs w:val="24"/>
        </w:rPr>
        <w:t xml:space="preserve">de la actividad </w:t>
      </w:r>
      <w:r>
        <w:rPr>
          <w:rFonts w:ascii="Times New Roman" w:hAnsi="Times New Roman" w:cs="Times New Roman"/>
          <w:sz w:val="24"/>
          <w:szCs w:val="24"/>
        </w:rPr>
        <w:t>fue grupal, también puedo re</w:t>
      </w:r>
      <w:r w:rsidR="009341D5">
        <w:rPr>
          <w:rFonts w:ascii="Times New Roman" w:hAnsi="Times New Roman" w:cs="Times New Roman"/>
          <w:sz w:val="24"/>
          <w:szCs w:val="24"/>
        </w:rPr>
        <w:t>s</w:t>
      </w:r>
      <w:r>
        <w:rPr>
          <w:rFonts w:ascii="Times New Roman" w:hAnsi="Times New Roman" w:cs="Times New Roman"/>
          <w:sz w:val="24"/>
          <w:szCs w:val="24"/>
        </w:rPr>
        <w:t>catar que los alumnos estuvieron interesaros, se acercaron a ver el procedimiento de la</w:t>
      </w:r>
      <w:r w:rsidR="009341D5">
        <w:rPr>
          <w:rFonts w:ascii="Times New Roman" w:hAnsi="Times New Roman" w:cs="Times New Roman"/>
          <w:sz w:val="24"/>
          <w:szCs w:val="24"/>
        </w:rPr>
        <w:t xml:space="preserve"> realización del filtro de agua, </w:t>
      </w:r>
      <w:r w:rsidR="00380361">
        <w:rPr>
          <w:rFonts w:ascii="Times New Roman" w:hAnsi="Times New Roman" w:cs="Times New Roman"/>
          <w:sz w:val="24"/>
          <w:szCs w:val="24"/>
        </w:rPr>
        <w:t xml:space="preserve">y tuvieron un aprendizaje significativo que para </w:t>
      </w:r>
      <w:r w:rsidR="006B4AE6">
        <w:rPr>
          <w:rFonts w:ascii="Times New Roman" w:hAnsi="Times New Roman" w:cs="Times New Roman"/>
          <w:sz w:val="24"/>
          <w:szCs w:val="24"/>
        </w:rPr>
        <w:t>Au</w:t>
      </w:r>
      <w:r w:rsidR="00380361" w:rsidRPr="00A13A79">
        <w:rPr>
          <w:rFonts w:ascii="Times New Roman" w:hAnsi="Times New Roman" w:cs="Times New Roman"/>
          <w:sz w:val="24"/>
          <w:szCs w:val="24"/>
        </w:rPr>
        <w:t>subel, “El aprendizaje significativo es el mecanismo humano, por excelencia, para adquirir y almacenar la inmensa cantidad de ideas e informaciones representadas en cualquier campo de conocimiento” (</w:t>
      </w:r>
      <w:r w:rsidR="006B4AE6">
        <w:rPr>
          <w:rFonts w:ascii="Times New Roman" w:hAnsi="Times New Roman" w:cs="Times New Roman"/>
          <w:sz w:val="24"/>
          <w:szCs w:val="24"/>
        </w:rPr>
        <w:t>Rodríguez, 2008</w:t>
      </w:r>
      <w:r w:rsidR="00380361" w:rsidRPr="00A13A79">
        <w:rPr>
          <w:rFonts w:ascii="Times New Roman" w:hAnsi="Times New Roman" w:cs="Times New Roman"/>
          <w:sz w:val="24"/>
          <w:szCs w:val="24"/>
        </w:rPr>
        <w:t xml:space="preserve">, p. </w:t>
      </w:r>
      <w:r w:rsidR="006B4AE6">
        <w:rPr>
          <w:rFonts w:ascii="Times New Roman" w:hAnsi="Times New Roman" w:cs="Times New Roman"/>
          <w:sz w:val="24"/>
          <w:szCs w:val="24"/>
        </w:rPr>
        <w:t>11</w:t>
      </w:r>
      <w:r w:rsidR="00380361" w:rsidRPr="00A13A79">
        <w:rPr>
          <w:rFonts w:ascii="Times New Roman" w:hAnsi="Times New Roman" w:cs="Times New Roman"/>
          <w:sz w:val="24"/>
          <w:szCs w:val="24"/>
        </w:rPr>
        <w:t xml:space="preserve">),  uno de los términos que llámame atención en el conocimiento de almacenar información en </w:t>
      </w:r>
      <w:r w:rsidR="00380361" w:rsidRPr="00A13A79">
        <w:rPr>
          <w:rFonts w:ascii="Times New Roman" w:hAnsi="Times New Roman" w:cs="Times New Roman"/>
          <w:sz w:val="24"/>
          <w:szCs w:val="24"/>
        </w:rPr>
        <w:lastRenderedPageBreak/>
        <w:t xml:space="preserve">cualquier campo de conocimiento, aquí muestra la importancia del desarrollo integral de cada individuo no solamente en el ámbito académico. </w:t>
      </w:r>
    </w:p>
    <w:p w:rsidR="00046C1F" w:rsidRDefault="00380361" w:rsidP="006B4AE6">
      <w:pPr>
        <w:spacing w:line="480" w:lineRule="auto"/>
        <w:rPr>
          <w:rFonts w:ascii="Times New Roman" w:hAnsi="Times New Roman" w:cs="Times New Roman"/>
          <w:sz w:val="24"/>
          <w:szCs w:val="24"/>
        </w:rPr>
      </w:pPr>
      <w:r w:rsidRPr="00A13A79">
        <w:rPr>
          <w:rFonts w:ascii="Times New Roman" w:hAnsi="Times New Roman" w:cs="Times New Roman"/>
          <w:sz w:val="24"/>
          <w:szCs w:val="24"/>
        </w:rPr>
        <w:t xml:space="preserve">Al relacionar este concepto con el aprendizaje significativo del alumno viene a mi mente la forma en que este mismo se aborda en el programa de </w:t>
      </w:r>
      <w:r w:rsidR="00536555">
        <w:rPr>
          <w:rFonts w:ascii="Times New Roman" w:hAnsi="Times New Roman" w:cs="Times New Roman"/>
          <w:sz w:val="24"/>
          <w:szCs w:val="24"/>
        </w:rPr>
        <w:t>A</w:t>
      </w:r>
      <w:r w:rsidRPr="00A13A79">
        <w:rPr>
          <w:rFonts w:ascii="Times New Roman" w:hAnsi="Times New Roman" w:cs="Times New Roman"/>
          <w:sz w:val="24"/>
          <w:szCs w:val="24"/>
        </w:rPr>
        <w:t>prend</w:t>
      </w:r>
      <w:r w:rsidR="00536555">
        <w:rPr>
          <w:rFonts w:ascii="Times New Roman" w:hAnsi="Times New Roman" w:cs="Times New Roman"/>
          <w:sz w:val="24"/>
          <w:szCs w:val="24"/>
        </w:rPr>
        <w:t xml:space="preserve">izajes Clave, el cual </w:t>
      </w:r>
      <w:r w:rsidRPr="00A13A79">
        <w:rPr>
          <w:rFonts w:ascii="Times New Roman" w:hAnsi="Times New Roman" w:cs="Times New Roman"/>
          <w:sz w:val="24"/>
          <w:szCs w:val="24"/>
        </w:rPr>
        <w:t xml:space="preserve">maneja un concepto de aprendizaje significativo “De acuerdo con la teoría del aprendizaje verbal significativo, este se facilita cuando la persona relaciona sus </w:t>
      </w:r>
      <w:r w:rsidRPr="00536555">
        <w:rPr>
          <w:rFonts w:ascii="Times New Roman" w:hAnsi="Times New Roman" w:cs="Times New Roman"/>
          <w:iCs/>
          <w:sz w:val="24"/>
          <w:szCs w:val="24"/>
        </w:rPr>
        <w:t>conocimientos</w:t>
      </w:r>
      <w:r w:rsidRPr="00A13A79">
        <w:rPr>
          <w:rFonts w:ascii="Times New Roman" w:hAnsi="Times New Roman" w:cs="Times New Roman"/>
          <w:sz w:val="24"/>
          <w:szCs w:val="24"/>
        </w:rPr>
        <w:t xml:space="preserve"> anteriores con los nuevos. Es lo que se conoce también como andamiaje entre los aprendizajes ya adquiridos y los que están por adquirirse.”</w:t>
      </w:r>
      <w:r w:rsidR="00136BD6">
        <w:rPr>
          <w:rFonts w:ascii="Times New Roman" w:hAnsi="Times New Roman" w:cs="Times New Roman"/>
          <w:sz w:val="24"/>
          <w:szCs w:val="24"/>
        </w:rPr>
        <w:t xml:space="preserve"> (SEP, 2017, p. 351)</w:t>
      </w:r>
      <w:r w:rsidRPr="00A13A79">
        <w:rPr>
          <w:rFonts w:ascii="Times New Roman" w:hAnsi="Times New Roman" w:cs="Times New Roman"/>
          <w:sz w:val="24"/>
          <w:szCs w:val="24"/>
        </w:rPr>
        <w:t xml:space="preserve"> al respecto se puede argumentar que el aprendizaje significativo no se produce el instante o instantáneo, si no que requiere un intercambio de ideas y </w:t>
      </w:r>
      <w:r w:rsidR="006B4AE6" w:rsidRPr="00A13A79">
        <w:rPr>
          <w:rFonts w:ascii="Times New Roman" w:hAnsi="Times New Roman" w:cs="Times New Roman"/>
          <w:sz w:val="24"/>
          <w:szCs w:val="24"/>
        </w:rPr>
        <w:t>significados,</w:t>
      </w:r>
      <w:r w:rsidRPr="00A13A79">
        <w:rPr>
          <w:rFonts w:ascii="Times New Roman" w:hAnsi="Times New Roman" w:cs="Times New Roman"/>
          <w:sz w:val="24"/>
          <w:szCs w:val="24"/>
        </w:rPr>
        <w:t xml:space="preserve"> así como de experiencias reveladoras para que pueda convertirse en un aprendizaje significa y el alumno logre apropiarse de él.</w:t>
      </w:r>
    </w:p>
    <w:p w:rsidR="00046C1F" w:rsidRDefault="00046C1F">
      <w:pPr>
        <w:rPr>
          <w:rFonts w:ascii="Times New Roman" w:hAnsi="Times New Roman" w:cs="Times New Roman"/>
          <w:sz w:val="24"/>
          <w:szCs w:val="24"/>
        </w:rPr>
      </w:pPr>
      <w:r>
        <w:rPr>
          <w:rFonts w:ascii="Times New Roman" w:hAnsi="Times New Roman" w:cs="Times New Roman"/>
          <w:sz w:val="24"/>
          <w:szCs w:val="24"/>
        </w:rPr>
        <w:br w:type="page"/>
      </w:r>
    </w:p>
    <w:p w:rsidR="00046C1F" w:rsidRPr="00AE35E8" w:rsidRDefault="00046C1F" w:rsidP="00046C1F">
      <w:pPr>
        <w:rPr>
          <w:rFonts w:ascii="Times New Roman" w:hAnsi="Times New Roman" w:cs="Times New Roman"/>
          <w:b/>
          <w:sz w:val="24"/>
          <w:szCs w:val="24"/>
        </w:rPr>
      </w:pPr>
      <w:r w:rsidRPr="00AE35E8">
        <w:rPr>
          <w:rFonts w:ascii="Times New Roman" w:hAnsi="Times New Roman" w:cs="Times New Roman"/>
          <w:b/>
          <w:sz w:val="24"/>
          <w:szCs w:val="24"/>
        </w:rPr>
        <w:lastRenderedPageBreak/>
        <w:t xml:space="preserve">REFERENCIAS </w:t>
      </w:r>
    </w:p>
    <w:p w:rsidR="00046C1F" w:rsidRDefault="00046C1F" w:rsidP="00046C1F">
      <w:pPr>
        <w:rPr>
          <w:rFonts w:ascii="Times New Roman" w:hAnsi="Times New Roman" w:cs="Times New Roman"/>
          <w:sz w:val="24"/>
          <w:szCs w:val="24"/>
        </w:rPr>
      </w:pPr>
    </w:p>
    <w:p w:rsidR="00046C1F" w:rsidRDefault="00046C1F" w:rsidP="00046C1F">
      <w:pPr>
        <w:rPr>
          <w:rFonts w:ascii="Times New Roman" w:hAnsi="Times New Roman" w:cs="Times New Roman"/>
          <w:sz w:val="24"/>
          <w:szCs w:val="24"/>
        </w:rPr>
      </w:pPr>
      <w:r w:rsidRPr="00AE35E8">
        <w:rPr>
          <w:rFonts w:ascii="Times New Roman" w:hAnsi="Times New Roman" w:cs="Times New Roman"/>
          <w:sz w:val="24"/>
          <w:szCs w:val="24"/>
        </w:rPr>
        <w:t xml:space="preserve">Bourcier, S. (2012). La agresividad en los niños de 0 a 6 años. Madrid, Narcea. </w:t>
      </w:r>
    </w:p>
    <w:p w:rsidR="00046C1F" w:rsidRDefault="00046C1F" w:rsidP="00046C1F">
      <w:pPr>
        <w:rPr>
          <w:rFonts w:ascii="Times New Roman" w:hAnsi="Times New Roman" w:cs="Times New Roman"/>
          <w:sz w:val="24"/>
          <w:szCs w:val="24"/>
        </w:rPr>
      </w:pPr>
    </w:p>
    <w:p w:rsidR="00046C1F" w:rsidRPr="00AE35E8" w:rsidRDefault="00046C1F" w:rsidP="00046C1F">
      <w:pPr>
        <w:spacing w:line="240" w:lineRule="auto"/>
        <w:rPr>
          <w:rFonts w:ascii="Times New Roman" w:hAnsi="Times New Roman" w:cs="Times New Roman"/>
          <w:sz w:val="24"/>
          <w:szCs w:val="24"/>
        </w:rPr>
      </w:pPr>
      <w:r w:rsidRPr="00AE35E8">
        <w:rPr>
          <w:rFonts w:ascii="Times New Roman" w:hAnsi="Times New Roman" w:cs="Times New Roman"/>
          <w:sz w:val="24"/>
          <w:szCs w:val="24"/>
        </w:rPr>
        <w:t>Fuenlabrada, I. (2004). ¿Cómo desarrollar el pensamiento matemático en los niños de preescolar? La importancia de la presentación de una actividad. México: SEP.</w:t>
      </w:r>
    </w:p>
    <w:p w:rsidR="00046C1F" w:rsidRPr="00AE35E8" w:rsidRDefault="00046C1F" w:rsidP="00046C1F">
      <w:pPr>
        <w:rPr>
          <w:rFonts w:ascii="Times New Roman" w:hAnsi="Times New Roman" w:cs="Times New Roman"/>
          <w:sz w:val="24"/>
          <w:szCs w:val="24"/>
        </w:rPr>
      </w:pPr>
    </w:p>
    <w:p w:rsidR="00046C1F" w:rsidRPr="00AE35E8" w:rsidRDefault="00046C1F" w:rsidP="00046C1F">
      <w:pPr>
        <w:spacing w:line="360" w:lineRule="auto"/>
        <w:rPr>
          <w:rFonts w:ascii="Times New Roman" w:hAnsi="Times New Roman" w:cs="Times New Roman"/>
          <w:sz w:val="24"/>
          <w:szCs w:val="24"/>
        </w:rPr>
      </w:pPr>
      <w:r w:rsidRPr="00AE35E8">
        <w:rPr>
          <w:rFonts w:ascii="Times New Roman" w:hAnsi="Times New Roman" w:cs="Times New Roman"/>
          <w:sz w:val="24"/>
          <w:szCs w:val="24"/>
        </w:rPr>
        <w:t xml:space="preserve">Lerner, D. (2001). </w:t>
      </w:r>
      <w:r w:rsidRPr="00AE35E8">
        <w:rPr>
          <w:rFonts w:ascii="Times New Roman" w:hAnsi="Times New Roman" w:cs="Times New Roman"/>
          <w:iCs/>
          <w:sz w:val="24"/>
          <w:szCs w:val="24"/>
        </w:rPr>
        <w:t>Leer y escribir en la escuela. Lo real, lo posible y lo necesario</w:t>
      </w:r>
      <w:r w:rsidRPr="00AE35E8">
        <w:rPr>
          <w:rFonts w:ascii="Times New Roman" w:hAnsi="Times New Roman" w:cs="Times New Roman"/>
          <w:sz w:val="24"/>
          <w:szCs w:val="24"/>
        </w:rPr>
        <w:t>. México: SEP– FCE.</w:t>
      </w:r>
    </w:p>
    <w:p w:rsidR="00046C1F" w:rsidRPr="00AE35E8" w:rsidRDefault="00046C1F" w:rsidP="00046C1F">
      <w:pPr>
        <w:spacing w:line="240" w:lineRule="auto"/>
        <w:rPr>
          <w:rFonts w:ascii="Times New Roman" w:hAnsi="Times New Roman" w:cs="Times New Roman"/>
          <w:sz w:val="24"/>
          <w:szCs w:val="24"/>
        </w:rPr>
      </w:pPr>
      <w:r w:rsidRPr="00AE35E8">
        <w:rPr>
          <w:rFonts w:ascii="Times New Roman" w:hAnsi="Times New Roman" w:cs="Times New Roman"/>
          <w:sz w:val="24"/>
          <w:szCs w:val="24"/>
        </w:rPr>
        <w:t>Meece, J. (2000). Factores culturales del desarrollo lingüístico. En Desarrollo del</w:t>
      </w:r>
    </w:p>
    <w:p w:rsidR="00046C1F" w:rsidRDefault="00046C1F" w:rsidP="00046C1F">
      <w:pPr>
        <w:spacing w:line="240" w:lineRule="auto"/>
        <w:rPr>
          <w:rFonts w:ascii="Times New Roman" w:hAnsi="Times New Roman" w:cs="Times New Roman"/>
          <w:sz w:val="24"/>
          <w:szCs w:val="24"/>
        </w:rPr>
      </w:pPr>
      <w:r w:rsidRPr="00AE35E8">
        <w:rPr>
          <w:rFonts w:ascii="Times New Roman" w:hAnsi="Times New Roman" w:cs="Times New Roman"/>
          <w:sz w:val="24"/>
          <w:szCs w:val="24"/>
        </w:rPr>
        <w:t>niño y del adolescente. Compendio para educadores México: McGraw-Hill/SEP</w:t>
      </w:r>
    </w:p>
    <w:p w:rsidR="007D58F6" w:rsidRPr="00AE35E8" w:rsidRDefault="007D58F6" w:rsidP="00046C1F">
      <w:pPr>
        <w:spacing w:line="240" w:lineRule="auto"/>
        <w:rPr>
          <w:rFonts w:ascii="Times New Roman" w:hAnsi="Times New Roman" w:cs="Times New Roman"/>
          <w:sz w:val="24"/>
          <w:szCs w:val="24"/>
        </w:rPr>
      </w:pPr>
    </w:p>
    <w:p w:rsidR="00046C1F" w:rsidRPr="00AE35E8" w:rsidRDefault="007D58F6" w:rsidP="007D58F6">
      <w:pPr>
        <w:spacing w:line="360" w:lineRule="auto"/>
        <w:rPr>
          <w:rFonts w:ascii="Times New Roman" w:hAnsi="Times New Roman" w:cs="Times New Roman"/>
          <w:sz w:val="24"/>
          <w:szCs w:val="24"/>
        </w:rPr>
      </w:pPr>
      <w:r w:rsidRPr="007D58F6">
        <w:rPr>
          <w:rFonts w:ascii="Times New Roman" w:hAnsi="Times New Roman" w:cs="Times New Roman"/>
          <w:sz w:val="24"/>
          <w:szCs w:val="24"/>
        </w:rPr>
        <w:t xml:space="preserve">Rodríguez, M (2008). La teoría del aprendizaje significativo en la perspectiva de la psicología cognitiva. Barcelona, Octaedro </w:t>
      </w:r>
    </w:p>
    <w:p w:rsidR="00046C1F" w:rsidRDefault="00046C1F" w:rsidP="00046C1F">
      <w:pPr>
        <w:spacing w:line="240" w:lineRule="auto"/>
        <w:rPr>
          <w:rFonts w:ascii="Times New Roman" w:hAnsi="Times New Roman" w:cs="Times New Roman"/>
          <w:sz w:val="24"/>
          <w:szCs w:val="24"/>
        </w:rPr>
      </w:pPr>
      <w:r w:rsidRPr="00AE35E8">
        <w:rPr>
          <w:rFonts w:ascii="Times New Roman" w:hAnsi="Times New Roman" w:cs="Times New Roman"/>
          <w:sz w:val="24"/>
          <w:szCs w:val="24"/>
        </w:rPr>
        <w:t xml:space="preserve">Secretaria de Educación Pública. (2017). Aprendizajes clave para la educación integral. </w:t>
      </w:r>
      <w:r>
        <w:rPr>
          <w:rFonts w:ascii="Times New Roman" w:hAnsi="Times New Roman" w:cs="Times New Roman"/>
          <w:sz w:val="24"/>
          <w:szCs w:val="24"/>
        </w:rPr>
        <w:t xml:space="preserve">Educación Preescolar. </w:t>
      </w:r>
      <w:r w:rsidRPr="00AE35E8">
        <w:rPr>
          <w:rFonts w:ascii="Times New Roman" w:hAnsi="Times New Roman" w:cs="Times New Roman"/>
          <w:sz w:val="24"/>
          <w:szCs w:val="24"/>
        </w:rPr>
        <w:t>México: SEP</w:t>
      </w:r>
    </w:p>
    <w:p w:rsidR="00046C1F" w:rsidRPr="00AE35E8" w:rsidRDefault="00046C1F" w:rsidP="00046C1F">
      <w:pPr>
        <w:spacing w:line="240" w:lineRule="auto"/>
        <w:rPr>
          <w:rFonts w:ascii="Times New Roman" w:hAnsi="Times New Roman" w:cs="Times New Roman"/>
          <w:sz w:val="24"/>
          <w:szCs w:val="24"/>
        </w:rPr>
      </w:pPr>
    </w:p>
    <w:p w:rsidR="00380361" w:rsidRPr="00A13A79" w:rsidRDefault="00380361" w:rsidP="006B4AE6">
      <w:pPr>
        <w:spacing w:line="480" w:lineRule="auto"/>
        <w:rPr>
          <w:rFonts w:ascii="Times New Roman" w:hAnsi="Times New Roman" w:cs="Times New Roman"/>
          <w:sz w:val="24"/>
          <w:szCs w:val="24"/>
        </w:rPr>
      </w:pPr>
    </w:p>
    <w:p w:rsidR="00E27063" w:rsidRDefault="00E27063" w:rsidP="006B4AE6">
      <w:pPr>
        <w:spacing w:line="480" w:lineRule="auto"/>
        <w:rPr>
          <w:rFonts w:ascii="Times New Roman" w:hAnsi="Times New Roman" w:cs="Times New Roman"/>
          <w:sz w:val="24"/>
          <w:szCs w:val="24"/>
        </w:rPr>
      </w:pPr>
    </w:p>
    <w:p w:rsidR="00C81E46" w:rsidRDefault="00C81E46" w:rsidP="00C81E46">
      <w:pPr>
        <w:spacing w:line="480" w:lineRule="auto"/>
        <w:rPr>
          <w:rFonts w:ascii="Times New Roman" w:hAnsi="Times New Roman" w:cs="Times New Roman"/>
          <w:sz w:val="24"/>
          <w:szCs w:val="24"/>
        </w:rPr>
      </w:pPr>
    </w:p>
    <w:p w:rsidR="00C81E46" w:rsidRDefault="00C81E46" w:rsidP="00C81E46">
      <w:pPr>
        <w:spacing w:line="480" w:lineRule="auto"/>
        <w:rPr>
          <w:rFonts w:ascii="Times New Roman" w:hAnsi="Times New Roman" w:cs="Times New Roman"/>
          <w:sz w:val="24"/>
          <w:szCs w:val="24"/>
        </w:rPr>
        <w:sectPr w:rsidR="00C81E46" w:rsidSect="004C25F8">
          <w:pgSz w:w="12240" w:h="15840"/>
          <w:pgMar w:top="1440" w:right="1440" w:bottom="1440" w:left="1440" w:header="720" w:footer="720" w:gutter="0"/>
          <w:cols w:space="720"/>
          <w:docGrid w:linePitch="360"/>
        </w:sectPr>
      </w:pPr>
    </w:p>
    <w:p w:rsidR="009E2449" w:rsidRPr="009E2449" w:rsidRDefault="009E2449" w:rsidP="009E2449">
      <w:pPr>
        <w:spacing w:line="480" w:lineRule="auto"/>
        <w:rPr>
          <w:rFonts w:ascii="Times New Roman" w:hAnsi="Times New Roman" w:cs="Times New Roman"/>
          <w:sz w:val="24"/>
          <w:szCs w:val="24"/>
        </w:rPr>
      </w:pPr>
    </w:p>
    <w:p w:rsidR="0008482A" w:rsidRDefault="0008482A" w:rsidP="00C13132">
      <w:pPr>
        <w:spacing w:line="480" w:lineRule="auto"/>
        <w:rPr>
          <w:rFonts w:ascii="Times New Roman" w:hAnsi="Times New Roman" w:cs="Times New Roman"/>
          <w:sz w:val="24"/>
          <w:szCs w:val="24"/>
        </w:rPr>
      </w:pPr>
    </w:p>
    <w:p w:rsidR="0008482A" w:rsidRDefault="0008482A" w:rsidP="00C13132">
      <w:pPr>
        <w:spacing w:line="480" w:lineRule="auto"/>
        <w:rPr>
          <w:rFonts w:ascii="Times New Roman" w:hAnsi="Times New Roman" w:cs="Times New Roman"/>
          <w:sz w:val="24"/>
          <w:szCs w:val="24"/>
        </w:rPr>
      </w:pPr>
    </w:p>
    <w:p w:rsidR="00F87468" w:rsidRPr="00C13132" w:rsidRDefault="00F87468" w:rsidP="00C13132">
      <w:pPr>
        <w:spacing w:line="480" w:lineRule="auto"/>
        <w:rPr>
          <w:rFonts w:ascii="Times New Roman" w:hAnsi="Times New Roman" w:cs="Times New Roman"/>
          <w:sz w:val="24"/>
        </w:rPr>
      </w:pPr>
    </w:p>
    <w:p w:rsidR="00C13132" w:rsidRDefault="00C13132" w:rsidP="00A04744">
      <w:pPr>
        <w:spacing w:line="480" w:lineRule="auto"/>
        <w:rPr>
          <w:rFonts w:ascii="Times New Roman" w:hAnsi="Times New Roman" w:cs="Times New Roman"/>
          <w:sz w:val="24"/>
        </w:rPr>
      </w:pPr>
    </w:p>
    <w:p w:rsidR="001D27A9" w:rsidRDefault="001D27A9" w:rsidP="00A04744">
      <w:pPr>
        <w:spacing w:line="480" w:lineRule="auto"/>
        <w:rPr>
          <w:rFonts w:ascii="Times New Roman" w:hAnsi="Times New Roman" w:cs="Times New Roman"/>
          <w:sz w:val="24"/>
        </w:rPr>
      </w:pPr>
    </w:p>
    <w:p w:rsidR="00A04744" w:rsidRPr="00A732D6" w:rsidRDefault="00A04744" w:rsidP="00A04744">
      <w:pPr>
        <w:spacing w:line="480" w:lineRule="auto"/>
        <w:rPr>
          <w:rFonts w:ascii="Times New Roman" w:hAnsi="Times New Roman" w:cs="Times New Roman"/>
          <w:sz w:val="24"/>
        </w:rPr>
      </w:pPr>
    </w:p>
    <w:sectPr w:rsidR="00A04744" w:rsidRPr="00A732D6" w:rsidSect="004C25F8">
      <w:pgSz w:w="12240" w:h="15840"/>
      <w:pgMar w:top="1418" w:right="170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733" w:rsidRDefault="001A6733" w:rsidP="00382AE0">
      <w:pPr>
        <w:spacing w:after="0" w:line="240" w:lineRule="auto"/>
      </w:pPr>
      <w:r>
        <w:separator/>
      </w:r>
    </w:p>
  </w:endnote>
  <w:endnote w:type="continuationSeparator" w:id="0">
    <w:p w:rsidR="001A6733" w:rsidRDefault="001A6733" w:rsidP="0038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733" w:rsidRDefault="001A6733" w:rsidP="00382AE0">
      <w:pPr>
        <w:spacing w:after="0" w:line="240" w:lineRule="auto"/>
      </w:pPr>
      <w:r>
        <w:separator/>
      </w:r>
    </w:p>
  </w:footnote>
  <w:footnote w:type="continuationSeparator" w:id="0">
    <w:p w:rsidR="001A6733" w:rsidRDefault="001A6733" w:rsidP="00382A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C2C7B"/>
    <w:multiLevelType w:val="hybridMultilevel"/>
    <w:tmpl w:val="43DA8B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25534FA"/>
    <w:multiLevelType w:val="hybridMultilevel"/>
    <w:tmpl w:val="1F94BB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34BA7134"/>
    <w:multiLevelType w:val="hybridMultilevel"/>
    <w:tmpl w:val="97C849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5FB1130"/>
    <w:multiLevelType w:val="hybridMultilevel"/>
    <w:tmpl w:val="09E87C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EFB56E9"/>
    <w:multiLevelType w:val="hybridMultilevel"/>
    <w:tmpl w:val="29D406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FC0489C"/>
    <w:multiLevelType w:val="hybridMultilevel"/>
    <w:tmpl w:val="78DCED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A2B70AA"/>
    <w:multiLevelType w:val="hybridMultilevel"/>
    <w:tmpl w:val="E84657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79E478F"/>
    <w:multiLevelType w:val="hybridMultilevel"/>
    <w:tmpl w:val="EB56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5"/>
  </w:num>
  <w:num w:numId="5">
    <w:abstractNumId w:val="7"/>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4E8"/>
    <w:rsid w:val="00012182"/>
    <w:rsid w:val="00024EFD"/>
    <w:rsid w:val="000453AF"/>
    <w:rsid w:val="00046C1F"/>
    <w:rsid w:val="000574E2"/>
    <w:rsid w:val="00075594"/>
    <w:rsid w:val="00081F26"/>
    <w:rsid w:val="00084499"/>
    <w:rsid w:val="0008482A"/>
    <w:rsid w:val="000A5287"/>
    <w:rsid w:val="000B7A5E"/>
    <w:rsid w:val="000C697B"/>
    <w:rsid w:val="000E1E0C"/>
    <w:rsid w:val="000E2D00"/>
    <w:rsid w:val="000E7456"/>
    <w:rsid w:val="000F3A2A"/>
    <w:rsid w:val="00104612"/>
    <w:rsid w:val="00107493"/>
    <w:rsid w:val="001162CF"/>
    <w:rsid w:val="00136BD6"/>
    <w:rsid w:val="00165A11"/>
    <w:rsid w:val="00167DC5"/>
    <w:rsid w:val="00173B34"/>
    <w:rsid w:val="001A6733"/>
    <w:rsid w:val="001D27A9"/>
    <w:rsid w:val="001E6FAF"/>
    <w:rsid w:val="00222214"/>
    <w:rsid w:val="00247A98"/>
    <w:rsid w:val="0027419F"/>
    <w:rsid w:val="002C0106"/>
    <w:rsid w:val="002C77D6"/>
    <w:rsid w:val="002D1B3B"/>
    <w:rsid w:val="002D4B5E"/>
    <w:rsid w:val="00323042"/>
    <w:rsid w:val="0034701B"/>
    <w:rsid w:val="00360D8B"/>
    <w:rsid w:val="00365FBF"/>
    <w:rsid w:val="00366AC2"/>
    <w:rsid w:val="00370294"/>
    <w:rsid w:val="0037761A"/>
    <w:rsid w:val="00380361"/>
    <w:rsid w:val="00382AE0"/>
    <w:rsid w:val="00397551"/>
    <w:rsid w:val="003A7B71"/>
    <w:rsid w:val="003B7F31"/>
    <w:rsid w:val="003D1D57"/>
    <w:rsid w:val="003E24E8"/>
    <w:rsid w:val="00414C11"/>
    <w:rsid w:val="00421BEB"/>
    <w:rsid w:val="0043508E"/>
    <w:rsid w:val="004463AD"/>
    <w:rsid w:val="00446D3F"/>
    <w:rsid w:val="004505CB"/>
    <w:rsid w:val="00466935"/>
    <w:rsid w:val="00476DA0"/>
    <w:rsid w:val="0049099C"/>
    <w:rsid w:val="004949CA"/>
    <w:rsid w:val="004C25F8"/>
    <w:rsid w:val="004C45A9"/>
    <w:rsid w:val="004D58F8"/>
    <w:rsid w:val="004E326D"/>
    <w:rsid w:val="004F1F9E"/>
    <w:rsid w:val="005025D1"/>
    <w:rsid w:val="005107FE"/>
    <w:rsid w:val="0052575C"/>
    <w:rsid w:val="0052788E"/>
    <w:rsid w:val="00536555"/>
    <w:rsid w:val="00536AED"/>
    <w:rsid w:val="005417D5"/>
    <w:rsid w:val="00606F0B"/>
    <w:rsid w:val="0061042F"/>
    <w:rsid w:val="00613049"/>
    <w:rsid w:val="00621006"/>
    <w:rsid w:val="0062683F"/>
    <w:rsid w:val="006442A0"/>
    <w:rsid w:val="00655730"/>
    <w:rsid w:val="00674A1B"/>
    <w:rsid w:val="00692477"/>
    <w:rsid w:val="006A7CF9"/>
    <w:rsid w:val="006B24BB"/>
    <w:rsid w:val="006B4AE6"/>
    <w:rsid w:val="006C2C36"/>
    <w:rsid w:val="006E73A2"/>
    <w:rsid w:val="006F3B5D"/>
    <w:rsid w:val="006F5C72"/>
    <w:rsid w:val="00712CC9"/>
    <w:rsid w:val="00721F43"/>
    <w:rsid w:val="0072325B"/>
    <w:rsid w:val="007249F0"/>
    <w:rsid w:val="00730C20"/>
    <w:rsid w:val="007577F2"/>
    <w:rsid w:val="0078756A"/>
    <w:rsid w:val="007A351E"/>
    <w:rsid w:val="007B71FF"/>
    <w:rsid w:val="007D58F6"/>
    <w:rsid w:val="007F2DCD"/>
    <w:rsid w:val="008022BF"/>
    <w:rsid w:val="008029F4"/>
    <w:rsid w:val="008116F5"/>
    <w:rsid w:val="008120AD"/>
    <w:rsid w:val="00824C3B"/>
    <w:rsid w:val="008252CD"/>
    <w:rsid w:val="008330B1"/>
    <w:rsid w:val="0084145B"/>
    <w:rsid w:val="00841C11"/>
    <w:rsid w:val="00874A5F"/>
    <w:rsid w:val="008868C5"/>
    <w:rsid w:val="008B0A14"/>
    <w:rsid w:val="008C24CA"/>
    <w:rsid w:val="008C6F0E"/>
    <w:rsid w:val="008F6834"/>
    <w:rsid w:val="009042BF"/>
    <w:rsid w:val="0091000F"/>
    <w:rsid w:val="009341D5"/>
    <w:rsid w:val="00966C1B"/>
    <w:rsid w:val="009714A4"/>
    <w:rsid w:val="00973691"/>
    <w:rsid w:val="00975AB9"/>
    <w:rsid w:val="009827B9"/>
    <w:rsid w:val="009D5E06"/>
    <w:rsid w:val="009E22C4"/>
    <w:rsid w:val="009E2449"/>
    <w:rsid w:val="00A04744"/>
    <w:rsid w:val="00A25F4A"/>
    <w:rsid w:val="00A450A4"/>
    <w:rsid w:val="00A468D8"/>
    <w:rsid w:val="00A50966"/>
    <w:rsid w:val="00A53E46"/>
    <w:rsid w:val="00A631AA"/>
    <w:rsid w:val="00A86FCC"/>
    <w:rsid w:val="00AA2DC2"/>
    <w:rsid w:val="00AB09CE"/>
    <w:rsid w:val="00AD420B"/>
    <w:rsid w:val="00AE2C28"/>
    <w:rsid w:val="00AE35E8"/>
    <w:rsid w:val="00AE5DFC"/>
    <w:rsid w:val="00AE679F"/>
    <w:rsid w:val="00B169A3"/>
    <w:rsid w:val="00B30E30"/>
    <w:rsid w:val="00B31905"/>
    <w:rsid w:val="00B511D9"/>
    <w:rsid w:val="00B701D1"/>
    <w:rsid w:val="00B934E1"/>
    <w:rsid w:val="00BA3DBD"/>
    <w:rsid w:val="00BA435A"/>
    <w:rsid w:val="00BA4538"/>
    <w:rsid w:val="00BA4FB7"/>
    <w:rsid w:val="00BB5C06"/>
    <w:rsid w:val="00BB5F05"/>
    <w:rsid w:val="00BD2362"/>
    <w:rsid w:val="00C06ABB"/>
    <w:rsid w:val="00C13132"/>
    <w:rsid w:val="00C6095C"/>
    <w:rsid w:val="00C81E46"/>
    <w:rsid w:val="00C911A3"/>
    <w:rsid w:val="00CB18D7"/>
    <w:rsid w:val="00CD1F4A"/>
    <w:rsid w:val="00CD5A62"/>
    <w:rsid w:val="00CE15DD"/>
    <w:rsid w:val="00CF7F31"/>
    <w:rsid w:val="00D11F02"/>
    <w:rsid w:val="00D44D4C"/>
    <w:rsid w:val="00D727B4"/>
    <w:rsid w:val="00D74B80"/>
    <w:rsid w:val="00D80303"/>
    <w:rsid w:val="00D80D34"/>
    <w:rsid w:val="00DA2943"/>
    <w:rsid w:val="00DD2BDA"/>
    <w:rsid w:val="00DF0203"/>
    <w:rsid w:val="00DF30DC"/>
    <w:rsid w:val="00DF5C2D"/>
    <w:rsid w:val="00E13998"/>
    <w:rsid w:val="00E27063"/>
    <w:rsid w:val="00E4256F"/>
    <w:rsid w:val="00E45C4A"/>
    <w:rsid w:val="00E74616"/>
    <w:rsid w:val="00E8205D"/>
    <w:rsid w:val="00E85E77"/>
    <w:rsid w:val="00E85F13"/>
    <w:rsid w:val="00E979B4"/>
    <w:rsid w:val="00EA1EF7"/>
    <w:rsid w:val="00EA28FD"/>
    <w:rsid w:val="00ED0BDB"/>
    <w:rsid w:val="00EF1977"/>
    <w:rsid w:val="00F4443E"/>
    <w:rsid w:val="00F7200A"/>
    <w:rsid w:val="00F84A03"/>
    <w:rsid w:val="00F87468"/>
    <w:rsid w:val="00FD33F2"/>
    <w:rsid w:val="00FD66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A03E3-5C62-423F-9295-95AC444BA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D27A9"/>
    <w:pPr>
      <w:keepNext/>
      <w:keepLines/>
      <w:spacing w:before="480" w:after="0" w:line="276" w:lineRule="auto"/>
      <w:outlineLvl w:val="0"/>
    </w:pPr>
    <w:rPr>
      <w:rFonts w:ascii="Times New Roman" w:eastAsiaTheme="majorEastAsia" w:hAnsi="Times New Roman" w:cstheme="majorBidi"/>
      <w:bCs/>
      <w:sz w:val="28"/>
      <w:szCs w:val="28"/>
      <w:u w:val="single"/>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B24BB"/>
    <w:rPr>
      <w:color w:val="0563C1" w:themeColor="hyperlink"/>
      <w:u w:val="single"/>
    </w:rPr>
  </w:style>
  <w:style w:type="character" w:customStyle="1" w:styleId="text">
    <w:name w:val="text"/>
    <w:basedOn w:val="Fuentedeprrafopredeter"/>
    <w:rsid w:val="00655730"/>
  </w:style>
  <w:style w:type="paragraph" w:styleId="Prrafodelista">
    <w:name w:val="List Paragraph"/>
    <w:basedOn w:val="Normal"/>
    <w:uiPriority w:val="34"/>
    <w:qFormat/>
    <w:rsid w:val="00655730"/>
    <w:pPr>
      <w:spacing w:after="200" w:line="480" w:lineRule="auto"/>
      <w:ind w:left="720" w:firstLine="709"/>
      <w:contextualSpacing/>
    </w:pPr>
    <w:rPr>
      <w:rFonts w:eastAsiaTheme="minorEastAsia"/>
      <w:lang w:eastAsia="ja-JP"/>
    </w:rPr>
  </w:style>
  <w:style w:type="character" w:customStyle="1" w:styleId="apple-converted-space">
    <w:name w:val="apple-converted-space"/>
    <w:basedOn w:val="Fuentedeprrafopredeter"/>
    <w:rsid w:val="00655730"/>
  </w:style>
  <w:style w:type="character" w:customStyle="1" w:styleId="libreCar">
    <w:name w:val="libre Car"/>
    <w:basedOn w:val="Fuentedeprrafopredeter"/>
    <w:link w:val="libre"/>
    <w:locked/>
    <w:rsid w:val="004C45A9"/>
    <w:rPr>
      <w:rFonts w:ascii="Arial" w:hAnsi="Arial" w:cs="Arial"/>
      <w:sz w:val="24"/>
    </w:rPr>
  </w:style>
  <w:style w:type="paragraph" w:customStyle="1" w:styleId="libre">
    <w:name w:val="libre"/>
    <w:basedOn w:val="Sinespaciado"/>
    <w:link w:val="libreCar"/>
    <w:qFormat/>
    <w:rsid w:val="004C45A9"/>
    <w:pPr>
      <w:widowControl w:val="0"/>
      <w:spacing w:after="360"/>
      <w:jc w:val="center"/>
    </w:pPr>
    <w:rPr>
      <w:rFonts w:ascii="Arial" w:hAnsi="Arial" w:cs="Arial"/>
      <w:sz w:val="24"/>
    </w:rPr>
  </w:style>
  <w:style w:type="character" w:styleId="Textoennegrita">
    <w:name w:val="Strong"/>
    <w:basedOn w:val="Fuentedeprrafopredeter"/>
    <w:uiPriority w:val="22"/>
    <w:qFormat/>
    <w:rsid w:val="004C45A9"/>
    <w:rPr>
      <w:b/>
      <w:bCs/>
    </w:rPr>
  </w:style>
  <w:style w:type="paragraph" w:styleId="Sinespaciado">
    <w:name w:val="No Spacing"/>
    <w:uiPriority w:val="1"/>
    <w:qFormat/>
    <w:rsid w:val="004C45A9"/>
    <w:pPr>
      <w:spacing w:after="0" w:line="240" w:lineRule="auto"/>
    </w:pPr>
  </w:style>
  <w:style w:type="paragraph" w:styleId="Encabezado">
    <w:name w:val="header"/>
    <w:basedOn w:val="Normal"/>
    <w:link w:val="EncabezadoCar"/>
    <w:uiPriority w:val="99"/>
    <w:unhideWhenUsed/>
    <w:rsid w:val="00382A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2AE0"/>
  </w:style>
  <w:style w:type="paragraph" w:styleId="Piedepgina">
    <w:name w:val="footer"/>
    <w:basedOn w:val="Normal"/>
    <w:link w:val="PiedepginaCar"/>
    <w:uiPriority w:val="99"/>
    <w:unhideWhenUsed/>
    <w:rsid w:val="00382A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2AE0"/>
  </w:style>
  <w:style w:type="table" w:styleId="Tablaconcuadrcula">
    <w:name w:val="Table Grid"/>
    <w:basedOn w:val="Tablanormal"/>
    <w:uiPriority w:val="39"/>
    <w:rsid w:val="00FD33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1D27A9"/>
    <w:rPr>
      <w:rFonts w:ascii="Times New Roman" w:eastAsiaTheme="majorEastAsia" w:hAnsi="Times New Roman" w:cstheme="majorBidi"/>
      <w:bCs/>
      <w:sz w:val="28"/>
      <w:szCs w:val="28"/>
      <w:u w:val="single"/>
      <w:lang w:val="en-US"/>
    </w:rPr>
  </w:style>
  <w:style w:type="paragraph" w:customStyle="1" w:styleId="Default">
    <w:name w:val="Default"/>
    <w:rsid w:val="007F2DCD"/>
    <w:pPr>
      <w:autoSpaceDE w:val="0"/>
      <w:autoSpaceDN w:val="0"/>
      <w:adjustRightInd w:val="0"/>
      <w:spacing w:after="0" w:line="240" w:lineRule="auto"/>
    </w:pPr>
    <w:rPr>
      <w:rFonts w:ascii="Berlin Sans FB" w:hAnsi="Berlin Sans FB" w:cs="Berlin Sans FB"/>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56F8B-FA6A-4F92-9075-3184B8BA7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3793</Words>
  <Characters>20864</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Samsung</cp:lastModifiedBy>
  <cp:revision>2</cp:revision>
  <dcterms:created xsi:type="dcterms:W3CDTF">2018-12-18T23:00:00Z</dcterms:created>
  <dcterms:modified xsi:type="dcterms:W3CDTF">2018-12-18T23:00:00Z</dcterms:modified>
</cp:coreProperties>
</file>