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5A" w:rsidRDefault="00D7075A" w:rsidP="00D7075A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53F0388F" wp14:editId="41B69C8F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5A" w:rsidRPr="00665A55" w:rsidRDefault="00D7075A" w:rsidP="00D7075A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D7075A" w:rsidRPr="00EC5121" w:rsidRDefault="00D7075A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D7075A" w:rsidRPr="00D7075A" w:rsidRDefault="00C22475" w:rsidP="00D7075A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2018-2019</w:t>
      </w:r>
      <w:r w:rsidR="00D7075A">
        <w:t xml:space="preserve">    </w:t>
      </w:r>
    </w:p>
    <w:p w:rsidR="00D7075A" w:rsidRDefault="00D7075A" w:rsidP="00D7075A">
      <w:pPr>
        <w:jc w:val="center"/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CURSO: </w:t>
      </w:r>
      <w:r w:rsidRPr="005C2119">
        <w:rPr>
          <w:rFonts w:ascii="Arial" w:hAnsi="Arial" w:cs="Arial"/>
          <w:b/>
          <w:sz w:val="24"/>
          <w:szCs w:val="24"/>
        </w:rPr>
        <w:t>DESARROLLO DEL PENSAMIENTO Y  LENGUAJE EN LA INFANCIA</w:t>
      </w:r>
      <w:r w:rsidRPr="00665A55">
        <w:rPr>
          <w:rFonts w:ascii="Arial" w:hAnsi="Arial" w:cs="Arial"/>
          <w:b/>
          <w:sz w:val="24"/>
          <w:szCs w:val="24"/>
        </w:rPr>
        <w:t xml:space="preserve"> 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665A55">
        <w:rPr>
          <w:rFonts w:ascii="Arial" w:hAnsi="Arial" w:cs="Arial"/>
          <w:b/>
          <w:sz w:val="24"/>
          <w:szCs w:val="24"/>
        </w:rPr>
        <w:t>II.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5C2119">
        <w:rPr>
          <w:rFonts w:ascii="Arial" w:hAnsi="Arial" w:cs="Arial"/>
          <w:b/>
          <w:sz w:val="24"/>
          <w:szCs w:val="24"/>
        </w:rPr>
        <w:t>EL LENGUAJE COMO HERRAMIENTA PARA LA ADQUISICIÓN DE COMPETENCIAS COMUNICATIVAS</w:t>
      </w:r>
    </w:p>
    <w:p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:rsidR="00D7075A" w:rsidRPr="005C2119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</w:p>
    <w:p w:rsidR="00D7075A" w:rsidRDefault="00D7075A" w:rsidP="00C22475">
      <w:pPr>
        <w:jc w:val="center"/>
        <w:rPr>
          <w:rFonts w:ascii="Arial" w:hAnsi="Arial" w:cs="Arial"/>
          <w:b/>
          <w:sz w:val="20"/>
          <w:szCs w:val="20"/>
        </w:rPr>
      </w:pPr>
      <w:r w:rsidRPr="00AC56EF">
        <w:rPr>
          <w:rFonts w:ascii="Arial" w:hAnsi="Arial" w:cs="Arial"/>
          <w:b/>
          <w:sz w:val="20"/>
          <w:szCs w:val="20"/>
        </w:rPr>
        <w:t>FASES DEL DESARROLLO DE COMPETENCIAS COMUNICATIVAS.</w:t>
      </w:r>
    </w:p>
    <w:p w:rsidR="000B128C" w:rsidRDefault="000B128C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0B128C">
        <w:rPr>
          <w:rFonts w:ascii="Arial" w:hAnsi="Arial" w:cs="Arial"/>
          <w:b/>
          <w:sz w:val="20"/>
          <w:szCs w:val="20"/>
        </w:rPr>
        <w:t>Reconoce las prácticas sociales del lenguaje e interactúa para desarrollar competencias previamente adquiridas y establecer el respeto a la diversidad.</w:t>
      </w:r>
    </w:p>
    <w:p w:rsidR="00D7075A" w:rsidRPr="005C2119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:rsidR="00D7075A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740CBC">
        <w:rPr>
          <w:rFonts w:ascii="Arial" w:hAnsi="Arial" w:cs="Arial"/>
          <w:b/>
          <w:sz w:val="20"/>
          <w:szCs w:val="20"/>
        </w:rPr>
        <w:t>Cuadro en el</w:t>
      </w:r>
      <w:r w:rsidR="000B128C">
        <w:rPr>
          <w:rFonts w:ascii="Arial" w:hAnsi="Arial" w:cs="Arial"/>
          <w:b/>
          <w:sz w:val="20"/>
          <w:szCs w:val="20"/>
        </w:rPr>
        <w:t xml:space="preserve"> que se muestren las diferentes </w:t>
      </w:r>
      <w:r w:rsidR="000B128C" w:rsidRPr="000B128C">
        <w:rPr>
          <w:rFonts w:ascii="Arial" w:hAnsi="Arial" w:cs="Arial"/>
          <w:b/>
          <w:sz w:val="20"/>
          <w:szCs w:val="20"/>
        </w:rPr>
        <w:t xml:space="preserve"> instancias del sector salud y de la SEP  que atienden a los niños con </w:t>
      </w:r>
      <w:r w:rsidR="000B128C">
        <w:rPr>
          <w:rFonts w:ascii="Arial" w:hAnsi="Arial" w:cs="Arial"/>
          <w:b/>
          <w:sz w:val="20"/>
          <w:szCs w:val="20"/>
        </w:rPr>
        <w:t xml:space="preserve"> </w:t>
      </w:r>
      <w:r w:rsidR="000B128C" w:rsidRPr="000B128C">
        <w:rPr>
          <w:rFonts w:ascii="Arial" w:hAnsi="Arial" w:cs="Arial"/>
          <w:b/>
          <w:sz w:val="20"/>
          <w:szCs w:val="20"/>
        </w:rPr>
        <w:t>problemas de lenguaje</w:t>
      </w:r>
      <w:r w:rsidRPr="00740CBC">
        <w:rPr>
          <w:rFonts w:ascii="Arial" w:hAnsi="Arial" w:cs="Arial"/>
          <w:b/>
          <w:sz w:val="20"/>
          <w:szCs w:val="20"/>
        </w:rPr>
        <w:t>.</w:t>
      </w:r>
    </w:p>
    <w:p w:rsidR="00D7075A" w:rsidRPr="00740CBC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 xml:space="preserve">NOMBRE DE LA ALUMNA: </w:t>
      </w:r>
      <w:r w:rsidR="00AE7EA5">
        <w:rPr>
          <w:rFonts w:ascii="Arial" w:hAnsi="Arial" w:cs="Arial"/>
          <w:sz w:val="24"/>
          <w:szCs w:val="24"/>
        </w:rPr>
        <w:t>Zaira Vanessa Álvarez Valdez.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NÚMERO DE LISTA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="00AE7EA5">
        <w:rPr>
          <w:rFonts w:ascii="Arial" w:hAnsi="Arial" w:cs="Arial"/>
          <w:sz w:val="24"/>
          <w:szCs w:val="24"/>
        </w:rPr>
        <w:t xml:space="preserve"> #1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="00AE7EA5">
        <w:rPr>
          <w:rFonts w:ascii="Arial" w:hAnsi="Arial" w:cs="Arial"/>
          <w:sz w:val="24"/>
          <w:szCs w:val="24"/>
        </w:rPr>
        <w:t xml:space="preserve"> 2º   SECCIÓN: “A”</w:t>
      </w:r>
    </w:p>
    <w:p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 xml:space="preserve">FECHA DE ENTREGA: </w:t>
      </w:r>
      <w:r w:rsidR="00AE7EA5">
        <w:rPr>
          <w:rFonts w:ascii="Arial" w:hAnsi="Arial" w:cs="Arial"/>
          <w:sz w:val="24"/>
          <w:szCs w:val="24"/>
        </w:rPr>
        <w:t>09 de Enero del 2019.</w:t>
      </w:r>
    </w:p>
    <w:p w:rsidR="00D7075A" w:rsidRDefault="00D7075A" w:rsidP="00D7075A">
      <w:pPr>
        <w:tabs>
          <w:tab w:val="left" w:pos="0"/>
        </w:tabs>
        <w:rPr>
          <w:rFonts w:ascii="Arial" w:hAnsi="Arial" w:cs="Arial"/>
          <w:sz w:val="24"/>
        </w:rPr>
      </w:pPr>
    </w:p>
    <w:p w:rsidR="00D7075A" w:rsidRDefault="00D7075A" w:rsidP="001A0D75"/>
    <w:tbl>
      <w:tblPr>
        <w:tblStyle w:val="Cuadrculaclara-nfasis4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418"/>
        <w:gridCol w:w="2693"/>
      </w:tblGrid>
      <w:tr w:rsidR="00AF24FE" w:rsidTr="00BC4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F24FE" w:rsidRPr="007017A2" w:rsidRDefault="00AF24FE" w:rsidP="007A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7A2">
              <w:rPr>
                <w:rFonts w:ascii="Times New Roman" w:hAnsi="Times New Roman"/>
                <w:sz w:val="28"/>
                <w:szCs w:val="28"/>
              </w:rPr>
              <w:lastRenderedPageBreak/>
              <w:t>Nombre de la institución.</w:t>
            </w:r>
          </w:p>
        </w:tc>
        <w:tc>
          <w:tcPr>
            <w:tcW w:w="2126" w:type="dxa"/>
          </w:tcPr>
          <w:p w:rsidR="00AF24FE" w:rsidRPr="007017A2" w:rsidRDefault="00AF24FE" w:rsidP="007A6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017A2">
              <w:rPr>
                <w:rFonts w:ascii="Times New Roman" w:hAnsi="Times New Roman"/>
                <w:sz w:val="28"/>
                <w:szCs w:val="28"/>
              </w:rPr>
              <w:t>Dirección.</w:t>
            </w:r>
          </w:p>
        </w:tc>
        <w:tc>
          <w:tcPr>
            <w:tcW w:w="1418" w:type="dxa"/>
          </w:tcPr>
          <w:p w:rsidR="00AF24FE" w:rsidRPr="007017A2" w:rsidRDefault="00AF24FE" w:rsidP="007A6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017A2">
              <w:rPr>
                <w:rFonts w:ascii="Times New Roman" w:hAnsi="Times New Roman"/>
                <w:sz w:val="28"/>
                <w:szCs w:val="28"/>
              </w:rPr>
              <w:t>Teléfono.</w:t>
            </w:r>
          </w:p>
        </w:tc>
        <w:tc>
          <w:tcPr>
            <w:tcW w:w="2693" w:type="dxa"/>
          </w:tcPr>
          <w:p w:rsidR="00AF24FE" w:rsidRPr="007017A2" w:rsidRDefault="00AF24FE" w:rsidP="007A6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017A2">
              <w:rPr>
                <w:rFonts w:ascii="Times New Roman" w:hAnsi="Times New Roman"/>
                <w:sz w:val="28"/>
                <w:szCs w:val="28"/>
              </w:rPr>
              <w:t>Servicios.</w:t>
            </w:r>
          </w:p>
        </w:tc>
      </w:tr>
      <w:tr w:rsidR="00AF24FE" w:rsidTr="00BC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Pr="007017A2" w:rsidRDefault="007017A2" w:rsidP="007017A2">
            <w:r w:rsidRPr="007017A2">
              <w:t xml:space="preserve">Centro de </w:t>
            </w:r>
            <w:proofErr w:type="spellStart"/>
            <w:r w:rsidRPr="007017A2">
              <w:t>Neurorehabilitacion</w:t>
            </w:r>
            <w:proofErr w:type="spellEnd"/>
            <w:r w:rsidRPr="007017A2">
              <w:t xml:space="preserve"> </w:t>
            </w:r>
            <w:proofErr w:type="spellStart"/>
            <w:r w:rsidRPr="007017A2">
              <w:t>Betesda</w:t>
            </w:r>
            <w:proofErr w:type="spellEnd"/>
            <w:r w:rsidRPr="007017A2">
              <w:t>.</w:t>
            </w:r>
          </w:p>
          <w:p w:rsidR="00AF24FE" w:rsidRDefault="00AF24FE" w:rsidP="001A0D75"/>
        </w:tc>
        <w:tc>
          <w:tcPr>
            <w:tcW w:w="2126" w:type="dxa"/>
          </w:tcPr>
          <w:p w:rsidR="007017A2" w:rsidRPr="007017A2" w:rsidRDefault="007017A2" w:rsidP="0070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 xml:space="preserve">Paseo de los lobos #154 </w:t>
            </w:r>
            <w:proofErr w:type="spellStart"/>
            <w:r w:rsidRPr="007017A2">
              <w:rPr>
                <w:rFonts w:ascii="Times New Roman" w:hAnsi="Times New Roman"/>
                <w:sz w:val="24"/>
                <w:szCs w:val="24"/>
              </w:rPr>
              <w:t>Fracc</w:t>
            </w:r>
            <w:proofErr w:type="spellEnd"/>
            <w:r w:rsidRPr="007017A2">
              <w:rPr>
                <w:rFonts w:ascii="Times New Roman" w:hAnsi="Times New Roman"/>
                <w:sz w:val="24"/>
                <w:szCs w:val="24"/>
              </w:rPr>
              <w:t>. Lomas de Lourdes</w:t>
            </w:r>
          </w:p>
          <w:p w:rsidR="00AF24FE" w:rsidRPr="007017A2" w:rsidRDefault="00AF24FE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4-18-01-69.</w:t>
            </w:r>
          </w:p>
        </w:tc>
        <w:tc>
          <w:tcPr>
            <w:tcW w:w="2693" w:type="dxa"/>
          </w:tcPr>
          <w:p w:rsidR="00AF24FE" w:rsidRPr="00D51419" w:rsidRDefault="00FB04D4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Atención </w:t>
            </w:r>
            <w:r w:rsidR="009C1669">
              <w:rPr>
                <w:rFonts w:ascii="Times New Roman" w:hAnsi="Times New Roman"/>
                <w:sz w:val="24"/>
                <w:szCs w:val="24"/>
              </w:rPr>
              <w:t>complementaria del lenguaje.</w:t>
            </w:r>
          </w:p>
        </w:tc>
      </w:tr>
      <w:tr w:rsidR="00AF24FE" w:rsidTr="00BC4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</w:pPr>
            <w:proofErr w:type="spellStart"/>
            <w:r>
              <w:t>NeuropsiKids</w:t>
            </w:r>
            <w:proofErr w:type="spellEnd"/>
            <w:r>
              <w:t>.</w:t>
            </w:r>
          </w:p>
          <w:p w:rsidR="00AF24FE" w:rsidRDefault="00AF24FE" w:rsidP="001A0D75"/>
        </w:tc>
        <w:tc>
          <w:tcPr>
            <w:tcW w:w="2126" w:type="dxa"/>
          </w:tcPr>
          <w:p w:rsidR="00AF24FE" w:rsidRPr="007017A2" w:rsidRDefault="007017A2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7A2">
              <w:rPr>
                <w:rFonts w:ascii="Times New Roman" w:hAnsi="Times New Roman"/>
                <w:sz w:val="24"/>
                <w:szCs w:val="24"/>
              </w:rPr>
              <w:t>Blvd</w:t>
            </w:r>
            <w:proofErr w:type="spellEnd"/>
            <w:r w:rsidRPr="007017A2">
              <w:rPr>
                <w:rFonts w:ascii="Times New Roman" w:hAnsi="Times New Roman"/>
                <w:sz w:val="24"/>
                <w:szCs w:val="24"/>
              </w:rPr>
              <w:t>. Rufino #494 Alpes norte</w:t>
            </w: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4152861</w:t>
            </w:r>
          </w:p>
        </w:tc>
        <w:tc>
          <w:tcPr>
            <w:tcW w:w="2693" w:type="dxa"/>
          </w:tcPr>
          <w:p w:rsidR="00AF24FE" w:rsidRDefault="00AF24FE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C4BB1" w:rsidRDefault="00BC4BB1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Funciones relacionadas con el lenguaje.</w:t>
            </w:r>
          </w:p>
        </w:tc>
      </w:tr>
      <w:tr w:rsidR="00AF24FE" w:rsidTr="00BC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F24FE" w:rsidRDefault="007017A2" w:rsidP="001A0D75">
            <w:proofErr w:type="spellStart"/>
            <w:r>
              <w:t>Gymboree</w:t>
            </w:r>
            <w:proofErr w:type="spellEnd"/>
            <w:r>
              <w:t xml:space="preserve"> ter</w:t>
            </w:r>
            <w:r w:rsidRPr="00AF419E">
              <w:t>a</w:t>
            </w:r>
            <w:r>
              <w:t>pi</w:t>
            </w:r>
            <w:r w:rsidRPr="00AF419E">
              <w:t>a</w:t>
            </w:r>
            <w:r>
              <w:t xml:space="preserve"> del lengu</w:t>
            </w:r>
            <w:r w:rsidRPr="00AF419E">
              <w:t>a</w:t>
            </w:r>
            <w:r>
              <w:t>je.</w:t>
            </w:r>
          </w:p>
        </w:tc>
        <w:tc>
          <w:tcPr>
            <w:tcW w:w="2126" w:type="dxa"/>
          </w:tcPr>
          <w:p w:rsidR="00AF24FE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 xml:space="preserve">Monte Real 793 </w:t>
            </w:r>
            <w:proofErr w:type="spellStart"/>
            <w:r w:rsidRPr="007017A2">
              <w:rPr>
                <w:rFonts w:ascii="Times New Roman" w:hAnsi="Times New Roman"/>
                <w:sz w:val="24"/>
                <w:szCs w:val="24"/>
              </w:rPr>
              <w:t>Fracc</w:t>
            </w:r>
            <w:proofErr w:type="spellEnd"/>
            <w:r w:rsidRPr="007017A2">
              <w:rPr>
                <w:rFonts w:ascii="Times New Roman" w:hAnsi="Times New Roman"/>
                <w:sz w:val="24"/>
                <w:szCs w:val="24"/>
              </w:rPr>
              <w:t>. Valle real.</w:t>
            </w: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4846717</w:t>
            </w:r>
          </w:p>
        </w:tc>
        <w:tc>
          <w:tcPr>
            <w:tcW w:w="2693" w:type="dxa"/>
          </w:tcPr>
          <w:p w:rsidR="00AF24FE" w:rsidRDefault="00BC4BB1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Servicio de rehabilitación foniátrica, terapia de lenguaje, evaluación y rehabilitación neuropsicológica, estimulación en el desarrollo del lenguaje, aprendizaje del lenguaje, rehabilitación del lenguaje y estimulación de maduración. </w:t>
            </w:r>
          </w:p>
        </w:tc>
      </w:tr>
      <w:tr w:rsidR="00AF24FE" w:rsidTr="00BC4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r>
              <w:t>CEIM  (Centro educ</w:t>
            </w:r>
            <w:r w:rsidRPr="00AF419E">
              <w:t>a</w:t>
            </w:r>
            <w:r>
              <w:t>tivo de inteligenci</w:t>
            </w:r>
            <w:r w:rsidRPr="00AF419E">
              <w:t>a</w:t>
            </w:r>
            <w:r>
              <w:t>s múltiples de s</w:t>
            </w:r>
            <w:r w:rsidRPr="00AF419E">
              <w:t>a</w:t>
            </w:r>
            <w:r>
              <w:t>ltillo)</w:t>
            </w:r>
          </w:p>
          <w:p w:rsidR="00AF24FE" w:rsidRDefault="00AF24FE" w:rsidP="001A0D75"/>
        </w:tc>
        <w:tc>
          <w:tcPr>
            <w:tcW w:w="2126" w:type="dxa"/>
          </w:tcPr>
          <w:p w:rsidR="00AF24FE" w:rsidRPr="007017A2" w:rsidRDefault="007017A2" w:rsidP="0070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 xml:space="preserve">Antonio C. García G. #181 Magisterio </w:t>
            </w:r>
            <w:proofErr w:type="spellStart"/>
            <w:r w:rsidRPr="007017A2">
              <w:rPr>
                <w:rFonts w:ascii="Times New Roman" w:hAnsi="Times New Roman"/>
                <w:sz w:val="24"/>
                <w:szCs w:val="24"/>
              </w:rPr>
              <w:t>Secc</w:t>
            </w:r>
            <w:proofErr w:type="spellEnd"/>
            <w:r w:rsidRPr="007017A2">
              <w:rPr>
                <w:rFonts w:ascii="Times New Roman" w:hAnsi="Times New Roman"/>
                <w:sz w:val="24"/>
                <w:szCs w:val="24"/>
              </w:rPr>
              <w:t xml:space="preserve"> 38.</w:t>
            </w: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4319320</w:t>
            </w:r>
          </w:p>
        </w:tc>
        <w:tc>
          <w:tcPr>
            <w:tcW w:w="2693" w:type="dxa"/>
          </w:tcPr>
          <w:p w:rsidR="00AF24FE" w:rsidRDefault="007867B3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Terapia del lenguaje.</w:t>
            </w:r>
          </w:p>
        </w:tc>
      </w:tr>
      <w:tr w:rsidR="00AF24FE" w:rsidRPr="00D51419" w:rsidTr="00BC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</w:pPr>
            <w:r>
              <w:t>CRIT S</w:t>
            </w:r>
            <w:r w:rsidRPr="00AF419E">
              <w:t>a</w:t>
            </w:r>
            <w:r>
              <w:t>ltillo.</w:t>
            </w:r>
          </w:p>
          <w:p w:rsidR="00AF24FE" w:rsidRDefault="00AF24FE" w:rsidP="001A0D75"/>
        </w:tc>
        <w:tc>
          <w:tcPr>
            <w:tcW w:w="2126" w:type="dxa"/>
          </w:tcPr>
          <w:p w:rsidR="007017A2" w:rsidRPr="007017A2" w:rsidRDefault="007017A2" w:rsidP="0070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 xml:space="preserve"> Carlos </w:t>
            </w:r>
            <w:proofErr w:type="spellStart"/>
            <w:r w:rsidRPr="007017A2">
              <w:rPr>
                <w:rFonts w:ascii="Times New Roman" w:hAnsi="Times New Roman"/>
                <w:sz w:val="24"/>
                <w:szCs w:val="24"/>
              </w:rPr>
              <w:t>Abedrop</w:t>
            </w:r>
            <w:proofErr w:type="spellEnd"/>
            <w:r w:rsidRPr="007017A2">
              <w:rPr>
                <w:rFonts w:ascii="Times New Roman" w:hAnsi="Times New Roman"/>
                <w:sz w:val="24"/>
                <w:szCs w:val="24"/>
              </w:rPr>
              <w:t xml:space="preserve"> Dávila  #2901  Nuevo centro metropolitano.</w:t>
            </w:r>
          </w:p>
          <w:p w:rsidR="00AF24FE" w:rsidRPr="007017A2" w:rsidRDefault="00AF24FE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4383838</w:t>
            </w:r>
          </w:p>
        </w:tc>
        <w:tc>
          <w:tcPr>
            <w:tcW w:w="2693" w:type="dxa"/>
          </w:tcPr>
          <w:p w:rsidR="00AF24FE" w:rsidRDefault="007867B3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Terapia del lenguaje.</w:t>
            </w:r>
          </w:p>
        </w:tc>
      </w:tr>
      <w:tr w:rsidR="00AF24FE" w:rsidTr="00BC4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  <w:numPr>
                <w:ilvl w:val="0"/>
                <w:numId w:val="1"/>
              </w:numPr>
            </w:pPr>
            <w:r>
              <w:t>Jef</w:t>
            </w:r>
            <w:r w:rsidRPr="006B25E7">
              <w:t>a</w:t>
            </w:r>
            <w:r>
              <w:t>tur</w:t>
            </w:r>
            <w:r w:rsidRPr="006B25E7">
              <w:t>a</w:t>
            </w:r>
            <w:r>
              <w:t xml:space="preserve"> sector 12 educ</w:t>
            </w:r>
            <w:r w:rsidRPr="006B25E7">
              <w:t>a</w:t>
            </w:r>
            <w:r>
              <w:t>ción especi</w:t>
            </w:r>
            <w:r w:rsidRPr="006B25E7">
              <w:t>a</w:t>
            </w:r>
            <w:r>
              <w:t>l.</w:t>
            </w:r>
          </w:p>
          <w:p w:rsidR="00AF24FE" w:rsidRDefault="00AF24FE" w:rsidP="001A0D75"/>
        </w:tc>
        <w:tc>
          <w:tcPr>
            <w:tcW w:w="2126" w:type="dxa"/>
          </w:tcPr>
          <w:p w:rsidR="007017A2" w:rsidRPr="007017A2" w:rsidRDefault="007017A2" w:rsidP="0070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Félix U Gómez s/n Ojo de agua.</w:t>
            </w:r>
          </w:p>
          <w:p w:rsidR="00AF24FE" w:rsidRPr="007017A2" w:rsidRDefault="00AF24FE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4818182</w:t>
            </w:r>
          </w:p>
        </w:tc>
        <w:tc>
          <w:tcPr>
            <w:tcW w:w="2693" w:type="dxa"/>
          </w:tcPr>
          <w:p w:rsidR="00AF24FE" w:rsidRDefault="00AF24FE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24FE" w:rsidTr="00BC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  <w:numPr>
                <w:ilvl w:val="0"/>
                <w:numId w:val="1"/>
              </w:numPr>
            </w:pPr>
            <w:r>
              <w:t>KUANU tu desarrollo.</w:t>
            </w:r>
          </w:p>
          <w:p w:rsidR="00AF24FE" w:rsidRDefault="00AF24FE" w:rsidP="001A0D75"/>
        </w:tc>
        <w:tc>
          <w:tcPr>
            <w:tcW w:w="2126" w:type="dxa"/>
          </w:tcPr>
          <w:p w:rsidR="007017A2" w:rsidRPr="007017A2" w:rsidRDefault="007017A2" w:rsidP="0070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Hidalgo #2424 Col. Republica Oriente.</w:t>
            </w:r>
          </w:p>
          <w:p w:rsidR="00AF24FE" w:rsidRPr="007017A2" w:rsidRDefault="00AF24FE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844 141 55 54.</w:t>
            </w:r>
          </w:p>
        </w:tc>
        <w:tc>
          <w:tcPr>
            <w:tcW w:w="2693" w:type="dxa"/>
          </w:tcPr>
          <w:p w:rsidR="00AF24FE" w:rsidRDefault="00485DC0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Desarrollo del lenguaje.</w:t>
            </w:r>
          </w:p>
        </w:tc>
      </w:tr>
      <w:tr w:rsidR="00AF24FE" w:rsidTr="00BC4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  <w:numPr>
                <w:ilvl w:val="0"/>
                <w:numId w:val="1"/>
              </w:numPr>
            </w:pPr>
            <w:r>
              <w:t>Centro Especializado en Niños.</w:t>
            </w:r>
          </w:p>
          <w:p w:rsidR="00AF24FE" w:rsidRDefault="00AF24FE" w:rsidP="001A0D75"/>
        </w:tc>
        <w:tc>
          <w:tcPr>
            <w:tcW w:w="2126" w:type="dxa"/>
          </w:tcPr>
          <w:p w:rsidR="007017A2" w:rsidRPr="007017A2" w:rsidRDefault="007017A2" w:rsidP="0070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Inglaterra #377 Col Europa.</w:t>
            </w:r>
          </w:p>
          <w:p w:rsidR="00AF24FE" w:rsidRPr="007017A2" w:rsidRDefault="00AF24FE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8444840755</w:t>
            </w:r>
          </w:p>
        </w:tc>
        <w:tc>
          <w:tcPr>
            <w:tcW w:w="2693" w:type="dxa"/>
          </w:tcPr>
          <w:p w:rsidR="00AF24FE" w:rsidRDefault="00485DC0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Terapia del lenguaje.</w:t>
            </w:r>
          </w:p>
        </w:tc>
      </w:tr>
      <w:tr w:rsidR="00AF24FE" w:rsidTr="00BC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  <w:numPr>
                <w:ilvl w:val="0"/>
                <w:numId w:val="1"/>
              </w:numPr>
            </w:pPr>
            <w:r>
              <w:t>Unidad Básica de Rehabilitación.</w:t>
            </w:r>
          </w:p>
          <w:p w:rsidR="00AF24FE" w:rsidRDefault="00AF24FE" w:rsidP="001A0D75"/>
        </w:tc>
        <w:tc>
          <w:tcPr>
            <w:tcW w:w="2126" w:type="dxa"/>
          </w:tcPr>
          <w:p w:rsidR="00AF24FE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Alfredo Vladimir Bonfil Pinto s/n  Col Bella Vista.</w:t>
            </w: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4209520.</w:t>
            </w:r>
          </w:p>
        </w:tc>
        <w:tc>
          <w:tcPr>
            <w:tcW w:w="2693" w:type="dxa"/>
          </w:tcPr>
          <w:p w:rsidR="00AF24FE" w:rsidRDefault="00485DC0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Terapia de comunicación y lenguaje.</w:t>
            </w:r>
          </w:p>
        </w:tc>
      </w:tr>
      <w:tr w:rsidR="00AF24FE" w:rsidTr="00BC4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  <w:numPr>
                <w:ilvl w:val="0"/>
                <w:numId w:val="1"/>
              </w:numPr>
            </w:pPr>
            <w:r>
              <w:t>CAPPI  (CENTRO DE APOYO PEDAGOGICO Y PSICOLOGICO INFANTIL)</w:t>
            </w:r>
          </w:p>
          <w:p w:rsidR="00AF24FE" w:rsidRDefault="00AF24FE" w:rsidP="001A0D75"/>
        </w:tc>
        <w:tc>
          <w:tcPr>
            <w:tcW w:w="2126" w:type="dxa"/>
          </w:tcPr>
          <w:p w:rsidR="007017A2" w:rsidRPr="007017A2" w:rsidRDefault="007017A2" w:rsidP="0070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17A2" w:rsidRPr="007017A2" w:rsidRDefault="007017A2" w:rsidP="0070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Avenida Fresno #889 Col Zaragoza.</w:t>
            </w:r>
          </w:p>
          <w:p w:rsidR="00AF24FE" w:rsidRPr="007017A2" w:rsidRDefault="00AF24FE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4FE" w:rsidRPr="007017A2" w:rsidRDefault="007017A2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8443435798</w:t>
            </w:r>
          </w:p>
        </w:tc>
        <w:tc>
          <w:tcPr>
            <w:tcW w:w="2693" w:type="dxa"/>
          </w:tcPr>
          <w:p w:rsidR="00AF24FE" w:rsidRDefault="00485DC0" w:rsidP="001A0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Terapia del lenguaje.</w:t>
            </w:r>
          </w:p>
        </w:tc>
      </w:tr>
      <w:tr w:rsidR="007017A2" w:rsidTr="00BC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017A2" w:rsidRDefault="007017A2" w:rsidP="007017A2">
            <w:pPr>
              <w:pStyle w:val="Prrafodelista"/>
              <w:numPr>
                <w:ilvl w:val="0"/>
                <w:numId w:val="1"/>
              </w:numPr>
            </w:pPr>
            <w:r>
              <w:t>CENTRO SOI SALTILLO.</w:t>
            </w:r>
          </w:p>
          <w:p w:rsidR="007017A2" w:rsidRDefault="007017A2" w:rsidP="007017A2">
            <w:pPr>
              <w:pStyle w:val="Prrafodelista"/>
            </w:pPr>
          </w:p>
        </w:tc>
        <w:tc>
          <w:tcPr>
            <w:tcW w:w="2126" w:type="dxa"/>
          </w:tcPr>
          <w:p w:rsidR="007017A2" w:rsidRPr="007017A2" w:rsidRDefault="007017A2" w:rsidP="0070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7A2">
              <w:rPr>
                <w:rFonts w:ascii="Times New Roman" w:hAnsi="Times New Roman"/>
                <w:sz w:val="24"/>
                <w:szCs w:val="24"/>
              </w:rPr>
              <w:t>Blvd</w:t>
            </w:r>
            <w:proofErr w:type="spellEnd"/>
            <w:r w:rsidRPr="007017A2">
              <w:rPr>
                <w:rFonts w:ascii="Times New Roman" w:hAnsi="Times New Roman"/>
                <w:sz w:val="24"/>
                <w:szCs w:val="24"/>
              </w:rPr>
              <w:t xml:space="preserve">. Moctezuma #1596, Plaza Platino. Local 4 </w:t>
            </w:r>
            <w:proofErr w:type="spellStart"/>
            <w:r w:rsidRPr="007017A2">
              <w:rPr>
                <w:rFonts w:ascii="Times New Roman" w:hAnsi="Times New Roman"/>
                <w:sz w:val="24"/>
                <w:szCs w:val="24"/>
              </w:rPr>
              <w:t>Fracc</w:t>
            </w:r>
            <w:proofErr w:type="spellEnd"/>
            <w:r w:rsidRPr="007017A2">
              <w:rPr>
                <w:rFonts w:ascii="Times New Roman" w:hAnsi="Times New Roman"/>
                <w:sz w:val="24"/>
                <w:szCs w:val="24"/>
              </w:rPr>
              <w:t>. Los Pinos.</w:t>
            </w:r>
          </w:p>
          <w:p w:rsidR="007017A2" w:rsidRPr="007017A2" w:rsidRDefault="007017A2" w:rsidP="0070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17A2" w:rsidRPr="007017A2" w:rsidRDefault="007017A2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17A2">
              <w:rPr>
                <w:rFonts w:ascii="Times New Roman" w:hAnsi="Times New Roman"/>
                <w:sz w:val="24"/>
                <w:szCs w:val="24"/>
              </w:rPr>
              <w:t>4851002.</w:t>
            </w:r>
          </w:p>
        </w:tc>
        <w:tc>
          <w:tcPr>
            <w:tcW w:w="2693" w:type="dxa"/>
          </w:tcPr>
          <w:p w:rsidR="007017A2" w:rsidRDefault="00485DC0" w:rsidP="001A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Terapia del lenguaje.</w:t>
            </w:r>
          </w:p>
        </w:tc>
      </w:tr>
    </w:tbl>
    <w:p w:rsidR="00AF24FE" w:rsidRDefault="00AF24FE" w:rsidP="001A0D75"/>
    <w:p w:rsidR="00AE7EA5" w:rsidRDefault="007017A2" w:rsidP="00AE7EA5">
      <w:r>
        <w:t xml:space="preserve">           </w:t>
      </w:r>
    </w:p>
    <w:p w:rsidR="00AE7EA5" w:rsidRDefault="007017A2" w:rsidP="007017A2">
      <w:r>
        <w:t xml:space="preserve">          </w:t>
      </w:r>
    </w:p>
    <w:p w:rsidR="00AE7EA5" w:rsidRDefault="007017A2" w:rsidP="00AE7EA5">
      <w:r>
        <w:t xml:space="preserve">         </w:t>
      </w:r>
    </w:p>
    <w:p w:rsidR="00AE7EA5" w:rsidRDefault="007017A2" w:rsidP="007017A2">
      <w:r>
        <w:t xml:space="preserve">   </w:t>
      </w: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AE7EA5">
      <w:pPr>
        <w:pStyle w:val="Prrafodelista"/>
      </w:pPr>
    </w:p>
    <w:p w:rsidR="00AE7EA5" w:rsidRDefault="00AE7EA5" w:rsidP="001A0D75"/>
    <w:p w:rsidR="007A69C0" w:rsidRDefault="007A69C0" w:rsidP="001A0D75"/>
    <w:p w:rsidR="007A69C0" w:rsidRDefault="007A69C0" w:rsidP="001A0D75"/>
    <w:p w:rsidR="00485DC0" w:rsidRDefault="00485DC0" w:rsidP="001A0D75">
      <w:bookmarkStart w:id="0" w:name="_GoBack"/>
      <w:bookmarkEnd w:id="0"/>
    </w:p>
    <w:p w:rsidR="007A69C0" w:rsidRDefault="007A69C0" w:rsidP="001A0D75"/>
    <w:p w:rsidR="001A0D75" w:rsidRDefault="001A0D75" w:rsidP="001A0D75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2336" behindDoc="1" locked="0" layoutInCell="1" allowOverlap="1" wp14:anchorId="389735B0" wp14:editId="1BF379E1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75" w:rsidRPr="00665A55" w:rsidRDefault="001A0D75" w:rsidP="001A0D7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766824" w:rsidRPr="00D7075A" w:rsidRDefault="001A0D75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  <w:r w:rsidR="003F3048">
        <w:rPr>
          <w:rFonts w:ascii="Arial" w:hAnsi="Arial" w:cs="Arial"/>
          <w:sz w:val="24"/>
        </w:rPr>
        <w:t>: DESARROLLO DEL PENS</w:t>
      </w:r>
      <w:r w:rsidR="00337820">
        <w:rPr>
          <w:rFonts w:ascii="Arial" w:hAnsi="Arial" w:cs="Arial"/>
          <w:sz w:val="24"/>
        </w:rPr>
        <w:t>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7"/>
        <w:gridCol w:w="1515"/>
        <w:gridCol w:w="22"/>
        <w:gridCol w:w="1846"/>
        <w:gridCol w:w="10"/>
        <w:gridCol w:w="1529"/>
        <w:gridCol w:w="1604"/>
        <w:gridCol w:w="750"/>
      </w:tblGrid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0B128C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Identifica algún centro que atienda </w:t>
            </w:r>
            <w:r w:rsidRPr="000B128C">
              <w:rPr>
                <w:rFonts w:ascii="Arial" w:hAnsi="Arial" w:cs="Arial"/>
                <w:sz w:val="24"/>
                <w:szCs w:val="23"/>
                <w:lang w:val="es-ES"/>
              </w:rPr>
              <w:t>a los niños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28C">
              <w:rPr>
                <w:rFonts w:ascii="Arial" w:hAnsi="Arial" w:cs="Arial"/>
                <w:sz w:val="24"/>
                <w:szCs w:val="24"/>
              </w:rPr>
              <w:t>problemas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Inclusión de los  centros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solicitado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</w:t>
            </w:r>
            <w:r w:rsidR="000B128C"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Poca información   con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Mínima información 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con 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Nula información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766824" w:rsidRDefault="00330C3D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CD3D" wp14:editId="183E5CA1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4D4" w:rsidRDefault="00FB04D4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FB04D4" w:rsidRDefault="00FB04D4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:rsidR="00FB04D4" w:rsidRDefault="00FB04D4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FB04D4" w:rsidRDefault="00FB04D4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C3D" w:rsidRDefault="00B7352F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9384A" wp14:editId="757170F5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:rsidR="00330C3D" w:rsidRDefault="00330C3D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766824" w:rsidP="00766824">
      <w:pPr>
        <w:pStyle w:val="Default"/>
        <w:jc w:val="both"/>
        <w:rPr>
          <w:i/>
          <w:iCs/>
          <w:sz w:val="23"/>
          <w:szCs w:val="23"/>
        </w:rPr>
      </w:pPr>
    </w:p>
    <w:p w:rsidR="00B7352F" w:rsidRDefault="00B7352F" w:rsidP="00766824">
      <w:pPr>
        <w:pStyle w:val="Default"/>
        <w:jc w:val="both"/>
        <w:rPr>
          <w:i/>
          <w:iCs/>
          <w:sz w:val="23"/>
          <w:szCs w:val="23"/>
        </w:rPr>
      </w:pPr>
    </w:p>
    <w:p w:rsidR="00766824" w:rsidRDefault="00C22475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cuadro </w:t>
      </w:r>
      <w:r w:rsidR="00AA4CFB" w:rsidRPr="00AA4CFB">
        <w:rPr>
          <w:rFonts w:ascii="Arial" w:hAnsi="Arial" w:cs="Arial"/>
          <w:sz w:val="24"/>
        </w:rPr>
        <w:t>se considerará</w:t>
      </w:r>
      <w:r>
        <w:rPr>
          <w:rFonts w:ascii="Arial" w:hAnsi="Arial" w:cs="Arial"/>
          <w:sz w:val="24"/>
        </w:rPr>
        <w:t xml:space="preserve">n  tres columnas, en las que incluyan nombre de cuando menos 10 centros o instituciones (ahí anexarán algunas de las problemáticas con las que trabajan), en la segunda columna pondrán la dirección y en la última el teléfono. Además de una </w:t>
      </w:r>
      <w:r w:rsidR="00AA4CFB" w:rsidRPr="00AA4CFB">
        <w:rPr>
          <w:rFonts w:ascii="Arial" w:hAnsi="Arial" w:cs="Arial"/>
          <w:sz w:val="24"/>
        </w:rPr>
        <w:t xml:space="preserve"> buena presentación, </w:t>
      </w:r>
      <w:r w:rsidR="00AA4CFB">
        <w:rPr>
          <w:rFonts w:ascii="Arial" w:hAnsi="Arial" w:cs="Arial"/>
          <w:sz w:val="24"/>
        </w:rPr>
        <w:t xml:space="preserve">buena redacción y </w:t>
      </w:r>
      <w:r w:rsidR="00AA4CFB" w:rsidRPr="00AA4C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ortografía.</w:t>
      </w:r>
    </w:p>
    <w:p w:rsidR="00766824" w:rsidRPr="00D7075A" w:rsidRDefault="00766824" w:rsidP="00D7075A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</w:p>
    <w:sectPr w:rsidR="00766824" w:rsidRPr="00D70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pt;height:11.2pt" o:bullet="t">
        <v:imagedata r:id="rId1" o:title="mso2CB6"/>
      </v:shape>
    </w:pict>
  </w:numPicBullet>
  <w:abstractNum w:abstractNumId="0">
    <w:nsid w:val="7F9011A3"/>
    <w:multiLevelType w:val="hybridMultilevel"/>
    <w:tmpl w:val="2F4A75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4"/>
    <w:rsid w:val="000B128C"/>
    <w:rsid w:val="001A0D75"/>
    <w:rsid w:val="00330C3D"/>
    <w:rsid w:val="00337820"/>
    <w:rsid w:val="003F3048"/>
    <w:rsid w:val="00485DC0"/>
    <w:rsid w:val="00593EE8"/>
    <w:rsid w:val="007017A2"/>
    <w:rsid w:val="00766824"/>
    <w:rsid w:val="007867B3"/>
    <w:rsid w:val="007A69C0"/>
    <w:rsid w:val="008733AF"/>
    <w:rsid w:val="0095450A"/>
    <w:rsid w:val="009C1669"/>
    <w:rsid w:val="00AA4CFB"/>
    <w:rsid w:val="00AE15AA"/>
    <w:rsid w:val="00AE7EA5"/>
    <w:rsid w:val="00AF24FE"/>
    <w:rsid w:val="00B7352F"/>
    <w:rsid w:val="00BC4BB1"/>
    <w:rsid w:val="00C22475"/>
    <w:rsid w:val="00D16EE4"/>
    <w:rsid w:val="00D51419"/>
    <w:rsid w:val="00D7075A"/>
    <w:rsid w:val="00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E7EA5"/>
    <w:pPr>
      <w:spacing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laconcuadrcula">
    <w:name w:val="Table Grid"/>
    <w:basedOn w:val="Tablanormal"/>
    <w:uiPriority w:val="59"/>
    <w:rsid w:val="00AF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AF24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AF24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nfasissutil">
    <w:name w:val="Subtle Emphasis"/>
    <w:basedOn w:val="Fuentedeprrafopredeter"/>
    <w:uiPriority w:val="19"/>
    <w:qFormat/>
    <w:rsid w:val="00D5141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E7EA5"/>
    <w:pPr>
      <w:spacing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laconcuadrcula">
    <w:name w:val="Table Grid"/>
    <w:basedOn w:val="Tablanormal"/>
    <w:uiPriority w:val="59"/>
    <w:rsid w:val="00AF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AF24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AF24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nfasissutil">
    <w:name w:val="Subtle Emphasis"/>
    <w:basedOn w:val="Fuentedeprrafopredeter"/>
    <w:uiPriority w:val="19"/>
    <w:qFormat/>
    <w:rsid w:val="00D5141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pc</cp:lastModifiedBy>
  <cp:revision>3</cp:revision>
  <dcterms:created xsi:type="dcterms:W3CDTF">2019-01-09T18:03:00Z</dcterms:created>
  <dcterms:modified xsi:type="dcterms:W3CDTF">2019-01-09T22:32:00Z</dcterms:modified>
</cp:coreProperties>
</file>