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02" w:rsidRPr="001C5C3F" w:rsidRDefault="00796002" w:rsidP="001C5C3F">
      <w:pPr>
        <w:jc w:val="center"/>
        <w:rPr>
          <w:rFonts w:ascii="Century Gothic" w:hAnsi="Century Gothic"/>
          <w:b/>
          <w:caps/>
          <w:sz w:val="40"/>
        </w:rPr>
      </w:pPr>
      <w:r w:rsidRPr="001C5C3F">
        <w:rPr>
          <w:rFonts w:ascii="Century Gothic" w:hAnsi="Century Gothic"/>
          <w:b/>
          <w:caps/>
          <w:sz w:val="36"/>
        </w:rPr>
        <w:t xml:space="preserve">ESCUELA NORMAL DE EDUCACION PREESCOLAR </w:t>
      </w:r>
    </w:p>
    <w:p w:rsidR="00796002" w:rsidRPr="001C5C3F" w:rsidRDefault="00796002" w:rsidP="001C5C3F">
      <w:pPr>
        <w:jc w:val="center"/>
        <w:rPr>
          <w:rFonts w:ascii="Century Gothic" w:hAnsi="Century Gothic"/>
          <w:b/>
          <w:caps/>
          <w:sz w:val="40"/>
        </w:rPr>
      </w:pPr>
      <w:r w:rsidRPr="001C5C3F">
        <w:rPr>
          <w:rFonts w:ascii="Century Gothic" w:hAnsi="Century Gothic"/>
          <w:b/>
          <w:caps/>
          <w:noProof/>
          <w:sz w:val="40"/>
          <w:lang w:val="es-ES" w:eastAsia="es-ES"/>
        </w:rPr>
        <w:drawing>
          <wp:inline distT="0" distB="0" distL="0" distR="0" wp14:anchorId="3C108187" wp14:editId="6045F46E">
            <wp:extent cx="1660634" cy="1239508"/>
            <wp:effectExtent l="0" t="0" r="0" b="0"/>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081" cy="1245067"/>
                    </a:xfrm>
                    <a:prstGeom prst="rect">
                      <a:avLst/>
                    </a:prstGeom>
                    <a:noFill/>
                    <a:ln>
                      <a:noFill/>
                    </a:ln>
                  </pic:spPr>
                </pic:pic>
              </a:graphicData>
            </a:graphic>
          </wp:inline>
        </w:drawing>
      </w:r>
    </w:p>
    <w:p w:rsidR="00796002" w:rsidRPr="001C5C3F" w:rsidRDefault="00796002" w:rsidP="00796002">
      <w:pPr>
        <w:jc w:val="center"/>
        <w:rPr>
          <w:rFonts w:ascii="Century Gothic" w:hAnsi="Century Gothic"/>
          <w:b/>
          <w:caps/>
          <w:sz w:val="28"/>
        </w:rPr>
      </w:pPr>
      <w:r w:rsidRPr="001C5C3F">
        <w:rPr>
          <w:rFonts w:ascii="Century Gothic" w:hAnsi="Century Gothic"/>
          <w:b/>
          <w:caps/>
          <w:sz w:val="28"/>
        </w:rPr>
        <w:t>“</w:t>
      </w:r>
      <w:r w:rsidR="001C5C3F" w:rsidRPr="001C5C3F">
        <w:rPr>
          <w:rFonts w:ascii="Century Gothic" w:hAnsi="Century Gothic"/>
          <w:b/>
          <w:caps/>
          <w:sz w:val="28"/>
        </w:rPr>
        <w:t>Ensayo Reflexivo</w:t>
      </w:r>
      <w:r w:rsidRPr="001C5C3F">
        <w:rPr>
          <w:rFonts w:ascii="Century Gothic" w:hAnsi="Century Gothic"/>
          <w:b/>
          <w:caps/>
          <w:sz w:val="28"/>
        </w:rPr>
        <w:t>”</w:t>
      </w:r>
    </w:p>
    <w:p w:rsidR="00796002" w:rsidRPr="001C5C3F" w:rsidRDefault="001C5C3F" w:rsidP="00796002">
      <w:pPr>
        <w:jc w:val="center"/>
        <w:rPr>
          <w:rFonts w:ascii="Century Gothic" w:hAnsi="Century Gothic"/>
          <w:b/>
          <w:caps/>
          <w:sz w:val="28"/>
        </w:rPr>
      </w:pPr>
      <w:r w:rsidRPr="001C5C3F">
        <w:rPr>
          <w:rFonts w:ascii="Century Gothic" w:hAnsi="Century Gothic"/>
          <w:b/>
          <w:caps/>
          <w:sz w:val="28"/>
        </w:rPr>
        <w:t>UNIDAD 2</w:t>
      </w:r>
      <w:r w:rsidR="00796002" w:rsidRPr="001C5C3F">
        <w:rPr>
          <w:rFonts w:ascii="Century Gothic" w:hAnsi="Century Gothic"/>
          <w:b/>
          <w:caps/>
          <w:sz w:val="28"/>
        </w:rPr>
        <w:t>:</w:t>
      </w:r>
      <w:r w:rsidRPr="001C5C3F">
        <w:rPr>
          <w:rFonts w:ascii="Century Gothic" w:hAnsi="Century Gothic"/>
          <w:b/>
          <w:caps/>
          <w:sz w:val="28"/>
        </w:rPr>
        <w:t xml:space="preserve"> DISEÑO DE ESTRATEGIAS PARA FAVORECER LA CONVIVENCIA DEMOCRATICA</w:t>
      </w:r>
    </w:p>
    <w:p w:rsidR="00796002" w:rsidRPr="001C5C3F" w:rsidRDefault="001C5C3F" w:rsidP="00796002">
      <w:pPr>
        <w:jc w:val="center"/>
        <w:rPr>
          <w:rFonts w:ascii="Century Gothic" w:hAnsi="Century Gothic"/>
          <w:b/>
          <w:caps/>
          <w:sz w:val="28"/>
        </w:rPr>
      </w:pPr>
      <w:r w:rsidRPr="001C5C3F">
        <w:rPr>
          <w:rFonts w:ascii="Century Gothic" w:hAnsi="Century Gothic"/>
          <w:b/>
          <w:caps/>
          <w:sz w:val="28"/>
        </w:rPr>
        <w:t>Optativa</w:t>
      </w:r>
    </w:p>
    <w:p w:rsidR="00796002" w:rsidRPr="001C5C3F" w:rsidRDefault="001C5C3F" w:rsidP="00796002">
      <w:pPr>
        <w:jc w:val="center"/>
        <w:rPr>
          <w:rFonts w:ascii="Century Gothic" w:hAnsi="Century Gothic"/>
          <w:b/>
          <w:caps/>
          <w:sz w:val="28"/>
        </w:rPr>
      </w:pPr>
      <w:r w:rsidRPr="001C5C3F">
        <w:rPr>
          <w:rFonts w:ascii="Century Gothic" w:hAnsi="Century Gothic"/>
          <w:b/>
          <w:caps/>
          <w:sz w:val="28"/>
        </w:rPr>
        <w:t>MAESTRA</w:t>
      </w:r>
      <w:r w:rsidR="00796002" w:rsidRPr="001C5C3F">
        <w:rPr>
          <w:rFonts w:ascii="Century Gothic" w:hAnsi="Century Gothic"/>
          <w:b/>
          <w:caps/>
          <w:sz w:val="28"/>
        </w:rPr>
        <w:t>:</w:t>
      </w:r>
      <w:r w:rsidRPr="001C5C3F">
        <w:rPr>
          <w:rFonts w:ascii="Century Gothic" w:hAnsi="Century Gothic"/>
          <w:b/>
          <w:caps/>
          <w:sz w:val="28"/>
        </w:rPr>
        <w:t xml:space="preserve"> ELIZABETH GUADALUPE RAMOS SUAREZ</w:t>
      </w:r>
    </w:p>
    <w:p w:rsidR="00796002" w:rsidRPr="001C5C3F" w:rsidRDefault="00796002" w:rsidP="00796002">
      <w:pPr>
        <w:jc w:val="center"/>
        <w:rPr>
          <w:rFonts w:ascii="Century Gothic" w:hAnsi="Century Gothic"/>
          <w:b/>
          <w:caps/>
          <w:sz w:val="28"/>
        </w:rPr>
      </w:pPr>
      <w:r w:rsidRPr="001C5C3F">
        <w:rPr>
          <w:rFonts w:ascii="Century Gothic" w:hAnsi="Century Gothic"/>
          <w:b/>
          <w:caps/>
          <w:sz w:val="28"/>
        </w:rPr>
        <w:t>VALERIA MONTSERRATH RODRIGUEZ GARCIA</w:t>
      </w:r>
    </w:p>
    <w:p w:rsidR="001C5C3F" w:rsidRDefault="00796002" w:rsidP="001C5C3F">
      <w:pPr>
        <w:jc w:val="center"/>
        <w:rPr>
          <w:rFonts w:ascii="Century Gothic" w:hAnsi="Century Gothic"/>
          <w:b/>
          <w:caps/>
          <w:sz w:val="28"/>
        </w:rPr>
      </w:pPr>
      <w:r w:rsidRPr="001C5C3F">
        <w:rPr>
          <w:rFonts w:ascii="Century Gothic" w:hAnsi="Century Gothic"/>
          <w:b/>
          <w:caps/>
          <w:sz w:val="28"/>
        </w:rPr>
        <w:t>SEPTIMO SEMESTRE SECCION “B”</w:t>
      </w:r>
    </w:p>
    <w:p w:rsidR="001C5C3F" w:rsidRPr="001C5C3F" w:rsidRDefault="001C5C3F" w:rsidP="001C5C3F">
      <w:pPr>
        <w:jc w:val="center"/>
        <w:rPr>
          <w:rFonts w:ascii="Century Gothic" w:hAnsi="Century Gothic"/>
          <w:b/>
          <w:caps/>
          <w:sz w:val="28"/>
        </w:rPr>
      </w:pPr>
      <w:r w:rsidRPr="001C5C3F">
        <w:rPr>
          <w:rFonts w:ascii="Century Gothic" w:hAnsi="Century Gothic"/>
          <w:b/>
          <w:caps/>
          <w:sz w:val="28"/>
        </w:rPr>
        <w:t>Competencias:</w:t>
      </w:r>
      <w:r w:rsidRPr="001C5C3F">
        <w:rPr>
          <w:rFonts w:ascii="Century Gothic" w:hAnsi="Century Gothic"/>
          <w:b/>
          <w:caps/>
          <w:sz w:val="28"/>
        </w:rPr>
        <w:tab/>
      </w:r>
    </w:p>
    <w:p w:rsidR="001C5C3F" w:rsidRPr="001C5C3F" w:rsidRDefault="001C5C3F" w:rsidP="001C5C3F">
      <w:pPr>
        <w:jc w:val="both"/>
        <w:rPr>
          <w:rFonts w:ascii="Century Gothic" w:hAnsi="Century Gothic"/>
          <w:caps/>
        </w:rPr>
      </w:pPr>
      <w:r w:rsidRPr="001C5C3F">
        <w:rPr>
          <w:rFonts w:ascii="Century Gothic" w:hAnsi="Century Gothic"/>
          <w:caps/>
        </w:rPr>
        <w:t xml:space="preserve">Propicia y regula espacios de aprendizaje incluyentes para todos los alumnos, con el fin de promover la convivencia, el respeto y la aceptación. </w:t>
      </w:r>
    </w:p>
    <w:p w:rsidR="001C5C3F" w:rsidRPr="001C5C3F" w:rsidRDefault="001C5C3F" w:rsidP="001C5C3F">
      <w:pPr>
        <w:jc w:val="both"/>
        <w:rPr>
          <w:rFonts w:ascii="Century Gothic" w:hAnsi="Century Gothic"/>
          <w:caps/>
        </w:rPr>
      </w:pPr>
      <w:r w:rsidRPr="001C5C3F">
        <w:rPr>
          <w:rFonts w:ascii="Century Gothic" w:hAnsi="Century Gothic"/>
          <w:caps/>
        </w:rPr>
        <w:t xml:space="preserve">Actua oportunamente ante situaciones de conflicto en la escuela para favorecer un clima de respeto y empatia. </w:t>
      </w:r>
    </w:p>
    <w:p w:rsidR="001C5C3F" w:rsidRPr="001C5C3F" w:rsidRDefault="001C5C3F" w:rsidP="001C5C3F">
      <w:pPr>
        <w:jc w:val="both"/>
        <w:rPr>
          <w:rFonts w:ascii="Century Gothic" w:hAnsi="Century Gothic"/>
          <w:caps/>
        </w:rPr>
      </w:pPr>
      <w:r w:rsidRPr="001C5C3F">
        <w:rPr>
          <w:rFonts w:ascii="Century Gothic" w:hAnsi="Century Gothic"/>
          <w:caps/>
        </w:rPr>
        <w:t xml:space="preserve">Utiliza recursos de la investigación educativa para enriquecer la práctica docente, expresando su interés por la ciencia y la propia investigación. </w:t>
      </w:r>
    </w:p>
    <w:p w:rsidR="001C5C3F" w:rsidRPr="001C5C3F" w:rsidRDefault="001C5C3F" w:rsidP="001C5C3F">
      <w:pPr>
        <w:jc w:val="both"/>
        <w:rPr>
          <w:rFonts w:ascii="Century Gothic" w:hAnsi="Century Gothic"/>
          <w:caps/>
        </w:rPr>
      </w:pPr>
      <w:r w:rsidRPr="001C5C3F">
        <w:rPr>
          <w:rFonts w:ascii="Century Gothic" w:hAnsi="Century Gothic"/>
          <w:caps/>
        </w:rPr>
        <w:t xml:space="preserve">Usa las TIC como herramienta de enseñanza y aprendizaje. </w:t>
      </w:r>
    </w:p>
    <w:p w:rsidR="001C5C3F" w:rsidRPr="001C5C3F" w:rsidRDefault="001C5C3F" w:rsidP="001C5C3F">
      <w:pPr>
        <w:jc w:val="both"/>
        <w:rPr>
          <w:rFonts w:ascii="Century Gothic" w:hAnsi="Century Gothic"/>
          <w:caps/>
        </w:rPr>
      </w:pPr>
      <w:r w:rsidRPr="001C5C3F">
        <w:rPr>
          <w:rFonts w:ascii="Century Gothic" w:hAnsi="Century Gothic"/>
          <w:caps/>
        </w:rPr>
        <w:t xml:space="preserve">Genera ambientes formativos para propiciar la autonomía y promover el desarrollo de las competencias en los alumnos de educación básica. </w:t>
      </w:r>
    </w:p>
    <w:p w:rsidR="001C5C3F" w:rsidRPr="001C5C3F" w:rsidRDefault="001C5C3F" w:rsidP="001C5C3F">
      <w:pPr>
        <w:jc w:val="both"/>
        <w:rPr>
          <w:rFonts w:ascii="Century Gothic" w:hAnsi="Century Gothic"/>
          <w:caps/>
        </w:rPr>
      </w:pPr>
      <w:r w:rsidRPr="001C5C3F">
        <w:rPr>
          <w:rFonts w:ascii="Century Gothic" w:hAnsi="Century Gothic"/>
          <w:caps/>
        </w:rPr>
        <w:t xml:space="preserve">Colabora con otros para generar proyectos innovadores y de impacto social. </w:t>
      </w:r>
    </w:p>
    <w:p w:rsidR="001C5C3F" w:rsidRPr="001C5C3F" w:rsidRDefault="001C5C3F" w:rsidP="001C5C3F">
      <w:pPr>
        <w:jc w:val="both"/>
        <w:rPr>
          <w:rFonts w:ascii="Century Gothic" w:hAnsi="Century Gothic"/>
          <w:caps/>
          <w:sz w:val="28"/>
        </w:rPr>
      </w:pPr>
      <w:r w:rsidRPr="001C5C3F">
        <w:rPr>
          <w:rFonts w:ascii="Century Gothic" w:hAnsi="Century Gothic"/>
          <w:caps/>
        </w:rPr>
        <w:t>Diseña planeaciones didácticas, aplicando conocimientos pedagógicos y disciplinares para responder a las necesidades del contexto en el marco del plan y programas de estudio de la educación básica.</w:t>
      </w:r>
    </w:p>
    <w:p w:rsidR="00796002" w:rsidRPr="001C5C3F" w:rsidRDefault="001C5C3F" w:rsidP="00DB3C40">
      <w:pPr>
        <w:jc w:val="right"/>
        <w:rPr>
          <w:rFonts w:ascii="Century Gothic" w:hAnsi="Century Gothic"/>
          <w:b/>
          <w:caps/>
          <w:sz w:val="28"/>
        </w:rPr>
      </w:pPr>
      <w:r>
        <w:rPr>
          <w:rFonts w:ascii="Century Gothic" w:hAnsi="Century Gothic"/>
          <w:b/>
          <w:caps/>
          <w:sz w:val="28"/>
        </w:rPr>
        <w:t>Saltillo coahuila, 10 de enero de 2019</w:t>
      </w:r>
    </w:p>
    <w:p w:rsidR="00D50A4D" w:rsidRDefault="00DB3C40" w:rsidP="00D50A4D">
      <w:pPr>
        <w:spacing w:after="0" w:line="360" w:lineRule="auto"/>
        <w:jc w:val="center"/>
        <w:rPr>
          <w:rFonts w:ascii="Century Gothic" w:hAnsi="Century Gothic" w:cs="Arial"/>
          <w:b/>
          <w:sz w:val="36"/>
          <w:szCs w:val="24"/>
        </w:rPr>
      </w:pPr>
      <w:r w:rsidRPr="00DB3C40">
        <w:rPr>
          <w:rFonts w:ascii="Century Gothic" w:hAnsi="Century Gothic" w:cs="Arial"/>
          <w:b/>
          <w:sz w:val="36"/>
          <w:szCs w:val="24"/>
        </w:rPr>
        <w:lastRenderedPageBreak/>
        <w:t>INTRODUCCIÓN</w:t>
      </w:r>
    </w:p>
    <w:p w:rsidR="00D50A4D" w:rsidRDefault="00D50A4D" w:rsidP="00D50A4D">
      <w:pPr>
        <w:spacing w:after="0" w:line="360" w:lineRule="auto"/>
        <w:jc w:val="center"/>
        <w:rPr>
          <w:rFonts w:ascii="Century Gothic" w:hAnsi="Century Gothic" w:cs="Arial"/>
          <w:b/>
          <w:sz w:val="36"/>
          <w:szCs w:val="24"/>
        </w:rPr>
      </w:pPr>
    </w:p>
    <w:p w:rsidR="00D50A4D" w:rsidRPr="00D50A4D" w:rsidRDefault="0032410B" w:rsidP="00D50A4D">
      <w:pPr>
        <w:spacing w:after="0" w:line="360" w:lineRule="auto"/>
        <w:jc w:val="both"/>
        <w:rPr>
          <w:rFonts w:ascii="Century Gothic" w:hAnsi="Century Gothic" w:cs="Arial"/>
          <w:b/>
          <w:sz w:val="36"/>
          <w:szCs w:val="24"/>
        </w:rPr>
      </w:pPr>
      <w:r>
        <w:rPr>
          <w:rFonts w:ascii="Century Gothic" w:hAnsi="Century Gothic" w:cs="Arial"/>
          <w:sz w:val="26"/>
          <w:szCs w:val="26"/>
        </w:rPr>
        <w:t>Dentro de este ensayo</w:t>
      </w:r>
      <w:r w:rsidR="00D50A4D">
        <w:rPr>
          <w:rFonts w:ascii="Century Gothic" w:hAnsi="Century Gothic" w:cs="Arial"/>
          <w:sz w:val="26"/>
          <w:szCs w:val="26"/>
        </w:rPr>
        <w:t xml:space="preserve"> hablo sobre las actividades que realicé dentro de la última jornada del grupo para minimizar la violencia dentro y fuera del aula.</w:t>
      </w:r>
    </w:p>
    <w:p w:rsidR="00D50A4D" w:rsidRDefault="00D50A4D" w:rsidP="00D50A4D">
      <w:pPr>
        <w:spacing w:after="0" w:line="360" w:lineRule="auto"/>
        <w:jc w:val="both"/>
        <w:rPr>
          <w:rFonts w:ascii="Century Gothic" w:hAnsi="Century Gothic" w:cs="Arial"/>
          <w:sz w:val="26"/>
          <w:szCs w:val="26"/>
        </w:rPr>
      </w:pPr>
    </w:p>
    <w:p w:rsidR="00D50A4D" w:rsidRDefault="00D50A4D" w:rsidP="00D50A4D">
      <w:pPr>
        <w:spacing w:after="0" w:line="360" w:lineRule="auto"/>
        <w:jc w:val="both"/>
        <w:rPr>
          <w:rFonts w:ascii="Century Gothic" w:hAnsi="Century Gothic" w:cs="Arial"/>
          <w:sz w:val="26"/>
          <w:szCs w:val="26"/>
        </w:rPr>
      </w:pPr>
      <w:r>
        <w:rPr>
          <w:rFonts w:ascii="Century Gothic" w:hAnsi="Century Gothic" w:cs="Arial"/>
          <w:sz w:val="26"/>
          <w:szCs w:val="26"/>
        </w:rPr>
        <w:t>Mencionó la problemática que encontré en el salón respecto a la violencia y porque decidí realizar las actividades que apliqué.</w:t>
      </w:r>
    </w:p>
    <w:p w:rsidR="00D50A4D" w:rsidRDefault="00D50A4D" w:rsidP="00D50A4D">
      <w:pPr>
        <w:spacing w:after="0" w:line="360" w:lineRule="auto"/>
        <w:jc w:val="both"/>
        <w:rPr>
          <w:rFonts w:ascii="Century Gothic" w:hAnsi="Century Gothic" w:cs="Arial"/>
          <w:sz w:val="26"/>
          <w:szCs w:val="26"/>
        </w:rPr>
      </w:pPr>
    </w:p>
    <w:p w:rsidR="0032410B" w:rsidRPr="0032410B" w:rsidRDefault="00D50A4D" w:rsidP="00D50A4D">
      <w:pPr>
        <w:spacing w:after="0" w:line="360" w:lineRule="auto"/>
        <w:jc w:val="both"/>
        <w:rPr>
          <w:rFonts w:ascii="Century Gothic" w:hAnsi="Century Gothic" w:cs="Arial"/>
          <w:sz w:val="26"/>
          <w:szCs w:val="26"/>
        </w:rPr>
      </w:pPr>
      <w:r>
        <w:rPr>
          <w:rFonts w:ascii="Century Gothic" w:hAnsi="Century Gothic" w:cs="Arial"/>
          <w:sz w:val="26"/>
          <w:szCs w:val="26"/>
        </w:rPr>
        <w:t>Por ultimo concluyo con</w:t>
      </w:r>
      <w:r w:rsidR="0032410B">
        <w:rPr>
          <w:rFonts w:ascii="Century Gothic" w:hAnsi="Century Gothic" w:cs="Arial"/>
          <w:sz w:val="26"/>
          <w:szCs w:val="26"/>
        </w:rPr>
        <w:t xml:space="preserve"> </w:t>
      </w:r>
      <w:r>
        <w:rPr>
          <w:rFonts w:ascii="Century Gothic" w:hAnsi="Century Gothic" w:cs="Arial"/>
          <w:sz w:val="26"/>
          <w:szCs w:val="26"/>
        </w:rPr>
        <w:t>los resultados que obtuve respecto a la planeación que realicé del tema de las emociones y agregué también la importancia que tiene para mi trabajar estos temas desde preescolar.</w:t>
      </w:r>
    </w:p>
    <w:p w:rsidR="00DB3C40" w:rsidRDefault="00DB3C40" w:rsidP="00D50A4D">
      <w:pPr>
        <w:spacing w:after="0" w:line="360" w:lineRule="auto"/>
        <w:rPr>
          <w:rFonts w:ascii="Century Gothic" w:hAnsi="Century Gothic" w:cs="Arial"/>
          <w:b/>
          <w:sz w:val="24"/>
          <w:szCs w:val="24"/>
        </w:rPr>
      </w:pPr>
      <w:r w:rsidRPr="00B7563A">
        <w:rPr>
          <w:rFonts w:ascii="Century Gothic" w:hAnsi="Century Gothic" w:cs="Arial"/>
          <w:b/>
          <w:sz w:val="24"/>
          <w:szCs w:val="24"/>
        </w:rPr>
        <w:t xml:space="preserve">        </w:t>
      </w:r>
    </w:p>
    <w:p w:rsidR="00DB3C40" w:rsidRPr="007E7098" w:rsidRDefault="00DB3C40" w:rsidP="00D50A4D">
      <w:pPr>
        <w:spacing w:line="360" w:lineRule="auto"/>
        <w:rPr>
          <w:rFonts w:ascii="Century Gothic" w:hAnsi="Century Gothic" w:cs="Arial"/>
          <w:b/>
          <w:sz w:val="24"/>
          <w:szCs w:val="24"/>
        </w:rPr>
      </w:pPr>
      <w:r>
        <w:rPr>
          <w:rFonts w:ascii="Century Gothic" w:hAnsi="Century Gothic" w:cs="Arial"/>
          <w:b/>
          <w:sz w:val="24"/>
          <w:szCs w:val="24"/>
        </w:rPr>
        <w:br w:type="page"/>
      </w:r>
    </w:p>
    <w:p w:rsidR="00DB3C40" w:rsidRDefault="00DB3C40" w:rsidP="004E5CAC">
      <w:pPr>
        <w:spacing w:after="0" w:line="360" w:lineRule="auto"/>
        <w:jc w:val="center"/>
        <w:rPr>
          <w:rFonts w:ascii="Century Gothic" w:hAnsi="Century Gothic" w:cs="Arial"/>
          <w:b/>
          <w:sz w:val="36"/>
          <w:szCs w:val="24"/>
        </w:rPr>
      </w:pPr>
      <w:r w:rsidRPr="00DB3C40">
        <w:rPr>
          <w:rFonts w:ascii="Century Gothic" w:hAnsi="Century Gothic" w:cs="Arial"/>
          <w:b/>
          <w:sz w:val="36"/>
          <w:szCs w:val="24"/>
        </w:rPr>
        <w:lastRenderedPageBreak/>
        <w:t>DESARROLLO</w:t>
      </w:r>
    </w:p>
    <w:p w:rsidR="0032410B" w:rsidRDefault="0032410B" w:rsidP="004E5CAC">
      <w:pPr>
        <w:spacing w:after="0" w:line="360" w:lineRule="auto"/>
        <w:jc w:val="center"/>
        <w:rPr>
          <w:rFonts w:ascii="Century Gothic" w:hAnsi="Century Gothic" w:cs="Arial"/>
          <w:b/>
          <w:sz w:val="36"/>
          <w:szCs w:val="24"/>
        </w:rPr>
      </w:pPr>
    </w:p>
    <w:p w:rsidR="0032410B" w:rsidRDefault="0032410B" w:rsidP="004E5CAC">
      <w:pPr>
        <w:spacing w:after="0" w:line="360" w:lineRule="auto"/>
        <w:jc w:val="both"/>
        <w:rPr>
          <w:rFonts w:ascii="Century Gothic" w:hAnsi="Century Gothic" w:cs="Arial"/>
          <w:sz w:val="26"/>
          <w:szCs w:val="26"/>
        </w:rPr>
      </w:pPr>
      <w:r>
        <w:rPr>
          <w:rFonts w:ascii="Century Gothic" w:hAnsi="Century Gothic" w:cs="Arial"/>
          <w:sz w:val="26"/>
          <w:szCs w:val="26"/>
        </w:rPr>
        <w:t xml:space="preserve">Dentro de mi primer jornada de practica y en parte de la segunda que </w:t>
      </w:r>
      <w:r w:rsidR="00DE1ECA">
        <w:rPr>
          <w:rFonts w:ascii="Century Gothic" w:hAnsi="Century Gothic" w:cs="Arial"/>
          <w:sz w:val="26"/>
          <w:szCs w:val="26"/>
        </w:rPr>
        <w:t>realicé</w:t>
      </w:r>
      <w:r>
        <w:rPr>
          <w:rFonts w:ascii="Century Gothic" w:hAnsi="Century Gothic" w:cs="Arial"/>
          <w:sz w:val="26"/>
          <w:szCs w:val="26"/>
        </w:rPr>
        <w:t xml:space="preserve"> en el </w:t>
      </w:r>
      <w:r w:rsidR="00DE1ECA">
        <w:rPr>
          <w:rFonts w:ascii="Century Gothic" w:hAnsi="Century Gothic" w:cs="Arial"/>
          <w:sz w:val="26"/>
          <w:szCs w:val="26"/>
        </w:rPr>
        <w:t>Jardín</w:t>
      </w:r>
      <w:r>
        <w:rPr>
          <w:rFonts w:ascii="Century Gothic" w:hAnsi="Century Gothic" w:cs="Arial"/>
          <w:sz w:val="26"/>
          <w:szCs w:val="26"/>
        </w:rPr>
        <w:t xml:space="preserve"> de Niños Micaela </w:t>
      </w:r>
      <w:r w:rsidR="00DE1ECA">
        <w:rPr>
          <w:rFonts w:ascii="Century Gothic" w:hAnsi="Century Gothic" w:cs="Arial"/>
          <w:sz w:val="26"/>
          <w:szCs w:val="26"/>
        </w:rPr>
        <w:t>Pérez</w:t>
      </w:r>
      <w:r>
        <w:rPr>
          <w:rFonts w:ascii="Century Gothic" w:hAnsi="Century Gothic" w:cs="Arial"/>
          <w:sz w:val="26"/>
          <w:szCs w:val="26"/>
        </w:rPr>
        <w:t>, pude detectar que el comportamiento de los alumnos algunas vez era un poco agresivo, se les dificultaba compartir con sus compañeros, eran muy egocéntricos y en parte es comprensible porque están en primer grado y esa es una de las características de los niños de esta edad.</w:t>
      </w:r>
    </w:p>
    <w:p w:rsidR="007E7098" w:rsidRDefault="007E7098" w:rsidP="004E5CAC">
      <w:pPr>
        <w:spacing w:after="0" w:line="360" w:lineRule="auto"/>
        <w:jc w:val="both"/>
        <w:rPr>
          <w:rFonts w:ascii="Century Gothic" w:hAnsi="Century Gothic" w:cs="Arial"/>
          <w:sz w:val="26"/>
          <w:szCs w:val="26"/>
        </w:rPr>
      </w:pPr>
    </w:p>
    <w:p w:rsidR="0032410B" w:rsidRDefault="00340355" w:rsidP="004E5CAC">
      <w:pPr>
        <w:spacing w:after="0" w:line="360" w:lineRule="auto"/>
        <w:jc w:val="both"/>
        <w:rPr>
          <w:rFonts w:ascii="Century Gothic" w:hAnsi="Century Gothic" w:cs="Arial"/>
          <w:sz w:val="26"/>
          <w:szCs w:val="26"/>
        </w:rPr>
      </w:pPr>
      <w:r>
        <w:rPr>
          <w:rFonts w:ascii="Century Gothic" w:hAnsi="Century Gothic" w:cs="Arial"/>
          <w:sz w:val="26"/>
          <w:szCs w:val="26"/>
        </w:rPr>
        <w:t xml:space="preserve">“En los años preescolares los niños y niñas estudiados utilizaban la agresión física, verbal y social directa (rechazo y </w:t>
      </w:r>
      <w:r w:rsidR="00DE1ECA">
        <w:rPr>
          <w:rFonts w:ascii="Century Gothic" w:hAnsi="Century Gothic" w:cs="Arial"/>
          <w:sz w:val="26"/>
          <w:szCs w:val="26"/>
        </w:rPr>
        <w:t>expulsión</w:t>
      </w:r>
      <w:r>
        <w:rPr>
          <w:rFonts w:ascii="Century Gothic" w:hAnsi="Century Gothic" w:cs="Arial"/>
          <w:sz w:val="26"/>
          <w:szCs w:val="26"/>
        </w:rPr>
        <w:t xml:space="preserve"> cara a </w:t>
      </w:r>
      <w:r w:rsidR="00DE1ECA">
        <w:rPr>
          <w:rFonts w:ascii="Century Gothic" w:hAnsi="Century Gothic" w:cs="Arial"/>
          <w:sz w:val="26"/>
          <w:szCs w:val="26"/>
        </w:rPr>
        <w:t>c</w:t>
      </w:r>
      <w:r>
        <w:rPr>
          <w:rFonts w:ascii="Century Gothic" w:hAnsi="Century Gothic" w:cs="Arial"/>
          <w:sz w:val="26"/>
          <w:szCs w:val="26"/>
        </w:rPr>
        <w:t xml:space="preserve">ara) pero no la agresión social indirecta (hacer el </w:t>
      </w:r>
      <w:r w:rsidR="00DE1ECA">
        <w:rPr>
          <w:rFonts w:ascii="Century Gothic" w:hAnsi="Century Gothic" w:cs="Arial"/>
          <w:sz w:val="26"/>
          <w:szCs w:val="26"/>
        </w:rPr>
        <w:t>vacío</w:t>
      </w:r>
      <w:r>
        <w:rPr>
          <w:rFonts w:ascii="Century Gothic" w:hAnsi="Century Gothic" w:cs="Arial"/>
          <w:sz w:val="26"/>
          <w:szCs w:val="26"/>
        </w:rPr>
        <w:t xml:space="preserve"> social, por ejemplo)”</w:t>
      </w:r>
      <w:sdt>
        <w:sdtPr>
          <w:rPr>
            <w:rFonts w:ascii="Century Gothic" w:hAnsi="Century Gothic" w:cs="Arial"/>
            <w:sz w:val="26"/>
            <w:szCs w:val="26"/>
          </w:rPr>
          <w:id w:val="-2137706419"/>
          <w:citation/>
        </w:sdtPr>
        <w:sdtContent>
          <w:r>
            <w:rPr>
              <w:rFonts w:ascii="Century Gothic" w:hAnsi="Century Gothic" w:cs="Arial"/>
              <w:sz w:val="26"/>
              <w:szCs w:val="26"/>
            </w:rPr>
            <w:fldChar w:fldCharType="begin"/>
          </w:r>
          <w:r>
            <w:rPr>
              <w:rFonts w:ascii="Century Gothic" w:hAnsi="Century Gothic" w:cs="Arial"/>
              <w:sz w:val="26"/>
              <w:szCs w:val="26"/>
              <w:lang w:val="es-ES"/>
            </w:rPr>
            <w:instrText xml:space="preserve"> CITATION Ort05 \l 3082 </w:instrText>
          </w:r>
          <w:r>
            <w:rPr>
              <w:rFonts w:ascii="Century Gothic" w:hAnsi="Century Gothic" w:cs="Arial"/>
              <w:sz w:val="26"/>
              <w:szCs w:val="26"/>
            </w:rPr>
            <w:fldChar w:fldCharType="separate"/>
          </w:r>
          <w:r>
            <w:rPr>
              <w:rFonts w:ascii="Century Gothic" w:hAnsi="Century Gothic" w:cs="Arial"/>
              <w:noProof/>
              <w:sz w:val="26"/>
              <w:szCs w:val="26"/>
              <w:lang w:val="es-ES"/>
            </w:rPr>
            <w:t xml:space="preserve"> </w:t>
          </w:r>
          <w:r w:rsidRPr="00340355">
            <w:rPr>
              <w:rFonts w:ascii="Century Gothic" w:hAnsi="Century Gothic" w:cs="Arial"/>
              <w:noProof/>
              <w:sz w:val="26"/>
              <w:szCs w:val="26"/>
              <w:lang w:val="es-ES"/>
            </w:rPr>
            <w:t>(Ortega &amp; Monks, 2005)</w:t>
          </w:r>
          <w:r>
            <w:rPr>
              <w:rFonts w:ascii="Century Gothic" w:hAnsi="Century Gothic" w:cs="Arial"/>
              <w:sz w:val="26"/>
              <w:szCs w:val="26"/>
            </w:rPr>
            <w:fldChar w:fldCharType="end"/>
          </w:r>
        </w:sdtContent>
      </w:sdt>
      <w:r>
        <w:rPr>
          <w:rFonts w:ascii="Century Gothic" w:hAnsi="Century Gothic" w:cs="Arial"/>
          <w:sz w:val="26"/>
          <w:szCs w:val="26"/>
        </w:rPr>
        <w:t xml:space="preserve"> por esta razón yo considero que lo que realizan los alumnos no lo hacen </w:t>
      </w:r>
      <w:r w:rsidR="00DE1ECA">
        <w:rPr>
          <w:rFonts w:ascii="Century Gothic" w:hAnsi="Century Gothic" w:cs="Arial"/>
          <w:sz w:val="26"/>
          <w:szCs w:val="26"/>
        </w:rPr>
        <w:t>conscientemente</w:t>
      </w:r>
      <w:r>
        <w:rPr>
          <w:rFonts w:ascii="Century Gothic" w:hAnsi="Century Gothic" w:cs="Arial"/>
          <w:sz w:val="26"/>
          <w:szCs w:val="26"/>
        </w:rPr>
        <w:t xml:space="preserve"> sino que lo hacen porque desconocen algunas de las emociones y  </w:t>
      </w:r>
      <w:r w:rsidR="00DE1ECA">
        <w:rPr>
          <w:rFonts w:ascii="Century Gothic" w:hAnsi="Century Gothic" w:cs="Arial"/>
          <w:sz w:val="26"/>
          <w:szCs w:val="26"/>
        </w:rPr>
        <w:t>cómo</w:t>
      </w:r>
      <w:r>
        <w:rPr>
          <w:rFonts w:ascii="Century Gothic" w:hAnsi="Century Gothic" w:cs="Arial"/>
          <w:sz w:val="26"/>
          <w:szCs w:val="26"/>
        </w:rPr>
        <w:t xml:space="preserve"> manejarlas.</w:t>
      </w:r>
    </w:p>
    <w:p w:rsidR="007E7098" w:rsidRDefault="007E7098" w:rsidP="004E5CAC">
      <w:pPr>
        <w:spacing w:after="0" w:line="360" w:lineRule="auto"/>
        <w:jc w:val="both"/>
        <w:rPr>
          <w:rFonts w:ascii="Century Gothic" w:hAnsi="Century Gothic" w:cs="Arial"/>
          <w:sz w:val="26"/>
          <w:szCs w:val="26"/>
        </w:rPr>
      </w:pPr>
    </w:p>
    <w:p w:rsidR="0032410B" w:rsidRPr="00340355" w:rsidRDefault="00340355" w:rsidP="004E5CAC">
      <w:pPr>
        <w:spacing w:after="0" w:line="360" w:lineRule="auto"/>
        <w:jc w:val="both"/>
        <w:rPr>
          <w:rFonts w:ascii="Century Gothic" w:hAnsi="Century Gothic" w:cs="Arial"/>
          <w:sz w:val="26"/>
          <w:szCs w:val="26"/>
        </w:rPr>
      </w:pPr>
      <w:r>
        <w:rPr>
          <w:rFonts w:ascii="Century Gothic" w:hAnsi="Century Gothic" w:cs="Arial"/>
          <w:sz w:val="26"/>
          <w:szCs w:val="26"/>
        </w:rPr>
        <w:t xml:space="preserve">Para solucionar esta problemática que se </w:t>
      </w:r>
      <w:r w:rsidR="00DE1ECA">
        <w:rPr>
          <w:rFonts w:ascii="Century Gothic" w:hAnsi="Century Gothic" w:cs="Arial"/>
          <w:sz w:val="26"/>
          <w:szCs w:val="26"/>
        </w:rPr>
        <w:t>presentó</w:t>
      </w:r>
      <w:r>
        <w:rPr>
          <w:rFonts w:ascii="Century Gothic" w:hAnsi="Century Gothic" w:cs="Arial"/>
          <w:sz w:val="26"/>
          <w:szCs w:val="26"/>
        </w:rPr>
        <w:t xml:space="preserve"> dentro de mi salón de clases </w:t>
      </w:r>
      <w:r w:rsidRPr="00340355">
        <w:rPr>
          <w:rFonts w:ascii="Century Gothic" w:hAnsi="Century Gothic" w:cs="Arial"/>
          <w:sz w:val="26"/>
          <w:szCs w:val="26"/>
        </w:rPr>
        <w:t>r</w:t>
      </w:r>
      <w:r>
        <w:rPr>
          <w:rFonts w:ascii="Century Gothic" w:hAnsi="Century Gothic" w:cs="Arial"/>
          <w:sz w:val="26"/>
          <w:szCs w:val="26"/>
        </w:rPr>
        <w:t xml:space="preserve">ealicé una situación </w:t>
      </w:r>
      <w:r w:rsidR="00DE1ECA">
        <w:rPr>
          <w:rFonts w:ascii="Century Gothic" w:hAnsi="Century Gothic" w:cs="Arial"/>
          <w:sz w:val="26"/>
          <w:szCs w:val="26"/>
        </w:rPr>
        <w:t>didáctica</w:t>
      </w:r>
      <w:r>
        <w:rPr>
          <w:rFonts w:ascii="Century Gothic" w:hAnsi="Century Gothic" w:cs="Arial"/>
          <w:sz w:val="26"/>
          <w:szCs w:val="26"/>
        </w:rPr>
        <w:t xml:space="preserve"> relacionada a las emociones</w:t>
      </w:r>
      <w:r w:rsidR="0032410B" w:rsidRPr="00340355">
        <w:rPr>
          <w:rFonts w:ascii="Century Gothic" w:hAnsi="Century Gothic" w:cs="Arial"/>
          <w:sz w:val="26"/>
          <w:szCs w:val="26"/>
        </w:rPr>
        <w:t xml:space="preserve"> para que los niños primero reconocieran sus emociones y puedan controlarlas y desp</w:t>
      </w:r>
      <w:r>
        <w:rPr>
          <w:rFonts w:ascii="Century Gothic" w:hAnsi="Century Gothic" w:cs="Arial"/>
          <w:sz w:val="26"/>
          <w:szCs w:val="26"/>
        </w:rPr>
        <w:t>ués sepan cómo expresarlas y</w:t>
      </w:r>
      <w:r w:rsidR="0032410B" w:rsidRPr="00340355">
        <w:rPr>
          <w:rFonts w:ascii="Century Gothic" w:hAnsi="Century Gothic" w:cs="Arial"/>
          <w:sz w:val="26"/>
          <w:szCs w:val="26"/>
        </w:rPr>
        <w:t xml:space="preserve"> que de esta manera sepan porque nos sentimos de alguna manera y cuál es esa emoción.</w:t>
      </w:r>
    </w:p>
    <w:p w:rsidR="007E7098" w:rsidRDefault="007E7098" w:rsidP="004E5CAC">
      <w:pPr>
        <w:spacing w:after="0" w:line="360" w:lineRule="auto"/>
        <w:jc w:val="both"/>
        <w:rPr>
          <w:rFonts w:ascii="Century Gothic" w:hAnsi="Century Gothic" w:cs="Arial"/>
          <w:sz w:val="26"/>
          <w:szCs w:val="26"/>
        </w:rPr>
      </w:pPr>
    </w:p>
    <w:p w:rsidR="0032410B" w:rsidRDefault="00340355" w:rsidP="004E5CAC">
      <w:pPr>
        <w:spacing w:after="0" w:line="360" w:lineRule="auto"/>
        <w:jc w:val="both"/>
        <w:rPr>
          <w:rFonts w:ascii="Century Gothic" w:hAnsi="Century Gothic" w:cs="Arial"/>
          <w:sz w:val="26"/>
          <w:szCs w:val="26"/>
        </w:rPr>
      </w:pPr>
      <w:r>
        <w:rPr>
          <w:rFonts w:ascii="Century Gothic" w:hAnsi="Century Gothic" w:cs="Arial"/>
          <w:sz w:val="26"/>
          <w:szCs w:val="26"/>
        </w:rPr>
        <w:t xml:space="preserve">En esta situación </w:t>
      </w:r>
      <w:r w:rsidR="00DE1ECA">
        <w:rPr>
          <w:rFonts w:ascii="Century Gothic" w:hAnsi="Century Gothic" w:cs="Arial"/>
          <w:sz w:val="26"/>
          <w:szCs w:val="26"/>
        </w:rPr>
        <w:t>didáctica</w:t>
      </w:r>
      <w:r>
        <w:rPr>
          <w:rFonts w:ascii="Century Gothic" w:hAnsi="Century Gothic" w:cs="Arial"/>
          <w:sz w:val="26"/>
          <w:szCs w:val="26"/>
        </w:rPr>
        <w:t xml:space="preserve"> </w:t>
      </w:r>
      <w:r w:rsidR="00DE1ECA">
        <w:rPr>
          <w:rFonts w:ascii="Century Gothic" w:hAnsi="Century Gothic" w:cs="Arial"/>
          <w:sz w:val="26"/>
          <w:szCs w:val="26"/>
        </w:rPr>
        <w:t>agregué</w:t>
      </w:r>
      <w:r>
        <w:rPr>
          <w:rFonts w:ascii="Century Gothic" w:hAnsi="Century Gothic" w:cs="Arial"/>
          <w:sz w:val="26"/>
          <w:szCs w:val="26"/>
        </w:rPr>
        <w:t xml:space="preserve"> </w:t>
      </w:r>
      <w:r w:rsidR="0032410B" w:rsidRPr="00340355">
        <w:rPr>
          <w:rFonts w:ascii="Century Gothic" w:hAnsi="Century Gothic" w:cs="Arial"/>
          <w:sz w:val="26"/>
          <w:szCs w:val="26"/>
        </w:rPr>
        <w:t xml:space="preserve">el taller de la botella de la calma, taller que ya había planeado </w:t>
      </w:r>
      <w:r>
        <w:rPr>
          <w:rFonts w:ascii="Century Gothic" w:hAnsi="Century Gothic" w:cs="Arial"/>
          <w:sz w:val="26"/>
          <w:szCs w:val="26"/>
        </w:rPr>
        <w:t>dentro de la clase de violencia en actividades anteriores.</w:t>
      </w:r>
    </w:p>
    <w:p w:rsidR="007E7098" w:rsidRDefault="007E7098" w:rsidP="004E5CAC">
      <w:pPr>
        <w:spacing w:after="0" w:line="360" w:lineRule="auto"/>
        <w:jc w:val="both"/>
        <w:rPr>
          <w:rFonts w:ascii="Century Gothic" w:hAnsi="Century Gothic" w:cs="Arial"/>
          <w:sz w:val="26"/>
          <w:szCs w:val="26"/>
        </w:rPr>
      </w:pPr>
    </w:p>
    <w:p w:rsidR="00731982" w:rsidRDefault="00731982" w:rsidP="004E5CAC">
      <w:pPr>
        <w:spacing w:after="0" w:line="360" w:lineRule="auto"/>
        <w:jc w:val="both"/>
        <w:rPr>
          <w:rFonts w:ascii="Century Gothic" w:hAnsi="Century Gothic" w:cs="Arial"/>
          <w:sz w:val="26"/>
          <w:szCs w:val="26"/>
        </w:rPr>
      </w:pPr>
      <w:r>
        <w:rPr>
          <w:rFonts w:ascii="Century Gothic" w:hAnsi="Century Gothic" w:cs="Arial"/>
          <w:sz w:val="26"/>
          <w:szCs w:val="26"/>
        </w:rPr>
        <w:t xml:space="preserve">Otras de las actividades </w:t>
      </w:r>
      <w:r w:rsidR="00DE1ECA">
        <w:rPr>
          <w:rFonts w:ascii="Century Gothic" w:hAnsi="Century Gothic" w:cs="Arial"/>
          <w:sz w:val="26"/>
          <w:szCs w:val="26"/>
        </w:rPr>
        <w:t>más</w:t>
      </w:r>
      <w:r>
        <w:rPr>
          <w:rFonts w:ascii="Century Gothic" w:hAnsi="Century Gothic" w:cs="Arial"/>
          <w:sz w:val="26"/>
          <w:szCs w:val="26"/>
        </w:rPr>
        <w:t xml:space="preserve"> importantes que aplique fueron las de conocer las emociones mediante por ejemplo un memorama el cual era de imágenes tanto de emojis como de </w:t>
      </w:r>
      <w:r w:rsidR="00A75617">
        <w:rPr>
          <w:rFonts w:ascii="Century Gothic" w:hAnsi="Century Gothic" w:cs="Arial"/>
          <w:sz w:val="26"/>
          <w:szCs w:val="26"/>
        </w:rPr>
        <w:t xml:space="preserve">fotos de </w:t>
      </w:r>
      <w:r>
        <w:rPr>
          <w:rFonts w:ascii="Century Gothic" w:hAnsi="Century Gothic" w:cs="Arial"/>
          <w:sz w:val="26"/>
          <w:szCs w:val="26"/>
        </w:rPr>
        <w:t>ellos</w:t>
      </w:r>
      <w:r w:rsidR="00A75617">
        <w:rPr>
          <w:rFonts w:ascii="Century Gothic" w:hAnsi="Century Gothic" w:cs="Arial"/>
          <w:sz w:val="26"/>
          <w:szCs w:val="26"/>
        </w:rPr>
        <w:t xml:space="preserve">, esto lo consideré muy importante ya que como lo hemos visto en cursos anteriores hay que situarnos en el contexto de los alumnos, y en su contexto </w:t>
      </w:r>
      <w:r w:rsidR="00DE1ECA">
        <w:rPr>
          <w:rFonts w:ascii="Century Gothic" w:hAnsi="Century Gothic" w:cs="Arial"/>
          <w:sz w:val="26"/>
          <w:szCs w:val="26"/>
        </w:rPr>
        <w:t>están</w:t>
      </w:r>
      <w:r w:rsidR="00A75617">
        <w:rPr>
          <w:rFonts w:ascii="Century Gothic" w:hAnsi="Century Gothic" w:cs="Arial"/>
          <w:sz w:val="26"/>
          <w:szCs w:val="26"/>
        </w:rPr>
        <w:t xml:space="preserve"> inmersos sus compañeros</w:t>
      </w:r>
      <w:r w:rsidR="00DE1ECA">
        <w:rPr>
          <w:rFonts w:ascii="Century Gothic" w:hAnsi="Century Gothic" w:cs="Arial"/>
          <w:sz w:val="26"/>
          <w:szCs w:val="26"/>
        </w:rPr>
        <w:t>, por esta razón creí muy conveniente en usar imágenes de sus compañeros.</w:t>
      </w:r>
    </w:p>
    <w:p w:rsidR="0032410B" w:rsidRDefault="00DE1ECA" w:rsidP="004E5CAC">
      <w:pPr>
        <w:spacing w:after="0" w:line="360" w:lineRule="auto"/>
        <w:jc w:val="both"/>
        <w:rPr>
          <w:rFonts w:ascii="Century Gothic" w:hAnsi="Century Gothic" w:cs="Arial"/>
          <w:sz w:val="26"/>
          <w:szCs w:val="26"/>
        </w:rPr>
      </w:pPr>
      <w:r>
        <w:rPr>
          <w:rFonts w:ascii="Century Gothic" w:hAnsi="Century Gothic" w:cs="Arial"/>
          <w:sz w:val="26"/>
          <w:szCs w:val="26"/>
        </w:rPr>
        <w:t>Agregué</w:t>
      </w:r>
      <w:r w:rsidR="00340355">
        <w:rPr>
          <w:rFonts w:ascii="Century Gothic" w:hAnsi="Century Gothic" w:cs="Arial"/>
          <w:sz w:val="26"/>
          <w:szCs w:val="26"/>
        </w:rPr>
        <w:t xml:space="preserve"> también actividades donde tuvieron la oportunidad de conocer las emociones mediante videos ya que</w:t>
      </w:r>
      <w:r w:rsidR="00731982">
        <w:rPr>
          <w:rFonts w:ascii="Century Gothic" w:hAnsi="Century Gothic" w:cs="Arial"/>
          <w:sz w:val="26"/>
          <w:szCs w:val="26"/>
        </w:rPr>
        <w:t xml:space="preserve"> </w:t>
      </w:r>
      <w:r w:rsidR="00731982" w:rsidRPr="00731982">
        <w:t xml:space="preserve"> </w:t>
      </w:r>
      <w:r w:rsidR="00731982" w:rsidRPr="00731982">
        <w:rPr>
          <w:rFonts w:ascii="Century Gothic" w:hAnsi="Century Gothic" w:cs="Arial"/>
          <w:sz w:val="26"/>
          <w:szCs w:val="26"/>
        </w:rPr>
        <w:t>La revista digital para profesionales de la enseñanza (2011) dice que las TIC está</w:t>
      </w:r>
      <w:r w:rsidR="00731982">
        <w:rPr>
          <w:rFonts w:ascii="Century Gothic" w:hAnsi="Century Gothic" w:cs="Arial"/>
          <w:sz w:val="26"/>
          <w:szCs w:val="26"/>
        </w:rPr>
        <w:t>n</w:t>
      </w:r>
      <w:r w:rsidR="00731982" w:rsidRPr="00731982">
        <w:rPr>
          <w:rFonts w:ascii="Century Gothic" w:hAnsi="Century Gothic" w:cs="Arial"/>
          <w:sz w:val="26"/>
          <w:szCs w:val="26"/>
        </w:rPr>
        <w:t xml:space="preserve"> cobrando una gran importancia en el mundo actual y por esta razón dependemos cada vez mas de ellas, menciona que debemos introducir cada día más cambios en las aulas respecto a estas tecnologías y que este uso lo debemos de propulsar desde el preescolar, por esta razón es que considero de gran importancia el incluir actividades como videos para que los niños puedan entender mejor los aprendizajes que queremos desarrollar en ellos, también es importante el saber seleccionar cada video y ponerlo realmente porque tiene un propósito y no solo para perder tiempo.</w:t>
      </w:r>
      <w:r w:rsidR="00340355">
        <w:rPr>
          <w:rFonts w:ascii="Century Gothic" w:hAnsi="Century Gothic" w:cs="Arial"/>
          <w:sz w:val="26"/>
          <w:szCs w:val="26"/>
        </w:rPr>
        <w:t xml:space="preserve"> </w:t>
      </w:r>
    </w:p>
    <w:p w:rsidR="007E7098" w:rsidRDefault="007E7098" w:rsidP="004E5CAC">
      <w:pPr>
        <w:spacing w:after="0" w:line="360" w:lineRule="auto"/>
        <w:jc w:val="both"/>
        <w:rPr>
          <w:rFonts w:ascii="Century Gothic" w:hAnsi="Century Gothic" w:cs="Arial"/>
          <w:sz w:val="26"/>
          <w:szCs w:val="26"/>
        </w:rPr>
      </w:pPr>
    </w:p>
    <w:p w:rsidR="00DE1ECA" w:rsidRPr="00340355" w:rsidRDefault="00DE1ECA" w:rsidP="004E5CAC">
      <w:pPr>
        <w:spacing w:after="0" w:line="360" w:lineRule="auto"/>
        <w:jc w:val="both"/>
        <w:rPr>
          <w:rFonts w:ascii="Century Gothic" w:hAnsi="Century Gothic" w:cs="Arial"/>
          <w:sz w:val="26"/>
          <w:szCs w:val="26"/>
        </w:rPr>
      </w:pPr>
      <w:r>
        <w:rPr>
          <w:rFonts w:ascii="Century Gothic" w:hAnsi="Century Gothic" w:cs="Arial"/>
          <w:sz w:val="26"/>
          <w:szCs w:val="26"/>
        </w:rPr>
        <w:t>A continuación anexo la planeación que realicé para la situación didáctica de las emociones.</w:t>
      </w:r>
    </w:p>
    <w:p w:rsidR="00DE1ECA" w:rsidRDefault="00DE1ECA" w:rsidP="004E5CAC">
      <w:pPr>
        <w:spacing w:after="0" w:line="360" w:lineRule="auto"/>
        <w:jc w:val="both"/>
        <w:rPr>
          <w:rFonts w:ascii="Century Gothic" w:hAnsi="Century Gothic" w:cs="Arial"/>
          <w:b/>
          <w:sz w:val="26"/>
          <w:szCs w:val="26"/>
        </w:rPr>
      </w:pPr>
    </w:p>
    <w:p w:rsidR="001C0F03" w:rsidRDefault="001C0F03" w:rsidP="004E5CAC">
      <w:pPr>
        <w:spacing w:after="0" w:line="360" w:lineRule="auto"/>
        <w:jc w:val="both"/>
        <w:rPr>
          <w:rFonts w:ascii="Century Gothic" w:hAnsi="Century Gothic" w:cs="Arial"/>
          <w:b/>
          <w:sz w:val="26"/>
          <w:szCs w:val="26"/>
        </w:rPr>
      </w:pPr>
    </w:p>
    <w:p w:rsidR="001C0F03" w:rsidRDefault="001C0F03" w:rsidP="004E5CAC">
      <w:pPr>
        <w:spacing w:line="360" w:lineRule="auto"/>
        <w:rPr>
          <w:rFonts w:ascii="Century Gothic" w:hAnsi="Century Gothic" w:cs="Arial"/>
          <w:b/>
          <w:sz w:val="26"/>
          <w:szCs w:val="26"/>
        </w:rPr>
      </w:pPr>
      <w:r>
        <w:rPr>
          <w:rFonts w:ascii="Century Gothic" w:hAnsi="Century Gothic" w:cs="Arial"/>
          <w:b/>
          <w:sz w:val="26"/>
          <w:szCs w:val="26"/>
        </w:rPr>
        <w:br w:type="page"/>
      </w:r>
    </w:p>
    <w:p w:rsidR="0032410B" w:rsidRPr="00DE1ECA" w:rsidRDefault="0032410B" w:rsidP="004E5CAC">
      <w:pPr>
        <w:spacing w:after="0" w:line="360" w:lineRule="auto"/>
        <w:jc w:val="both"/>
        <w:rPr>
          <w:rFonts w:ascii="Century Gothic" w:hAnsi="Century Gothic" w:cs="Arial"/>
          <w:b/>
          <w:sz w:val="26"/>
          <w:szCs w:val="26"/>
        </w:rPr>
      </w:pPr>
      <w:r w:rsidRPr="00DE1ECA">
        <w:rPr>
          <w:rFonts w:ascii="Century Gothic" w:hAnsi="Century Gothic" w:cs="Arial"/>
          <w:b/>
          <w:sz w:val="26"/>
          <w:szCs w:val="26"/>
        </w:rPr>
        <w:lastRenderedPageBreak/>
        <w:t>Propósito de la Jornada de Práctica:</w:t>
      </w:r>
    </w:p>
    <w:p w:rsidR="0032410B" w:rsidRPr="00DE1ECA" w:rsidRDefault="0032410B" w:rsidP="004E5CAC">
      <w:pPr>
        <w:spacing w:after="0" w:line="360" w:lineRule="auto"/>
        <w:jc w:val="both"/>
        <w:rPr>
          <w:rFonts w:ascii="Century Gothic" w:hAnsi="Century Gothic" w:cs="Arial"/>
          <w:sz w:val="26"/>
          <w:szCs w:val="26"/>
        </w:rPr>
      </w:pPr>
      <w:r w:rsidRPr="00DE1ECA">
        <w:rPr>
          <w:rFonts w:ascii="Century Gothic" w:hAnsi="Century Gothic" w:cs="Arial"/>
          <w:sz w:val="26"/>
          <w:szCs w:val="26"/>
        </w:rPr>
        <w:t>Realizar situaciones didácticas en las que ponga en práctica diferentes modalidades, aplicando talleres y proyectos para favorecer diferentes competencias y saber manejar estas modalidades</w:t>
      </w:r>
    </w:p>
    <w:p w:rsidR="001C0F03" w:rsidRDefault="001C0F03" w:rsidP="004E5CAC">
      <w:pPr>
        <w:spacing w:after="0" w:line="360" w:lineRule="auto"/>
        <w:jc w:val="both"/>
        <w:rPr>
          <w:rFonts w:ascii="Century Gothic" w:hAnsi="Century Gothic" w:cs="Arial"/>
          <w:b/>
          <w:sz w:val="26"/>
          <w:szCs w:val="26"/>
        </w:rPr>
      </w:pPr>
    </w:p>
    <w:p w:rsidR="0032410B" w:rsidRPr="00DE1ECA" w:rsidRDefault="0032410B" w:rsidP="004E5CAC">
      <w:pPr>
        <w:spacing w:after="0" w:line="360" w:lineRule="auto"/>
        <w:jc w:val="both"/>
        <w:rPr>
          <w:rFonts w:ascii="Century Gothic" w:hAnsi="Century Gothic" w:cs="Arial"/>
          <w:b/>
          <w:sz w:val="26"/>
          <w:szCs w:val="26"/>
        </w:rPr>
      </w:pPr>
      <w:r w:rsidRPr="00DE1ECA">
        <w:rPr>
          <w:rFonts w:ascii="Century Gothic" w:hAnsi="Century Gothic" w:cs="Arial"/>
          <w:b/>
          <w:sz w:val="26"/>
          <w:szCs w:val="26"/>
        </w:rPr>
        <w:t>Propósito de la Situación Didáctica:</w:t>
      </w:r>
    </w:p>
    <w:p w:rsidR="0032410B" w:rsidRPr="00DE1ECA" w:rsidRDefault="0032410B" w:rsidP="004E5CAC">
      <w:pPr>
        <w:spacing w:after="0" w:line="360" w:lineRule="auto"/>
        <w:jc w:val="both"/>
        <w:rPr>
          <w:rFonts w:ascii="Century Gothic" w:hAnsi="Century Gothic" w:cs="Arial"/>
          <w:sz w:val="26"/>
          <w:szCs w:val="26"/>
        </w:rPr>
      </w:pPr>
      <w:r w:rsidRPr="00DE1ECA">
        <w:rPr>
          <w:rFonts w:ascii="Century Gothic" w:hAnsi="Century Gothic" w:cs="Arial"/>
          <w:sz w:val="26"/>
          <w:szCs w:val="26"/>
        </w:rPr>
        <w:t>Reconocer las principales emociones como alegría, enojo, tristeza, etc, contando diferentes anécdotas para concluir expresando lo que siente frente a estos hechos.</w:t>
      </w:r>
    </w:p>
    <w:p w:rsidR="001C0F03" w:rsidRDefault="001C0F03" w:rsidP="004E5CAC">
      <w:pPr>
        <w:spacing w:after="0" w:line="360" w:lineRule="auto"/>
        <w:jc w:val="both"/>
        <w:rPr>
          <w:rFonts w:ascii="Century Gothic" w:hAnsi="Century Gothic" w:cs="Arial"/>
          <w:b/>
          <w:sz w:val="26"/>
          <w:szCs w:val="26"/>
        </w:rPr>
      </w:pPr>
    </w:p>
    <w:p w:rsidR="001C0F03" w:rsidRPr="004E5CAC" w:rsidRDefault="0032410B" w:rsidP="004E5CAC">
      <w:pPr>
        <w:spacing w:after="0" w:line="360" w:lineRule="auto"/>
        <w:jc w:val="both"/>
        <w:rPr>
          <w:rFonts w:ascii="Century Gothic" w:hAnsi="Century Gothic" w:cs="Arial"/>
          <w:sz w:val="26"/>
          <w:szCs w:val="26"/>
        </w:rPr>
      </w:pPr>
      <w:r w:rsidRPr="00DE1ECA">
        <w:rPr>
          <w:rFonts w:ascii="Century Gothic" w:hAnsi="Century Gothic" w:cs="Arial"/>
          <w:b/>
          <w:sz w:val="26"/>
          <w:szCs w:val="26"/>
        </w:rPr>
        <w:t>Nombre Situación Didáctica:</w:t>
      </w:r>
      <w:r w:rsidRPr="00DE1ECA">
        <w:rPr>
          <w:rFonts w:ascii="Century Gothic" w:hAnsi="Century Gothic" w:cs="Arial"/>
          <w:sz w:val="26"/>
          <w:szCs w:val="26"/>
        </w:rPr>
        <w:t xml:space="preserve"> Las emociones</w:t>
      </w:r>
    </w:p>
    <w:p w:rsidR="0032410B" w:rsidRPr="00DE1ECA" w:rsidRDefault="0032410B" w:rsidP="004E5CAC">
      <w:pPr>
        <w:spacing w:after="0" w:line="360" w:lineRule="auto"/>
        <w:jc w:val="both"/>
        <w:rPr>
          <w:rFonts w:ascii="Century Gothic" w:hAnsi="Century Gothic" w:cs="Arial"/>
          <w:sz w:val="26"/>
          <w:szCs w:val="26"/>
        </w:rPr>
      </w:pPr>
      <w:r w:rsidRPr="00DE1ECA">
        <w:rPr>
          <w:rFonts w:ascii="Century Gothic" w:hAnsi="Century Gothic" w:cs="Arial"/>
          <w:b/>
          <w:sz w:val="26"/>
          <w:szCs w:val="26"/>
        </w:rPr>
        <w:t>Fecha:</w:t>
      </w:r>
      <w:r w:rsidRPr="00DE1ECA">
        <w:rPr>
          <w:rFonts w:ascii="Century Gothic" w:hAnsi="Century Gothic" w:cs="Arial"/>
          <w:sz w:val="26"/>
          <w:szCs w:val="26"/>
        </w:rPr>
        <w:t xml:space="preserve"> Del 27 al 29 de Noviembre, 2018</w:t>
      </w:r>
    </w:p>
    <w:p w:rsidR="0032410B" w:rsidRPr="00DE1ECA" w:rsidRDefault="00DE1ECA" w:rsidP="007E7098">
      <w:pPr>
        <w:tabs>
          <w:tab w:val="left" w:pos="3825"/>
        </w:tabs>
        <w:spacing w:after="0" w:line="240" w:lineRule="auto"/>
        <w:jc w:val="both"/>
        <w:rPr>
          <w:rFonts w:ascii="Century Gothic" w:hAnsi="Century Gothic" w:cs="Arial"/>
          <w:sz w:val="26"/>
          <w:szCs w:val="26"/>
        </w:rPr>
      </w:pPr>
      <w:r w:rsidRPr="00DE1ECA">
        <w:rPr>
          <w:rFonts w:ascii="Century Gothic" w:hAnsi="Century Gothic" w:cs="Arial"/>
          <w:sz w:val="26"/>
          <w:szCs w:val="26"/>
        </w:rPr>
        <w:tab/>
      </w:r>
    </w:p>
    <w:tbl>
      <w:tblPr>
        <w:tblStyle w:val="Tablaconcuadrcula"/>
        <w:tblpPr w:leftFromText="141" w:rightFromText="141" w:vertAnchor="text" w:tblpY="-88"/>
        <w:tblW w:w="5000" w:type="pct"/>
        <w:tblLook w:val="04A0" w:firstRow="1" w:lastRow="0" w:firstColumn="1" w:lastColumn="0" w:noHBand="0" w:noVBand="1"/>
      </w:tblPr>
      <w:tblGrid>
        <w:gridCol w:w="3288"/>
        <w:gridCol w:w="3073"/>
        <w:gridCol w:w="3259"/>
      </w:tblGrid>
      <w:tr w:rsidR="0032410B" w:rsidRPr="00DE1ECA" w:rsidTr="00B86BE8">
        <w:tc>
          <w:tcPr>
            <w:tcW w:w="1709" w:type="pct"/>
            <w:vMerge w:val="restart"/>
          </w:tcPr>
          <w:p w:rsidR="0032410B" w:rsidRPr="00DE1ECA" w:rsidRDefault="0032410B" w:rsidP="00B86BE8">
            <w:pPr>
              <w:rPr>
                <w:rFonts w:ascii="Century Gothic" w:hAnsi="Century Gothic" w:cs="Arial"/>
                <w:b/>
                <w:sz w:val="26"/>
                <w:szCs w:val="26"/>
              </w:rPr>
            </w:pPr>
            <w:r w:rsidRPr="00DE1ECA">
              <w:rPr>
                <w:rFonts w:ascii="Century Gothic" w:hAnsi="Century Gothic" w:cs="Arial"/>
                <w:b/>
                <w:sz w:val="26"/>
                <w:szCs w:val="26"/>
              </w:rPr>
              <w:t>Áreas de Desarrollo Personal y Social</w:t>
            </w:r>
          </w:p>
          <w:p w:rsidR="0032410B" w:rsidRPr="00DE1ECA" w:rsidRDefault="0032410B" w:rsidP="00B86BE8">
            <w:pPr>
              <w:pStyle w:val="Prrafodelista"/>
              <w:numPr>
                <w:ilvl w:val="0"/>
                <w:numId w:val="2"/>
              </w:numPr>
              <w:rPr>
                <w:rFonts w:ascii="Century Gothic" w:hAnsi="Century Gothic" w:cs="Arial"/>
                <w:sz w:val="26"/>
                <w:szCs w:val="26"/>
              </w:rPr>
            </w:pPr>
            <w:r w:rsidRPr="00DE1ECA">
              <w:rPr>
                <w:rFonts w:ascii="Century Gothic" w:hAnsi="Century Gothic" w:cs="Arial"/>
                <w:sz w:val="26"/>
                <w:szCs w:val="26"/>
              </w:rPr>
              <w:t>Artes</w:t>
            </w:r>
          </w:p>
          <w:p w:rsidR="0032410B" w:rsidRPr="00DE1ECA" w:rsidRDefault="0032410B" w:rsidP="00B86BE8">
            <w:pPr>
              <w:pStyle w:val="Prrafodelista"/>
              <w:numPr>
                <w:ilvl w:val="0"/>
                <w:numId w:val="2"/>
              </w:numPr>
              <w:rPr>
                <w:rFonts w:ascii="Century Gothic" w:hAnsi="Century Gothic" w:cs="Arial"/>
                <w:b/>
                <w:sz w:val="26"/>
                <w:szCs w:val="26"/>
              </w:rPr>
            </w:pPr>
            <w:r w:rsidRPr="00DE1ECA">
              <w:rPr>
                <w:rFonts w:ascii="Century Gothic" w:hAnsi="Century Gothic" w:cs="Arial"/>
                <w:b/>
                <w:sz w:val="26"/>
                <w:szCs w:val="26"/>
              </w:rPr>
              <w:t>Educación Socioemocional</w:t>
            </w:r>
          </w:p>
          <w:p w:rsidR="0032410B" w:rsidRPr="00DE1ECA" w:rsidRDefault="0032410B" w:rsidP="00B86BE8">
            <w:pPr>
              <w:pStyle w:val="Prrafodelista"/>
              <w:numPr>
                <w:ilvl w:val="0"/>
                <w:numId w:val="2"/>
              </w:numPr>
              <w:rPr>
                <w:rFonts w:ascii="Century Gothic" w:hAnsi="Century Gothic" w:cs="Arial"/>
                <w:sz w:val="26"/>
                <w:szCs w:val="26"/>
              </w:rPr>
            </w:pPr>
            <w:r w:rsidRPr="00DE1ECA">
              <w:rPr>
                <w:rFonts w:ascii="Century Gothic" w:hAnsi="Century Gothic" w:cs="Arial"/>
                <w:sz w:val="26"/>
                <w:szCs w:val="26"/>
              </w:rPr>
              <w:t>Educación física</w:t>
            </w:r>
          </w:p>
        </w:tc>
        <w:tc>
          <w:tcPr>
            <w:tcW w:w="1597" w:type="pct"/>
            <w:shd w:val="clear" w:color="auto" w:fill="D9D9D9" w:themeFill="background1" w:themeFillShade="D9"/>
          </w:tcPr>
          <w:p w:rsidR="0032410B" w:rsidRPr="00DE1ECA" w:rsidRDefault="0032410B" w:rsidP="00B86BE8">
            <w:pPr>
              <w:jc w:val="center"/>
              <w:rPr>
                <w:rFonts w:ascii="Century Gothic" w:hAnsi="Century Gothic" w:cs="Arial"/>
                <w:sz w:val="26"/>
                <w:szCs w:val="26"/>
              </w:rPr>
            </w:pPr>
            <w:r w:rsidRPr="00DE1ECA">
              <w:rPr>
                <w:rFonts w:ascii="Century Gothic" w:hAnsi="Century Gothic" w:cs="Arial"/>
                <w:sz w:val="26"/>
                <w:szCs w:val="26"/>
              </w:rPr>
              <w:t>Organizador Curricular 1</w:t>
            </w:r>
          </w:p>
        </w:tc>
        <w:tc>
          <w:tcPr>
            <w:tcW w:w="1694" w:type="pct"/>
            <w:shd w:val="clear" w:color="auto" w:fill="D9D9D9" w:themeFill="background1" w:themeFillShade="D9"/>
          </w:tcPr>
          <w:p w:rsidR="0032410B" w:rsidRPr="00DE1ECA" w:rsidRDefault="0032410B" w:rsidP="00B86BE8">
            <w:pPr>
              <w:rPr>
                <w:rFonts w:ascii="Century Gothic" w:hAnsi="Century Gothic" w:cs="Arial"/>
                <w:sz w:val="26"/>
                <w:szCs w:val="26"/>
              </w:rPr>
            </w:pPr>
            <w:r w:rsidRPr="00DE1ECA">
              <w:rPr>
                <w:rFonts w:ascii="Century Gothic" w:hAnsi="Century Gothic" w:cs="Arial"/>
                <w:sz w:val="26"/>
                <w:szCs w:val="26"/>
              </w:rPr>
              <w:t>Aprendizaje esperado</w:t>
            </w:r>
          </w:p>
        </w:tc>
      </w:tr>
      <w:tr w:rsidR="0032410B" w:rsidRPr="00DE1ECA" w:rsidTr="00B86BE8">
        <w:tc>
          <w:tcPr>
            <w:tcW w:w="1709" w:type="pct"/>
            <w:vMerge/>
          </w:tcPr>
          <w:p w:rsidR="0032410B" w:rsidRPr="00DE1ECA" w:rsidRDefault="0032410B" w:rsidP="00B86BE8">
            <w:pPr>
              <w:rPr>
                <w:rFonts w:ascii="Century Gothic" w:hAnsi="Century Gothic" w:cs="Arial"/>
                <w:sz w:val="26"/>
                <w:szCs w:val="26"/>
              </w:rPr>
            </w:pPr>
          </w:p>
        </w:tc>
        <w:tc>
          <w:tcPr>
            <w:tcW w:w="1597" w:type="pct"/>
          </w:tcPr>
          <w:p w:rsidR="0032410B" w:rsidRPr="00DE1ECA" w:rsidRDefault="0032410B" w:rsidP="00B86BE8">
            <w:pPr>
              <w:jc w:val="center"/>
              <w:rPr>
                <w:rFonts w:ascii="Century Gothic" w:hAnsi="Century Gothic" w:cs="Arial"/>
                <w:sz w:val="26"/>
                <w:szCs w:val="26"/>
              </w:rPr>
            </w:pPr>
            <w:r w:rsidRPr="00DE1ECA">
              <w:rPr>
                <w:rFonts w:ascii="Century Gothic" w:hAnsi="Century Gothic" w:cs="Arial"/>
                <w:sz w:val="26"/>
                <w:szCs w:val="26"/>
              </w:rPr>
              <w:t xml:space="preserve">Autorregulación </w:t>
            </w:r>
          </w:p>
        </w:tc>
        <w:tc>
          <w:tcPr>
            <w:tcW w:w="1694" w:type="pct"/>
            <w:vMerge w:val="restart"/>
          </w:tcPr>
          <w:p w:rsidR="0032410B" w:rsidRPr="00DE1ECA" w:rsidRDefault="0032410B" w:rsidP="00B86BE8">
            <w:pPr>
              <w:rPr>
                <w:rFonts w:ascii="Century Gothic" w:hAnsi="Century Gothic" w:cs="Arial"/>
                <w:sz w:val="26"/>
                <w:szCs w:val="26"/>
              </w:rPr>
            </w:pPr>
            <w:r w:rsidRPr="00DE1ECA">
              <w:rPr>
                <w:rFonts w:ascii="Century Gothic" w:hAnsi="Century Gothic" w:cs="Arial"/>
                <w:sz w:val="26"/>
                <w:szCs w:val="26"/>
              </w:rPr>
              <w:t>Reconoce y nombra situaciones que le generan alegría, seguridad, tristeza, miedo o enojo, y expresa lo que siente.</w:t>
            </w:r>
          </w:p>
        </w:tc>
      </w:tr>
      <w:tr w:rsidR="0032410B" w:rsidRPr="00DE1ECA" w:rsidTr="00B86BE8">
        <w:tc>
          <w:tcPr>
            <w:tcW w:w="1709" w:type="pct"/>
            <w:vMerge/>
          </w:tcPr>
          <w:p w:rsidR="0032410B" w:rsidRPr="00DE1ECA" w:rsidRDefault="0032410B" w:rsidP="00B86BE8">
            <w:pPr>
              <w:rPr>
                <w:rFonts w:ascii="Century Gothic" w:hAnsi="Century Gothic" w:cs="Arial"/>
                <w:sz w:val="26"/>
                <w:szCs w:val="26"/>
              </w:rPr>
            </w:pPr>
          </w:p>
        </w:tc>
        <w:tc>
          <w:tcPr>
            <w:tcW w:w="1597" w:type="pct"/>
            <w:shd w:val="clear" w:color="auto" w:fill="D9D9D9" w:themeFill="background1" w:themeFillShade="D9"/>
          </w:tcPr>
          <w:p w:rsidR="0032410B" w:rsidRPr="00DE1ECA" w:rsidRDefault="0032410B" w:rsidP="00B86BE8">
            <w:pPr>
              <w:jc w:val="center"/>
              <w:rPr>
                <w:rFonts w:ascii="Century Gothic" w:hAnsi="Century Gothic" w:cs="Arial"/>
                <w:sz w:val="26"/>
                <w:szCs w:val="26"/>
              </w:rPr>
            </w:pPr>
            <w:r w:rsidRPr="00DE1ECA">
              <w:rPr>
                <w:rFonts w:ascii="Century Gothic" w:hAnsi="Century Gothic" w:cs="Arial"/>
                <w:sz w:val="26"/>
                <w:szCs w:val="26"/>
              </w:rPr>
              <w:t>Organizador Curricular 2</w:t>
            </w:r>
          </w:p>
        </w:tc>
        <w:tc>
          <w:tcPr>
            <w:tcW w:w="1694" w:type="pct"/>
            <w:vMerge/>
            <w:shd w:val="clear" w:color="auto" w:fill="D9D9D9" w:themeFill="background1" w:themeFillShade="D9"/>
          </w:tcPr>
          <w:p w:rsidR="0032410B" w:rsidRPr="00DE1ECA" w:rsidRDefault="0032410B" w:rsidP="00B86BE8">
            <w:pPr>
              <w:rPr>
                <w:rFonts w:ascii="Century Gothic" w:hAnsi="Century Gothic" w:cs="Arial"/>
                <w:sz w:val="26"/>
                <w:szCs w:val="26"/>
              </w:rPr>
            </w:pPr>
          </w:p>
        </w:tc>
      </w:tr>
      <w:tr w:rsidR="0032410B" w:rsidRPr="00DE1ECA" w:rsidTr="00B86BE8">
        <w:trPr>
          <w:trHeight w:val="342"/>
        </w:trPr>
        <w:tc>
          <w:tcPr>
            <w:tcW w:w="1709" w:type="pct"/>
            <w:vMerge/>
          </w:tcPr>
          <w:p w:rsidR="0032410B" w:rsidRPr="00DE1ECA" w:rsidRDefault="0032410B" w:rsidP="00B86BE8">
            <w:pPr>
              <w:rPr>
                <w:rFonts w:ascii="Century Gothic" w:hAnsi="Century Gothic" w:cs="Arial"/>
                <w:sz w:val="26"/>
                <w:szCs w:val="26"/>
              </w:rPr>
            </w:pPr>
          </w:p>
        </w:tc>
        <w:tc>
          <w:tcPr>
            <w:tcW w:w="1597" w:type="pct"/>
          </w:tcPr>
          <w:p w:rsidR="0032410B" w:rsidRPr="00DE1ECA" w:rsidRDefault="0032410B" w:rsidP="00B86BE8">
            <w:pPr>
              <w:jc w:val="center"/>
              <w:rPr>
                <w:rFonts w:ascii="Century Gothic" w:hAnsi="Century Gothic" w:cs="Arial"/>
                <w:sz w:val="26"/>
                <w:szCs w:val="26"/>
              </w:rPr>
            </w:pPr>
            <w:r w:rsidRPr="00DE1ECA">
              <w:rPr>
                <w:rFonts w:ascii="Century Gothic" w:hAnsi="Century Gothic" w:cs="Arial"/>
                <w:sz w:val="26"/>
                <w:szCs w:val="26"/>
              </w:rPr>
              <w:t xml:space="preserve">Expresión de las </w:t>
            </w:r>
          </w:p>
          <w:p w:rsidR="0032410B" w:rsidRPr="00DE1ECA" w:rsidRDefault="004E5CAC" w:rsidP="00B86BE8">
            <w:pPr>
              <w:jc w:val="center"/>
              <w:rPr>
                <w:rFonts w:ascii="Century Gothic" w:hAnsi="Century Gothic" w:cs="Arial"/>
                <w:sz w:val="26"/>
                <w:szCs w:val="26"/>
              </w:rPr>
            </w:pPr>
            <w:r w:rsidRPr="00DE1ECA">
              <w:rPr>
                <w:rFonts w:ascii="Century Gothic" w:hAnsi="Century Gothic" w:cs="Arial"/>
                <w:sz w:val="26"/>
                <w:szCs w:val="26"/>
              </w:rPr>
              <w:t>E</w:t>
            </w:r>
            <w:r w:rsidR="0032410B" w:rsidRPr="00DE1ECA">
              <w:rPr>
                <w:rFonts w:ascii="Century Gothic" w:hAnsi="Century Gothic" w:cs="Arial"/>
                <w:sz w:val="26"/>
                <w:szCs w:val="26"/>
              </w:rPr>
              <w:t>mociones</w:t>
            </w:r>
          </w:p>
        </w:tc>
        <w:tc>
          <w:tcPr>
            <w:tcW w:w="1694" w:type="pct"/>
            <w:vMerge/>
          </w:tcPr>
          <w:p w:rsidR="0032410B" w:rsidRPr="00DE1ECA" w:rsidRDefault="0032410B" w:rsidP="00B86BE8">
            <w:pPr>
              <w:rPr>
                <w:rFonts w:ascii="Century Gothic" w:hAnsi="Century Gothic" w:cs="Arial"/>
                <w:sz w:val="26"/>
                <w:szCs w:val="26"/>
              </w:rPr>
            </w:pPr>
          </w:p>
        </w:tc>
      </w:tr>
    </w:tbl>
    <w:p w:rsidR="0032410B" w:rsidRPr="00DE1ECA" w:rsidRDefault="0032410B" w:rsidP="0032410B">
      <w:pPr>
        <w:spacing w:after="0" w:line="240" w:lineRule="auto"/>
        <w:rPr>
          <w:rFonts w:ascii="Century Gothic" w:hAnsi="Century Gothic" w:cs="Arial"/>
          <w:sz w:val="26"/>
          <w:szCs w:val="26"/>
        </w:rPr>
      </w:pPr>
    </w:p>
    <w:tbl>
      <w:tblPr>
        <w:tblStyle w:val="Tablaconcuadrcula"/>
        <w:tblW w:w="5000" w:type="pct"/>
        <w:tblLook w:val="04A0" w:firstRow="1" w:lastRow="0" w:firstColumn="1" w:lastColumn="0" w:noHBand="0" w:noVBand="1"/>
      </w:tblPr>
      <w:tblGrid>
        <w:gridCol w:w="3288"/>
        <w:gridCol w:w="3073"/>
        <w:gridCol w:w="3259"/>
      </w:tblGrid>
      <w:tr w:rsidR="0032410B" w:rsidRPr="00DE1ECA" w:rsidTr="00B86BE8">
        <w:tc>
          <w:tcPr>
            <w:tcW w:w="1709" w:type="pct"/>
            <w:vMerge w:val="restart"/>
          </w:tcPr>
          <w:p w:rsidR="0032410B" w:rsidRPr="00DE1ECA" w:rsidRDefault="0032410B" w:rsidP="00B86BE8">
            <w:pPr>
              <w:rPr>
                <w:rFonts w:ascii="Century Gothic" w:hAnsi="Century Gothic" w:cs="Arial"/>
                <w:b/>
                <w:sz w:val="26"/>
                <w:szCs w:val="26"/>
              </w:rPr>
            </w:pPr>
            <w:r w:rsidRPr="00DE1ECA">
              <w:rPr>
                <w:rFonts w:ascii="Century Gothic" w:hAnsi="Century Gothic" w:cs="Arial"/>
                <w:b/>
                <w:sz w:val="26"/>
                <w:szCs w:val="26"/>
              </w:rPr>
              <w:t>Campo de Formación Académica</w:t>
            </w:r>
          </w:p>
          <w:p w:rsidR="0032410B" w:rsidRPr="00DE1ECA" w:rsidRDefault="0032410B" w:rsidP="00B86BE8">
            <w:pPr>
              <w:pStyle w:val="Prrafodelista"/>
              <w:numPr>
                <w:ilvl w:val="0"/>
                <w:numId w:val="1"/>
              </w:numPr>
              <w:rPr>
                <w:rFonts w:ascii="Century Gothic" w:hAnsi="Century Gothic" w:cs="Arial"/>
                <w:b/>
                <w:sz w:val="26"/>
                <w:szCs w:val="26"/>
              </w:rPr>
            </w:pPr>
            <w:r w:rsidRPr="00DE1ECA">
              <w:rPr>
                <w:rFonts w:ascii="Century Gothic" w:hAnsi="Century Gothic" w:cs="Arial"/>
                <w:b/>
                <w:sz w:val="26"/>
                <w:szCs w:val="26"/>
              </w:rPr>
              <w:t>Lenguaje y Comunicación</w:t>
            </w:r>
          </w:p>
          <w:p w:rsidR="0032410B" w:rsidRPr="00DE1ECA" w:rsidRDefault="0032410B" w:rsidP="00B86BE8">
            <w:pPr>
              <w:pStyle w:val="Prrafodelista"/>
              <w:numPr>
                <w:ilvl w:val="0"/>
                <w:numId w:val="1"/>
              </w:numPr>
              <w:rPr>
                <w:rFonts w:ascii="Century Gothic" w:hAnsi="Century Gothic" w:cs="Arial"/>
                <w:sz w:val="26"/>
                <w:szCs w:val="26"/>
              </w:rPr>
            </w:pPr>
            <w:r w:rsidRPr="00DE1ECA">
              <w:rPr>
                <w:rFonts w:ascii="Century Gothic" w:hAnsi="Century Gothic" w:cs="Arial"/>
                <w:sz w:val="26"/>
                <w:szCs w:val="26"/>
              </w:rPr>
              <w:t>Pensamiento Matemático</w:t>
            </w:r>
          </w:p>
          <w:p w:rsidR="0032410B" w:rsidRPr="00DE1ECA" w:rsidRDefault="0032410B" w:rsidP="00B86BE8">
            <w:pPr>
              <w:pStyle w:val="Prrafodelista"/>
              <w:numPr>
                <w:ilvl w:val="0"/>
                <w:numId w:val="1"/>
              </w:numPr>
              <w:rPr>
                <w:rFonts w:ascii="Century Gothic" w:hAnsi="Century Gothic" w:cs="Arial"/>
                <w:sz w:val="26"/>
                <w:szCs w:val="26"/>
              </w:rPr>
            </w:pPr>
            <w:r w:rsidRPr="00DE1ECA">
              <w:rPr>
                <w:rFonts w:ascii="Century Gothic" w:hAnsi="Century Gothic" w:cs="Arial"/>
                <w:sz w:val="26"/>
                <w:szCs w:val="26"/>
              </w:rPr>
              <w:t>Exploración y Comprensión del Mundo Natural y Social</w:t>
            </w:r>
          </w:p>
        </w:tc>
        <w:tc>
          <w:tcPr>
            <w:tcW w:w="1597" w:type="pct"/>
            <w:shd w:val="clear" w:color="auto" w:fill="D9D9D9" w:themeFill="background1" w:themeFillShade="D9"/>
          </w:tcPr>
          <w:p w:rsidR="0032410B" w:rsidRPr="00DE1ECA" w:rsidRDefault="0032410B" w:rsidP="00B86BE8">
            <w:pPr>
              <w:jc w:val="center"/>
              <w:rPr>
                <w:rFonts w:ascii="Century Gothic" w:hAnsi="Century Gothic" w:cs="Arial"/>
                <w:sz w:val="26"/>
                <w:szCs w:val="26"/>
              </w:rPr>
            </w:pPr>
            <w:r w:rsidRPr="00DE1ECA">
              <w:rPr>
                <w:rFonts w:ascii="Century Gothic" w:hAnsi="Century Gothic" w:cs="Arial"/>
                <w:sz w:val="26"/>
                <w:szCs w:val="26"/>
              </w:rPr>
              <w:t>Organizador Curricular 1</w:t>
            </w:r>
          </w:p>
        </w:tc>
        <w:tc>
          <w:tcPr>
            <w:tcW w:w="1694" w:type="pct"/>
            <w:shd w:val="clear" w:color="auto" w:fill="D9D9D9" w:themeFill="background1" w:themeFillShade="D9"/>
          </w:tcPr>
          <w:p w:rsidR="0032410B" w:rsidRPr="00DE1ECA" w:rsidRDefault="0032410B" w:rsidP="00B86BE8">
            <w:pPr>
              <w:rPr>
                <w:rFonts w:ascii="Century Gothic" w:hAnsi="Century Gothic" w:cs="Arial"/>
                <w:sz w:val="26"/>
                <w:szCs w:val="26"/>
              </w:rPr>
            </w:pPr>
            <w:r w:rsidRPr="00DE1ECA">
              <w:rPr>
                <w:rFonts w:ascii="Century Gothic" w:hAnsi="Century Gothic" w:cs="Arial"/>
                <w:sz w:val="26"/>
                <w:szCs w:val="26"/>
              </w:rPr>
              <w:t>Aprendizaje esperado</w:t>
            </w:r>
          </w:p>
        </w:tc>
      </w:tr>
      <w:tr w:rsidR="0032410B" w:rsidRPr="00DE1ECA" w:rsidTr="00B86BE8">
        <w:tc>
          <w:tcPr>
            <w:tcW w:w="1709" w:type="pct"/>
            <w:vMerge/>
          </w:tcPr>
          <w:p w:rsidR="0032410B" w:rsidRPr="00DE1ECA" w:rsidRDefault="0032410B" w:rsidP="00B86BE8">
            <w:pPr>
              <w:rPr>
                <w:rFonts w:ascii="Century Gothic" w:hAnsi="Century Gothic" w:cs="Arial"/>
                <w:sz w:val="26"/>
                <w:szCs w:val="26"/>
              </w:rPr>
            </w:pPr>
          </w:p>
        </w:tc>
        <w:tc>
          <w:tcPr>
            <w:tcW w:w="1597" w:type="pct"/>
          </w:tcPr>
          <w:p w:rsidR="0032410B" w:rsidRPr="00DE1ECA" w:rsidRDefault="0032410B" w:rsidP="00B86BE8">
            <w:pPr>
              <w:jc w:val="center"/>
              <w:rPr>
                <w:rFonts w:ascii="Century Gothic" w:hAnsi="Century Gothic" w:cs="Arial"/>
                <w:sz w:val="26"/>
                <w:szCs w:val="26"/>
              </w:rPr>
            </w:pPr>
            <w:r w:rsidRPr="00DE1ECA">
              <w:rPr>
                <w:rFonts w:ascii="Century Gothic" w:hAnsi="Century Gothic" w:cs="Arial"/>
                <w:sz w:val="26"/>
                <w:szCs w:val="26"/>
              </w:rPr>
              <w:t>Oralidad</w:t>
            </w:r>
          </w:p>
        </w:tc>
        <w:tc>
          <w:tcPr>
            <w:tcW w:w="1694" w:type="pct"/>
            <w:vMerge w:val="restart"/>
          </w:tcPr>
          <w:p w:rsidR="0032410B" w:rsidRPr="00DE1ECA" w:rsidRDefault="0032410B" w:rsidP="00B86BE8">
            <w:pPr>
              <w:rPr>
                <w:rFonts w:ascii="Century Gothic" w:hAnsi="Century Gothic" w:cs="Arial"/>
                <w:sz w:val="26"/>
                <w:szCs w:val="26"/>
              </w:rPr>
            </w:pPr>
            <w:r w:rsidRPr="00DE1ECA">
              <w:rPr>
                <w:rFonts w:ascii="Century Gothic" w:hAnsi="Century Gothic" w:cs="Arial"/>
                <w:sz w:val="26"/>
                <w:szCs w:val="26"/>
              </w:rPr>
              <w:t>Narra anécdotas, siguiendo la secuencia y el orden de las ideas, con entonación y volumen apropiado para hacerse escuchar y entender.</w:t>
            </w:r>
          </w:p>
        </w:tc>
      </w:tr>
      <w:tr w:rsidR="0032410B" w:rsidRPr="00490D7B" w:rsidTr="00B86BE8">
        <w:tc>
          <w:tcPr>
            <w:tcW w:w="1709" w:type="pct"/>
            <w:vMerge/>
          </w:tcPr>
          <w:p w:rsidR="0032410B" w:rsidRPr="00490D7B" w:rsidRDefault="0032410B" w:rsidP="00B86BE8">
            <w:pPr>
              <w:rPr>
                <w:rFonts w:ascii="Century Gothic" w:hAnsi="Century Gothic" w:cs="Arial"/>
                <w:szCs w:val="24"/>
              </w:rPr>
            </w:pPr>
          </w:p>
        </w:tc>
        <w:tc>
          <w:tcPr>
            <w:tcW w:w="1597" w:type="pct"/>
            <w:shd w:val="clear" w:color="auto" w:fill="D9D9D9" w:themeFill="background1" w:themeFillShade="D9"/>
          </w:tcPr>
          <w:p w:rsidR="0032410B" w:rsidRPr="00490D7B" w:rsidRDefault="0032410B" w:rsidP="00B86BE8">
            <w:pPr>
              <w:jc w:val="center"/>
              <w:rPr>
                <w:rFonts w:ascii="Century Gothic" w:hAnsi="Century Gothic" w:cs="Arial"/>
                <w:szCs w:val="24"/>
              </w:rPr>
            </w:pPr>
            <w:r w:rsidRPr="00490D7B">
              <w:rPr>
                <w:rFonts w:ascii="Century Gothic" w:hAnsi="Century Gothic" w:cs="Arial"/>
                <w:szCs w:val="24"/>
              </w:rPr>
              <w:t>Organizador Curricular 2</w:t>
            </w:r>
          </w:p>
        </w:tc>
        <w:tc>
          <w:tcPr>
            <w:tcW w:w="1694" w:type="pct"/>
            <w:vMerge/>
            <w:shd w:val="clear" w:color="auto" w:fill="D9D9D9" w:themeFill="background1" w:themeFillShade="D9"/>
          </w:tcPr>
          <w:p w:rsidR="0032410B" w:rsidRPr="00490D7B" w:rsidRDefault="0032410B" w:rsidP="00B86BE8">
            <w:pPr>
              <w:rPr>
                <w:rFonts w:ascii="Century Gothic" w:hAnsi="Century Gothic" w:cs="Arial"/>
                <w:szCs w:val="24"/>
              </w:rPr>
            </w:pPr>
          </w:p>
        </w:tc>
      </w:tr>
      <w:tr w:rsidR="0032410B" w:rsidRPr="00490D7B" w:rsidTr="00B86BE8">
        <w:trPr>
          <w:trHeight w:val="342"/>
        </w:trPr>
        <w:tc>
          <w:tcPr>
            <w:tcW w:w="1709" w:type="pct"/>
            <w:vMerge/>
          </w:tcPr>
          <w:p w:rsidR="0032410B" w:rsidRPr="00490D7B" w:rsidRDefault="0032410B" w:rsidP="00B86BE8">
            <w:pPr>
              <w:rPr>
                <w:rFonts w:ascii="Century Gothic" w:hAnsi="Century Gothic" w:cs="Arial"/>
                <w:szCs w:val="24"/>
              </w:rPr>
            </w:pPr>
          </w:p>
        </w:tc>
        <w:tc>
          <w:tcPr>
            <w:tcW w:w="1597" w:type="pct"/>
          </w:tcPr>
          <w:p w:rsidR="0032410B" w:rsidRPr="00490D7B" w:rsidRDefault="0032410B" w:rsidP="00B86BE8">
            <w:pPr>
              <w:tabs>
                <w:tab w:val="left" w:pos="1241"/>
                <w:tab w:val="center" w:pos="1913"/>
              </w:tabs>
              <w:jc w:val="center"/>
              <w:rPr>
                <w:rFonts w:ascii="Century Gothic" w:hAnsi="Century Gothic" w:cs="Arial"/>
                <w:szCs w:val="24"/>
              </w:rPr>
            </w:pPr>
            <w:r>
              <w:rPr>
                <w:rFonts w:ascii="Century Gothic" w:hAnsi="Century Gothic" w:cs="Arial"/>
                <w:szCs w:val="24"/>
              </w:rPr>
              <w:t>Narración</w:t>
            </w:r>
          </w:p>
        </w:tc>
        <w:tc>
          <w:tcPr>
            <w:tcW w:w="1694" w:type="pct"/>
            <w:vMerge/>
          </w:tcPr>
          <w:p w:rsidR="0032410B" w:rsidRPr="00490D7B" w:rsidRDefault="0032410B" w:rsidP="00B86BE8">
            <w:pPr>
              <w:rPr>
                <w:rFonts w:ascii="Century Gothic" w:hAnsi="Century Gothic" w:cs="Arial"/>
                <w:szCs w:val="24"/>
              </w:rPr>
            </w:pPr>
          </w:p>
        </w:tc>
      </w:tr>
    </w:tbl>
    <w:p w:rsidR="0032410B" w:rsidRDefault="0032410B" w:rsidP="0032410B">
      <w:pPr>
        <w:rPr>
          <w:rFonts w:ascii="Arial" w:hAnsi="Arial" w:cs="Arial"/>
          <w:b/>
          <w:sz w:val="24"/>
          <w:szCs w:val="24"/>
        </w:rPr>
        <w:sectPr w:rsidR="0032410B" w:rsidSect="00796002">
          <w:footerReference w:type="default" r:id="rId9"/>
          <w:pgSz w:w="12240" w:h="15840"/>
          <w:pgMar w:top="1701" w:right="1418" w:bottom="1701" w:left="1418" w:header="709" w:footer="709" w:gutter="0"/>
          <w:cols w:space="708"/>
          <w:docGrid w:linePitch="360"/>
        </w:sectPr>
      </w:pPr>
    </w:p>
    <w:p w:rsidR="0032410B" w:rsidRPr="00DE1ECA" w:rsidRDefault="0032410B" w:rsidP="0032410B">
      <w:pPr>
        <w:spacing w:after="0" w:line="240" w:lineRule="auto"/>
        <w:rPr>
          <w:rFonts w:ascii="Century Gothic" w:hAnsi="Century Gothic" w:cs="Arial"/>
          <w:b/>
          <w:sz w:val="26"/>
          <w:szCs w:val="26"/>
        </w:rPr>
      </w:pPr>
      <w:r w:rsidRPr="00DE1ECA">
        <w:rPr>
          <w:rFonts w:ascii="Century Gothic" w:hAnsi="Century Gothic" w:cs="Arial"/>
          <w:b/>
          <w:sz w:val="26"/>
          <w:szCs w:val="26"/>
        </w:rPr>
        <w:lastRenderedPageBreak/>
        <w:t>Secuencia de Situación Didáctica</w:t>
      </w:r>
    </w:p>
    <w:p w:rsidR="0032410B" w:rsidRPr="00DE1ECA" w:rsidRDefault="0032410B" w:rsidP="0032410B">
      <w:pPr>
        <w:spacing w:after="0" w:line="240" w:lineRule="auto"/>
        <w:rPr>
          <w:rFonts w:ascii="Century Gothic" w:hAnsi="Century Gothic" w:cs="Arial"/>
          <w:b/>
          <w:sz w:val="26"/>
          <w:szCs w:val="26"/>
        </w:rPr>
      </w:pPr>
    </w:p>
    <w:tbl>
      <w:tblPr>
        <w:tblStyle w:val="Tablaconcuadrcula"/>
        <w:tblW w:w="0" w:type="auto"/>
        <w:tblLayout w:type="fixed"/>
        <w:tblLook w:val="04A0" w:firstRow="1" w:lastRow="0" w:firstColumn="1" w:lastColumn="0" w:noHBand="0" w:noVBand="1"/>
      </w:tblPr>
      <w:tblGrid>
        <w:gridCol w:w="493"/>
        <w:gridCol w:w="6986"/>
        <w:gridCol w:w="1560"/>
        <w:gridCol w:w="1417"/>
        <w:gridCol w:w="2198"/>
      </w:tblGrid>
      <w:tr w:rsidR="0032410B" w:rsidRPr="00137A49" w:rsidTr="00137A49">
        <w:tc>
          <w:tcPr>
            <w:tcW w:w="493" w:type="dxa"/>
          </w:tcPr>
          <w:p w:rsidR="0032410B" w:rsidRPr="00137A49" w:rsidRDefault="0032410B" w:rsidP="00137A49">
            <w:pPr>
              <w:rPr>
                <w:rFonts w:ascii="Century Gothic" w:hAnsi="Century Gothic" w:cs="Arial"/>
                <w:sz w:val="26"/>
                <w:szCs w:val="26"/>
              </w:rPr>
            </w:pPr>
          </w:p>
        </w:tc>
        <w:tc>
          <w:tcPr>
            <w:tcW w:w="6986" w:type="dxa"/>
          </w:tcPr>
          <w:p w:rsidR="0032410B" w:rsidRPr="00137A49" w:rsidRDefault="0032410B" w:rsidP="00B86BE8">
            <w:pPr>
              <w:jc w:val="center"/>
              <w:rPr>
                <w:rFonts w:ascii="Century Gothic" w:hAnsi="Century Gothic" w:cs="Arial"/>
                <w:b/>
                <w:sz w:val="26"/>
                <w:szCs w:val="26"/>
              </w:rPr>
            </w:pPr>
            <w:r w:rsidRPr="00137A49">
              <w:rPr>
                <w:rFonts w:ascii="Century Gothic" w:hAnsi="Century Gothic" w:cs="Arial"/>
                <w:b/>
                <w:sz w:val="26"/>
                <w:szCs w:val="26"/>
              </w:rPr>
              <w:t>Actividades, Organización y Consignas</w:t>
            </w:r>
          </w:p>
        </w:tc>
        <w:tc>
          <w:tcPr>
            <w:tcW w:w="1560" w:type="dxa"/>
          </w:tcPr>
          <w:p w:rsidR="0032410B" w:rsidRPr="00137A49" w:rsidRDefault="0032410B" w:rsidP="00B86BE8">
            <w:pPr>
              <w:jc w:val="center"/>
              <w:rPr>
                <w:rFonts w:ascii="Century Gothic" w:hAnsi="Century Gothic" w:cs="Arial"/>
                <w:b/>
                <w:sz w:val="26"/>
                <w:szCs w:val="26"/>
              </w:rPr>
            </w:pPr>
            <w:r w:rsidRPr="00137A49">
              <w:rPr>
                <w:rFonts w:ascii="Century Gothic" w:hAnsi="Century Gothic" w:cs="Arial"/>
                <w:b/>
                <w:sz w:val="26"/>
                <w:szCs w:val="26"/>
              </w:rPr>
              <w:t>Recursos</w:t>
            </w:r>
          </w:p>
        </w:tc>
        <w:tc>
          <w:tcPr>
            <w:tcW w:w="1417" w:type="dxa"/>
          </w:tcPr>
          <w:p w:rsidR="0032410B" w:rsidRPr="00137A49" w:rsidRDefault="0032410B" w:rsidP="00B86BE8">
            <w:pPr>
              <w:jc w:val="center"/>
              <w:rPr>
                <w:rFonts w:ascii="Century Gothic" w:hAnsi="Century Gothic" w:cs="Arial"/>
                <w:b/>
                <w:sz w:val="26"/>
                <w:szCs w:val="26"/>
              </w:rPr>
            </w:pPr>
            <w:r w:rsidRPr="00137A49">
              <w:rPr>
                <w:rFonts w:ascii="Century Gothic" w:hAnsi="Century Gothic" w:cs="Arial"/>
                <w:b/>
                <w:sz w:val="26"/>
                <w:szCs w:val="26"/>
              </w:rPr>
              <w:t>Día</w:t>
            </w:r>
          </w:p>
        </w:tc>
        <w:tc>
          <w:tcPr>
            <w:tcW w:w="2198" w:type="dxa"/>
          </w:tcPr>
          <w:p w:rsidR="0032410B" w:rsidRPr="00137A49" w:rsidRDefault="0032410B" w:rsidP="00B86BE8">
            <w:pPr>
              <w:jc w:val="center"/>
              <w:rPr>
                <w:rFonts w:ascii="Century Gothic" w:hAnsi="Century Gothic" w:cs="Arial"/>
                <w:b/>
                <w:sz w:val="26"/>
                <w:szCs w:val="26"/>
              </w:rPr>
            </w:pPr>
            <w:r w:rsidRPr="00137A49">
              <w:rPr>
                <w:rFonts w:ascii="Century Gothic" w:hAnsi="Century Gothic" w:cs="Arial"/>
                <w:b/>
                <w:sz w:val="26"/>
                <w:szCs w:val="26"/>
              </w:rPr>
              <w:t>Aprendizaje Esperado</w:t>
            </w:r>
          </w:p>
        </w:tc>
      </w:tr>
      <w:tr w:rsidR="0032410B" w:rsidRPr="00137A49" w:rsidTr="00137A49">
        <w:trPr>
          <w:cantSplit/>
          <w:trHeight w:val="345"/>
        </w:trPr>
        <w:tc>
          <w:tcPr>
            <w:tcW w:w="493" w:type="dxa"/>
            <w:vMerge w:val="restart"/>
            <w:textDirection w:val="btLr"/>
          </w:tcPr>
          <w:p w:rsidR="0032410B" w:rsidRPr="00137A49" w:rsidRDefault="0032410B" w:rsidP="00B86BE8">
            <w:pPr>
              <w:ind w:left="113" w:right="113"/>
              <w:rPr>
                <w:rFonts w:ascii="Century Gothic" w:hAnsi="Century Gothic" w:cs="Arial"/>
                <w:b/>
                <w:sz w:val="26"/>
                <w:szCs w:val="26"/>
              </w:rPr>
            </w:pPr>
            <w:r w:rsidRPr="00137A49">
              <w:rPr>
                <w:rFonts w:ascii="Century Gothic" w:hAnsi="Century Gothic" w:cs="Arial"/>
                <w:b/>
                <w:sz w:val="26"/>
                <w:szCs w:val="26"/>
              </w:rPr>
              <w:t>INICIO</w:t>
            </w:r>
          </w:p>
        </w:tc>
        <w:tc>
          <w:tcPr>
            <w:tcW w:w="6986" w:type="dxa"/>
          </w:tcPr>
          <w:p w:rsidR="0032410B" w:rsidRPr="00137A49" w:rsidRDefault="0032410B" w:rsidP="00B86BE8">
            <w:pPr>
              <w:rPr>
                <w:rFonts w:ascii="Century Gothic" w:hAnsi="Century Gothic" w:cs="Arial"/>
                <w:b/>
                <w:sz w:val="26"/>
                <w:szCs w:val="26"/>
              </w:rPr>
            </w:pPr>
            <w:r w:rsidRPr="00137A49">
              <w:rPr>
                <w:rFonts w:ascii="Century Gothic" w:hAnsi="Century Gothic" w:cs="Arial"/>
                <w:b/>
                <w:sz w:val="26"/>
                <w:szCs w:val="26"/>
              </w:rPr>
              <w:t>Memorama de las emociones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Comentan ¿que son las emociones? ¿Qué emociones conocen? ¿En dónde han experimentado esas emociones?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Pasan dos niños al frente, y observan un memorama, juegan con él, al encontrar el par, mencionan que emoción es y quienes son compañeros que se encuentran en él.</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Obtiene un premio el ganador, comentan como se sintieron al participar en el memorama.</w:t>
            </w:r>
          </w:p>
        </w:tc>
        <w:tc>
          <w:tcPr>
            <w:tcW w:w="1560"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 xml:space="preserve">Memorama con caras de los alumnos, premios. </w:t>
            </w:r>
          </w:p>
        </w:tc>
        <w:tc>
          <w:tcPr>
            <w:tcW w:w="1417"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Martes</w:t>
            </w:r>
          </w:p>
        </w:tc>
        <w:tc>
          <w:tcPr>
            <w:tcW w:w="2198"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Reconoce y nombra situaciones que le generan alegría, seguridad, tristeza, miedo o enojo, y expresa lo que siente.</w:t>
            </w:r>
          </w:p>
        </w:tc>
      </w:tr>
      <w:tr w:rsidR="0032410B" w:rsidRPr="00137A49" w:rsidTr="00137A49">
        <w:trPr>
          <w:cantSplit/>
          <w:trHeight w:val="885"/>
        </w:trPr>
        <w:tc>
          <w:tcPr>
            <w:tcW w:w="493" w:type="dxa"/>
            <w:vMerge/>
            <w:tcBorders>
              <w:bottom w:val="single" w:sz="24" w:space="0" w:color="auto"/>
            </w:tcBorders>
            <w:textDirection w:val="btLr"/>
          </w:tcPr>
          <w:p w:rsidR="0032410B" w:rsidRPr="00137A49" w:rsidRDefault="0032410B" w:rsidP="00B86BE8">
            <w:pPr>
              <w:ind w:left="113" w:right="113"/>
              <w:rPr>
                <w:rFonts w:ascii="Century Gothic" w:hAnsi="Century Gothic" w:cs="Arial"/>
                <w:b/>
                <w:sz w:val="26"/>
                <w:szCs w:val="26"/>
              </w:rPr>
            </w:pPr>
          </w:p>
        </w:tc>
        <w:tc>
          <w:tcPr>
            <w:tcW w:w="6986" w:type="dxa"/>
            <w:tcBorders>
              <w:bottom w:val="single" w:sz="24" w:space="0" w:color="auto"/>
            </w:tcBorders>
          </w:tcPr>
          <w:p w:rsidR="0032410B" w:rsidRPr="00137A49" w:rsidRDefault="0032410B" w:rsidP="00B86BE8">
            <w:pPr>
              <w:rPr>
                <w:rFonts w:ascii="Century Gothic" w:hAnsi="Century Gothic" w:cs="Arial"/>
                <w:b/>
                <w:sz w:val="26"/>
                <w:szCs w:val="26"/>
              </w:rPr>
            </w:pPr>
            <w:r w:rsidRPr="00137A49">
              <w:rPr>
                <w:rFonts w:ascii="Century Gothic" w:hAnsi="Century Gothic" w:cs="Arial"/>
                <w:b/>
                <w:sz w:val="26"/>
                <w:szCs w:val="26"/>
              </w:rPr>
              <w:t>Juego de mímica</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Responden ¿Qué emociones observamos en el juego anterior? ¿Quiénes participaron? ¿Cuáles fueron sus emociones?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Pasan al azar diferentes alumnos, se le asigna una emoción y el tendrá que actuar según la emoción que le toco.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 xml:space="preserve">Los alumnos que adivinen esta emoción, reciben una estrella. </w:t>
            </w:r>
          </w:p>
        </w:tc>
        <w:tc>
          <w:tcPr>
            <w:tcW w:w="1560" w:type="dxa"/>
            <w:tcBorders>
              <w:bottom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Estrellas</w:t>
            </w:r>
          </w:p>
        </w:tc>
        <w:tc>
          <w:tcPr>
            <w:tcW w:w="1417" w:type="dxa"/>
            <w:tcBorders>
              <w:bottom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Martes</w:t>
            </w:r>
          </w:p>
        </w:tc>
        <w:tc>
          <w:tcPr>
            <w:tcW w:w="2198" w:type="dxa"/>
            <w:tcBorders>
              <w:bottom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Reconoce y nombra situaciones que le generan alegría, seguridad, tristeza, miedo o enojo, y expresa lo que siente.</w:t>
            </w:r>
          </w:p>
        </w:tc>
      </w:tr>
      <w:tr w:rsidR="0032410B" w:rsidRPr="00137A49" w:rsidTr="00137A49">
        <w:trPr>
          <w:cantSplit/>
          <w:trHeight w:val="247"/>
        </w:trPr>
        <w:tc>
          <w:tcPr>
            <w:tcW w:w="493" w:type="dxa"/>
            <w:vMerge w:val="restart"/>
            <w:tcBorders>
              <w:top w:val="single" w:sz="24" w:space="0" w:color="auto"/>
            </w:tcBorders>
            <w:textDirection w:val="btLr"/>
          </w:tcPr>
          <w:p w:rsidR="0032410B" w:rsidRPr="00137A49" w:rsidRDefault="0032410B" w:rsidP="00B86BE8">
            <w:pPr>
              <w:ind w:left="113" w:right="113"/>
              <w:rPr>
                <w:rFonts w:ascii="Century Gothic" w:hAnsi="Century Gothic" w:cs="Arial"/>
                <w:b/>
                <w:sz w:val="26"/>
                <w:szCs w:val="26"/>
              </w:rPr>
            </w:pPr>
            <w:r w:rsidRPr="00137A49">
              <w:rPr>
                <w:rFonts w:ascii="Century Gothic" w:hAnsi="Century Gothic" w:cs="Arial"/>
                <w:b/>
                <w:sz w:val="26"/>
                <w:szCs w:val="26"/>
              </w:rPr>
              <w:lastRenderedPageBreak/>
              <w:t>DESARROLLO</w:t>
            </w:r>
          </w:p>
        </w:tc>
        <w:tc>
          <w:tcPr>
            <w:tcW w:w="6986" w:type="dxa"/>
            <w:tcBorders>
              <w:top w:val="single" w:sz="24" w:space="0" w:color="auto"/>
            </w:tcBorders>
          </w:tcPr>
          <w:p w:rsidR="0032410B" w:rsidRPr="00137A49" w:rsidRDefault="0032410B" w:rsidP="00B86BE8">
            <w:pPr>
              <w:rPr>
                <w:rFonts w:ascii="Century Gothic" w:hAnsi="Century Gothic" w:cs="Arial"/>
                <w:b/>
                <w:sz w:val="26"/>
                <w:szCs w:val="26"/>
              </w:rPr>
            </w:pPr>
            <w:r w:rsidRPr="00137A49">
              <w:rPr>
                <w:rFonts w:ascii="Century Gothic" w:hAnsi="Century Gothic" w:cs="Arial"/>
                <w:b/>
                <w:sz w:val="26"/>
                <w:szCs w:val="26"/>
              </w:rPr>
              <w:t>Los números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Mencionan hasta que numero saben contar, que números saben escribir.</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Observan diferentes tarjetas en el pizarrón, mencionan cuantos emojis (emociones) hay en cada colección, observan el número e intentan escribirlo.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 xml:space="preserve">Reciben una hoja en donde se encuentran las mismas colecciones, las colorean, cuentan y de igual manera tratan de escribir el número. </w:t>
            </w:r>
          </w:p>
        </w:tc>
        <w:tc>
          <w:tcPr>
            <w:tcW w:w="1560" w:type="dxa"/>
            <w:tcBorders>
              <w:top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Tarjetas y hojas con colecciones y números</w:t>
            </w:r>
          </w:p>
        </w:tc>
        <w:tc>
          <w:tcPr>
            <w:tcW w:w="1417" w:type="dxa"/>
            <w:tcBorders>
              <w:top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Miércoles</w:t>
            </w:r>
          </w:p>
        </w:tc>
        <w:tc>
          <w:tcPr>
            <w:tcW w:w="2198" w:type="dxa"/>
            <w:tcBorders>
              <w:top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Comunica de manera oral y escrita los números del 1 al 10 en diversas situaciones y de diferentes maneras, incluida la convencional.</w:t>
            </w:r>
          </w:p>
        </w:tc>
      </w:tr>
      <w:tr w:rsidR="0032410B" w:rsidRPr="00137A49" w:rsidTr="00137A49">
        <w:trPr>
          <w:cantSplit/>
          <w:trHeight w:val="210"/>
        </w:trPr>
        <w:tc>
          <w:tcPr>
            <w:tcW w:w="493" w:type="dxa"/>
            <w:vMerge/>
            <w:textDirection w:val="btLr"/>
          </w:tcPr>
          <w:p w:rsidR="0032410B" w:rsidRPr="00137A49" w:rsidRDefault="0032410B" w:rsidP="00B86BE8">
            <w:pPr>
              <w:ind w:left="113" w:right="113"/>
              <w:rPr>
                <w:rFonts w:ascii="Century Gothic" w:hAnsi="Century Gothic" w:cs="Arial"/>
                <w:sz w:val="26"/>
                <w:szCs w:val="26"/>
              </w:rPr>
            </w:pPr>
          </w:p>
        </w:tc>
        <w:tc>
          <w:tcPr>
            <w:tcW w:w="6986" w:type="dxa"/>
          </w:tcPr>
          <w:p w:rsidR="0032410B" w:rsidRPr="00137A49" w:rsidRDefault="0032410B" w:rsidP="00B86BE8">
            <w:pPr>
              <w:rPr>
                <w:rFonts w:ascii="Century Gothic" w:hAnsi="Century Gothic" w:cs="Arial"/>
                <w:sz w:val="26"/>
                <w:szCs w:val="26"/>
              </w:rPr>
            </w:pPr>
            <w:r w:rsidRPr="00137A49">
              <w:rPr>
                <w:rFonts w:ascii="Century Gothic" w:hAnsi="Century Gothic" w:cs="Arial"/>
                <w:b/>
                <w:sz w:val="26"/>
                <w:szCs w:val="26"/>
              </w:rPr>
              <w:t>El dado de las emociones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Observan un dado y mencionan cuales emociones hay en cada cara.</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Pasan al azar diferentes alumnos, avientan el dado y mencionan que emoción le toco, cuenta una anécdota donde haya vivido una experiencia con esta emoción.</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Mencionan como se sintieron al narrar y escuchar estas anécdotas.</w:t>
            </w:r>
          </w:p>
        </w:tc>
        <w:tc>
          <w:tcPr>
            <w:tcW w:w="1560"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Dado con diferentes emociones</w:t>
            </w:r>
          </w:p>
        </w:tc>
        <w:tc>
          <w:tcPr>
            <w:tcW w:w="1417"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Miércoles</w:t>
            </w:r>
          </w:p>
        </w:tc>
        <w:tc>
          <w:tcPr>
            <w:tcW w:w="2198"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Narra anécdotas, siguiendo la secuencia y el orden de las ideas, con entonación y volumen apropiado para hacerse escuchar y entender.</w:t>
            </w:r>
          </w:p>
        </w:tc>
      </w:tr>
      <w:tr w:rsidR="0032410B" w:rsidRPr="00137A49" w:rsidTr="00137A49">
        <w:trPr>
          <w:cantSplit/>
          <w:trHeight w:val="195"/>
        </w:trPr>
        <w:tc>
          <w:tcPr>
            <w:tcW w:w="493" w:type="dxa"/>
            <w:vMerge/>
            <w:textDirection w:val="btLr"/>
          </w:tcPr>
          <w:p w:rsidR="0032410B" w:rsidRPr="00137A49" w:rsidRDefault="0032410B" w:rsidP="00B86BE8">
            <w:pPr>
              <w:ind w:left="113" w:right="113"/>
              <w:rPr>
                <w:rFonts w:ascii="Century Gothic" w:hAnsi="Century Gothic" w:cs="Arial"/>
                <w:sz w:val="26"/>
                <w:szCs w:val="26"/>
              </w:rPr>
            </w:pPr>
          </w:p>
        </w:tc>
        <w:tc>
          <w:tcPr>
            <w:tcW w:w="6986" w:type="dxa"/>
          </w:tcPr>
          <w:p w:rsidR="0032410B" w:rsidRPr="00137A49" w:rsidRDefault="0032410B" w:rsidP="00B86BE8">
            <w:pPr>
              <w:rPr>
                <w:rFonts w:ascii="Century Gothic" w:hAnsi="Century Gothic" w:cs="Arial"/>
                <w:b/>
                <w:sz w:val="26"/>
                <w:szCs w:val="26"/>
              </w:rPr>
            </w:pPr>
            <w:r w:rsidRPr="00137A49">
              <w:rPr>
                <w:rFonts w:ascii="Century Gothic" w:hAnsi="Century Gothic" w:cs="Arial"/>
                <w:b/>
                <w:sz w:val="26"/>
                <w:szCs w:val="26"/>
              </w:rPr>
              <w:t>El monstruo de colores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Mencionan que piensan al escuchar el título del cuento ¿El monstruo de colores? ¿De qué se tratará el cuento?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Escuchan y observan el cuento “El monstruo de colores”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A partir del cuento mencionan, que colores y emociones observaron, en que momento han sentido cada una de las emociones, si alguna vez se han sentido como el monstruo.</w:t>
            </w:r>
          </w:p>
        </w:tc>
        <w:tc>
          <w:tcPr>
            <w:tcW w:w="1560"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Laptop, cañón, bocinas, cuento “el monstruo de colores”</w:t>
            </w:r>
            <w:hyperlink r:id="rId10" w:history="1">
              <w:r w:rsidRPr="00137A49">
                <w:rPr>
                  <w:rStyle w:val="Hipervnculo"/>
                  <w:rFonts w:ascii="Century Gothic" w:hAnsi="Century Gothic" w:cs="Arial"/>
                  <w:sz w:val="26"/>
                  <w:szCs w:val="26"/>
                </w:rPr>
                <w:t>https://www.youtube.com/watch?v=__NmMOkND8g</w:t>
              </w:r>
            </w:hyperlink>
            <w:r w:rsidRPr="00137A49">
              <w:rPr>
                <w:rFonts w:ascii="Century Gothic" w:hAnsi="Century Gothic" w:cs="Arial"/>
                <w:sz w:val="26"/>
                <w:szCs w:val="26"/>
              </w:rPr>
              <w:t xml:space="preserve"> </w:t>
            </w:r>
          </w:p>
        </w:tc>
        <w:tc>
          <w:tcPr>
            <w:tcW w:w="1417"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Miércoles</w:t>
            </w:r>
          </w:p>
        </w:tc>
        <w:tc>
          <w:tcPr>
            <w:tcW w:w="2198"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Comenta, a partir de la lectura que escucha de textos literarios, ideas que relaciona con experiencias propias o algo que no conocía.</w:t>
            </w:r>
          </w:p>
        </w:tc>
      </w:tr>
      <w:tr w:rsidR="0032410B" w:rsidRPr="00137A49" w:rsidTr="00137A49">
        <w:trPr>
          <w:cantSplit/>
          <w:trHeight w:val="195"/>
        </w:trPr>
        <w:tc>
          <w:tcPr>
            <w:tcW w:w="493" w:type="dxa"/>
            <w:vMerge/>
            <w:textDirection w:val="btLr"/>
          </w:tcPr>
          <w:p w:rsidR="0032410B" w:rsidRPr="00137A49" w:rsidRDefault="0032410B" w:rsidP="00B86BE8">
            <w:pPr>
              <w:ind w:left="113" w:right="113"/>
              <w:rPr>
                <w:rFonts w:ascii="Century Gothic" w:hAnsi="Century Gothic" w:cs="Arial"/>
                <w:sz w:val="26"/>
                <w:szCs w:val="26"/>
              </w:rPr>
            </w:pPr>
          </w:p>
        </w:tc>
        <w:tc>
          <w:tcPr>
            <w:tcW w:w="6986" w:type="dxa"/>
          </w:tcPr>
          <w:p w:rsidR="0032410B" w:rsidRPr="00137A49" w:rsidRDefault="0032410B" w:rsidP="00B86BE8">
            <w:pPr>
              <w:rPr>
                <w:rFonts w:ascii="Century Gothic" w:hAnsi="Century Gothic" w:cs="Arial"/>
                <w:b/>
                <w:sz w:val="26"/>
                <w:szCs w:val="26"/>
              </w:rPr>
            </w:pPr>
            <w:r w:rsidRPr="00137A49">
              <w:rPr>
                <w:rFonts w:ascii="Century Gothic" w:hAnsi="Century Gothic" w:cs="Arial"/>
                <w:b/>
                <w:sz w:val="26"/>
                <w:szCs w:val="26"/>
              </w:rPr>
              <w:t>Taller: La botella de la calma</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 xml:space="preserve">Propósito del taller: </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Realizar una botella de la calma para utilizarla en el momento adecuado.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Pasos:</w:t>
            </w:r>
            <w:r w:rsidRPr="00137A49">
              <w:rPr>
                <w:rFonts w:ascii="Century Gothic" w:hAnsi="Century Gothic"/>
                <w:sz w:val="26"/>
                <w:szCs w:val="26"/>
              </w:rPr>
              <w:t xml:space="preserve"> </w:t>
            </w:r>
          </w:p>
          <w:p w:rsidR="0032410B" w:rsidRPr="00137A49" w:rsidRDefault="0032410B" w:rsidP="00B86BE8">
            <w:pPr>
              <w:pStyle w:val="Prrafodelista"/>
              <w:numPr>
                <w:ilvl w:val="0"/>
                <w:numId w:val="3"/>
              </w:numPr>
              <w:rPr>
                <w:rFonts w:ascii="Century Gothic" w:hAnsi="Century Gothic" w:cs="Arial"/>
                <w:sz w:val="26"/>
                <w:szCs w:val="26"/>
              </w:rPr>
            </w:pPr>
            <w:r w:rsidRPr="00137A49">
              <w:rPr>
                <w:rFonts w:ascii="Century Gothic" w:hAnsi="Century Gothic" w:cs="Arial"/>
                <w:sz w:val="26"/>
                <w:szCs w:val="26"/>
              </w:rPr>
              <w:t>Recibe los materiales (una botella con agua, diamantina, glicerina, colorantes, una cuchara)</w:t>
            </w:r>
          </w:p>
          <w:p w:rsidR="0032410B" w:rsidRPr="00137A49" w:rsidRDefault="0032410B" w:rsidP="00B86BE8">
            <w:pPr>
              <w:pStyle w:val="Prrafodelista"/>
              <w:numPr>
                <w:ilvl w:val="0"/>
                <w:numId w:val="3"/>
              </w:numPr>
              <w:rPr>
                <w:rFonts w:ascii="Century Gothic" w:hAnsi="Century Gothic" w:cs="Arial"/>
                <w:sz w:val="26"/>
                <w:szCs w:val="26"/>
              </w:rPr>
            </w:pPr>
            <w:r w:rsidRPr="00137A49">
              <w:rPr>
                <w:rFonts w:ascii="Century Gothic" w:hAnsi="Century Gothic" w:cs="Arial"/>
                <w:sz w:val="26"/>
                <w:szCs w:val="26"/>
              </w:rPr>
              <w:t>Abre la botella con agua, agrega dos cucharadas de diamantina y dos gotitas de los colorantes que más te gusten</w:t>
            </w:r>
          </w:p>
          <w:p w:rsidR="0032410B" w:rsidRPr="00137A49" w:rsidRDefault="0032410B" w:rsidP="00B86BE8">
            <w:pPr>
              <w:pStyle w:val="Prrafodelista"/>
              <w:numPr>
                <w:ilvl w:val="0"/>
                <w:numId w:val="3"/>
              </w:numPr>
              <w:rPr>
                <w:rFonts w:ascii="Century Gothic" w:hAnsi="Century Gothic" w:cs="Arial"/>
                <w:sz w:val="26"/>
                <w:szCs w:val="26"/>
              </w:rPr>
            </w:pPr>
            <w:r w:rsidRPr="00137A49">
              <w:rPr>
                <w:rFonts w:ascii="Century Gothic" w:hAnsi="Century Gothic" w:cs="Arial"/>
                <w:sz w:val="26"/>
                <w:szCs w:val="26"/>
              </w:rPr>
              <w:t>Agrega seis cucharadas de glicerina y cierra la botella</w:t>
            </w:r>
          </w:p>
          <w:p w:rsidR="0032410B" w:rsidRPr="00137A49" w:rsidRDefault="0032410B" w:rsidP="00B86BE8">
            <w:pPr>
              <w:pStyle w:val="Prrafodelista"/>
              <w:numPr>
                <w:ilvl w:val="0"/>
                <w:numId w:val="3"/>
              </w:numPr>
              <w:rPr>
                <w:rFonts w:ascii="Century Gothic" w:hAnsi="Century Gothic" w:cs="Arial"/>
                <w:sz w:val="26"/>
                <w:szCs w:val="26"/>
              </w:rPr>
            </w:pPr>
            <w:r w:rsidRPr="00137A49">
              <w:rPr>
                <w:rFonts w:ascii="Century Gothic" w:hAnsi="Century Gothic" w:cs="Arial"/>
                <w:sz w:val="26"/>
                <w:szCs w:val="26"/>
              </w:rPr>
              <w:t>Agita la botella y espera a que se calme</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Normas y hábitos: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Respetar los pasos del taller y el material.</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No ingerir los materiales.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Sentido utilitario: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Utilizar la botella de la calma cuando sienta alguna emoción negativa (enojo, agresividad, temor) hacer la comparación de que la botella se agita y se calma, las personas podemos hacer lo mismo.</w:t>
            </w:r>
          </w:p>
        </w:tc>
        <w:tc>
          <w:tcPr>
            <w:tcW w:w="1560"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Botellas, agua, glicerina, diamantina, colorante, cucharas.</w:t>
            </w:r>
          </w:p>
        </w:tc>
        <w:tc>
          <w:tcPr>
            <w:tcW w:w="1417"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Miércoles</w:t>
            </w:r>
          </w:p>
        </w:tc>
        <w:tc>
          <w:tcPr>
            <w:tcW w:w="2198"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Reconoce y nombra situaciones que le generan alegría, seguridad, tristeza, miedo o enojo, y expresa lo que siente.</w:t>
            </w:r>
          </w:p>
        </w:tc>
      </w:tr>
      <w:tr w:rsidR="0032410B" w:rsidRPr="00137A49" w:rsidTr="00137A49">
        <w:trPr>
          <w:cantSplit/>
          <w:trHeight w:val="219"/>
        </w:trPr>
        <w:tc>
          <w:tcPr>
            <w:tcW w:w="493" w:type="dxa"/>
            <w:vMerge w:val="restart"/>
            <w:tcBorders>
              <w:top w:val="single" w:sz="24" w:space="0" w:color="auto"/>
            </w:tcBorders>
            <w:textDirection w:val="btLr"/>
          </w:tcPr>
          <w:p w:rsidR="0032410B" w:rsidRPr="00137A49" w:rsidRDefault="0032410B" w:rsidP="00B86BE8">
            <w:pPr>
              <w:ind w:left="113" w:right="113"/>
              <w:rPr>
                <w:rFonts w:ascii="Century Gothic" w:hAnsi="Century Gothic" w:cs="Arial"/>
                <w:b/>
                <w:sz w:val="26"/>
                <w:szCs w:val="26"/>
              </w:rPr>
            </w:pPr>
            <w:r w:rsidRPr="00137A49">
              <w:rPr>
                <w:rFonts w:ascii="Century Gothic" w:hAnsi="Century Gothic" w:cs="Arial"/>
                <w:b/>
                <w:sz w:val="26"/>
                <w:szCs w:val="26"/>
              </w:rPr>
              <w:lastRenderedPageBreak/>
              <w:t>CIERRE</w:t>
            </w:r>
          </w:p>
        </w:tc>
        <w:tc>
          <w:tcPr>
            <w:tcW w:w="6986" w:type="dxa"/>
            <w:tcBorders>
              <w:top w:val="single" w:sz="24" w:space="0" w:color="auto"/>
            </w:tcBorders>
          </w:tcPr>
          <w:p w:rsidR="0032410B" w:rsidRPr="00137A49" w:rsidRDefault="0032410B" w:rsidP="00B86BE8">
            <w:pPr>
              <w:rPr>
                <w:rFonts w:ascii="Century Gothic" w:hAnsi="Century Gothic" w:cs="Arial"/>
                <w:b/>
                <w:sz w:val="26"/>
                <w:szCs w:val="26"/>
              </w:rPr>
            </w:pPr>
            <w:r w:rsidRPr="00137A49">
              <w:rPr>
                <w:rFonts w:ascii="Century Gothic" w:hAnsi="Century Gothic" w:cs="Arial"/>
                <w:b/>
                <w:sz w:val="26"/>
                <w:szCs w:val="26"/>
              </w:rPr>
              <w:t>Las emociones (video)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Observa el video “la historia de mimo y las emociones”, comentan como se sintieron al observarlo.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Observa y contesta las preguntas que se realizan en el video “Las emociones”</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Realiza un dibujo de alguna situación en la que haya sentido una de las emociones que observó dentro de los dos videos, comenta a la maestra este momento y porque decidió dibujar esa anécdota.</w:t>
            </w:r>
          </w:p>
        </w:tc>
        <w:tc>
          <w:tcPr>
            <w:tcW w:w="1560" w:type="dxa"/>
            <w:tcBorders>
              <w:top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 xml:space="preserve">Cañón, laptop, bocinas, videos, rubricas </w:t>
            </w:r>
            <w:hyperlink r:id="rId11" w:history="1">
              <w:r w:rsidRPr="00137A49">
                <w:rPr>
                  <w:rStyle w:val="Hipervnculo"/>
                  <w:rFonts w:ascii="Century Gothic" w:hAnsi="Century Gothic" w:cs="Arial"/>
                  <w:sz w:val="26"/>
                  <w:szCs w:val="26"/>
                </w:rPr>
                <w:t>https://www.youtube.com/watch?v=gtXFA7vP8oo</w:t>
              </w:r>
            </w:hyperlink>
            <w:r w:rsidRPr="00137A49">
              <w:rPr>
                <w:rFonts w:ascii="Century Gothic" w:hAnsi="Century Gothic" w:cs="Arial"/>
                <w:sz w:val="26"/>
                <w:szCs w:val="26"/>
              </w:rPr>
              <w:t xml:space="preserve"> </w:t>
            </w:r>
            <w:hyperlink r:id="rId12" w:history="1">
              <w:r w:rsidRPr="00137A49">
                <w:rPr>
                  <w:rStyle w:val="Hipervnculo"/>
                  <w:rFonts w:ascii="Century Gothic" w:hAnsi="Century Gothic" w:cs="Arial"/>
                  <w:sz w:val="26"/>
                  <w:szCs w:val="26"/>
                </w:rPr>
                <w:t>https://www.youtube.com/watch?v=_ufmuD4VUzU</w:t>
              </w:r>
            </w:hyperlink>
            <w:r w:rsidRPr="00137A49">
              <w:rPr>
                <w:rFonts w:ascii="Century Gothic" w:hAnsi="Century Gothic" w:cs="Arial"/>
                <w:sz w:val="26"/>
                <w:szCs w:val="26"/>
              </w:rPr>
              <w:t xml:space="preserve"> </w:t>
            </w:r>
          </w:p>
        </w:tc>
        <w:tc>
          <w:tcPr>
            <w:tcW w:w="1417" w:type="dxa"/>
            <w:tcBorders>
              <w:top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Jueves</w:t>
            </w:r>
          </w:p>
        </w:tc>
        <w:tc>
          <w:tcPr>
            <w:tcW w:w="2198" w:type="dxa"/>
            <w:tcBorders>
              <w:top w:val="single" w:sz="24" w:space="0" w:color="auto"/>
            </w:tcBorders>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Narra anécdotas, siguiendo la secuencia y el orden de las ideas, con entonación y volumen apropiado para hacerse escuchar y entender.</w:t>
            </w:r>
          </w:p>
        </w:tc>
      </w:tr>
      <w:tr w:rsidR="0032410B" w:rsidRPr="00137A49" w:rsidTr="00137A49">
        <w:trPr>
          <w:cantSplit/>
          <w:trHeight w:val="285"/>
        </w:trPr>
        <w:tc>
          <w:tcPr>
            <w:tcW w:w="493" w:type="dxa"/>
            <w:vMerge/>
            <w:textDirection w:val="btLr"/>
          </w:tcPr>
          <w:p w:rsidR="0032410B" w:rsidRPr="00137A49" w:rsidRDefault="0032410B" w:rsidP="00B86BE8">
            <w:pPr>
              <w:ind w:left="113" w:right="113"/>
              <w:rPr>
                <w:rFonts w:ascii="Century Gothic" w:hAnsi="Century Gothic" w:cs="Arial"/>
                <w:sz w:val="26"/>
                <w:szCs w:val="26"/>
              </w:rPr>
            </w:pPr>
          </w:p>
        </w:tc>
        <w:tc>
          <w:tcPr>
            <w:tcW w:w="6986" w:type="dxa"/>
          </w:tcPr>
          <w:p w:rsidR="0032410B" w:rsidRPr="00137A49" w:rsidRDefault="0032410B" w:rsidP="00B86BE8">
            <w:pPr>
              <w:rPr>
                <w:rFonts w:ascii="Century Gothic" w:hAnsi="Century Gothic" w:cs="Arial"/>
                <w:b/>
                <w:sz w:val="26"/>
                <w:szCs w:val="26"/>
              </w:rPr>
            </w:pPr>
            <w:r w:rsidRPr="00137A49">
              <w:rPr>
                <w:rFonts w:ascii="Century Gothic" w:hAnsi="Century Gothic" w:cs="Arial"/>
                <w:b/>
                <w:sz w:val="26"/>
                <w:szCs w:val="26"/>
              </w:rPr>
              <w:t>¿Cómo me siento?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Comentan como se sienten en ese momento, porque se sienten de esa manera.</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Realizan una pintura donde a través de ella expresen como se sienten en ese momento.</w:t>
            </w:r>
          </w:p>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Comentan a la maestra porque realizo la pintura de esa manera, que emoción es la que está expresando en ese momento y porque se está sintiendo de esa manera.</w:t>
            </w:r>
          </w:p>
        </w:tc>
        <w:tc>
          <w:tcPr>
            <w:tcW w:w="1560"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Hojas, pinturas, rubricas.</w:t>
            </w:r>
          </w:p>
        </w:tc>
        <w:tc>
          <w:tcPr>
            <w:tcW w:w="1417"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Jueves</w:t>
            </w:r>
          </w:p>
        </w:tc>
        <w:tc>
          <w:tcPr>
            <w:tcW w:w="2198" w:type="dxa"/>
          </w:tcPr>
          <w:p w:rsidR="0032410B" w:rsidRPr="00137A49" w:rsidRDefault="0032410B" w:rsidP="00B86BE8">
            <w:pPr>
              <w:rPr>
                <w:rFonts w:ascii="Century Gothic" w:hAnsi="Century Gothic" w:cs="Arial"/>
                <w:sz w:val="26"/>
                <w:szCs w:val="26"/>
              </w:rPr>
            </w:pPr>
            <w:r w:rsidRPr="00137A49">
              <w:rPr>
                <w:rFonts w:ascii="Century Gothic" w:hAnsi="Century Gothic" w:cs="Arial"/>
                <w:sz w:val="26"/>
                <w:szCs w:val="26"/>
              </w:rPr>
              <w:t>Reconoce y nombra situaciones que le generan alegría, seguridad, tristeza, miedo o enojo, y expresa lo que siente.</w:t>
            </w:r>
          </w:p>
        </w:tc>
      </w:tr>
    </w:tbl>
    <w:p w:rsidR="0032410B" w:rsidRPr="00B7563A" w:rsidRDefault="0032410B" w:rsidP="0032410B">
      <w:pPr>
        <w:rPr>
          <w:rFonts w:ascii="Century Gothic" w:hAnsi="Century Gothic" w:cs="Arial"/>
          <w:b/>
          <w:sz w:val="24"/>
          <w:szCs w:val="24"/>
        </w:rPr>
      </w:pPr>
    </w:p>
    <w:p w:rsidR="00137A49" w:rsidRDefault="00137A49" w:rsidP="0032410B">
      <w:pPr>
        <w:rPr>
          <w:rFonts w:ascii="Century Gothic" w:hAnsi="Century Gothic" w:cs="Arial"/>
          <w:b/>
          <w:sz w:val="24"/>
          <w:szCs w:val="24"/>
        </w:rPr>
        <w:sectPr w:rsidR="00137A49" w:rsidSect="00796002">
          <w:footerReference w:type="default" r:id="rId13"/>
          <w:pgSz w:w="15840" w:h="12240" w:orient="landscape"/>
          <w:pgMar w:top="1418" w:right="1701" w:bottom="1418" w:left="1701" w:header="709" w:footer="709" w:gutter="0"/>
          <w:cols w:space="708"/>
          <w:docGrid w:linePitch="360"/>
        </w:sectPr>
      </w:pPr>
    </w:p>
    <w:p w:rsidR="001C0F03" w:rsidRDefault="001C0F03" w:rsidP="004E5CAC">
      <w:pPr>
        <w:spacing w:line="360" w:lineRule="auto"/>
        <w:jc w:val="both"/>
        <w:rPr>
          <w:rFonts w:ascii="Century Gothic" w:hAnsi="Century Gothic" w:cs="Arial"/>
          <w:sz w:val="26"/>
          <w:szCs w:val="26"/>
        </w:rPr>
      </w:pPr>
      <w:r>
        <w:rPr>
          <w:rFonts w:ascii="Century Gothic" w:hAnsi="Century Gothic" w:cs="Arial"/>
          <w:sz w:val="26"/>
          <w:szCs w:val="26"/>
        </w:rPr>
        <w:lastRenderedPageBreak/>
        <w:t xml:space="preserve">Las actividades que propuse y </w:t>
      </w:r>
      <w:r w:rsidR="00DA099B">
        <w:rPr>
          <w:rFonts w:ascii="Century Gothic" w:hAnsi="Century Gothic" w:cs="Arial"/>
          <w:sz w:val="26"/>
          <w:szCs w:val="26"/>
        </w:rPr>
        <w:t>están</w:t>
      </w:r>
      <w:r>
        <w:rPr>
          <w:rFonts w:ascii="Century Gothic" w:hAnsi="Century Gothic" w:cs="Arial"/>
          <w:sz w:val="26"/>
          <w:szCs w:val="26"/>
        </w:rPr>
        <w:t xml:space="preserve"> directamente relacionadas con este curso son las siguientes:</w:t>
      </w:r>
    </w:p>
    <w:p w:rsidR="00DA099B" w:rsidRDefault="00DA099B" w:rsidP="004E5CAC">
      <w:pPr>
        <w:spacing w:line="360" w:lineRule="auto"/>
        <w:jc w:val="both"/>
        <w:rPr>
          <w:rFonts w:ascii="Century Gothic" w:hAnsi="Century Gothic" w:cs="Arial"/>
          <w:sz w:val="26"/>
          <w:szCs w:val="26"/>
        </w:rPr>
      </w:pPr>
    </w:p>
    <w:p w:rsidR="001C0F03" w:rsidRDefault="001C0F03" w:rsidP="004E5CAC">
      <w:pPr>
        <w:spacing w:line="360" w:lineRule="auto"/>
        <w:jc w:val="both"/>
        <w:rPr>
          <w:rFonts w:ascii="Century Gothic" w:hAnsi="Century Gothic" w:cs="Arial"/>
          <w:sz w:val="26"/>
          <w:szCs w:val="26"/>
        </w:rPr>
      </w:pPr>
      <w:r>
        <w:rPr>
          <w:rFonts w:ascii="Century Gothic" w:hAnsi="Century Gothic" w:cs="Arial"/>
          <w:sz w:val="26"/>
          <w:szCs w:val="26"/>
        </w:rPr>
        <w:t xml:space="preserve">La primer actividad es la del memorama los resultados que pude observar fueron que los alumnos conocen solo algunas emociones como tristeza y felicidad, pero no tienen conocimiento de otras </w:t>
      </w:r>
      <w:r w:rsidR="00DA099B">
        <w:rPr>
          <w:rFonts w:ascii="Century Gothic" w:hAnsi="Century Gothic" w:cs="Arial"/>
          <w:sz w:val="26"/>
          <w:szCs w:val="26"/>
        </w:rPr>
        <w:t>más</w:t>
      </w:r>
      <w:r>
        <w:rPr>
          <w:rFonts w:ascii="Century Gothic" w:hAnsi="Century Gothic" w:cs="Arial"/>
          <w:sz w:val="26"/>
          <w:szCs w:val="26"/>
        </w:rPr>
        <w:t xml:space="preserve"> complejas como el aburrimiento o el asco.</w:t>
      </w:r>
    </w:p>
    <w:p w:rsidR="00DA099B" w:rsidRDefault="00DA099B" w:rsidP="004E5CAC">
      <w:pPr>
        <w:spacing w:line="360" w:lineRule="auto"/>
        <w:jc w:val="both"/>
        <w:rPr>
          <w:rFonts w:ascii="Century Gothic" w:hAnsi="Century Gothic" w:cs="Arial"/>
          <w:sz w:val="26"/>
          <w:szCs w:val="26"/>
        </w:rPr>
      </w:pPr>
    </w:p>
    <w:p w:rsidR="001C0F03" w:rsidRDefault="001C0F03" w:rsidP="004E5CAC">
      <w:pPr>
        <w:spacing w:line="360" w:lineRule="auto"/>
        <w:jc w:val="both"/>
        <w:rPr>
          <w:rFonts w:ascii="Century Gothic" w:hAnsi="Century Gothic" w:cs="Arial"/>
          <w:sz w:val="26"/>
          <w:szCs w:val="26"/>
        </w:rPr>
      </w:pPr>
      <w:r>
        <w:rPr>
          <w:rFonts w:ascii="Century Gothic" w:hAnsi="Century Gothic" w:cs="Arial"/>
          <w:sz w:val="26"/>
          <w:szCs w:val="26"/>
        </w:rPr>
        <w:t xml:space="preserve">En la actividad del juego de mímica algunos alumnos no querían participar y de los que participaron </w:t>
      </w:r>
      <w:r w:rsidR="00A00D08">
        <w:rPr>
          <w:rFonts w:ascii="Century Gothic" w:hAnsi="Century Gothic" w:cs="Arial"/>
          <w:sz w:val="26"/>
          <w:szCs w:val="26"/>
        </w:rPr>
        <w:t xml:space="preserve">algunos no sabían </w:t>
      </w:r>
      <w:r w:rsidR="00DA099B">
        <w:rPr>
          <w:rFonts w:ascii="Century Gothic" w:hAnsi="Century Gothic" w:cs="Arial"/>
          <w:sz w:val="26"/>
          <w:szCs w:val="26"/>
        </w:rPr>
        <w:t>cómo</w:t>
      </w:r>
      <w:r w:rsidR="00A00D08">
        <w:rPr>
          <w:rFonts w:ascii="Century Gothic" w:hAnsi="Century Gothic" w:cs="Arial"/>
          <w:sz w:val="26"/>
          <w:szCs w:val="26"/>
        </w:rPr>
        <w:t xml:space="preserve"> expresar o </w:t>
      </w:r>
      <w:r w:rsidR="00DA099B">
        <w:rPr>
          <w:rFonts w:ascii="Century Gothic" w:hAnsi="Century Gothic" w:cs="Arial"/>
          <w:sz w:val="26"/>
          <w:szCs w:val="26"/>
        </w:rPr>
        <w:t>actuar</w:t>
      </w:r>
      <w:r w:rsidR="00A00D08">
        <w:rPr>
          <w:rFonts w:ascii="Century Gothic" w:hAnsi="Century Gothic" w:cs="Arial"/>
          <w:sz w:val="26"/>
          <w:szCs w:val="26"/>
        </w:rPr>
        <w:t xml:space="preserve"> algunas de las emociones.</w:t>
      </w:r>
    </w:p>
    <w:p w:rsidR="00DA099B" w:rsidRDefault="00DA099B" w:rsidP="004E5CAC">
      <w:pPr>
        <w:spacing w:line="360" w:lineRule="auto"/>
        <w:jc w:val="both"/>
        <w:rPr>
          <w:rFonts w:ascii="Century Gothic" w:hAnsi="Century Gothic" w:cs="Arial"/>
          <w:sz w:val="26"/>
          <w:szCs w:val="26"/>
        </w:rPr>
      </w:pPr>
    </w:p>
    <w:p w:rsidR="00A00D08" w:rsidRDefault="00A00D08" w:rsidP="004E5CAC">
      <w:pPr>
        <w:spacing w:line="360" w:lineRule="auto"/>
        <w:jc w:val="both"/>
        <w:rPr>
          <w:rFonts w:ascii="Century Gothic" w:hAnsi="Century Gothic" w:cs="Arial"/>
          <w:sz w:val="26"/>
          <w:szCs w:val="26"/>
        </w:rPr>
      </w:pPr>
      <w:r>
        <w:rPr>
          <w:rFonts w:ascii="Century Gothic" w:hAnsi="Century Gothic" w:cs="Arial"/>
          <w:sz w:val="26"/>
          <w:szCs w:val="26"/>
        </w:rPr>
        <w:t>En el dado de las emociones los alumnos se mostraron muy participativos y los momentos que expresaban eran simples como que estaban tristes porque no les dieron algún juguete o estaban felices porque les compraron un dulce pero no dieron muchos detalles de las experiencias que habían tenido.</w:t>
      </w:r>
    </w:p>
    <w:p w:rsidR="00DA099B" w:rsidRDefault="00DA099B" w:rsidP="004E5CAC">
      <w:pPr>
        <w:spacing w:line="360" w:lineRule="auto"/>
        <w:jc w:val="both"/>
        <w:rPr>
          <w:rFonts w:ascii="Century Gothic" w:hAnsi="Century Gothic" w:cs="Arial"/>
          <w:sz w:val="26"/>
          <w:szCs w:val="26"/>
        </w:rPr>
      </w:pPr>
    </w:p>
    <w:p w:rsidR="00A00D08" w:rsidRDefault="00A00D08" w:rsidP="004E5CAC">
      <w:pPr>
        <w:spacing w:line="360" w:lineRule="auto"/>
        <w:jc w:val="both"/>
        <w:rPr>
          <w:rFonts w:ascii="Century Gothic" w:hAnsi="Century Gothic" w:cs="Arial"/>
          <w:sz w:val="26"/>
          <w:szCs w:val="26"/>
        </w:rPr>
      </w:pPr>
      <w:r>
        <w:rPr>
          <w:rFonts w:ascii="Century Gothic" w:hAnsi="Century Gothic" w:cs="Arial"/>
          <w:sz w:val="26"/>
          <w:szCs w:val="26"/>
        </w:rPr>
        <w:t xml:space="preserve">Para el taller de la botella de la calma les había pedido una botella con agua y todos la llevaron por lo que observé que los padres mostraron mucha disposición en cuanto al material que se les solicitaba, los alumnos siguieron los pasos como se indicaba, al inicio como al termino del taller escucharon </w:t>
      </w:r>
      <w:r w:rsidR="00DA099B">
        <w:rPr>
          <w:rFonts w:ascii="Century Gothic" w:hAnsi="Century Gothic" w:cs="Arial"/>
          <w:sz w:val="26"/>
          <w:szCs w:val="26"/>
        </w:rPr>
        <w:t>por qué</w:t>
      </w:r>
      <w:r>
        <w:rPr>
          <w:rFonts w:ascii="Century Gothic" w:hAnsi="Century Gothic" w:cs="Arial"/>
          <w:sz w:val="26"/>
          <w:szCs w:val="26"/>
        </w:rPr>
        <w:t xml:space="preserve"> íbamos a realizar esta botella, ya que era para </w:t>
      </w:r>
      <w:r>
        <w:rPr>
          <w:rFonts w:ascii="Century Gothic" w:hAnsi="Century Gothic" w:cs="Arial"/>
          <w:sz w:val="26"/>
          <w:szCs w:val="26"/>
        </w:rPr>
        <w:lastRenderedPageBreak/>
        <w:t xml:space="preserve">controlar las emociones y de esta manera evitar el gritar o golpear a los compañeros, los alumnos entendieron muy bien el objetivo de esta botella y la utilizaban cuando era necesario. </w:t>
      </w:r>
    </w:p>
    <w:p w:rsidR="00DA099B" w:rsidRDefault="00DA099B" w:rsidP="004E5CAC">
      <w:pPr>
        <w:spacing w:line="360" w:lineRule="auto"/>
        <w:jc w:val="both"/>
        <w:rPr>
          <w:rFonts w:ascii="Century Gothic" w:hAnsi="Century Gothic" w:cs="Arial"/>
          <w:sz w:val="26"/>
          <w:szCs w:val="26"/>
        </w:rPr>
      </w:pPr>
    </w:p>
    <w:p w:rsidR="00A00D08" w:rsidRDefault="00A00D08" w:rsidP="004E5CAC">
      <w:pPr>
        <w:spacing w:line="360" w:lineRule="auto"/>
        <w:jc w:val="both"/>
        <w:rPr>
          <w:rFonts w:ascii="Century Gothic" w:hAnsi="Century Gothic" w:cs="Arial"/>
          <w:sz w:val="26"/>
          <w:szCs w:val="26"/>
        </w:rPr>
      </w:pPr>
      <w:r>
        <w:rPr>
          <w:rFonts w:ascii="Century Gothic" w:hAnsi="Century Gothic" w:cs="Arial"/>
          <w:sz w:val="26"/>
          <w:szCs w:val="26"/>
        </w:rPr>
        <w:t>Al observar el video de las emociones los al</w:t>
      </w:r>
      <w:r w:rsidR="003D28A9">
        <w:rPr>
          <w:rFonts w:ascii="Century Gothic" w:hAnsi="Century Gothic" w:cs="Arial"/>
          <w:sz w:val="26"/>
          <w:szCs w:val="26"/>
        </w:rPr>
        <w:t>umnos se interesaron mucho y se apropiaron de muchas cosas que mencionaba como de algunas de las emociones que se les dificultaba identificar y de los comportamientos de estas.</w:t>
      </w:r>
    </w:p>
    <w:p w:rsidR="00D50A4D" w:rsidRDefault="00D50A4D" w:rsidP="004E5CAC">
      <w:pPr>
        <w:spacing w:line="360" w:lineRule="auto"/>
        <w:jc w:val="both"/>
        <w:rPr>
          <w:rFonts w:ascii="Century Gothic" w:hAnsi="Century Gothic" w:cs="Arial"/>
          <w:sz w:val="26"/>
          <w:szCs w:val="26"/>
        </w:rPr>
      </w:pPr>
    </w:p>
    <w:p w:rsidR="003D28A9" w:rsidRDefault="003D28A9" w:rsidP="004E5CAC">
      <w:pPr>
        <w:spacing w:line="360" w:lineRule="auto"/>
        <w:jc w:val="both"/>
        <w:rPr>
          <w:rFonts w:ascii="Century Gothic" w:hAnsi="Century Gothic" w:cs="Arial"/>
          <w:sz w:val="26"/>
          <w:szCs w:val="26"/>
        </w:rPr>
      </w:pPr>
      <w:r>
        <w:rPr>
          <w:rFonts w:ascii="Century Gothic" w:hAnsi="Century Gothic" w:cs="Arial"/>
          <w:sz w:val="26"/>
          <w:szCs w:val="26"/>
        </w:rPr>
        <w:t xml:space="preserve">En la </w:t>
      </w:r>
      <w:r w:rsidR="00DA099B">
        <w:rPr>
          <w:rFonts w:ascii="Century Gothic" w:hAnsi="Century Gothic" w:cs="Arial"/>
          <w:sz w:val="26"/>
          <w:szCs w:val="26"/>
        </w:rPr>
        <w:t>última</w:t>
      </w:r>
      <w:r>
        <w:rPr>
          <w:rFonts w:ascii="Century Gothic" w:hAnsi="Century Gothic" w:cs="Arial"/>
          <w:sz w:val="26"/>
          <w:szCs w:val="26"/>
        </w:rPr>
        <w:t xml:space="preserve"> actividad donde tenían que expresar por medio de una pintura como se sentían en ese momento observé como todos la realizaban d maneras diferentes, algunos dibujaban cosas y otros solo pintaban rayas, al preguntarles </w:t>
      </w:r>
      <w:r w:rsidR="00DA099B">
        <w:rPr>
          <w:rFonts w:ascii="Century Gothic" w:hAnsi="Century Gothic" w:cs="Arial"/>
          <w:sz w:val="26"/>
          <w:szCs w:val="26"/>
        </w:rPr>
        <w:t>cómo</w:t>
      </w:r>
      <w:r>
        <w:rPr>
          <w:rFonts w:ascii="Century Gothic" w:hAnsi="Century Gothic" w:cs="Arial"/>
          <w:sz w:val="26"/>
          <w:szCs w:val="26"/>
        </w:rPr>
        <w:t xml:space="preserve"> se sentían y porque estaban </w:t>
      </w:r>
      <w:r w:rsidR="00DA099B">
        <w:rPr>
          <w:rFonts w:ascii="Century Gothic" w:hAnsi="Century Gothic" w:cs="Arial"/>
          <w:sz w:val="26"/>
          <w:szCs w:val="26"/>
        </w:rPr>
        <w:t xml:space="preserve">realizando esa pintura la mayoría ya supo expresar como se sentía, al finalizar al igual que en la botella de la calma les hice el comentario que cuando quieran expresarse y no sepan cómo pueden realizar un dibujo o alguna pintura y de esta manera se sentirán mejor y más relajados, al hacer esto ellos poco a poco considero que podrán ir dejando de ser tan agresivos con sus compañeros y manejar mejor sus emociones. </w:t>
      </w:r>
    </w:p>
    <w:p w:rsidR="007E7098" w:rsidRPr="00137A49" w:rsidRDefault="007E7098" w:rsidP="004E5CAC">
      <w:pPr>
        <w:spacing w:line="360" w:lineRule="auto"/>
        <w:rPr>
          <w:rFonts w:ascii="Century Gothic" w:hAnsi="Century Gothic" w:cs="Arial"/>
          <w:sz w:val="26"/>
          <w:szCs w:val="26"/>
        </w:rPr>
      </w:pPr>
    </w:p>
    <w:p w:rsidR="00DE1ECA" w:rsidRDefault="00DE1ECA" w:rsidP="004E5CAC">
      <w:pPr>
        <w:spacing w:line="360" w:lineRule="auto"/>
        <w:rPr>
          <w:rFonts w:ascii="Century Gothic" w:hAnsi="Century Gothic" w:cs="Arial"/>
          <w:b/>
          <w:sz w:val="36"/>
          <w:szCs w:val="24"/>
        </w:rPr>
      </w:pPr>
      <w:r>
        <w:rPr>
          <w:rFonts w:ascii="Century Gothic" w:hAnsi="Century Gothic" w:cs="Arial"/>
          <w:b/>
          <w:sz w:val="36"/>
          <w:szCs w:val="24"/>
        </w:rPr>
        <w:br w:type="page"/>
      </w:r>
    </w:p>
    <w:p w:rsidR="00DB3C40" w:rsidRPr="00DB3C40" w:rsidRDefault="00DB3C40" w:rsidP="00D50A4D">
      <w:pPr>
        <w:spacing w:after="0" w:line="360" w:lineRule="auto"/>
        <w:jc w:val="center"/>
        <w:rPr>
          <w:rFonts w:ascii="Century Gothic" w:hAnsi="Century Gothic" w:cs="Arial"/>
          <w:b/>
          <w:sz w:val="36"/>
          <w:szCs w:val="24"/>
        </w:rPr>
      </w:pPr>
      <w:r w:rsidRPr="00DB3C40">
        <w:rPr>
          <w:rFonts w:ascii="Century Gothic" w:hAnsi="Century Gothic" w:cs="Arial"/>
          <w:b/>
          <w:sz w:val="36"/>
          <w:szCs w:val="24"/>
        </w:rPr>
        <w:lastRenderedPageBreak/>
        <w:t>CONCLUSIÓN</w:t>
      </w:r>
    </w:p>
    <w:p w:rsidR="003D28A9" w:rsidRDefault="003D28A9" w:rsidP="00D50A4D">
      <w:pPr>
        <w:spacing w:line="360" w:lineRule="auto"/>
        <w:rPr>
          <w:rFonts w:ascii="Century Gothic" w:hAnsi="Century Gothic" w:cs="Arial"/>
          <w:b/>
          <w:sz w:val="36"/>
          <w:szCs w:val="24"/>
        </w:rPr>
      </w:pPr>
    </w:p>
    <w:p w:rsidR="004E5CAC" w:rsidRDefault="003D28A9" w:rsidP="00D50A4D">
      <w:pPr>
        <w:spacing w:line="360" w:lineRule="auto"/>
        <w:jc w:val="both"/>
        <w:rPr>
          <w:rFonts w:ascii="Century Gothic" w:hAnsi="Century Gothic" w:cs="Arial"/>
          <w:sz w:val="26"/>
          <w:szCs w:val="26"/>
        </w:rPr>
      </w:pPr>
      <w:r w:rsidRPr="004E5CAC">
        <w:rPr>
          <w:rFonts w:ascii="Century Gothic" w:hAnsi="Century Gothic" w:cs="Arial"/>
          <w:sz w:val="26"/>
          <w:szCs w:val="26"/>
        </w:rPr>
        <w:t xml:space="preserve">Los resultados que obtuve de estas actividades fueron muy positivos ya que me </w:t>
      </w:r>
      <w:r w:rsidR="004E5CAC" w:rsidRPr="004E5CAC">
        <w:rPr>
          <w:rFonts w:ascii="Century Gothic" w:hAnsi="Century Gothic" w:cs="Arial"/>
          <w:sz w:val="26"/>
          <w:szCs w:val="26"/>
        </w:rPr>
        <w:t>di</w:t>
      </w:r>
      <w:r w:rsidRPr="004E5CAC">
        <w:rPr>
          <w:rFonts w:ascii="Century Gothic" w:hAnsi="Century Gothic" w:cs="Arial"/>
          <w:sz w:val="26"/>
          <w:szCs w:val="26"/>
        </w:rPr>
        <w:t xml:space="preserve"> cuenta que los alumnos al finalizar la situación </w:t>
      </w:r>
      <w:r w:rsidR="004E5CAC" w:rsidRPr="004E5CAC">
        <w:rPr>
          <w:rFonts w:ascii="Century Gothic" w:hAnsi="Century Gothic" w:cs="Arial"/>
          <w:sz w:val="26"/>
          <w:szCs w:val="26"/>
        </w:rPr>
        <w:t>didáctica</w:t>
      </w:r>
      <w:r w:rsidRPr="004E5CAC">
        <w:rPr>
          <w:rFonts w:ascii="Century Gothic" w:hAnsi="Century Gothic" w:cs="Arial"/>
          <w:sz w:val="26"/>
          <w:szCs w:val="26"/>
        </w:rPr>
        <w:t xml:space="preserve"> por lo menos ya conocían las emociones y </w:t>
      </w:r>
      <w:r w:rsidR="004E5CAC" w:rsidRPr="004E5CAC">
        <w:rPr>
          <w:rFonts w:ascii="Century Gothic" w:hAnsi="Century Gothic" w:cs="Arial"/>
          <w:sz w:val="26"/>
          <w:szCs w:val="26"/>
        </w:rPr>
        <w:t>así</w:t>
      </w:r>
      <w:r w:rsidRPr="004E5CAC">
        <w:rPr>
          <w:rFonts w:ascii="Century Gothic" w:hAnsi="Century Gothic" w:cs="Arial"/>
          <w:sz w:val="26"/>
          <w:szCs w:val="26"/>
        </w:rPr>
        <w:t xml:space="preserve"> se les haría </w:t>
      </w:r>
      <w:r w:rsidR="004E5CAC" w:rsidRPr="004E5CAC">
        <w:rPr>
          <w:rFonts w:ascii="Century Gothic" w:hAnsi="Century Gothic" w:cs="Arial"/>
          <w:sz w:val="26"/>
          <w:szCs w:val="26"/>
        </w:rPr>
        <w:t>más</w:t>
      </w:r>
      <w:r w:rsidRPr="004E5CAC">
        <w:rPr>
          <w:rFonts w:ascii="Century Gothic" w:hAnsi="Century Gothic" w:cs="Arial"/>
          <w:sz w:val="26"/>
          <w:szCs w:val="26"/>
        </w:rPr>
        <w:t xml:space="preserve"> fácil el controlarlas ya que diferenciaban entr</w:t>
      </w:r>
      <w:r w:rsidR="004E5CAC">
        <w:rPr>
          <w:rFonts w:ascii="Century Gothic" w:hAnsi="Century Gothic" w:cs="Arial"/>
          <w:sz w:val="26"/>
          <w:szCs w:val="26"/>
        </w:rPr>
        <w:t xml:space="preserve">e las positivas y las negativas, en otros alumnos si se </w:t>
      </w:r>
      <w:r w:rsidR="00D50A4D">
        <w:rPr>
          <w:rFonts w:ascii="Century Gothic" w:hAnsi="Century Gothic" w:cs="Arial"/>
          <w:sz w:val="26"/>
          <w:szCs w:val="26"/>
        </w:rPr>
        <w:t>notó</w:t>
      </w:r>
      <w:r w:rsidR="004E5CAC">
        <w:rPr>
          <w:rFonts w:ascii="Century Gothic" w:hAnsi="Century Gothic" w:cs="Arial"/>
          <w:sz w:val="26"/>
          <w:szCs w:val="26"/>
        </w:rPr>
        <w:t xml:space="preserve"> el cambio de manera radical ya que cuando se sentían enojados acudían a la botella de la calma y no a los golpes.</w:t>
      </w:r>
    </w:p>
    <w:p w:rsidR="00D50A4D" w:rsidRDefault="00D50A4D" w:rsidP="00D50A4D">
      <w:pPr>
        <w:spacing w:line="360" w:lineRule="auto"/>
        <w:jc w:val="both"/>
        <w:rPr>
          <w:rFonts w:ascii="Century Gothic" w:hAnsi="Century Gothic" w:cs="Arial"/>
          <w:sz w:val="26"/>
          <w:szCs w:val="26"/>
        </w:rPr>
      </w:pPr>
    </w:p>
    <w:p w:rsidR="004E5CAC" w:rsidRDefault="004E5CAC" w:rsidP="00D50A4D">
      <w:pPr>
        <w:spacing w:line="360" w:lineRule="auto"/>
        <w:jc w:val="both"/>
        <w:rPr>
          <w:rFonts w:ascii="Century Gothic" w:hAnsi="Century Gothic" w:cs="Arial"/>
          <w:sz w:val="26"/>
          <w:szCs w:val="26"/>
        </w:rPr>
      </w:pPr>
      <w:r>
        <w:rPr>
          <w:rFonts w:ascii="Century Gothic" w:hAnsi="Century Gothic" w:cs="Arial"/>
          <w:sz w:val="26"/>
          <w:szCs w:val="26"/>
        </w:rPr>
        <w:t xml:space="preserve">Considero que es muy importante que los alumnos reconozcan las emociones para que de esta manera podamos evitar la violencia, ya que muchas veces ellos no saben que lo que </w:t>
      </w:r>
      <w:r w:rsidR="00D50A4D">
        <w:rPr>
          <w:rFonts w:ascii="Century Gothic" w:hAnsi="Century Gothic" w:cs="Arial"/>
          <w:sz w:val="26"/>
          <w:szCs w:val="26"/>
        </w:rPr>
        <w:t>están</w:t>
      </w:r>
      <w:r>
        <w:rPr>
          <w:rFonts w:ascii="Century Gothic" w:hAnsi="Century Gothic" w:cs="Arial"/>
          <w:sz w:val="26"/>
          <w:szCs w:val="26"/>
        </w:rPr>
        <w:t xml:space="preserve"> haciendo con sus compañeros es una muestra de violencia ya sea verbal o física, pero cuando ellos lo entienden es </w:t>
      </w:r>
      <w:r w:rsidR="00D50A4D">
        <w:rPr>
          <w:rFonts w:ascii="Century Gothic" w:hAnsi="Century Gothic" w:cs="Arial"/>
          <w:sz w:val="26"/>
          <w:szCs w:val="26"/>
        </w:rPr>
        <w:t>más</w:t>
      </w:r>
      <w:r>
        <w:rPr>
          <w:rFonts w:ascii="Century Gothic" w:hAnsi="Century Gothic" w:cs="Arial"/>
          <w:sz w:val="26"/>
          <w:szCs w:val="26"/>
        </w:rPr>
        <w:t xml:space="preserve"> fácil que comprendan que lo que </w:t>
      </w:r>
      <w:r w:rsidR="00D50A4D">
        <w:rPr>
          <w:rFonts w:ascii="Century Gothic" w:hAnsi="Century Gothic" w:cs="Arial"/>
          <w:sz w:val="26"/>
          <w:szCs w:val="26"/>
        </w:rPr>
        <w:t>están</w:t>
      </w:r>
      <w:r>
        <w:rPr>
          <w:rFonts w:ascii="Century Gothic" w:hAnsi="Century Gothic" w:cs="Arial"/>
          <w:sz w:val="26"/>
          <w:szCs w:val="26"/>
        </w:rPr>
        <w:t xml:space="preserve"> haciendo no </w:t>
      </w:r>
      <w:r w:rsidR="00D50A4D">
        <w:rPr>
          <w:rFonts w:ascii="Century Gothic" w:hAnsi="Century Gothic" w:cs="Arial"/>
          <w:sz w:val="26"/>
          <w:szCs w:val="26"/>
        </w:rPr>
        <w:t>está</w:t>
      </w:r>
      <w:r>
        <w:rPr>
          <w:rFonts w:ascii="Century Gothic" w:hAnsi="Century Gothic" w:cs="Arial"/>
          <w:sz w:val="26"/>
          <w:szCs w:val="26"/>
        </w:rPr>
        <w:t xml:space="preserve"> bien.</w:t>
      </w:r>
    </w:p>
    <w:p w:rsidR="00D50A4D" w:rsidRDefault="00D50A4D" w:rsidP="00D50A4D">
      <w:pPr>
        <w:spacing w:line="360" w:lineRule="auto"/>
        <w:jc w:val="both"/>
        <w:rPr>
          <w:rFonts w:ascii="Century Gothic" w:hAnsi="Century Gothic" w:cs="Arial"/>
          <w:sz w:val="26"/>
          <w:szCs w:val="26"/>
        </w:rPr>
      </w:pPr>
    </w:p>
    <w:p w:rsidR="00DB3C40" w:rsidRPr="004E5CAC" w:rsidRDefault="004E5CAC" w:rsidP="00D50A4D">
      <w:pPr>
        <w:spacing w:line="360" w:lineRule="auto"/>
        <w:jc w:val="both"/>
        <w:rPr>
          <w:rFonts w:ascii="Century Gothic" w:hAnsi="Century Gothic" w:cs="Arial"/>
          <w:sz w:val="26"/>
          <w:szCs w:val="26"/>
        </w:rPr>
      </w:pPr>
      <w:r>
        <w:rPr>
          <w:rFonts w:ascii="Century Gothic" w:hAnsi="Century Gothic" w:cs="Arial"/>
          <w:sz w:val="26"/>
          <w:szCs w:val="26"/>
        </w:rPr>
        <w:t>Para terminar c</w:t>
      </w:r>
      <w:r w:rsidR="00A213A1">
        <w:rPr>
          <w:rFonts w:ascii="Century Gothic" w:hAnsi="Century Gothic" w:cs="Arial"/>
          <w:sz w:val="26"/>
          <w:szCs w:val="26"/>
        </w:rPr>
        <w:t>oncluyo con que es importante el enseñar temas como este de las emociones desde pequeños para evitar problemas en un futuro, es importante el saber manejar</w:t>
      </w:r>
      <w:r w:rsidR="00D50A4D">
        <w:rPr>
          <w:rFonts w:ascii="Century Gothic" w:hAnsi="Century Gothic" w:cs="Arial"/>
          <w:sz w:val="26"/>
          <w:szCs w:val="26"/>
        </w:rPr>
        <w:t>las y reflexionar con los alumnos sobre cómo debemos reaccionar ante ellas.</w:t>
      </w:r>
      <w:r w:rsidR="00A213A1">
        <w:rPr>
          <w:rFonts w:ascii="Century Gothic" w:hAnsi="Century Gothic" w:cs="Arial"/>
          <w:sz w:val="26"/>
          <w:szCs w:val="26"/>
        </w:rPr>
        <w:t xml:space="preserve"> </w:t>
      </w:r>
      <w:r w:rsidR="00DB3C40" w:rsidRPr="004E5CAC">
        <w:rPr>
          <w:rFonts w:ascii="Century Gothic" w:hAnsi="Century Gothic" w:cs="Arial"/>
          <w:sz w:val="26"/>
          <w:szCs w:val="26"/>
        </w:rPr>
        <w:br w:type="page"/>
      </w:r>
    </w:p>
    <w:p w:rsidR="00DB3C40" w:rsidRDefault="00DB3C40" w:rsidP="000574E7">
      <w:pPr>
        <w:spacing w:after="0" w:line="360" w:lineRule="auto"/>
        <w:jc w:val="center"/>
        <w:rPr>
          <w:rFonts w:ascii="Century Gothic" w:hAnsi="Century Gothic" w:cs="Arial"/>
          <w:b/>
          <w:sz w:val="36"/>
          <w:szCs w:val="24"/>
        </w:rPr>
      </w:pPr>
      <w:r w:rsidRPr="00DB3C40">
        <w:rPr>
          <w:rFonts w:ascii="Century Gothic" w:hAnsi="Century Gothic" w:cs="Arial"/>
          <w:b/>
          <w:sz w:val="36"/>
          <w:szCs w:val="24"/>
        </w:rPr>
        <w:lastRenderedPageBreak/>
        <w:t>BIBLIOGRAFÍA</w:t>
      </w:r>
    </w:p>
    <w:p w:rsidR="000574E7" w:rsidRDefault="000574E7" w:rsidP="000574E7">
      <w:pPr>
        <w:spacing w:after="0" w:line="360" w:lineRule="auto"/>
        <w:jc w:val="center"/>
        <w:rPr>
          <w:rFonts w:ascii="Century Gothic" w:hAnsi="Century Gothic" w:cs="Arial"/>
          <w:b/>
          <w:sz w:val="36"/>
          <w:szCs w:val="24"/>
        </w:rPr>
      </w:pPr>
    </w:p>
    <w:sdt>
      <w:sdtPr>
        <w:id w:val="177389943"/>
        <w:docPartObj>
          <w:docPartGallery w:val="Bibliographies"/>
          <w:docPartUnique/>
        </w:docPartObj>
      </w:sdtPr>
      <w:sdtContent>
        <w:sdt>
          <w:sdtPr>
            <w:id w:val="111145805"/>
            <w:bibliography/>
          </w:sdtPr>
          <w:sdtContent>
            <w:p w:rsidR="00D50A4D" w:rsidRPr="000574E7" w:rsidRDefault="00D50A4D" w:rsidP="000574E7">
              <w:pPr>
                <w:spacing w:line="360" w:lineRule="auto"/>
                <w:rPr>
                  <w:rFonts w:ascii="Century Gothic" w:hAnsi="Century Gothic"/>
                  <w:sz w:val="26"/>
                  <w:szCs w:val="26"/>
                </w:rPr>
              </w:pPr>
              <w:r w:rsidRPr="000574E7">
                <w:rPr>
                  <w:rFonts w:ascii="Century Gothic" w:hAnsi="Century Gothic"/>
                  <w:sz w:val="26"/>
                  <w:szCs w:val="26"/>
                </w:rPr>
                <w:fldChar w:fldCharType="begin"/>
              </w:r>
              <w:r w:rsidRPr="000574E7">
                <w:rPr>
                  <w:rFonts w:ascii="Century Gothic" w:hAnsi="Century Gothic"/>
                  <w:sz w:val="26"/>
                  <w:szCs w:val="26"/>
                </w:rPr>
                <w:instrText>BIBLIOGRAPHY</w:instrText>
              </w:r>
              <w:r w:rsidRPr="000574E7">
                <w:rPr>
                  <w:rFonts w:ascii="Century Gothic" w:hAnsi="Century Gothic"/>
                  <w:sz w:val="26"/>
                  <w:szCs w:val="26"/>
                </w:rPr>
                <w:fldChar w:fldCharType="separate"/>
              </w:r>
              <w:r w:rsidRPr="000574E7">
                <w:rPr>
                  <w:rFonts w:ascii="Century Gothic" w:hAnsi="Century Gothic"/>
                  <w:noProof/>
                  <w:sz w:val="26"/>
                  <w:szCs w:val="26"/>
                </w:rPr>
                <w:t xml:space="preserve">Educación, T. p. (2011). La riqueza de las TICs en el aula de infantil. </w:t>
              </w:r>
              <w:r w:rsidRPr="000574E7">
                <w:rPr>
                  <w:rFonts w:ascii="Century Gothic" w:hAnsi="Century Gothic"/>
                  <w:i/>
                  <w:iCs/>
                  <w:noProof/>
                  <w:sz w:val="26"/>
                  <w:szCs w:val="26"/>
                </w:rPr>
                <w:t>Revista digital para profesionales de la enseñanza</w:t>
              </w:r>
              <w:r w:rsidRPr="000574E7">
                <w:rPr>
                  <w:rFonts w:ascii="Century Gothic" w:hAnsi="Century Gothic"/>
                  <w:noProof/>
                  <w:sz w:val="26"/>
                  <w:szCs w:val="26"/>
                </w:rPr>
                <w:t>, 5.</w:t>
              </w:r>
            </w:p>
            <w:p w:rsidR="000574E7" w:rsidRDefault="000574E7" w:rsidP="000574E7">
              <w:pPr>
                <w:spacing w:line="360" w:lineRule="auto"/>
                <w:rPr>
                  <w:rFonts w:ascii="Century Gothic" w:hAnsi="Century Gothic"/>
                  <w:noProof/>
                  <w:sz w:val="26"/>
                  <w:szCs w:val="26"/>
                </w:rPr>
              </w:pPr>
              <w:bookmarkStart w:id="0" w:name="_GoBack"/>
              <w:bookmarkEnd w:id="0"/>
            </w:p>
            <w:p w:rsidR="00D50A4D" w:rsidRPr="000574E7" w:rsidRDefault="00D50A4D" w:rsidP="000574E7">
              <w:pPr>
                <w:spacing w:line="360" w:lineRule="auto"/>
                <w:rPr>
                  <w:rFonts w:ascii="Century Gothic" w:hAnsi="Century Gothic"/>
                  <w:noProof/>
                  <w:sz w:val="26"/>
                  <w:szCs w:val="26"/>
                </w:rPr>
              </w:pPr>
              <w:r w:rsidRPr="000574E7">
                <w:rPr>
                  <w:rFonts w:ascii="Century Gothic" w:hAnsi="Century Gothic"/>
                  <w:noProof/>
                  <w:sz w:val="26"/>
                  <w:szCs w:val="26"/>
                </w:rPr>
                <w:t xml:space="preserve">Ortega, &amp; Monks. (2005). </w:t>
              </w:r>
              <w:r w:rsidRPr="000574E7">
                <w:rPr>
                  <w:rFonts w:ascii="Century Gothic" w:hAnsi="Century Gothic"/>
                  <w:i/>
                  <w:iCs/>
                  <w:noProof/>
                  <w:sz w:val="26"/>
                  <w:szCs w:val="26"/>
                </w:rPr>
                <w:t>Agresividad injustificada entre Preescolares.</w:t>
              </w:r>
              <w:r w:rsidRPr="000574E7">
                <w:rPr>
                  <w:rFonts w:ascii="Century Gothic" w:hAnsi="Century Gothic"/>
                  <w:noProof/>
                  <w:sz w:val="26"/>
                  <w:szCs w:val="26"/>
                </w:rPr>
                <w:t xml:space="preserve"> Reino Unido: Universidad de Cordoba .</w:t>
              </w:r>
            </w:p>
            <w:p w:rsidR="00D50A4D" w:rsidRDefault="00D50A4D" w:rsidP="000574E7">
              <w:pPr>
                <w:spacing w:line="360" w:lineRule="auto"/>
              </w:pPr>
              <w:r w:rsidRPr="000574E7">
                <w:rPr>
                  <w:rFonts w:ascii="Century Gothic" w:hAnsi="Century Gothic"/>
                  <w:b/>
                  <w:bCs/>
                  <w:sz w:val="26"/>
                  <w:szCs w:val="26"/>
                </w:rPr>
                <w:fldChar w:fldCharType="end"/>
              </w:r>
            </w:p>
          </w:sdtContent>
        </w:sdt>
      </w:sdtContent>
    </w:sdt>
    <w:p w:rsidR="00D50A4D" w:rsidRDefault="00D50A4D">
      <w:pPr>
        <w:rPr>
          <w:rFonts w:ascii="Century Gothic" w:hAnsi="Century Gothic" w:cs="Arial"/>
          <w:b/>
          <w:sz w:val="36"/>
          <w:szCs w:val="24"/>
        </w:rPr>
      </w:pPr>
      <w:r>
        <w:rPr>
          <w:rFonts w:ascii="Century Gothic" w:hAnsi="Century Gothic" w:cs="Arial"/>
          <w:b/>
          <w:sz w:val="36"/>
          <w:szCs w:val="24"/>
        </w:rPr>
        <w:br w:type="page"/>
      </w:r>
    </w:p>
    <w:p w:rsidR="00D50A4D" w:rsidRPr="00DB3C40" w:rsidRDefault="00D50A4D" w:rsidP="00DB3C40">
      <w:pPr>
        <w:spacing w:after="0" w:line="240" w:lineRule="auto"/>
        <w:jc w:val="center"/>
        <w:rPr>
          <w:rFonts w:ascii="Century Gothic" w:hAnsi="Century Gothic" w:cs="Arial"/>
          <w:b/>
          <w:sz w:val="36"/>
          <w:szCs w:val="24"/>
        </w:rPr>
      </w:pPr>
      <w:r>
        <w:rPr>
          <w:rFonts w:ascii="Century Gothic" w:hAnsi="Century Gothic" w:cs="Arial"/>
          <w:b/>
          <w:sz w:val="36"/>
          <w:szCs w:val="24"/>
        </w:rPr>
        <w:lastRenderedPageBreak/>
        <w:t>RUBRICA</w:t>
      </w:r>
    </w:p>
    <w:p w:rsidR="001C5C3F" w:rsidRDefault="001C5C3F">
      <w:pPr>
        <w:rPr>
          <w:rFonts w:ascii="Century Gothic" w:hAnsi="Century Gothic" w:cs="Arial"/>
          <w:b/>
          <w:sz w:val="24"/>
          <w:szCs w:val="24"/>
        </w:rPr>
      </w:pPr>
    </w:p>
    <w:tbl>
      <w:tblPr>
        <w:tblStyle w:val="Tablaconcuadrcula"/>
        <w:tblW w:w="0" w:type="auto"/>
        <w:tblLook w:val="04A0" w:firstRow="1" w:lastRow="0" w:firstColumn="1" w:lastColumn="0" w:noHBand="0" w:noVBand="1"/>
      </w:tblPr>
      <w:tblGrid>
        <w:gridCol w:w="2360"/>
        <w:gridCol w:w="1642"/>
        <w:gridCol w:w="1465"/>
        <w:gridCol w:w="1803"/>
        <w:gridCol w:w="2350"/>
      </w:tblGrid>
      <w:tr w:rsidR="001C5C3F" w:rsidTr="00BD57B5">
        <w:trPr>
          <w:trHeight w:val="3826"/>
        </w:trPr>
        <w:tc>
          <w:tcPr>
            <w:tcW w:w="4219" w:type="dxa"/>
          </w:tcPr>
          <w:p w:rsid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Pr>
                <w:rFonts w:ascii="Verdana" w:eastAsia="Times New Roman" w:hAnsi="Verdana" w:cs="Times New Roman"/>
                <w:color w:val="000000"/>
                <w:sz w:val="24"/>
                <w:szCs w:val="24"/>
                <w:lang w:val="es-ES" w:eastAsia="es-ES"/>
              </w:rPr>
              <w:t>INDICADOR</w:t>
            </w:r>
          </w:p>
          <w:p w:rsidR="001C5C3F"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Marca según se cubran  los elementos pedidos en el documento.</w:t>
            </w:r>
          </w:p>
        </w:tc>
        <w:tc>
          <w:tcPr>
            <w:tcW w:w="1701" w:type="dxa"/>
          </w:tcPr>
          <w:p w:rsid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1</w:t>
            </w:r>
          </w:p>
          <w:p w:rsid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Insuficiente</w:t>
            </w:r>
          </w:p>
          <w:p w:rsidR="001C5C3F"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No presenta</w:t>
            </w:r>
          </w:p>
        </w:tc>
        <w:tc>
          <w:tcPr>
            <w:tcW w:w="1626" w:type="dxa"/>
          </w:tcPr>
          <w:p w:rsid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2</w:t>
            </w:r>
          </w:p>
          <w:p w:rsid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Básico</w:t>
            </w:r>
          </w:p>
          <w:p w:rsid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Trascribe procesos usa paráfrasis</w:t>
            </w:r>
          </w:p>
          <w:p w:rsidR="001C5C3F"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Muestra poco dominio del tema</w:t>
            </w:r>
          </w:p>
        </w:tc>
        <w:tc>
          <w:tcPr>
            <w:tcW w:w="1803" w:type="dxa"/>
          </w:tcPr>
          <w:p w:rsidR="00BD57B5"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3</w:t>
            </w:r>
          </w:p>
          <w:p w:rsidR="00BD57B5"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Autónomo</w:t>
            </w:r>
          </w:p>
          <w:p w:rsidR="001C5C3F"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Incluye portada argumenta soportando teóricamente presenta dominio del tema</w:t>
            </w:r>
          </w:p>
        </w:tc>
        <w:tc>
          <w:tcPr>
            <w:tcW w:w="3229" w:type="dxa"/>
          </w:tcPr>
          <w:p w:rsidR="00BD57B5"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4</w:t>
            </w:r>
          </w:p>
          <w:p w:rsidR="00BD57B5"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Estratégico</w:t>
            </w:r>
          </w:p>
          <w:p w:rsidR="00BD57B5"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Incluye portada, argumenta, ejemplifica, establece comparaciones</w:t>
            </w:r>
          </w:p>
          <w:p w:rsidR="001C5C3F" w:rsidRPr="00BD57B5" w:rsidRDefault="00BD57B5" w:rsidP="00BD57B5">
            <w:pPr>
              <w:spacing w:before="100" w:beforeAutospacing="1" w:after="100" w:afterAutospacing="1"/>
              <w:jc w:val="center"/>
              <w:rPr>
                <w:rFonts w:ascii="Verdana" w:eastAsia="Times New Roman" w:hAnsi="Verdana" w:cs="Times New Roman"/>
                <w:color w:val="000000"/>
                <w:sz w:val="24"/>
                <w:szCs w:val="24"/>
                <w:lang w:val="es-ES" w:eastAsia="es-ES"/>
              </w:rPr>
            </w:pPr>
            <w:r w:rsidRPr="00BD57B5">
              <w:rPr>
                <w:rFonts w:ascii="Verdana" w:eastAsia="Times New Roman" w:hAnsi="Verdana" w:cs="Times New Roman"/>
                <w:color w:val="000000"/>
                <w:sz w:val="24"/>
                <w:szCs w:val="24"/>
                <w:lang w:val="es-ES" w:eastAsia="es-ES"/>
              </w:rPr>
              <w:t>Soporta teóricamente, muestra un buen dominio del tema, incluye bibliografía.</w:t>
            </w:r>
          </w:p>
        </w:tc>
      </w:tr>
      <w:tr w:rsidR="001C5C3F" w:rsidTr="00BD57B5">
        <w:tc>
          <w:tcPr>
            <w:tcW w:w="4219" w:type="dxa"/>
          </w:tcPr>
          <w:p w:rsidR="00BD57B5" w:rsidRPr="00BD57B5" w:rsidRDefault="00BD57B5" w:rsidP="00D712FF">
            <w:pPr>
              <w:rPr>
                <w:rFonts w:ascii="Verdana" w:hAnsi="Verdana"/>
                <w:color w:val="000000"/>
              </w:rPr>
            </w:pPr>
            <w:r>
              <w:rPr>
                <w:rFonts w:ascii="Verdana" w:hAnsi="Verdana"/>
                <w:color w:val="000000"/>
              </w:rPr>
              <w:t>El ensayo presenta valoración de los procesos y  resultados de las situaciones didácticas.</w:t>
            </w:r>
          </w:p>
        </w:tc>
        <w:tc>
          <w:tcPr>
            <w:tcW w:w="1701" w:type="dxa"/>
          </w:tcPr>
          <w:p w:rsidR="001C5C3F" w:rsidRDefault="001C5C3F" w:rsidP="00D712FF">
            <w:pPr>
              <w:rPr>
                <w:rFonts w:ascii="Century Gothic" w:hAnsi="Century Gothic" w:cs="Arial"/>
                <w:b/>
                <w:sz w:val="24"/>
                <w:szCs w:val="24"/>
              </w:rPr>
            </w:pPr>
          </w:p>
        </w:tc>
        <w:tc>
          <w:tcPr>
            <w:tcW w:w="1626" w:type="dxa"/>
          </w:tcPr>
          <w:p w:rsidR="001C5C3F" w:rsidRDefault="001C5C3F" w:rsidP="00D712FF">
            <w:pPr>
              <w:rPr>
                <w:rFonts w:ascii="Century Gothic" w:hAnsi="Century Gothic" w:cs="Arial"/>
                <w:b/>
                <w:sz w:val="24"/>
                <w:szCs w:val="24"/>
              </w:rPr>
            </w:pPr>
          </w:p>
        </w:tc>
        <w:tc>
          <w:tcPr>
            <w:tcW w:w="1803" w:type="dxa"/>
          </w:tcPr>
          <w:p w:rsidR="001C5C3F" w:rsidRDefault="001C5C3F" w:rsidP="00D712FF">
            <w:pPr>
              <w:rPr>
                <w:rFonts w:ascii="Century Gothic" w:hAnsi="Century Gothic" w:cs="Arial"/>
                <w:b/>
                <w:sz w:val="24"/>
                <w:szCs w:val="24"/>
              </w:rPr>
            </w:pPr>
          </w:p>
        </w:tc>
        <w:tc>
          <w:tcPr>
            <w:tcW w:w="3229" w:type="dxa"/>
          </w:tcPr>
          <w:p w:rsidR="001C5C3F" w:rsidRDefault="001C5C3F" w:rsidP="00D712FF">
            <w:pPr>
              <w:rPr>
                <w:rFonts w:ascii="Century Gothic" w:hAnsi="Century Gothic" w:cs="Arial"/>
                <w:b/>
                <w:sz w:val="24"/>
                <w:szCs w:val="24"/>
              </w:rPr>
            </w:pPr>
          </w:p>
        </w:tc>
      </w:tr>
      <w:tr w:rsidR="001C5C3F" w:rsidTr="00BD57B5">
        <w:tc>
          <w:tcPr>
            <w:tcW w:w="4219" w:type="dxa"/>
          </w:tcPr>
          <w:p w:rsidR="001C5C3F" w:rsidRDefault="00BD57B5" w:rsidP="00D712FF">
            <w:pPr>
              <w:rPr>
                <w:rFonts w:ascii="Century Gothic" w:hAnsi="Century Gothic" w:cs="Arial"/>
                <w:b/>
                <w:sz w:val="24"/>
                <w:szCs w:val="24"/>
              </w:rPr>
            </w:pPr>
            <w:r>
              <w:rPr>
                <w:rFonts w:ascii="Verdana" w:hAnsi="Verdana"/>
                <w:color w:val="000000"/>
              </w:rPr>
              <w:t>Utiliza referentes teóricos (autores)</w:t>
            </w:r>
          </w:p>
        </w:tc>
        <w:tc>
          <w:tcPr>
            <w:tcW w:w="1701" w:type="dxa"/>
          </w:tcPr>
          <w:p w:rsidR="001C5C3F" w:rsidRDefault="001C5C3F" w:rsidP="00D712FF">
            <w:pPr>
              <w:rPr>
                <w:rFonts w:ascii="Century Gothic" w:hAnsi="Century Gothic" w:cs="Arial"/>
                <w:b/>
                <w:sz w:val="24"/>
                <w:szCs w:val="24"/>
              </w:rPr>
            </w:pPr>
          </w:p>
        </w:tc>
        <w:tc>
          <w:tcPr>
            <w:tcW w:w="1626" w:type="dxa"/>
          </w:tcPr>
          <w:p w:rsidR="001C5C3F" w:rsidRDefault="001C5C3F" w:rsidP="00D712FF">
            <w:pPr>
              <w:rPr>
                <w:rFonts w:ascii="Century Gothic" w:hAnsi="Century Gothic" w:cs="Arial"/>
                <w:b/>
                <w:sz w:val="24"/>
                <w:szCs w:val="24"/>
              </w:rPr>
            </w:pPr>
          </w:p>
        </w:tc>
        <w:tc>
          <w:tcPr>
            <w:tcW w:w="1803" w:type="dxa"/>
          </w:tcPr>
          <w:p w:rsidR="001C5C3F" w:rsidRDefault="001C5C3F" w:rsidP="00D712FF">
            <w:pPr>
              <w:rPr>
                <w:rFonts w:ascii="Century Gothic" w:hAnsi="Century Gothic" w:cs="Arial"/>
                <w:b/>
                <w:sz w:val="24"/>
                <w:szCs w:val="24"/>
              </w:rPr>
            </w:pPr>
          </w:p>
        </w:tc>
        <w:tc>
          <w:tcPr>
            <w:tcW w:w="3229" w:type="dxa"/>
          </w:tcPr>
          <w:p w:rsidR="001C5C3F" w:rsidRDefault="001C5C3F" w:rsidP="00D712FF">
            <w:pPr>
              <w:rPr>
                <w:rFonts w:ascii="Century Gothic" w:hAnsi="Century Gothic" w:cs="Arial"/>
                <w:b/>
                <w:sz w:val="24"/>
                <w:szCs w:val="24"/>
              </w:rPr>
            </w:pPr>
          </w:p>
        </w:tc>
      </w:tr>
      <w:tr w:rsidR="001C5C3F" w:rsidTr="00BD57B5">
        <w:tc>
          <w:tcPr>
            <w:tcW w:w="4219" w:type="dxa"/>
          </w:tcPr>
          <w:p w:rsidR="001C5C3F" w:rsidRDefault="00BD57B5" w:rsidP="00D712FF">
            <w:pPr>
              <w:rPr>
                <w:rFonts w:ascii="Century Gothic" w:hAnsi="Century Gothic" w:cs="Arial"/>
                <w:b/>
                <w:sz w:val="24"/>
                <w:szCs w:val="24"/>
              </w:rPr>
            </w:pPr>
            <w:r>
              <w:rPr>
                <w:rFonts w:ascii="Verdana" w:hAnsi="Verdana"/>
                <w:color w:val="000000"/>
              </w:rPr>
              <w:t>Cita Programa de Educación Preescolar apoyándose en sustentar lo que se dice.</w:t>
            </w:r>
          </w:p>
        </w:tc>
        <w:tc>
          <w:tcPr>
            <w:tcW w:w="1701" w:type="dxa"/>
          </w:tcPr>
          <w:p w:rsidR="001C5C3F" w:rsidRDefault="001C5C3F" w:rsidP="00D712FF">
            <w:pPr>
              <w:rPr>
                <w:rFonts w:ascii="Century Gothic" w:hAnsi="Century Gothic" w:cs="Arial"/>
                <w:b/>
                <w:sz w:val="24"/>
                <w:szCs w:val="24"/>
              </w:rPr>
            </w:pPr>
          </w:p>
        </w:tc>
        <w:tc>
          <w:tcPr>
            <w:tcW w:w="1626" w:type="dxa"/>
          </w:tcPr>
          <w:p w:rsidR="001C5C3F" w:rsidRDefault="001C5C3F" w:rsidP="00D712FF">
            <w:pPr>
              <w:rPr>
                <w:rFonts w:ascii="Century Gothic" w:hAnsi="Century Gothic" w:cs="Arial"/>
                <w:b/>
                <w:sz w:val="24"/>
                <w:szCs w:val="24"/>
              </w:rPr>
            </w:pPr>
          </w:p>
        </w:tc>
        <w:tc>
          <w:tcPr>
            <w:tcW w:w="1803" w:type="dxa"/>
          </w:tcPr>
          <w:p w:rsidR="001C5C3F" w:rsidRDefault="001C5C3F" w:rsidP="00D712FF">
            <w:pPr>
              <w:rPr>
                <w:rFonts w:ascii="Century Gothic" w:hAnsi="Century Gothic" w:cs="Arial"/>
                <w:b/>
                <w:sz w:val="24"/>
                <w:szCs w:val="24"/>
              </w:rPr>
            </w:pPr>
          </w:p>
        </w:tc>
        <w:tc>
          <w:tcPr>
            <w:tcW w:w="3229" w:type="dxa"/>
          </w:tcPr>
          <w:p w:rsidR="001C5C3F" w:rsidRDefault="001C5C3F" w:rsidP="00D712FF">
            <w:pPr>
              <w:rPr>
                <w:rFonts w:ascii="Century Gothic" w:hAnsi="Century Gothic" w:cs="Arial"/>
                <w:b/>
                <w:sz w:val="24"/>
                <w:szCs w:val="24"/>
              </w:rPr>
            </w:pPr>
          </w:p>
        </w:tc>
      </w:tr>
      <w:tr w:rsidR="001C5C3F" w:rsidTr="00BD57B5">
        <w:tc>
          <w:tcPr>
            <w:tcW w:w="4219" w:type="dxa"/>
          </w:tcPr>
          <w:p w:rsidR="001C5C3F" w:rsidRDefault="00BD57B5" w:rsidP="00D712FF">
            <w:pPr>
              <w:rPr>
                <w:rFonts w:ascii="Century Gothic" w:hAnsi="Century Gothic" w:cs="Arial"/>
                <w:b/>
                <w:sz w:val="24"/>
                <w:szCs w:val="24"/>
              </w:rPr>
            </w:pPr>
            <w:r>
              <w:rPr>
                <w:rFonts w:ascii="Verdana" w:hAnsi="Verdana"/>
                <w:color w:val="000000"/>
              </w:rPr>
              <w:t>Menciona los logros obtenidos en el aprendizaje social y emocional de sus niños</w:t>
            </w:r>
          </w:p>
        </w:tc>
        <w:tc>
          <w:tcPr>
            <w:tcW w:w="1701" w:type="dxa"/>
          </w:tcPr>
          <w:p w:rsidR="001C5C3F" w:rsidRDefault="001C5C3F" w:rsidP="00D712FF">
            <w:pPr>
              <w:rPr>
                <w:rFonts w:ascii="Century Gothic" w:hAnsi="Century Gothic" w:cs="Arial"/>
                <w:b/>
                <w:sz w:val="24"/>
                <w:szCs w:val="24"/>
              </w:rPr>
            </w:pPr>
          </w:p>
        </w:tc>
        <w:tc>
          <w:tcPr>
            <w:tcW w:w="1626" w:type="dxa"/>
          </w:tcPr>
          <w:p w:rsidR="001C5C3F" w:rsidRDefault="001C5C3F" w:rsidP="00D712FF">
            <w:pPr>
              <w:rPr>
                <w:rFonts w:ascii="Century Gothic" w:hAnsi="Century Gothic" w:cs="Arial"/>
                <w:b/>
                <w:sz w:val="24"/>
                <w:szCs w:val="24"/>
              </w:rPr>
            </w:pPr>
          </w:p>
        </w:tc>
        <w:tc>
          <w:tcPr>
            <w:tcW w:w="1803" w:type="dxa"/>
          </w:tcPr>
          <w:p w:rsidR="001C5C3F" w:rsidRDefault="001C5C3F" w:rsidP="00D712FF">
            <w:pPr>
              <w:rPr>
                <w:rFonts w:ascii="Century Gothic" w:hAnsi="Century Gothic" w:cs="Arial"/>
                <w:b/>
                <w:sz w:val="24"/>
                <w:szCs w:val="24"/>
              </w:rPr>
            </w:pPr>
          </w:p>
        </w:tc>
        <w:tc>
          <w:tcPr>
            <w:tcW w:w="3229" w:type="dxa"/>
          </w:tcPr>
          <w:p w:rsidR="001C5C3F" w:rsidRDefault="001C5C3F" w:rsidP="00D712FF">
            <w:pPr>
              <w:rPr>
                <w:rFonts w:ascii="Century Gothic" w:hAnsi="Century Gothic" w:cs="Arial"/>
                <w:b/>
                <w:sz w:val="24"/>
                <w:szCs w:val="24"/>
              </w:rPr>
            </w:pPr>
          </w:p>
        </w:tc>
      </w:tr>
      <w:tr w:rsidR="001C5C3F" w:rsidTr="00BD57B5">
        <w:tc>
          <w:tcPr>
            <w:tcW w:w="4219" w:type="dxa"/>
          </w:tcPr>
          <w:p w:rsidR="001C5C3F" w:rsidRDefault="00BD57B5" w:rsidP="00D712FF">
            <w:pPr>
              <w:rPr>
                <w:rFonts w:ascii="Century Gothic" w:hAnsi="Century Gothic" w:cs="Arial"/>
                <w:b/>
                <w:sz w:val="24"/>
                <w:szCs w:val="24"/>
              </w:rPr>
            </w:pPr>
            <w:r>
              <w:rPr>
                <w:rFonts w:ascii="Verdana" w:hAnsi="Verdana"/>
                <w:color w:val="000000"/>
              </w:rPr>
              <w:t>Menciona propuesta de mejora de las situaciones de aprendizaje</w:t>
            </w:r>
          </w:p>
        </w:tc>
        <w:tc>
          <w:tcPr>
            <w:tcW w:w="1701" w:type="dxa"/>
          </w:tcPr>
          <w:p w:rsidR="001C5C3F" w:rsidRDefault="001C5C3F" w:rsidP="00D712FF">
            <w:pPr>
              <w:rPr>
                <w:rFonts w:ascii="Century Gothic" w:hAnsi="Century Gothic" w:cs="Arial"/>
                <w:b/>
                <w:sz w:val="24"/>
                <w:szCs w:val="24"/>
              </w:rPr>
            </w:pPr>
          </w:p>
        </w:tc>
        <w:tc>
          <w:tcPr>
            <w:tcW w:w="1626" w:type="dxa"/>
          </w:tcPr>
          <w:p w:rsidR="001C5C3F" w:rsidRDefault="001C5C3F" w:rsidP="00D712FF">
            <w:pPr>
              <w:rPr>
                <w:rFonts w:ascii="Century Gothic" w:hAnsi="Century Gothic" w:cs="Arial"/>
                <w:b/>
                <w:sz w:val="24"/>
                <w:szCs w:val="24"/>
              </w:rPr>
            </w:pPr>
          </w:p>
        </w:tc>
        <w:tc>
          <w:tcPr>
            <w:tcW w:w="1803" w:type="dxa"/>
          </w:tcPr>
          <w:p w:rsidR="001C5C3F" w:rsidRDefault="001C5C3F" w:rsidP="00D712FF">
            <w:pPr>
              <w:rPr>
                <w:rFonts w:ascii="Century Gothic" w:hAnsi="Century Gothic" w:cs="Arial"/>
                <w:b/>
                <w:sz w:val="24"/>
                <w:szCs w:val="24"/>
              </w:rPr>
            </w:pPr>
          </w:p>
        </w:tc>
        <w:tc>
          <w:tcPr>
            <w:tcW w:w="3229" w:type="dxa"/>
          </w:tcPr>
          <w:p w:rsidR="001C5C3F" w:rsidRDefault="001C5C3F" w:rsidP="00D712FF">
            <w:pPr>
              <w:rPr>
                <w:rFonts w:ascii="Century Gothic" w:hAnsi="Century Gothic" w:cs="Arial"/>
                <w:b/>
                <w:sz w:val="24"/>
                <w:szCs w:val="24"/>
              </w:rPr>
            </w:pPr>
          </w:p>
        </w:tc>
      </w:tr>
    </w:tbl>
    <w:p w:rsidR="00D935CE" w:rsidRPr="00B7563A" w:rsidRDefault="00D935CE" w:rsidP="00D712FF">
      <w:pPr>
        <w:spacing w:after="0"/>
        <w:rPr>
          <w:rFonts w:ascii="Century Gothic" w:hAnsi="Century Gothic" w:cs="Arial"/>
          <w:b/>
          <w:sz w:val="24"/>
          <w:szCs w:val="24"/>
        </w:rPr>
      </w:pPr>
      <w:r w:rsidRPr="00B7563A">
        <w:rPr>
          <w:rFonts w:ascii="Century Gothic" w:hAnsi="Century Gothic" w:cs="Arial"/>
          <w:b/>
          <w:sz w:val="24"/>
          <w:szCs w:val="24"/>
        </w:rPr>
        <w:t xml:space="preserve">                                      </w:t>
      </w:r>
    </w:p>
    <w:sectPr w:rsidR="00D935CE" w:rsidRPr="00B7563A" w:rsidSect="00137A49">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3B" w:rsidRDefault="0053013B" w:rsidP="00BD320D">
      <w:pPr>
        <w:spacing w:after="0" w:line="240" w:lineRule="auto"/>
      </w:pPr>
      <w:r>
        <w:separator/>
      </w:r>
    </w:p>
  </w:endnote>
  <w:endnote w:type="continuationSeparator" w:id="0">
    <w:p w:rsidR="0053013B" w:rsidRDefault="0053013B"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292987"/>
      <w:docPartObj>
        <w:docPartGallery w:val="Page Numbers (Bottom of Page)"/>
        <w:docPartUnique/>
      </w:docPartObj>
    </w:sdtPr>
    <w:sdtContent>
      <w:p w:rsidR="0032410B" w:rsidRDefault="0032410B">
        <w:pPr>
          <w:pStyle w:val="Piedepgina"/>
          <w:jc w:val="right"/>
        </w:pPr>
        <w:r>
          <w:fldChar w:fldCharType="begin"/>
        </w:r>
        <w:r>
          <w:instrText>PAGE   \* MERGEFORMAT</w:instrText>
        </w:r>
        <w:r>
          <w:fldChar w:fldCharType="separate"/>
        </w:r>
        <w:r w:rsidR="000574E7" w:rsidRPr="000574E7">
          <w:rPr>
            <w:noProof/>
            <w:lang w:val="es-ES"/>
          </w:rPr>
          <w:t>1</w:t>
        </w:r>
        <w:r>
          <w:fldChar w:fldCharType="end"/>
        </w:r>
      </w:p>
    </w:sdtContent>
  </w:sdt>
  <w:p w:rsidR="0032410B" w:rsidRDefault="0032410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403175"/>
      <w:docPartObj>
        <w:docPartGallery w:val="Page Numbers (Bottom of Page)"/>
        <w:docPartUnique/>
      </w:docPartObj>
    </w:sdtPr>
    <w:sdtEndPr/>
    <w:sdtContent>
      <w:p w:rsidR="006420C5" w:rsidRDefault="006420C5">
        <w:pPr>
          <w:pStyle w:val="Piedepgina"/>
          <w:jc w:val="right"/>
        </w:pPr>
        <w:r>
          <w:fldChar w:fldCharType="begin"/>
        </w:r>
        <w:r>
          <w:instrText>PAGE   \* MERGEFORMAT</w:instrText>
        </w:r>
        <w:r>
          <w:fldChar w:fldCharType="separate"/>
        </w:r>
        <w:r w:rsidR="000574E7" w:rsidRPr="000574E7">
          <w:rPr>
            <w:noProof/>
            <w:lang w:val="es-ES"/>
          </w:rPr>
          <w:t>15</w:t>
        </w:r>
        <w:r>
          <w:fldChar w:fldCharType="end"/>
        </w:r>
      </w:p>
    </w:sdtContent>
  </w:sdt>
  <w:p w:rsidR="006420C5" w:rsidRDefault="006420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3B" w:rsidRDefault="0053013B" w:rsidP="00BD320D">
      <w:pPr>
        <w:spacing w:after="0" w:line="240" w:lineRule="auto"/>
      </w:pPr>
      <w:r>
        <w:separator/>
      </w:r>
    </w:p>
  </w:footnote>
  <w:footnote w:type="continuationSeparator" w:id="0">
    <w:p w:rsidR="0053013B" w:rsidRDefault="0053013B"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1EB1C5F"/>
    <w:multiLevelType w:val="hybridMultilevel"/>
    <w:tmpl w:val="626A0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8833B6C"/>
    <w:multiLevelType w:val="hybridMultilevel"/>
    <w:tmpl w:val="05D06E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6F"/>
    <w:rsid w:val="00042876"/>
    <w:rsid w:val="000574E7"/>
    <w:rsid w:val="00057A8A"/>
    <w:rsid w:val="00086115"/>
    <w:rsid w:val="000B6F58"/>
    <w:rsid w:val="000F5221"/>
    <w:rsid w:val="00134A8E"/>
    <w:rsid w:val="00137A49"/>
    <w:rsid w:val="001418C7"/>
    <w:rsid w:val="00161D5D"/>
    <w:rsid w:val="001621F8"/>
    <w:rsid w:val="00195196"/>
    <w:rsid w:val="001C0F03"/>
    <w:rsid w:val="001C5C3F"/>
    <w:rsid w:val="001F1BFC"/>
    <w:rsid w:val="00203F4C"/>
    <w:rsid w:val="00226AF2"/>
    <w:rsid w:val="002B4E82"/>
    <w:rsid w:val="002B7A09"/>
    <w:rsid w:val="002C146B"/>
    <w:rsid w:val="002C16DB"/>
    <w:rsid w:val="002C3CD0"/>
    <w:rsid w:val="003057B8"/>
    <w:rsid w:val="003175C9"/>
    <w:rsid w:val="00321116"/>
    <w:rsid w:val="0032410B"/>
    <w:rsid w:val="00340355"/>
    <w:rsid w:val="003407C4"/>
    <w:rsid w:val="003409B9"/>
    <w:rsid w:val="00354764"/>
    <w:rsid w:val="00371270"/>
    <w:rsid w:val="00371C08"/>
    <w:rsid w:val="003D28A9"/>
    <w:rsid w:val="004122C5"/>
    <w:rsid w:val="00434946"/>
    <w:rsid w:val="00490D7B"/>
    <w:rsid w:val="004A13FF"/>
    <w:rsid w:val="004E5CAC"/>
    <w:rsid w:val="004F34A8"/>
    <w:rsid w:val="0053013B"/>
    <w:rsid w:val="00530E2C"/>
    <w:rsid w:val="005727A9"/>
    <w:rsid w:val="00582D41"/>
    <w:rsid w:val="005A3D0D"/>
    <w:rsid w:val="005B7C6F"/>
    <w:rsid w:val="005F25E3"/>
    <w:rsid w:val="00612E8E"/>
    <w:rsid w:val="006420C5"/>
    <w:rsid w:val="0066204D"/>
    <w:rsid w:val="006B3903"/>
    <w:rsid w:val="006E0648"/>
    <w:rsid w:val="0071107A"/>
    <w:rsid w:val="00731982"/>
    <w:rsid w:val="00741FE8"/>
    <w:rsid w:val="00747EDD"/>
    <w:rsid w:val="00767EA4"/>
    <w:rsid w:val="00796002"/>
    <w:rsid w:val="007C61BA"/>
    <w:rsid w:val="007E7098"/>
    <w:rsid w:val="00830F43"/>
    <w:rsid w:val="00851BBA"/>
    <w:rsid w:val="00854EA9"/>
    <w:rsid w:val="009E0054"/>
    <w:rsid w:val="00A00D08"/>
    <w:rsid w:val="00A04342"/>
    <w:rsid w:val="00A10FA0"/>
    <w:rsid w:val="00A213A1"/>
    <w:rsid w:val="00A529BC"/>
    <w:rsid w:val="00A75617"/>
    <w:rsid w:val="00AA6B12"/>
    <w:rsid w:val="00B264C3"/>
    <w:rsid w:val="00B26818"/>
    <w:rsid w:val="00B6009C"/>
    <w:rsid w:val="00B7563A"/>
    <w:rsid w:val="00BA3A47"/>
    <w:rsid w:val="00BD320D"/>
    <w:rsid w:val="00BD57B5"/>
    <w:rsid w:val="00C15DBE"/>
    <w:rsid w:val="00C3389D"/>
    <w:rsid w:val="00C47AC7"/>
    <w:rsid w:val="00C77744"/>
    <w:rsid w:val="00C93C0D"/>
    <w:rsid w:val="00C95DF5"/>
    <w:rsid w:val="00CA68A9"/>
    <w:rsid w:val="00D05E86"/>
    <w:rsid w:val="00D448B6"/>
    <w:rsid w:val="00D50A4D"/>
    <w:rsid w:val="00D712FF"/>
    <w:rsid w:val="00D935CE"/>
    <w:rsid w:val="00D962CD"/>
    <w:rsid w:val="00DA099B"/>
    <w:rsid w:val="00DB3067"/>
    <w:rsid w:val="00DB3C40"/>
    <w:rsid w:val="00DE1ECA"/>
    <w:rsid w:val="00EA435D"/>
    <w:rsid w:val="00F1333E"/>
    <w:rsid w:val="00F56806"/>
    <w:rsid w:val="00F7240B"/>
    <w:rsid w:val="00F9709D"/>
    <w:rsid w:val="00FD0219"/>
    <w:rsid w:val="00FE7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68959-CC8B-47AC-9E1B-9411C46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50A4D"/>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A04342"/>
    <w:rPr>
      <w:color w:val="0563C1" w:themeColor="hyperlink"/>
      <w:u w:val="single"/>
    </w:rPr>
  </w:style>
  <w:style w:type="character" w:customStyle="1" w:styleId="Ttulo1Car">
    <w:name w:val="Título 1 Car"/>
    <w:basedOn w:val="Fuentedeprrafopredeter"/>
    <w:link w:val="Ttulo1"/>
    <w:uiPriority w:val="9"/>
    <w:rsid w:val="00D50A4D"/>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D5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23588">
      <w:bodyDiv w:val="1"/>
      <w:marLeft w:val="0"/>
      <w:marRight w:val="0"/>
      <w:marTop w:val="0"/>
      <w:marBottom w:val="0"/>
      <w:divBdr>
        <w:top w:val="none" w:sz="0" w:space="0" w:color="auto"/>
        <w:left w:val="none" w:sz="0" w:space="0" w:color="auto"/>
        <w:bottom w:val="none" w:sz="0" w:space="0" w:color="auto"/>
        <w:right w:val="none" w:sz="0" w:space="0" w:color="auto"/>
      </w:divBdr>
    </w:div>
    <w:div w:id="721253890">
      <w:bodyDiv w:val="1"/>
      <w:marLeft w:val="0"/>
      <w:marRight w:val="0"/>
      <w:marTop w:val="0"/>
      <w:marBottom w:val="0"/>
      <w:divBdr>
        <w:top w:val="none" w:sz="0" w:space="0" w:color="auto"/>
        <w:left w:val="none" w:sz="0" w:space="0" w:color="auto"/>
        <w:bottom w:val="none" w:sz="0" w:space="0" w:color="auto"/>
        <w:right w:val="none" w:sz="0" w:space="0" w:color="auto"/>
      </w:divBdr>
    </w:div>
    <w:div w:id="736323467">
      <w:bodyDiv w:val="1"/>
      <w:marLeft w:val="0"/>
      <w:marRight w:val="0"/>
      <w:marTop w:val="0"/>
      <w:marBottom w:val="0"/>
      <w:divBdr>
        <w:top w:val="none" w:sz="0" w:space="0" w:color="auto"/>
        <w:left w:val="none" w:sz="0" w:space="0" w:color="auto"/>
        <w:bottom w:val="none" w:sz="0" w:space="0" w:color="auto"/>
        <w:right w:val="none" w:sz="0" w:space="0" w:color="auto"/>
      </w:divBdr>
    </w:div>
    <w:div w:id="1270703947">
      <w:bodyDiv w:val="1"/>
      <w:marLeft w:val="0"/>
      <w:marRight w:val="0"/>
      <w:marTop w:val="0"/>
      <w:marBottom w:val="0"/>
      <w:divBdr>
        <w:top w:val="none" w:sz="0" w:space="0" w:color="auto"/>
        <w:left w:val="none" w:sz="0" w:space="0" w:color="auto"/>
        <w:bottom w:val="none" w:sz="0" w:space="0" w:color="auto"/>
        <w:right w:val="none" w:sz="0" w:space="0" w:color="auto"/>
      </w:divBdr>
    </w:div>
    <w:div w:id="1278560258">
      <w:bodyDiv w:val="1"/>
      <w:marLeft w:val="0"/>
      <w:marRight w:val="0"/>
      <w:marTop w:val="0"/>
      <w:marBottom w:val="0"/>
      <w:divBdr>
        <w:top w:val="none" w:sz="0" w:space="0" w:color="auto"/>
        <w:left w:val="none" w:sz="0" w:space="0" w:color="auto"/>
        <w:bottom w:val="none" w:sz="0" w:space="0" w:color="auto"/>
        <w:right w:val="none" w:sz="0" w:space="0" w:color="auto"/>
      </w:divBdr>
    </w:div>
    <w:div w:id="1889873318">
      <w:bodyDiv w:val="1"/>
      <w:marLeft w:val="0"/>
      <w:marRight w:val="0"/>
      <w:marTop w:val="0"/>
      <w:marBottom w:val="0"/>
      <w:divBdr>
        <w:top w:val="none" w:sz="0" w:space="0" w:color="auto"/>
        <w:left w:val="none" w:sz="0" w:space="0" w:color="auto"/>
        <w:bottom w:val="none" w:sz="0" w:space="0" w:color="auto"/>
        <w:right w:val="none" w:sz="0" w:space="0" w:color="auto"/>
      </w:divBdr>
    </w:div>
    <w:div w:id="1893154125">
      <w:bodyDiv w:val="1"/>
      <w:marLeft w:val="0"/>
      <w:marRight w:val="0"/>
      <w:marTop w:val="0"/>
      <w:marBottom w:val="0"/>
      <w:divBdr>
        <w:top w:val="none" w:sz="0" w:space="0" w:color="auto"/>
        <w:left w:val="none" w:sz="0" w:space="0" w:color="auto"/>
        <w:bottom w:val="none" w:sz="0" w:space="0" w:color="auto"/>
        <w:right w:val="none" w:sz="0" w:space="0" w:color="auto"/>
      </w:divBdr>
    </w:div>
    <w:div w:id="1991519095">
      <w:bodyDiv w:val="1"/>
      <w:marLeft w:val="0"/>
      <w:marRight w:val="0"/>
      <w:marTop w:val="0"/>
      <w:marBottom w:val="0"/>
      <w:divBdr>
        <w:top w:val="none" w:sz="0" w:space="0" w:color="auto"/>
        <w:left w:val="none" w:sz="0" w:space="0" w:color="auto"/>
        <w:bottom w:val="none" w:sz="0" w:space="0" w:color="auto"/>
        <w:right w:val="none" w:sz="0" w:space="0" w:color="auto"/>
      </w:divBdr>
    </w:div>
    <w:div w:id="205750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_ufmuD4VUz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tXFA7vP8o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__NmMOkND8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Ort05</b:Tag>
    <b:SourceType>Book</b:SourceType>
    <b:Guid>{375BDE7E-9B6C-43F9-8A9C-D539637009B0}</b:Guid>
    <b:Author>
      <b:Author>
        <b:NameList>
          <b:Person>
            <b:Last>Ortega</b:Last>
          </b:Person>
          <b:Person>
            <b:Last>Monks</b:Last>
          </b:Person>
        </b:NameList>
      </b:Author>
    </b:Author>
    <b:Title>Agresividad injustificada entre Preescolares</b:Title>
    <b:Year>2005</b:Year>
    <b:City>Reino Unido</b:City>
    <b:Publisher>Universidad de Cordoba </b:Publisher>
    <b:RefOrder>1</b:RefOrder>
  </b:Source>
  <b:Source>
    <b:Tag>Tem11</b:Tag>
    <b:SourceType>JournalArticle</b:SourceType>
    <b:Guid>{860E2E7D-7247-4EED-A0E8-305E205D1415}</b:Guid>
    <b:Title>La riqueza de las TICs en el aula de infantil</b:Title>
    <b:Year>2011</b:Year>
    <b:Pages>5</b:Pages>
    <b:Author>
      <b:Author>
        <b:NameList>
          <b:Person>
            <b:Last>Educación</b:Last>
            <b:First>Temas</b:First>
            <b:Middle>para la</b:Middle>
          </b:Person>
        </b:NameList>
      </b:Author>
    </b:Author>
    <b:JournalName>Revista digital para profesionales de la enseñanza</b:JournalName>
    <b:RefOrder>2</b:RefOrder>
  </b:Source>
</b:Sources>
</file>

<file path=customXml/itemProps1.xml><?xml version="1.0" encoding="utf-8"?>
<ds:datastoreItem xmlns:ds="http://schemas.openxmlformats.org/officeDocument/2006/customXml" ds:itemID="{1C152CB1-137A-4753-A083-F90515EA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2298</Words>
  <Characters>12644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vmontseroga@hotmail.com</cp:lastModifiedBy>
  <cp:revision>3</cp:revision>
  <cp:lastPrinted>2018-11-24T21:42:00Z</cp:lastPrinted>
  <dcterms:created xsi:type="dcterms:W3CDTF">2019-01-10T17:55:00Z</dcterms:created>
  <dcterms:modified xsi:type="dcterms:W3CDTF">2019-01-11T01:11:00Z</dcterms:modified>
</cp:coreProperties>
</file>