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6FB" w:rsidRPr="00BA46FB" w:rsidRDefault="00BA46FB" w:rsidP="00EE0E80">
      <w:pPr>
        <w:jc w:val="center"/>
        <w:rPr>
          <w:rFonts w:ascii="Century Gothic" w:hAnsi="Century Gothic"/>
          <w:b/>
          <w:sz w:val="32"/>
          <w:szCs w:val="32"/>
        </w:rPr>
      </w:pPr>
      <w:bookmarkStart w:id="0" w:name="_GoBack"/>
      <w:bookmarkEnd w:id="0"/>
      <w:r w:rsidRPr="00BA46FB">
        <w:rPr>
          <w:rFonts w:ascii="Century Gothic" w:hAnsi="Century Gothic"/>
          <w:b/>
          <w:sz w:val="32"/>
          <w:szCs w:val="32"/>
        </w:rPr>
        <w:t xml:space="preserve">Escuela Normal De Educación Preescolar </w:t>
      </w:r>
    </w:p>
    <w:p w:rsidR="00BA46FB" w:rsidRPr="00BA46FB" w:rsidRDefault="00BA46FB" w:rsidP="00EE0E80">
      <w:pPr>
        <w:jc w:val="center"/>
        <w:rPr>
          <w:rFonts w:ascii="Century Gothic" w:hAnsi="Century Gothic"/>
          <w:b/>
          <w:sz w:val="32"/>
          <w:szCs w:val="32"/>
        </w:rPr>
      </w:pPr>
      <w:r w:rsidRPr="00BA46FB">
        <w:rPr>
          <w:rFonts w:ascii="Century Gothic" w:hAnsi="Century Gothic"/>
          <w:b/>
          <w:noProof/>
          <w:sz w:val="32"/>
          <w:szCs w:val="32"/>
          <w:lang w:val="es-MX" w:eastAsia="es-MX"/>
        </w:rPr>
        <w:drawing>
          <wp:inline distT="0" distB="0" distL="0" distR="0">
            <wp:extent cx="1019175" cy="1333500"/>
            <wp:effectExtent l="0" t="0" r="9525" b="0"/>
            <wp:docPr id="1" name="0 Imagen" descr="02en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enep.png"/>
                    <pic:cNvPicPr/>
                  </pic:nvPicPr>
                  <pic:blipFill>
                    <a:blip r:embed="rId6" cstate="print"/>
                    <a:srcRect l="21875" t="7831" r="22396" b="7831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6FB" w:rsidRPr="00BA46FB" w:rsidRDefault="00BA46FB" w:rsidP="00EE0E80">
      <w:pPr>
        <w:jc w:val="center"/>
        <w:rPr>
          <w:rFonts w:ascii="Century Gothic" w:hAnsi="Century Gothic"/>
          <w:b/>
          <w:sz w:val="32"/>
          <w:szCs w:val="32"/>
        </w:rPr>
      </w:pPr>
      <w:r w:rsidRPr="00BA46FB">
        <w:rPr>
          <w:rFonts w:ascii="Century Gothic" w:hAnsi="Century Gothic"/>
          <w:b/>
          <w:sz w:val="32"/>
          <w:szCs w:val="32"/>
        </w:rPr>
        <w:t>Conceptos básicos</w:t>
      </w:r>
    </w:p>
    <w:p w:rsidR="00BA46FB" w:rsidRPr="00BA46FB" w:rsidRDefault="00BA46FB" w:rsidP="00EE0E80">
      <w:pPr>
        <w:jc w:val="center"/>
        <w:rPr>
          <w:rFonts w:ascii="Century Gothic" w:hAnsi="Century Gothic"/>
          <w:b/>
          <w:sz w:val="32"/>
          <w:szCs w:val="32"/>
        </w:rPr>
      </w:pPr>
      <w:r w:rsidRPr="00BA46FB">
        <w:rPr>
          <w:rFonts w:ascii="Century Gothic" w:hAnsi="Century Gothic"/>
          <w:b/>
          <w:sz w:val="32"/>
          <w:szCs w:val="32"/>
        </w:rPr>
        <w:t xml:space="preserve">Lectura El aprendizaje de la comunicación en las aulas </w:t>
      </w:r>
    </w:p>
    <w:p w:rsidR="00BA46FB" w:rsidRPr="00BA46FB" w:rsidRDefault="00BA46FB" w:rsidP="00EE0E80">
      <w:pPr>
        <w:jc w:val="center"/>
        <w:rPr>
          <w:rFonts w:ascii="Century Gothic" w:hAnsi="Century Gothic"/>
          <w:b/>
          <w:sz w:val="32"/>
          <w:szCs w:val="32"/>
        </w:rPr>
      </w:pPr>
      <w:r w:rsidRPr="00BA46FB">
        <w:rPr>
          <w:rFonts w:ascii="Century Gothic" w:hAnsi="Century Gothic"/>
          <w:b/>
          <w:sz w:val="32"/>
          <w:szCs w:val="32"/>
        </w:rPr>
        <w:t>Carlos lomas</w:t>
      </w:r>
    </w:p>
    <w:p w:rsidR="00BA46FB" w:rsidRPr="00BA46FB" w:rsidRDefault="00BA46FB" w:rsidP="00EE0E80">
      <w:pPr>
        <w:jc w:val="center"/>
        <w:rPr>
          <w:rFonts w:ascii="Century Gothic" w:hAnsi="Century Gothic"/>
          <w:b/>
          <w:sz w:val="32"/>
          <w:szCs w:val="32"/>
        </w:rPr>
      </w:pPr>
    </w:p>
    <w:p w:rsidR="00BA46FB" w:rsidRPr="00BA46FB" w:rsidRDefault="00BA46FB" w:rsidP="00BA46FB">
      <w:pPr>
        <w:jc w:val="center"/>
        <w:rPr>
          <w:rFonts w:ascii="Century Gothic" w:hAnsi="Century Gothic" w:cs="Arial"/>
          <w:b/>
          <w:sz w:val="32"/>
          <w:szCs w:val="32"/>
        </w:rPr>
      </w:pPr>
      <w:r w:rsidRPr="00BA46FB">
        <w:rPr>
          <w:rFonts w:ascii="Century Gothic" w:hAnsi="Century Gothic" w:cs="Arial"/>
          <w:b/>
          <w:sz w:val="32"/>
          <w:szCs w:val="32"/>
        </w:rPr>
        <w:t>LINA FABIOLA CRUZ RODRIGUEZ  #3</w:t>
      </w:r>
    </w:p>
    <w:p w:rsidR="00BA46FB" w:rsidRPr="00BA46FB" w:rsidRDefault="00BA46FB" w:rsidP="00BA46FB">
      <w:pPr>
        <w:jc w:val="center"/>
        <w:rPr>
          <w:rFonts w:ascii="Century Gothic" w:hAnsi="Century Gothic" w:cs="Arial"/>
          <w:b/>
          <w:sz w:val="32"/>
          <w:szCs w:val="32"/>
        </w:rPr>
      </w:pPr>
      <w:r w:rsidRPr="00BA46FB">
        <w:rPr>
          <w:rFonts w:ascii="Century Gothic" w:hAnsi="Century Gothic" w:cs="Arial"/>
          <w:b/>
          <w:sz w:val="32"/>
          <w:szCs w:val="32"/>
        </w:rPr>
        <w:t>SAMARA SARAI DE LA ROSA KOH #4</w:t>
      </w:r>
    </w:p>
    <w:p w:rsidR="00BA46FB" w:rsidRPr="00BA46FB" w:rsidRDefault="00BA46FB" w:rsidP="00BA46FB">
      <w:pPr>
        <w:jc w:val="center"/>
        <w:rPr>
          <w:rFonts w:ascii="Century Gothic" w:hAnsi="Century Gothic" w:cs="Arial"/>
          <w:b/>
          <w:sz w:val="32"/>
          <w:szCs w:val="32"/>
        </w:rPr>
      </w:pPr>
      <w:r w:rsidRPr="00BA46FB">
        <w:rPr>
          <w:rFonts w:ascii="Century Gothic" w:hAnsi="Century Gothic" w:cs="Arial"/>
          <w:b/>
          <w:sz w:val="32"/>
          <w:szCs w:val="32"/>
        </w:rPr>
        <w:t>BARBARA MALACARA NAVARRO #11</w:t>
      </w:r>
    </w:p>
    <w:p w:rsidR="00BA46FB" w:rsidRPr="00BA46FB" w:rsidRDefault="00BA46FB" w:rsidP="00BA46FB">
      <w:pPr>
        <w:jc w:val="center"/>
        <w:rPr>
          <w:rFonts w:ascii="Century Gothic" w:hAnsi="Century Gothic" w:cs="Arial"/>
          <w:b/>
          <w:sz w:val="32"/>
          <w:szCs w:val="32"/>
        </w:rPr>
      </w:pPr>
      <w:r w:rsidRPr="00BA46FB">
        <w:rPr>
          <w:rFonts w:ascii="Century Gothic" w:hAnsi="Century Gothic" w:cs="Arial"/>
          <w:b/>
          <w:sz w:val="32"/>
          <w:szCs w:val="32"/>
        </w:rPr>
        <w:t>ANDREA LIZETH MORALES ZULAICA. #14</w:t>
      </w:r>
    </w:p>
    <w:p w:rsidR="00BA46FB" w:rsidRPr="00BA46FB" w:rsidRDefault="00BA46FB" w:rsidP="00BA46FB">
      <w:pPr>
        <w:jc w:val="center"/>
        <w:rPr>
          <w:rFonts w:ascii="Century Gothic" w:hAnsi="Century Gothic" w:cs="Arial"/>
          <w:b/>
          <w:sz w:val="32"/>
          <w:szCs w:val="32"/>
        </w:rPr>
      </w:pPr>
      <w:r w:rsidRPr="00BA46FB">
        <w:rPr>
          <w:rFonts w:ascii="Century Gothic" w:hAnsi="Century Gothic" w:cs="Arial"/>
          <w:b/>
          <w:sz w:val="32"/>
          <w:szCs w:val="32"/>
        </w:rPr>
        <w:t>GRISEL MONSERRAT ORTIZ SILVA #16</w:t>
      </w:r>
    </w:p>
    <w:p w:rsidR="00BA46FB" w:rsidRPr="00BA46FB" w:rsidRDefault="00BA46FB" w:rsidP="00BA46FB">
      <w:pPr>
        <w:jc w:val="center"/>
        <w:rPr>
          <w:rFonts w:ascii="Century Gothic" w:hAnsi="Century Gothic" w:cs="Arial"/>
          <w:b/>
          <w:sz w:val="32"/>
          <w:szCs w:val="32"/>
        </w:rPr>
      </w:pPr>
      <w:r w:rsidRPr="00BA46FB">
        <w:rPr>
          <w:rFonts w:ascii="Century Gothic" w:hAnsi="Century Gothic" w:cs="Arial"/>
          <w:b/>
          <w:sz w:val="32"/>
          <w:szCs w:val="32"/>
        </w:rPr>
        <w:t>DENEF ARELI TORRES NAVARRO #22</w:t>
      </w:r>
    </w:p>
    <w:p w:rsidR="00BA46FB" w:rsidRDefault="00BA46FB" w:rsidP="00EE0E80">
      <w:pPr>
        <w:jc w:val="center"/>
        <w:rPr>
          <w:rFonts w:ascii="Century Gothic" w:hAnsi="Century Gothic"/>
          <w:b/>
          <w:sz w:val="28"/>
        </w:rPr>
      </w:pPr>
    </w:p>
    <w:p w:rsidR="00BA46FB" w:rsidRDefault="00BA46FB" w:rsidP="00EE0E80">
      <w:pPr>
        <w:jc w:val="center"/>
        <w:rPr>
          <w:rFonts w:ascii="Century Gothic" w:hAnsi="Century Gothic"/>
          <w:b/>
          <w:sz w:val="28"/>
        </w:rPr>
      </w:pPr>
    </w:p>
    <w:p w:rsidR="00BA46FB" w:rsidRDefault="00BA46FB">
      <w:pPr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br w:type="page"/>
      </w:r>
    </w:p>
    <w:p w:rsidR="00C62E77" w:rsidRPr="00EE0E80" w:rsidRDefault="005E3704" w:rsidP="00EE0E80">
      <w:pPr>
        <w:jc w:val="center"/>
        <w:rPr>
          <w:rFonts w:ascii="Century Gothic" w:hAnsi="Century Gothic"/>
          <w:b/>
          <w:sz w:val="28"/>
        </w:rPr>
      </w:pPr>
      <w:r w:rsidRPr="00EE0E80">
        <w:rPr>
          <w:rFonts w:ascii="Century Gothic" w:hAnsi="Century Gothic"/>
          <w:b/>
          <w:sz w:val="28"/>
        </w:rPr>
        <w:lastRenderedPageBreak/>
        <w:t>CONCEPTOS BÁ</w:t>
      </w:r>
      <w:r w:rsidR="00A72266" w:rsidRPr="00EE0E80">
        <w:rPr>
          <w:rFonts w:ascii="Century Gothic" w:hAnsi="Century Gothic"/>
          <w:b/>
          <w:sz w:val="28"/>
        </w:rPr>
        <w:t>SICOS</w:t>
      </w:r>
    </w:p>
    <w:p w:rsidR="00EE0E80" w:rsidRPr="00EE0E80" w:rsidRDefault="00EE0E80" w:rsidP="00EE0E80">
      <w:pPr>
        <w:pStyle w:val="Prrafodelista"/>
        <w:jc w:val="both"/>
        <w:rPr>
          <w:rFonts w:ascii="Century Gothic" w:hAnsi="Century Gothic"/>
        </w:rPr>
      </w:pPr>
    </w:p>
    <w:p w:rsidR="00A72266" w:rsidRPr="005E3704" w:rsidRDefault="00A72266" w:rsidP="005E3704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5E3704">
        <w:rPr>
          <w:rFonts w:ascii="Century Gothic" w:hAnsi="Century Gothic"/>
          <w:b/>
        </w:rPr>
        <w:t xml:space="preserve">LENGUAJE: </w:t>
      </w:r>
      <w:r w:rsidRPr="005E3704">
        <w:rPr>
          <w:rFonts w:ascii="Century Gothic" w:hAnsi="Century Gothic"/>
        </w:rPr>
        <w:t>Es un vehículo de expresión y comunicación, un medio de racionalización independiente de si su sustancia es oral o gráfica, más allá de que si sus unidades sean palabras o cualquier signo.</w:t>
      </w:r>
    </w:p>
    <w:p w:rsidR="005E3704" w:rsidRDefault="005E3704" w:rsidP="005E3704">
      <w:pPr>
        <w:pStyle w:val="Prrafodelista"/>
        <w:jc w:val="both"/>
        <w:rPr>
          <w:rFonts w:ascii="Century Gothic" w:hAnsi="Century Gothic"/>
          <w:b/>
        </w:rPr>
      </w:pPr>
    </w:p>
    <w:p w:rsidR="00A72266" w:rsidRPr="005E3704" w:rsidRDefault="00FF69C1" w:rsidP="005E3704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</w:rPr>
      </w:pPr>
      <w:r w:rsidRPr="005E3704">
        <w:rPr>
          <w:rFonts w:ascii="Century Gothic" w:hAnsi="Century Gothic"/>
          <w:b/>
        </w:rPr>
        <w:t>CULTURA:</w:t>
      </w:r>
    </w:p>
    <w:p w:rsidR="005E3704" w:rsidRDefault="005E3704" w:rsidP="005E3704">
      <w:pPr>
        <w:pStyle w:val="Prrafodelista"/>
        <w:jc w:val="both"/>
        <w:rPr>
          <w:rFonts w:ascii="Century Gothic" w:hAnsi="Century Gothic"/>
          <w:b/>
        </w:rPr>
      </w:pPr>
    </w:p>
    <w:p w:rsidR="00FF69C1" w:rsidRDefault="00FF69C1" w:rsidP="005E3704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</w:rPr>
      </w:pPr>
      <w:r w:rsidRPr="005E3704">
        <w:rPr>
          <w:rFonts w:ascii="Century Gothic" w:hAnsi="Century Gothic"/>
          <w:b/>
        </w:rPr>
        <w:t>SOCIEDAD:</w:t>
      </w:r>
      <w:r w:rsidR="000D5FCA">
        <w:rPr>
          <w:rFonts w:ascii="Century Gothic" w:hAnsi="Century Gothic"/>
          <w:b/>
        </w:rPr>
        <w:t xml:space="preserve"> </w:t>
      </w:r>
      <w:r w:rsidR="000F1825">
        <w:rPr>
          <w:rFonts w:ascii="Century Gothic" w:hAnsi="Century Gothic"/>
        </w:rPr>
        <w:t xml:space="preserve">Grupo de individuos con una cultura que los define; es un indicador importante en el aprendizaje </w:t>
      </w:r>
      <w:r w:rsidR="00605FD6">
        <w:rPr>
          <w:rFonts w:ascii="Century Gothic" w:hAnsi="Century Gothic"/>
        </w:rPr>
        <w:t>pues en ella inter</w:t>
      </w:r>
      <w:r w:rsidR="009E528C">
        <w:rPr>
          <w:rFonts w:ascii="Century Gothic" w:hAnsi="Century Gothic"/>
        </w:rPr>
        <w:t>cambia y comparte sus opiniones formando relaciones personales y grupos sociales.</w:t>
      </w:r>
    </w:p>
    <w:p w:rsidR="005E3704" w:rsidRPr="005E3704" w:rsidRDefault="005E3704" w:rsidP="005E3704">
      <w:pPr>
        <w:pStyle w:val="Prrafodelista"/>
        <w:rPr>
          <w:rFonts w:ascii="Century Gothic" w:hAnsi="Century Gothic"/>
          <w:b/>
        </w:rPr>
      </w:pPr>
    </w:p>
    <w:p w:rsidR="00FF69C1" w:rsidRDefault="005E3704" w:rsidP="005E3704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b/>
        </w:rPr>
      </w:pPr>
      <w:r w:rsidRPr="005E3704">
        <w:rPr>
          <w:rFonts w:ascii="Century Gothic" w:hAnsi="Century Gothic"/>
          <w:b/>
        </w:rPr>
        <w:t>CÒ</w:t>
      </w:r>
      <w:r w:rsidR="00FF69C1" w:rsidRPr="005E3704">
        <w:rPr>
          <w:rFonts w:ascii="Century Gothic" w:hAnsi="Century Gothic"/>
          <w:b/>
        </w:rPr>
        <w:t xml:space="preserve">DIGOS </w:t>
      </w:r>
      <w:r w:rsidR="00BA46FB" w:rsidRPr="005E3704">
        <w:rPr>
          <w:rFonts w:ascii="Century Gothic" w:hAnsi="Century Gothic"/>
          <w:b/>
        </w:rPr>
        <w:t>Lingüísticos</w:t>
      </w:r>
      <w:r w:rsidR="00FF69C1" w:rsidRPr="005E3704">
        <w:rPr>
          <w:rFonts w:ascii="Century Gothic" w:hAnsi="Century Gothic"/>
          <w:b/>
        </w:rPr>
        <w:t>:</w:t>
      </w:r>
      <w:r w:rsidRPr="005E3704">
        <w:rPr>
          <w:rFonts w:ascii="Century Gothic" w:hAnsi="Century Gothic"/>
          <w:b/>
        </w:rPr>
        <w:t xml:space="preserve"> </w:t>
      </w:r>
      <w:r w:rsidR="00BA46FB" w:rsidRPr="00BA46FB">
        <w:rPr>
          <w:rFonts w:ascii="Century Gothic" w:hAnsi="Century Gothic"/>
        </w:rPr>
        <w:t xml:space="preserve">es la selección de elementos del sistema que tiene a su alcance </w:t>
      </w:r>
    </w:p>
    <w:p w:rsidR="005E3704" w:rsidRPr="005E3704" w:rsidRDefault="005E3704" w:rsidP="005E3704">
      <w:pPr>
        <w:pStyle w:val="Prrafodelista"/>
        <w:rPr>
          <w:rFonts w:ascii="Century Gothic" w:hAnsi="Century Gothic"/>
          <w:b/>
        </w:rPr>
      </w:pPr>
    </w:p>
    <w:p w:rsidR="005E3704" w:rsidRPr="005E3704" w:rsidRDefault="005E3704" w:rsidP="005E3704">
      <w:pPr>
        <w:pStyle w:val="Prrafodelista"/>
        <w:jc w:val="both"/>
        <w:rPr>
          <w:rFonts w:ascii="Century Gothic" w:hAnsi="Century Gothic"/>
          <w:b/>
        </w:rPr>
      </w:pPr>
    </w:p>
    <w:p w:rsidR="00CB45BA" w:rsidRDefault="00FF69C1" w:rsidP="005E3704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5E3704">
        <w:rPr>
          <w:rFonts w:ascii="Century Gothic" w:hAnsi="Century Gothic"/>
          <w:b/>
        </w:rPr>
        <w:t>LENGUA MATERNA:</w:t>
      </w:r>
      <w:r w:rsidR="00380AA9" w:rsidRPr="005E3704">
        <w:rPr>
          <w:rFonts w:ascii="Century Gothic" w:hAnsi="Century Gothic"/>
          <w:b/>
        </w:rPr>
        <w:t xml:space="preserve"> </w:t>
      </w:r>
      <w:r w:rsidR="00CB45BA" w:rsidRPr="005E3704">
        <w:rPr>
          <w:rFonts w:ascii="Century Gothic" w:hAnsi="Century Gothic"/>
        </w:rPr>
        <w:t>Es la lengua que aprendemos en casa, o en el contexto donde nos desarrollamos los primeros años de vida, es la base para adquirir más tarde las competencias lingüísticas.</w:t>
      </w:r>
    </w:p>
    <w:p w:rsidR="005E3704" w:rsidRPr="005E3704" w:rsidRDefault="005E3704" w:rsidP="005E3704">
      <w:pPr>
        <w:pStyle w:val="Prrafodelista"/>
        <w:jc w:val="both"/>
        <w:rPr>
          <w:rFonts w:ascii="Century Gothic" w:hAnsi="Century Gothic"/>
        </w:rPr>
      </w:pPr>
    </w:p>
    <w:p w:rsidR="005E3704" w:rsidRPr="005E3704" w:rsidRDefault="00FF69C1" w:rsidP="005E3704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lang w:val="es-ES"/>
        </w:rPr>
      </w:pPr>
      <w:r w:rsidRPr="005E3704">
        <w:rPr>
          <w:rFonts w:ascii="Century Gothic" w:hAnsi="Century Gothic"/>
          <w:b/>
        </w:rPr>
        <w:t>EDUCACIÒN INFANTIL</w:t>
      </w:r>
      <w:r w:rsidRPr="005E3704">
        <w:rPr>
          <w:rFonts w:ascii="Century Gothic" w:hAnsi="Century Gothic"/>
        </w:rPr>
        <w:t>:</w:t>
      </w:r>
      <w:r w:rsidR="00380AA9" w:rsidRPr="005E3704">
        <w:rPr>
          <w:rFonts w:ascii="Century Gothic" w:hAnsi="Century Gothic"/>
        </w:rPr>
        <w:t xml:space="preserve"> </w:t>
      </w:r>
      <w:r w:rsidR="005E3704" w:rsidRPr="005E3704">
        <w:rPr>
          <w:rFonts w:ascii="Century Gothic" w:hAnsi="Century Gothic"/>
        </w:rPr>
        <w:t xml:space="preserve">Poner al niño en el centro de la enseñanza. </w:t>
      </w:r>
      <w:r w:rsidR="005E3704" w:rsidRPr="005E3704">
        <w:rPr>
          <w:rFonts w:ascii="Century Gothic" w:hAnsi="Century Gothic"/>
          <w:lang w:val="es-MX"/>
        </w:rPr>
        <w:t>Es necesario enseñar a los alumnos los recursos con los q</w:t>
      </w:r>
      <w:r w:rsidR="005E3704">
        <w:rPr>
          <w:rFonts w:ascii="Century Gothic" w:hAnsi="Century Gothic"/>
          <w:lang w:val="es-MX"/>
        </w:rPr>
        <w:t xml:space="preserve">ue pueden desarrollar la imaginación. </w:t>
      </w:r>
      <w:r w:rsidR="00EE0E80" w:rsidRPr="005E3704">
        <w:rPr>
          <w:rFonts w:ascii="Century Gothic" w:hAnsi="Century Gothic"/>
          <w:lang w:val="es-MX"/>
        </w:rPr>
        <w:t xml:space="preserve">El aula se considera como un microcosmo en el que se crea y se recrea, se mantiene o se cambia la realidad sociocultural. </w:t>
      </w:r>
    </w:p>
    <w:p w:rsidR="005E3704" w:rsidRPr="005E3704" w:rsidRDefault="005E3704" w:rsidP="005E3704">
      <w:pPr>
        <w:pStyle w:val="Prrafodelista"/>
        <w:rPr>
          <w:rFonts w:ascii="Century Gothic" w:hAnsi="Century Gothic"/>
          <w:lang w:val="es-ES"/>
        </w:rPr>
      </w:pPr>
    </w:p>
    <w:p w:rsidR="00FF69C1" w:rsidRDefault="00FF69C1" w:rsidP="005E3704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5E3704">
        <w:rPr>
          <w:rFonts w:ascii="Century Gothic" w:hAnsi="Century Gothic"/>
          <w:b/>
        </w:rPr>
        <w:t xml:space="preserve">INTEGRACIÒN Y COMUNICACIÓN DEL HABLANTE EN LA CULTURA Y EN LA SOCIEDAD: </w:t>
      </w:r>
      <w:r w:rsidRPr="005E3704">
        <w:rPr>
          <w:rFonts w:ascii="Century Gothic" w:hAnsi="Century Gothic"/>
        </w:rPr>
        <w:t>El aula se presenta como una cultura en miniatura, donde por una</w:t>
      </w:r>
      <w:r w:rsidR="006E3D14" w:rsidRPr="005E3704">
        <w:rPr>
          <w:rFonts w:ascii="Century Gothic" w:hAnsi="Century Gothic"/>
        </w:rPr>
        <w:t xml:space="preserve"> </w:t>
      </w:r>
      <w:r w:rsidRPr="005E3704">
        <w:rPr>
          <w:rFonts w:ascii="Century Gothic" w:hAnsi="Century Gothic"/>
        </w:rPr>
        <w:t xml:space="preserve">parte se crean los </w:t>
      </w:r>
      <w:r w:rsidR="006E3D14" w:rsidRPr="005E3704">
        <w:rPr>
          <w:rFonts w:ascii="Century Gothic" w:hAnsi="Century Gothic"/>
        </w:rPr>
        <w:t>hábitos</w:t>
      </w:r>
      <w:r w:rsidRPr="005E3704">
        <w:rPr>
          <w:rFonts w:ascii="Century Gothic" w:hAnsi="Century Gothic"/>
        </w:rPr>
        <w:t xml:space="preserve"> variados y diversos de comunicación y de relación de la sociedad de la que forma parte, la escuela y también forma normas de comportamiento.</w:t>
      </w:r>
    </w:p>
    <w:p w:rsidR="005E3704" w:rsidRPr="005E3704" w:rsidRDefault="005E3704" w:rsidP="005E3704">
      <w:pPr>
        <w:pStyle w:val="Prrafodelista"/>
        <w:jc w:val="both"/>
        <w:rPr>
          <w:rFonts w:ascii="Century Gothic" w:hAnsi="Century Gothic"/>
        </w:rPr>
      </w:pPr>
    </w:p>
    <w:p w:rsidR="00FF69C1" w:rsidRPr="005E3704" w:rsidRDefault="00FF69C1" w:rsidP="005E3704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</w:rPr>
      </w:pPr>
      <w:r w:rsidRPr="005E3704">
        <w:rPr>
          <w:rFonts w:ascii="Century Gothic" w:hAnsi="Century Gothic"/>
          <w:b/>
        </w:rPr>
        <w:t xml:space="preserve">VARIANTES SOCIOLINGUISTICAS: </w:t>
      </w:r>
      <w:r w:rsidRPr="005E3704">
        <w:rPr>
          <w:rFonts w:ascii="Century Gothic" w:hAnsi="Century Gothic"/>
        </w:rPr>
        <w:t xml:space="preserve">Es la diversidad, variedad de dialectos, registros o estilos, que presentan los grupos sociales con </w:t>
      </w:r>
      <w:r w:rsidR="006E3D14" w:rsidRPr="005E3704">
        <w:rPr>
          <w:rFonts w:ascii="Century Gothic" w:hAnsi="Century Gothic"/>
        </w:rPr>
        <w:t>características</w:t>
      </w:r>
      <w:r w:rsidRPr="005E3704">
        <w:rPr>
          <w:rFonts w:ascii="Century Gothic" w:hAnsi="Century Gothic"/>
        </w:rPr>
        <w:t xml:space="preserve"> </w:t>
      </w:r>
      <w:r w:rsidR="006E3D14" w:rsidRPr="005E3704">
        <w:rPr>
          <w:rFonts w:ascii="Century Gothic" w:hAnsi="Century Gothic"/>
        </w:rPr>
        <w:t>específicas</w:t>
      </w:r>
      <w:r w:rsidRPr="005E3704">
        <w:rPr>
          <w:rFonts w:ascii="Century Gothic" w:hAnsi="Century Gothic"/>
        </w:rPr>
        <w:t>: sexo, edad, clase social, grupo étnico, estatus,</w:t>
      </w:r>
      <w:r w:rsidR="006E3D14" w:rsidRPr="005E3704">
        <w:rPr>
          <w:rFonts w:ascii="Century Gothic" w:hAnsi="Century Gothic"/>
        </w:rPr>
        <w:t xml:space="preserve"> valores, creencias, intenciones, y en grupos socioculturalmente definidos por ejemplo: escuela,  familia, trabajo, comercio, iglesia, etc.</w:t>
      </w:r>
      <w:r w:rsidRPr="005E3704">
        <w:rPr>
          <w:rFonts w:ascii="Century Gothic" w:hAnsi="Century Gothic"/>
        </w:rPr>
        <w:t xml:space="preserve"> </w:t>
      </w:r>
    </w:p>
    <w:sectPr w:rsidR="00FF69C1" w:rsidRPr="005E3704" w:rsidSect="00407B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14534"/>
    <w:multiLevelType w:val="hybridMultilevel"/>
    <w:tmpl w:val="39D62FA4"/>
    <w:lvl w:ilvl="0" w:tplc="F70AC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E8B4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8028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F8C4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24B0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FE68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785C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6C5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609D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0A0851"/>
    <w:multiLevelType w:val="hybridMultilevel"/>
    <w:tmpl w:val="D64A4E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266"/>
    <w:rsid w:val="000D5FCA"/>
    <w:rsid w:val="000F1825"/>
    <w:rsid w:val="002F4D74"/>
    <w:rsid w:val="00380AA9"/>
    <w:rsid w:val="00407B47"/>
    <w:rsid w:val="005E3704"/>
    <w:rsid w:val="00605FD6"/>
    <w:rsid w:val="006E3D14"/>
    <w:rsid w:val="007D6141"/>
    <w:rsid w:val="009E528C"/>
    <w:rsid w:val="00A72266"/>
    <w:rsid w:val="00BA46FB"/>
    <w:rsid w:val="00C62E77"/>
    <w:rsid w:val="00CB45BA"/>
    <w:rsid w:val="00EE0E80"/>
    <w:rsid w:val="00F40F19"/>
    <w:rsid w:val="00FF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370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A4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6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370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A4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2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1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Guevara</cp:lastModifiedBy>
  <cp:revision>2</cp:revision>
  <dcterms:created xsi:type="dcterms:W3CDTF">2014-03-10T16:58:00Z</dcterms:created>
  <dcterms:modified xsi:type="dcterms:W3CDTF">2014-03-10T16:58:00Z</dcterms:modified>
</cp:coreProperties>
</file>