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5" w:rsidRPr="0060521E" w:rsidRDefault="00267A15" w:rsidP="00267A15">
      <w:pPr>
        <w:jc w:val="center"/>
        <w:rPr>
          <w:rStyle w:val="nfasis"/>
          <w:rFonts w:ascii="Arial" w:hAnsi="Arial" w:cs="Arial"/>
          <w:bCs/>
          <w:i w:val="0"/>
          <w:iCs w:val="0"/>
          <w:sz w:val="32"/>
          <w:szCs w:val="32"/>
          <w:u w:val="single"/>
          <w:shd w:val="clear" w:color="auto" w:fill="FFFFFF"/>
        </w:rPr>
      </w:pPr>
      <w:r w:rsidRPr="00196D5E">
        <w:rPr>
          <w:rStyle w:val="nfasis"/>
          <w:rFonts w:ascii="Arial" w:hAnsi="Arial" w:cs="Arial"/>
          <w:bCs/>
          <w:i w:val="0"/>
          <w:iCs w:val="0"/>
          <w:sz w:val="32"/>
          <w:szCs w:val="32"/>
          <w:u w:val="single"/>
          <w:shd w:val="clear" w:color="auto" w:fill="FFFFFF"/>
        </w:rPr>
        <w:t>Rúbrica</w:t>
      </w:r>
      <w:r w:rsidRPr="0060521E">
        <w:rPr>
          <w:rStyle w:val="nfasis"/>
          <w:rFonts w:ascii="Arial" w:hAnsi="Arial" w:cs="Arial"/>
          <w:bCs/>
          <w:i w:val="0"/>
          <w:iCs w:val="0"/>
          <w:sz w:val="32"/>
          <w:szCs w:val="32"/>
          <w:u w:val="single"/>
          <w:shd w:val="clear" w:color="auto" w:fill="FFFFFF"/>
        </w:rPr>
        <w:t xml:space="preserve"> para</w:t>
      </w:r>
      <w:r w:rsidRPr="00196D5E">
        <w:rPr>
          <w:rStyle w:val="apple-converted-space"/>
          <w:rFonts w:ascii="Arial" w:hAnsi="Arial" w:cs="Arial"/>
          <w:sz w:val="32"/>
          <w:szCs w:val="32"/>
          <w:u w:val="single"/>
          <w:shd w:val="clear" w:color="auto" w:fill="FFFFFF"/>
        </w:rPr>
        <w:t> </w:t>
      </w:r>
      <w:r w:rsidRPr="00196D5E">
        <w:rPr>
          <w:rFonts w:ascii="Arial" w:hAnsi="Arial" w:cs="Arial"/>
          <w:sz w:val="32"/>
          <w:szCs w:val="32"/>
          <w:u w:val="single"/>
          <w:shd w:val="clear" w:color="auto" w:fill="FFFFFF"/>
        </w:rPr>
        <w:t>evaluar</w:t>
      </w:r>
      <w:r w:rsidRPr="0060521E">
        <w:rPr>
          <w:rFonts w:ascii="Arial" w:hAnsi="Arial" w:cs="Arial"/>
          <w:sz w:val="32"/>
          <w:szCs w:val="32"/>
          <w:u w:val="single"/>
          <w:shd w:val="clear" w:color="auto" w:fill="FFFFFF"/>
        </w:rPr>
        <w:t xml:space="preserve"> un</w:t>
      </w:r>
      <w:r w:rsidRPr="00196D5E">
        <w:rPr>
          <w:rStyle w:val="apple-converted-space"/>
          <w:rFonts w:ascii="Arial" w:hAnsi="Arial" w:cs="Arial"/>
          <w:sz w:val="32"/>
          <w:szCs w:val="32"/>
          <w:u w:val="single"/>
          <w:shd w:val="clear" w:color="auto" w:fill="FFFFFF"/>
        </w:rPr>
        <w:t> </w:t>
      </w:r>
      <w:r w:rsidRPr="00196D5E">
        <w:rPr>
          <w:rStyle w:val="nfasis"/>
          <w:rFonts w:ascii="Arial" w:hAnsi="Arial" w:cs="Arial"/>
          <w:bCs/>
          <w:i w:val="0"/>
          <w:iCs w:val="0"/>
          <w:sz w:val="32"/>
          <w:szCs w:val="32"/>
          <w:u w:val="single"/>
          <w:shd w:val="clear" w:color="auto" w:fill="FFFFFF"/>
        </w:rPr>
        <w:t>ensayo</w:t>
      </w:r>
    </w:p>
    <w:p w:rsidR="00196D5E" w:rsidRPr="0060521E" w:rsidRDefault="00196D5E" w:rsidP="00267A15">
      <w:pPr>
        <w:jc w:val="center"/>
        <w:rPr>
          <w:rStyle w:val="nfasis"/>
          <w:rFonts w:ascii="Arial" w:hAnsi="Arial" w:cs="Arial"/>
          <w:bCs/>
          <w:i w:val="0"/>
          <w:iCs w:val="0"/>
          <w:sz w:val="32"/>
          <w:szCs w:val="32"/>
          <w:u w:val="single"/>
          <w:shd w:val="clear" w:color="auto" w:fill="FFFFFF"/>
        </w:rPr>
      </w:pPr>
    </w:p>
    <w:p w:rsidR="00267A15" w:rsidRPr="00196D5E" w:rsidRDefault="00196D5E" w:rsidP="00196D5E">
      <w:pPr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es-ES"/>
        </w:rPr>
      </w:pPr>
      <w:r w:rsidRPr="00196D5E">
        <w:rPr>
          <w:rFonts w:ascii="Arial" w:hAnsi="Arial" w:cs="Arial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63ABB" wp14:editId="7B280733">
                <wp:simplePos x="0" y="0"/>
                <wp:positionH relativeFrom="column">
                  <wp:posOffset>596265</wp:posOffset>
                </wp:positionH>
                <wp:positionV relativeFrom="paragraph">
                  <wp:posOffset>156845</wp:posOffset>
                </wp:positionV>
                <wp:extent cx="56388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2.35pt" to="49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" strokecolor="black [3213]"/>
            </w:pict>
          </mc:Fallback>
        </mc:AlternateContent>
      </w:r>
      <w:r w:rsidRPr="0060521E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Nombre:</w:t>
      </w:r>
    </w:p>
    <w:p w:rsidR="00196D5E" w:rsidRPr="00196D5E" w:rsidRDefault="00196D5E" w:rsidP="00196D5E">
      <w:pPr>
        <w:rPr>
          <w:rFonts w:ascii="Arial" w:hAnsi="Arial" w:cs="Arial"/>
          <w:bCs/>
          <w:shd w:val="clear" w:color="auto" w:fill="FFFFFF"/>
        </w:rPr>
      </w:pPr>
      <w:r w:rsidRPr="00196D5E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es-ES"/>
        </w:rPr>
        <w:t>Grado</w:t>
      </w:r>
      <w:r w:rsidRPr="00196D5E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 xml:space="preserve">:              </w:t>
      </w:r>
      <w:r w:rsidRPr="00196D5E">
        <w:rPr>
          <w:rStyle w:val="nfasis"/>
          <w:rFonts w:ascii="Arial" w:hAnsi="Arial" w:cs="Arial"/>
          <w:bCs/>
          <w:i w:val="0"/>
          <w:iCs w:val="0"/>
          <w:shd w:val="clear" w:color="auto" w:fill="FFFFFF"/>
          <w:lang w:val="es-ES"/>
        </w:rPr>
        <w:t>Sección</w:t>
      </w:r>
      <w:r w:rsidRPr="00196D5E">
        <w:rPr>
          <w:rStyle w:val="nfasis"/>
          <w:rFonts w:ascii="Arial" w:hAnsi="Arial" w:cs="Arial"/>
          <w:bCs/>
          <w:i w:val="0"/>
          <w:iCs w:val="0"/>
          <w:shd w:val="clear" w:color="auto" w:fill="FFFFFF"/>
        </w:rPr>
        <w:t>:           NL:</w:t>
      </w:r>
    </w:p>
    <w:p w:rsidR="0002443A" w:rsidRDefault="0002443A" w:rsidP="0002443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47CB0">
        <w:rPr>
          <w:rFonts w:ascii="Arial" w:hAnsi="Arial" w:cs="Arial"/>
          <w:sz w:val="20"/>
          <w:szCs w:val="20"/>
        </w:rPr>
        <w:t>Evalúe el ensayo de acuerdo con los niveles</w:t>
      </w:r>
      <w:r>
        <w:rPr>
          <w:rFonts w:ascii="Arial" w:hAnsi="Arial" w:cs="Arial"/>
          <w:sz w:val="20"/>
          <w:szCs w:val="20"/>
        </w:rPr>
        <w:t xml:space="preserve"> (*)</w:t>
      </w:r>
      <w:r w:rsidRPr="00347CB0">
        <w:rPr>
          <w:rFonts w:ascii="Arial" w:hAnsi="Arial" w:cs="Arial"/>
          <w:sz w:val="20"/>
          <w:szCs w:val="20"/>
        </w:rPr>
        <w:t>.</w:t>
      </w:r>
    </w:p>
    <w:p w:rsidR="0002443A" w:rsidRPr="00347CB0" w:rsidRDefault="0002443A" w:rsidP="0002443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el nivel de logro.</w:t>
      </w:r>
    </w:p>
    <w:p w:rsidR="0002443A" w:rsidRPr="00347CB0" w:rsidRDefault="0002443A" w:rsidP="0002443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47CB0">
        <w:rPr>
          <w:rFonts w:ascii="Arial" w:hAnsi="Arial" w:cs="Arial"/>
          <w:sz w:val="20"/>
          <w:szCs w:val="20"/>
        </w:rPr>
        <w:t>El/la profesor/a acredita si la calificación obtenida en cada uno de los criterios se encuentra</w:t>
      </w:r>
      <w:r>
        <w:rPr>
          <w:rFonts w:ascii="Arial" w:hAnsi="Arial" w:cs="Arial"/>
          <w:sz w:val="20"/>
          <w:szCs w:val="20"/>
        </w:rPr>
        <w:t xml:space="preserve"> en los niveles “Excelente” o “Adecuado</w:t>
      </w:r>
      <w:r w:rsidRPr="00347CB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y si la Reflexión de/de la profesor/a es relevante y congruente con las ideas expresadas en su ensayo.</w:t>
      </w:r>
      <w:bookmarkStart w:id="0" w:name="_GoBack"/>
      <w:bookmarkEnd w:id="0"/>
    </w:p>
    <w:p w:rsidR="0002443A" w:rsidRPr="004E6F72" w:rsidRDefault="0002443A" w:rsidP="0002443A">
      <w:pPr>
        <w:rPr>
          <w:rFonts w:ascii="Arial" w:hAnsi="Arial" w:cs="Arial"/>
          <w:sz w:val="16"/>
          <w:szCs w:val="16"/>
        </w:rPr>
      </w:pPr>
      <w:r w:rsidRPr="004E6F72">
        <w:rPr>
          <w:rFonts w:ascii="Arial" w:hAnsi="Arial" w:cs="Arial"/>
          <w:sz w:val="16"/>
          <w:szCs w:val="16"/>
        </w:rPr>
        <w:t>(*)Niveles:</w:t>
      </w:r>
    </w:p>
    <w:p w:rsidR="0002443A" w:rsidRPr="001B4D8B" w:rsidRDefault="0002443A" w:rsidP="0002443A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B4D8B">
        <w:rPr>
          <w:rFonts w:ascii="Arial" w:hAnsi="Arial" w:cs="Arial"/>
          <w:sz w:val="16"/>
          <w:szCs w:val="16"/>
        </w:rPr>
        <w:t>Excelente.</w:t>
      </w:r>
    </w:p>
    <w:p w:rsidR="0002443A" w:rsidRPr="001B4D8B" w:rsidRDefault="0002443A" w:rsidP="0002443A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B4D8B">
        <w:rPr>
          <w:rFonts w:ascii="Arial" w:hAnsi="Arial" w:cs="Arial"/>
          <w:sz w:val="16"/>
          <w:szCs w:val="16"/>
        </w:rPr>
        <w:t>Adecuado.</w:t>
      </w:r>
    </w:p>
    <w:p w:rsidR="0002443A" w:rsidRPr="001B4D8B" w:rsidRDefault="0002443A" w:rsidP="0002443A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B4D8B">
        <w:rPr>
          <w:rFonts w:ascii="Arial" w:hAnsi="Arial" w:cs="Arial"/>
          <w:sz w:val="16"/>
          <w:szCs w:val="16"/>
        </w:rPr>
        <w:t>Limitado.</w:t>
      </w:r>
    </w:p>
    <w:p w:rsidR="0002443A" w:rsidRPr="00347CB0" w:rsidRDefault="0002443A" w:rsidP="0002443A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5837"/>
        <w:gridCol w:w="398"/>
        <w:gridCol w:w="397"/>
        <w:gridCol w:w="397"/>
      </w:tblGrid>
      <w:tr w:rsidR="0002443A" w:rsidRPr="00EB600C" w:rsidTr="00A020D6">
        <w:tc>
          <w:tcPr>
            <w:tcW w:w="8840" w:type="dxa"/>
            <w:gridSpan w:val="2"/>
          </w:tcPr>
          <w:p w:rsidR="0002443A" w:rsidRPr="00EB600C" w:rsidRDefault="0002443A" w:rsidP="00A02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Rúbrica para evaluar el ensayo</w:t>
            </w:r>
          </w:p>
        </w:tc>
        <w:tc>
          <w:tcPr>
            <w:tcW w:w="1252" w:type="dxa"/>
            <w:gridSpan w:val="3"/>
          </w:tcPr>
          <w:p w:rsidR="0002443A" w:rsidRPr="00EB600C" w:rsidRDefault="0002443A" w:rsidP="00A02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Niveles</w:t>
            </w:r>
          </w:p>
        </w:tc>
      </w:tr>
      <w:tr w:rsidR="0002443A" w:rsidRPr="00EB600C" w:rsidTr="00A020D6">
        <w:tc>
          <w:tcPr>
            <w:tcW w:w="1800" w:type="dxa"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418" w:type="dxa"/>
          </w:tcPr>
          <w:p w:rsidR="0002443A" w:rsidRPr="00EB600C" w:rsidRDefault="0002443A" w:rsidP="00A02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7" w:type="dxa"/>
          </w:tcPr>
          <w:p w:rsidR="0002443A" w:rsidRPr="00EB600C" w:rsidRDefault="0002443A" w:rsidP="00A02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02443A" w:rsidRPr="00EB600C" w:rsidRDefault="0002443A" w:rsidP="00A020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2443A" w:rsidRPr="0060521E" w:rsidTr="00A020D6">
        <w:tc>
          <w:tcPr>
            <w:tcW w:w="1800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  <w:tc>
          <w:tcPr>
            <w:tcW w:w="7040" w:type="dxa"/>
          </w:tcPr>
          <w:p w:rsidR="0002443A" w:rsidRPr="00EB600C" w:rsidRDefault="0060521E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Especí</w:t>
            </w:r>
            <w:r>
              <w:rPr>
                <w:rFonts w:ascii="Arial" w:hAnsi="Arial" w:cs="Arial"/>
                <w:sz w:val="20"/>
                <w:szCs w:val="20"/>
              </w:rPr>
              <w:t>fica</w:t>
            </w:r>
            <w:r w:rsidR="0002443A">
              <w:rPr>
                <w:rFonts w:ascii="Arial" w:hAnsi="Arial" w:cs="Arial"/>
                <w:sz w:val="20"/>
                <w:szCs w:val="20"/>
              </w:rPr>
              <w:t xml:space="preserve"> sobre la incidencia del uso de las variantes sociolingüísticas en el desarrollo de las competencias comunicativas del niño.</w:t>
            </w:r>
          </w:p>
        </w:tc>
        <w:tc>
          <w:tcPr>
            <w:tcW w:w="418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Precisa</w:t>
            </w: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 xml:space="preserve"> el objetivo que pretende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alcanzar: Comprender la importancia de las variantes </w:t>
            </w:r>
            <w:r>
              <w:rPr>
                <w:rFonts w:ascii="Arial" w:hAnsi="Arial" w:cs="Arial"/>
                <w:sz w:val="20"/>
                <w:szCs w:val="20"/>
              </w:rPr>
              <w:t>sociolingüísticas en el desarrollo de las competencias comunicativas del niño.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recisa las características de las diferentes situaciones comunicativas</w:t>
            </w:r>
            <w:r w:rsidRPr="00EB60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Establece</w:t>
            </w: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 xml:space="preserve"> para quién y para qué es importante el ensayo.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 xml:space="preserve">Explica, analiza, compara y ejemplifica algunas de las ideas: </w:t>
            </w:r>
          </w:p>
          <w:p w:rsidR="0002443A" w:rsidRDefault="00267A15" w:rsidP="00A02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Procesos lingüísticos desde su aspecto social y cultural</w:t>
            </w:r>
            <w:r w:rsidR="0002443A" w:rsidRPr="00EB600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7A15" w:rsidRDefault="00267A15" w:rsidP="00A02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Construcción de códigos lingüísticos en la escuela</w:t>
            </w:r>
          </w:p>
          <w:p w:rsidR="00267A15" w:rsidRDefault="00267A15" w:rsidP="00A02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materna y educación infantil</w:t>
            </w:r>
          </w:p>
          <w:p w:rsidR="00267A15" w:rsidRDefault="00267A15" w:rsidP="00A02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Interacción e integración del hablante en la cultura y la sociedad</w:t>
            </w:r>
          </w:p>
          <w:p w:rsidR="00267A15" w:rsidRPr="00EB600C" w:rsidRDefault="00267A15" w:rsidP="00A020D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Variantes sociolingüísticas</w:t>
            </w:r>
          </w:p>
          <w:p w:rsidR="0002443A" w:rsidRPr="00EB600C" w:rsidRDefault="00267A15" w:rsidP="00A020D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Incidencia del uso de las variantes sociolingüísticas en el desarrollo de las competencias comunicativas del niño.</w:t>
            </w:r>
          </w:p>
        </w:tc>
        <w:tc>
          <w:tcPr>
            <w:tcW w:w="418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Fundamenta las ideas en un sustento teórico.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Expone y defiende sus ideas personales con base en su experiencia.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600C">
              <w:rPr>
                <w:rFonts w:ascii="Arial" w:hAnsi="Arial" w:cs="Arial"/>
                <w:b/>
                <w:sz w:val="20"/>
                <w:szCs w:val="20"/>
              </w:rPr>
              <w:t>Conclusiones</w:t>
            </w:r>
          </w:p>
        </w:tc>
        <w:tc>
          <w:tcPr>
            <w:tcW w:w="7040" w:type="dxa"/>
          </w:tcPr>
          <w:p w:rsidR="0002443A" w:rsidRPr="00EB600C" w:rsidRDefault="0002443A" w:rsidP="00267A15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Discute sus ideas, retoma el objetivo del ensayo</w:t>
            </w:r>
          </w:p>
        </w:tc>
        <w:tc>
          <w:tcPr>
            <w:tcW w:w="418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267A1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Identifica</w:t>
            </w: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 xml:space="preserve"> aquellos aspectos que pueden/deben tomarse en cuenta en el futuro: </w:t>
            </w:r>
            <w:r w:rsidRPr="00EB600C">
              <w:rPr>
                <w:rFonts w:ascii="Arial" w:hAnsi="Arial" w:cs="Arial"/>
                <w:sz w:val="20"/>
                <w:szCs w:val="20"/>
              </w:rPr>
              <w:t xml:space="preserve">Sus propuestas y compromisos para desarrollar </w:t>
            </w:r>
            <w:r w:rsidR="00267A15">
              <w:rPr>
                <w:rFonts w:ascii="Arial" w:hAnsi="Arial" w:cs="Arial"/>
                <w:sz w:val="20"/>
                <w:szCs w:val="20"/>
              </w:rPr>
              <w:t>las competencias comunicativas del niño.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196D5E">
              <w:rPr>
                <w:rFonts w:ascii="Arial" w:hAnsi="Arial" w:cs="Arial"/>
                <w:b/>
                <w:sz w:val="20"/>
                <w:szCs w:val="20"/>
                <w:lang w:val="es-ES"/>
              </w:rPr>
              <w:t>Claridad</w:t>
            </w: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>Las oraciones están bien construidas (sintaxis); cada párrafo desarrolla una sola idea siguiendo un orden lógico, por lo que se comprende el mensaje fácilmente.</w:t>
            </w:r>
          </w:p>
        </w:tc>
        <w:tc>
          <w:tcPr>
            <w:tcW w:w="418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>El lenguaje pedagógico se usa de manera precisa y adecuada.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>Las palabras están escritas correctamente.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196D5E">
              <w:rPr>
                <w:rFonts w:ascii="Arial" w:hAnsi="Arial" w:cs="Arial"/>
                <w:b/>
                <w:sz w:val="20"/>
                <w:szCs w:val="20"/>
                <w:lang w:val="es-ES"/>
              </w:rPr>
              <w:t>Citas</w:t>
            </w:r>
            <w:r w:rsidRPr="00EB600C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  <w:r w:rsidRPr="00196D5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referencias bibliográficas</w:t>
            </w: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  <w:lang w:val="es-ES"/>
              </w:rPr>
              <w:t>Usa el estilo de citación APA para la organización del documento presentado, referencias entre paréntesis y lista de referencias.</w:t>
            </w:r>
          </w:p>
        </w:tc>
        <w:tc>
          <w:tcPr>
            <w:tcW w:w="418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43A" w:rsidRPr="0060521E" w:rsidTr="00A020D6">
        <w:tc>
          <w:tcPr>
            <w:tcW w:w="1800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40" w:type="dxa"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  <w:r w:rsidRPr="00EB600C">
              <w:rPr>
                <w:rFonts w:ascii="Arial" w:hAnsi="Arial" w:cs="Arial"/>
                <w:sz w:val="20"/>
                <w:szCs w:val="20"/>
              </w:rPr>
              <w:t>Presenta las referencias bibliográficas consultadas y/o citadas que fundamentan la teoría.</w:t>
            </w:r>
          </w:p>
        </w:tc>
        <w:tc>
          <w:tcPr>
            <w:tcW w:w="418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vMerge/>
          </w:tcPr>
          <w:p w:rsidR="0002443A" w:rsidRPr="00EB600C" w:rsidRDefault="0002443A" w:rsidP="00A02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43A" w:rsidRDefault="0002443A" w:rsidP="0002443A">
      <w:pPr>
        <w:rPr>
          <w:rFonts w:ascii="Arial" w:hAnsi="Arial" w:cs="Arial"/>
          <w:sz w:val="20"/>
          <w:szCs w:val="20"/>
        </w:rPr>
      </w:pPr>
    </w:p>
    <w:p w:rsidR="0002443A" w:rsidRPr="00347CB0" w:rsidRDefault="0002443A" w:rsidP="0002443A">
      <w:pPr>
        <w:rPr>
          <w:rFonts w:ascii="Arial" w:hAnsi="Arial" w:cs="Arial"/>
          <w:sz w:val="20"/>
          <w:szCs w:val="20"/>
        </w:rPr>
      </w:pPr>
    </w:p>
    <w:p w:rsidR="0002443A" w:rsidRPr="00347CB0" w:rsidRDefault="0002443A" w:rsidP="0002443A">
      <w:pPr>
        <w:rPr>
          <w:rFonts w:ascii="Arial" w:hAnsi="Arial" w:cs="Arial"/>
          <w:sz w:val="20"/>
          <w:szCs w:val="20"/>
        </w:rPr>
      </w:pPr>
    </w:p>
    <w:p w:rsidR="0002443A" w:rsidRPr="00347CB0" w:rsidRDefault="0002443A" w:rsidP="0002443A">
      <w:pPr>
        <w:rPr>
          <w:rFonts w:ascii="Arial" w:hAnsi="Arial" w:cs="Arial"/>
          <w:sz w:val="20"/>
          <w:szCs w:val="20"/>
        </w:rPr>
      </w:pPr>
    </w:p>
    <w:p w:rsidR="0002443A" w:rsidRPr="00347CB0" w:rsidRDefault="0002443A" w:rsidP="0002443A">
      <w:pPr>
        <w:rPr>
          <w:rFonts w:ascii="Arial" w:hAnsi="Arial" w:cs="Arial"/>
          <w:sz w:val="20"/>
          <w:szCs w:val="20"/>
        </w:rPr>
      </w:pPr>
    </w:p>
    <w:p w:rsidR="00815FDB" w:rsidRPr="0002443A" w:rsidRDefault="007206CE"/>
    <w:sectPr w:rsidR="00815FDB" w:rsidRPr="000244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0D9B"/>
    <w:multiLevelType w:val="hybridMultilevel"/>
    <w:tmpl w:val="31CA73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808E8"/>
    <w:multiLevelType w:val="hybridMultilevel"/>
    <w:tmpl w:val="B316FCB6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8AC4174"/>
    <w:multiLevelType w:val="hybridMultilevel"/>
    <w:tmpl w:val="75F808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C1C38"/>
    <w:multiLevelType w:val="hybridMultilevel"/>
    <w:tmpl w:val="B1C8E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2F1330"/>
    <w:multiLevelType w:val="hybridMultilevel"/>
    <w:tmpl w:val="96522FA0"/>
    <w:lvl w:ilvl="0" w:tplc="B6D0C8CE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D0C8CE">
      <w:start w:val="1"/>
      <w:numFmt w:val="bullet"/>
      <w:lvlText w:val="о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3A"/>
    <w:rsid w:val="0002443A"/>
    <w:rsid w:val="00124CB0"/>
    <w:rsid w:val="00196D5E"/>
    <w:rsid w:val="001C1748"/>
    <w:rsid w:val="00267A15"/>
    <w:rsid w:val="0060521E"/>
    <w:rsid w:val="007206CE"/>
    <w:rsid w:val="009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67A15"/>
    <w:rPr>
      <w:i/>
      <w:iCs/>
    </w:rPr>
  </w:style>
  <w:style w:type="character" w:customStyle="1" w:styleId="apple-converted-space">
    <w:name w:val="apple-converted-space"/>
    <w:basedOn w:val="Fuentedeprrafopredeter"/>
    <w:rsid w:val="00267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67A15"/>
    <w:rPr>
      <w:i/>
      <w:iCs/>
    </w:rPr>
  </w:style>
  <w:style w:type="character" w:customStyle="1" w:styleId="apple-converted-space">
    <w:name w:val="apple-converted-space"/>
    <w:basedOn w:val="Fuentedeprrafopredeter"/>
    <w:rsid w:val="0026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561F-5A94-422E-9DD6-387FB79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Guevara</cp:lastModifiedBy>
  <cp:revision>4</cp:revision>
  <dcterms:created xsi:type="dcterms:W3CDTF">2014-03-12T17:38:00Z</dcterms:created>
  <dcterms:modified xsi:type="dcterms:W3CDTF">2014-03-12T18:04:00Z</dcterms:modified>
</cp:coreProperties>
</file>