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2D" w:rsidRPr="00A1562D" w:rsidRDefault="00A1562D" w:rsidP="00A1562D">
      <w:pPr>
        <w:jc w:val="center"/>
        <w:rPr>
          <w:rFonts w:ascii="Arial" w:hAnsi="Arial" w:cs="Arial"/>
          <w:b/>
          <w:sz w:val="28"/>
        </w:rPr>
      </w:pPr>
      <w:r w:rsidRPr="00A1562D">
        <w:rPr>
          <w:rFonts w:ascii="Arial" w:hAnsi="Arial" w:cs="Arial"/>
          <w:b/>
          <w:sz w:val="28"/>
        </w:rPr>
        <w:t>Video “</w:t>
      </w:r>
      <w:r w:rsidR="002B1DF8" w:rsidRPr="00A1562D">
        <w:rPr>
          <w:rFonts w:ascii="Arial" w:hAnsi="Arial" w:cs="Arial"/>
          <w:b/>
          <w:sz w:val="28"/>
        </w:rPr>
        <w:t>Hacerse maestro. Un camino complejo.</w:t>
      </w:r>
      <w:r w:rsidRPr="00A1562D">
        <w:rPr>
          <w:rFonts w:ascii="Arial" w:hAnsi="Arial" w:cs="Arial"/>
          <w:b/>
          <w:sz w:val="28"/>
        </w:rPr>
        <w:t>”</w:t>
      </w:r>
    </w:p>
    <w:p w:rsidR="002B1DF8" w:rsidRPr="00A1562D" w:rsidRDefault="00A1562D" w:rsidP="00A1562D">
      <w:pPr>
        <w:spacing w:line="276" w:lineRule="auto"/>
        <w:jc w:val="both"/>
        <w:rPr>
          <w:rFonts w:ascii="Arial" w:hAnsi="Arial" w:cs="Arial"/>
          <w:sz w:val="24"/>
        </w:rPr>
      </w:pPr>
      <w:r>
        <w:rPr>
          <w:rFonts w:ascii="Arial" w:hAnsi="Arial" w:cs="Arial"/>
          <w:sz w:val="24"/>
        </w:rPr>
        <w:t xml:space="preserve">El video trata </w:t>
      </w:r>
      <w:r w:rsidR="002B1DF8" w:rsidRPr="00A1562D">
        <w:rPr>
          <w:rFonts w:ascii="Arial" w:hAnsi="Arial" w:cs="Arial"/>
          <w:sz w:val="24"/>
        </w:rPr>
        <w:t>un estudio</w:t>
      </w:r>
      <w:r>
        <w:rPr>
          <w:rFonts w:ascii="Arial" w:hAnsi="Arial" w:cs="Arial"/>
          <w:sz w:val="24"/>
        </w:rPr>
        <w:t xml:space="preserve"> realizado</w:t>
      </w:r>
      <w:r w:rsidR="002B1DF8" w:rsidRPr="00A1562D">
        <w:rPr>
          <w:rFonts w:ascii="Arial" w:hAnsi="Arial" w:cs="Arial"/>
          <w:sz w:val="24"/>
        </w:rPr>
        <w:t xml:space="preserve"> a maestros</w:t>
      </w:r>
      <w:r>
        <w:rPr>
          <w:rFonts w:ascii="Arial" w:hAnsi="Arial" w:cs="Arial"/>
          <w:sz w:val="24"/>
        </w:rPr>
        <w:t xml:space="preserve"> recién </w:t>
      </w:r>
      <w:r w:rsidR="002B1DF8" w:rsidRPr="00A1562D">
        <w:rPr>
          <w:rFonts w:ascii="Arial" w:hAnsi="Arial" w:cs="Arial"/>
          <w:sz w:val="24"/>
        </w:rPr>
        <w:t>egresados para conocer sus prácticas y experiencias en escuelas primarias y secundarias de zonas marginales. E</w:t>
      </w:r>
      <w:bookmarkStart w:id="0" w:name="_GoBack"/>
      <w:bookmarkEnd w:id="0"/>
      <w:r w:rsidR="002B1DF8" w:rsidRPr="00A1562D">
        <w:rPr>
          <w:rFonts w:ascii="Arial" w:hAnsi="Arial" w:cs="Arial"/>
          <w:sz w:val="24"/>
        </w:rPr>
        <w:t>n dichas escuelas se hablan distintas lenguas.</w:t>
      </w:r>
    </w:p>
    <w:p w:rsidR="002B1DF8" w:rsidRPr="00A1562D" w:rsidRDefault="002B1DF8" w:rsidP="00A1562D">
      <w:pPr>
        <w:spacing w:line="276" w:lineRule="auto"/>
        <w:jc w:val="both"/>
        <w:rPr>
          <w:rFonts w:ascii="Arial" w:hAnsi="Arial" w:cs="Arial"/>
          <w:sz w:val="24"/>
        </w:rPr>
      </w:pPr>
      <w:r w:rsidRPr="00A1562D">
        <w:rPr>
          <w:rFonts w:ascii="Arial" w:hAnsi="Arial" w:cs="Arial"/>
          <w:sz w:val="24"/>
        </w:rPr>
        <w:t>Se habla sobre su decisión de ser maestras, una de ellas contesta que era porque toda su familia eran maestros, una más menciona que desde que era niña siempre supo que quería ser maestra.</w:t>
      </w:r>
    </w:p>
    <w:p w:rsidR="002B1DF8" w:rsidRPr="00A1562D" w:rsidRDefault="002B1DF8" w:rsidP="00A1562D">
      <w:pPr>
        <w:spacing w:line="276" w:lineRule="auto"/>
        <w:jc w:val="both"/>
        <w:rPr>
          <w:rFonts w:ascii="Arial" w:hAnsi="Arial" w:cs="Arial"/>
          <w:sz w:val="24"/>
        </w:rPr>
      </w:pPr>
      <w:r w:rsidRPr="00A1562D">
        <w:rPr>
          <w:rFonts w:ascii="Arial" w:hAnsi="Arial" w:cs="Arial"/>
          <w:sz w:val="24"/>
        </w:rPr>
        <w:t xml:space="preserve">Otra pregunta fue sobre la valoración de la formación inicial, mencionan que es muy distinto los conocimientos adquiridos durante su estancia como estudiantes, al estar ya a cargo de un grupo y más en estas situaciones en las que se encuentran las escuelas. </w:t>
      </w:r>
    </w:p>
    <w:p w:rsidR="002B1DF8" w:rsidRPr="00A1562D" w:rsidRDefault="002B1DF8" w:rsidP="00A1562D">
      <w:pPr>
        <w:spacing w:line="276" w:lineRule="auto"/>
        <w:jc w:val="both"/>
        <w:rPr>
          <w:rFonts w:ascii="Arial" w:hAnsi="Arial" w:cs="Arial"/>
          <w:sz w:val="24"/>
        </w:rPr>
      </w:pPr>
      <w:r w:rsidRPr="00A1562D">
        <w:rPr>
          <w:rFonts w:ascii="Arial" w:hAnsi="Arial" w:cs="Arial"/>
          <w:sz w:val="24"/>
        </w:rPr>
        <w:t>Conocer la ubicación de la escuela en donde estarán impartiendo clases crea un impacto muy grande al ver las carencias por las que pasan lo cual es adaptarse a esa forma de vivir.</w:t>
      </w:r>
    </w:p>
    <w:p w:rsidR="002B1DF8" w:rsidRPr="00A1562D" w:rsidRDefault="002B1DF8" w:rsidP="00A1562D">
      <w:pPr>
        <w:spacing w:line="276" w:lineRule="auto"/>
        <w:jc w:val="both"/>
        <w:rPr>
          <w:rFonts w:ascii="Arial" w:hAnsi="Arial" w:cs="Arial"/>
          <w:sz w:val="24"/>
        </w:rPr>
      </w:pPr>
      <w:r w:rsidRPr="00A1562D">
        <w:rPr>
          <w:rFonts w:ascii="Arial" w:hAnsi="Arial" w:cs="Arial"/>
          <w:sz w:val="24"/>
        </w:rPr>
        <w:t xml:space="preserve">Se habla sobre la relación entre padres de familia </w:t>
      </w:r>
      <w:r w:rsidR="00B11B67" w:rsidRPr="00A1562D">
        <w:rPr>
          <w:rFonts w:ascii="Arial" w:hAnsi="Arial" w:cs="Arial"/>
          <w:sz w:val="24"/>
        </w:rPr>
        <w:t xml:space="preserve">en contextos rurales </w:t>
      </w:r>
      <w:r w:rsidRPr="00A1562D">
        <w:rPr>
          <w:rFonts w:ascii="Arial" w:hAnsi="Arial" w:cs="Arial"/>
          <w:sz w:val="24"/>
        </w:rPr>
        <w:t>con los docentes lo cual implicaba aceptar las diferentes culturas y adaptarse a ellas. Se mencion</w:t>
      </w:r>
      <w:r w:rsidR="00B11B67" w:rsidRPr="00A1562D">
        <w:rPr>
          <w:rFonts w:ascii="Arial" w:hAnsi="Arial" w:cs="Arial"/>
          <w:sz w:val="24"/>
        </w:rPr>
        <w:t>a</w:t>
      </w:r>
      <w:r w:rsidRPr="00A1562D">
        <w:rPr>
          <w:rFonts w:ascii="Arial" w:hAnsi="Arial" w:cs="Arial"/>
          <w:sz w:val="24"/>
        </w:rPr>
        <w:t xml:space="preserve"> la importante que era la participación de los padres de familia.  </w:t>
      </w:r>
    </w:p>
    <w:p w:rsidR="00B11B67" w:rsidRPr="00A1562D" w:rsidRDefault="00B11B67" w:rsidP="00A1562D">
      <w:pPr>
        <w:spacing w:line="276" w:lineRule="auto"/>
        <w:jc w:val="both"/>
        <w:rPr>
          <w:rFonts w:ascii="Arial" w:hAnsi="Arial" w:cs="Arial"/>
          <w:sz w:val="24"/>
        </w:rPr>
      </w:pPr>
      <w:r w:rsidRPr="00A1562D">
        <w:rPr>
          <w:rFonts w:ascii="Arial" w:hAnsi="Arial" w:cs="Arial"/>
          <w:sz w:val="24"/>
        </w:rPr>
        <w:t xml:space="preserve">Se haba sobre la relación con padres en contextos urbanos, lo cual es muy difícil según sus comentarios, siendo muy pocos participativos teniendo falta de interés por situaciones académicas. </w:t>
      </w:r>
    </w:p>
    <w:p w:rsidR="00B11B67" w:rsidRPr="00A1562D" w:rsidRDefault="00B11B67" w:rsidP="00A1562D">
      <w:pPr>
        <w:spacing w:line="276" w:lineRule="auto"/>
        <w:jc w:val="both"/>
        <w:rPr>
          <w:rFonts w:ascii="Arial" w:hAnsi="Arial" w:cs="Arial"/>
          <w:sz w:val="24"/>
        </w:rPr>
      </w:pPr>
      <w:r w:rsidRPr="00A1562D">
        <w:rPr>
          <w:rFonts w:ascii="Arial" w:hAnsi="Arial" w:cs="Arial"/>
          <w:sz w:val="24"/>
        </w:rPr>
        <w:t>La</w:t>
      </w:r>
      <w:r w:rsidR="00A1562D" w:rsidRPr="00A1562D">
        <w:rPr>
          <w:rFonts w:ascii="Arial" w:hAnsi="Arial" w:cs="Arial"/>
          <w:sz w:val="24"/>
        </w:rPr>
        <w:t>s</w:t>
      </w:r>
      <w:r w:rsidRPr="00A1562D">
        <w:rPr>
          <w:rFonts w:ascii="Arial" w:hAnsi="Arial" w:cs="Arial"/>
          <w:sz w:val="24"/>
        </w:rPr>
        <w:t xml:space="preserve"> relaciones entre docentes en ocasiones pueden ser conflictivas, dando trabas entre ellos mismos, pero en otras ocasiones solo se ayudaba entre sí. Otro punto que se trato fueron los recursos materiales los cuales eran muy escasos pero los docentes tenían que utilizar y adaptar los pocos recursos para poder impartir una clase. </w:t>
      </w:r>
    </w:p>
    <w:p w:rsidR="00B11B67" w:rsidRPr="00A1562D" w:rsidRDefault="00B11B67" w:rsidP="00A1562D">
      <w:pPr>
        <w:spacing w:line="276" w:lineRule="auto"/>
        <w:jc w:val="both"/>
        <w:rPr>
          <w:rFonts w:ascii="Arial" w:hAnsi="Arial" w:cs="Arial"/>
          <w:sz w:val="24"/>
        </w:rPr>
      </w:pPr>
      <w:r w:rsidRPr="00A1562D">
        <w:rPr>
          <w:rFonts w:ascii="Arial" w:hAnsi="Arial" w:cs="Arial"/>
          <w:sz w:val="24"/>
        </w:rPr>
        <w:t xml:space="preserve">Por ello se proponían estrategias de aprendizaje en base a los recursos tenidos y su </w:t>
      </w:r>
      <w:r w:rsidR="00A1562D" w:rsidRPr="00A1562D">
        <w:rPr>
          <w:rFonts w:ascii="Arial" w:hAnsi="Arial" w:cs="Arial"/>
          <w:sz w:val="24"/>
        </w:rPr>
        <w:t>contexto,</w:t>
      </w:r>
      <w:r w:rsidRPr="00A1562D">
        <w:rPr>
          <w:rFonts w:ascii="Arial" w:hAnsi="Arial" w:cs="Arial"/>
          <w:sz w:val="24"/>
        </w:rPr>
        <w:t xml:space="preserve"> pero lo mas importante era tener comunicación con los alumnos</w:t>
      </w:r>
      <w:r w:rsidR="00A1562D" w:rsidRPr="00A1562D">
        <w:rPr>
          <w:rFonts w:ascii="Arial" w:hAnsi="Arial" w:cs="Arial"/>
          <w:sz w:val="24"/>
        </w:rPr>
        <w:t xml:space="preserve"> y seguir estudiando para poder brindar una clase de calidad.</w:t>
      </w:r>
      <w:r w:rsidRPr="00A1562D">
        <w:rPr>
          <w:rFonts w:ascii="Arial" w:hAnsi="Arial" w:cs="Arial"/>
          <w:sz w:val="24"/>
        </w:rPr>
        <w:t xml:space="preserve"> </w:t>
      </w:r>
    </w:p>
    <w:sectPr w:rsidR="00B11B67" w:rsidRPr="00A156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F8"/>
    <w:rsid w:val="002B1DF8"/>
    <w:rsid w:val="00561888"/>
    <w:rsid w:val="00A1562D"/>
    <w:rsid w:val="00B11B67"/>
    <w:rsid w:val="00F21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30F8"/>
  <w15:chartTrackingRefBased/>
  <w15:docId w15:val="{70DFACC2-F35E-400F-9743-4495CC70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1</cp:revision>
  <dcterms:created xsi:type="dcterms:W3CDTF">2019-02-14T04:26:00Z</dcterms:created>
  <dcterms:modified xsi:type="dcterms:W3CDTF">2019-02-14T04:53:00Z</dcterms:modified>
</cp:coreProperties>
</file>