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769" w:rsidRDefault="00924E3E" w:rsidP="009A2D24">
      <w:pPr>
        <w:spacing w:line="240" w:lineRule="auto"/>
        <w:rPr>
          <w:b/>
          <w:u w:val="single"/>
        </w:rPr>
      </w:pPr>
      <w:r w:rsidRPr="00717CB0">
        <w:rPr>
          <w:b/>
          <w:u w:val="single"/>
        </w:rPr>
        <w:t>Hacers</w:t>
      </w:r>
      <w:bookmarkStart w:id="0" w:name="_GoBack"/>
      <w:bookmarkEnd w:id="0"/>
      <w:r w:rsidRPr="00717CB0">
        <w:rPr>
          <w:b/>
          <w:u w:val="single"/>
        </w:rPr>
        <w:t>e maestro. Un camino complejo:</w:t>
      </w:r>
      <w:r w:rsidR="009A2D24">
        <w:rPr>
          <w:b/>
          <w:u w:val="single"/>
        </w:rPr>
        <w:t xml:space="preserve"> Reflexión</w:t>
      </w:r>
    </w:p>
    <w:p w:rsidR="009A2D24" w:rsidRDefault="009A2D24" w:rsidP="009A2D24">
      <w:pPr>
        <w:spacing w:line="240" w:lineRule="auto"/>
      </w:pPr>
      <w:r>
        <w:t>El vídeo o documental me pareció muy interesante, pues relataba experiencias y opiniones de educadores de distintos niveles de la educación básica, haciéndolo un contenido fácil de empatizar y de relacionar con las pocas experiencias que he vivido.</w:t>
      </w:r>
    </w:p>
    <w:p w:rsidR="009A2D24" w:rsidRDefault="009A2D24" w:rsidP="009A2D24">
      <w:pPr>
        <w:spacing w:line="240" w:lineRule="auto"/>
      </w:pPr>
      <w:r>
        <w:t>Me pude dar cuenta que el ser maestro es una profesión valorada por muy pocos y aun así muy criticada, al maestro se le hace responsable por cada uno de los resultados de los alumnos, y es el propio maestro el que valora lo que hace en su trabajo.</w:t>
      </w:r>
    </w:p>
    <w:p w:rsidR="009A2D24" w:rsidRPr="009A2D24" w:rsidRDefault="009A2D24" w:rsidP="009A2D24">
      <w:pPr>
        <w:spacing w:line="240" w:lineRule="auto"/>
      </w:pPr>
      <w:r>
        <w:t>El vídeo comienza preguntando a maestros en situaciones escolares marginadas como es la comparación entre lo que les fue enseñado en la normal y lo que han vivido en la práctica, y concuerdo con ellos al observar que, aunque el contenido abordado es importante y útil, la normal espera que sean realizados a la perfección</w:t>
      </w:r>
      <w:r w:rsidR="00B764EA">
        <w:t xml:space="preserve"> cuando la realidad es otra</w:t>
      </w:r>
      <w:r>
        <w:t>. Por ello creo que nuestros aprendizajes más grandes los obtenemos en la práctica.</w:t>
      </w:r>
    </w:p>
    <w:p w:rsidR="00924E3E" w:rsidRDefault="00B764EA" w:rsidP="009A2D24">
      <w:pPr>
        <w:spacing w:line="240" w:lineRule="auto"/>
      </w:pPr>
      <w:r>
        <w:t>Otro aspecto abordado es la relación entre maestros y padres, y la diferencia que existe en los contextos rurales y urbanos. Me pareció interesante como los maestros mencionaban que al llegar a una comunidad rural ellos no podían ignorar o ir sobre lo que la comunidad tenía acordado, ni esperar que los alumnos se adaptaran por completo a lo que ellos planeaban. La relación no solo era entre padres y maestros sino entre comunidad y maestro.</w:t>
      </w:r>
    </w:p>
    <w:p w:rsidR="00B764EA" w:rsidRDefault="00B764EA" w:rsidP="009A2D24">
      <w:pPr>
        <w:spacing w:line="240" w:lineRule="auto"/>
      </w:pPr>
      <w:r>
        <w:t>Mientras que en el contexto urbano el escenario es diferente, no existe el respeto. Los padres no apoyan al maestro, exigen e incluso justifican a sus hijos por tareas o incumplimientos y aún así culpan al docente. Esto es algo que puedo ver reflejado en mi realidad, si los padres no están ahí los niños no avanzan de la mejora manera, si los padres están incluidos el trabajo cambia drásticamente.</w:t>
      </w:r>
    </w:p>
    <w:p w:rsidR="00B764EA" w:rsidRDefault="00B764EA" w:rsidP="009A2D24">
      <w:pPr>
        <w:spacing w:line="240" w:lineRule="auto"/>
      </w:pPr>
      <w:r>
        <w:t>También, dentro del vídeo se aborda un tema con el que no he tenido tantas experiencias aún: la relación entre maestros. Hace poco en clase se mencionaba que tu peor enemigo puede ser otro docente. Al entrar a una institución debes de adaptarte a la nueva organización, puede haber roces o puede ser difícil ponerse de acuerdo, pero los maestros siempre necesitaran de otros, compartiendo experiencias es como crecemos.</w:t>
      </w:r>
    </w:p>
    <w:p w:rsidR="00B764EA" w:rsidRPr="00B764EA" w:rsidRDefault="00B764EA" w:rsidP="009A2D24">
      <w:pPr>
        <w:spacing w:line="240" w:lineRule="auto"/>
      </w:pPr>
      <w:r>
        <w:t>Uno de los temas que más me impacto fue sobre los recursos materiales, uno pensaría que la falta de estos solo está presente en las situaciones rurales, lo cual no es cierto. Claro, en lugares marginados es mucho más complicado</w:t>
      </w:r>
      <w:r w:rsidR="00437FED">
        <w:t xml:space="preserve"> conseguirlos y el maestro debe de buscar alternativas, al ver que ni si quiera los planes y programas son realistas a las necesidades de los niños</w:t>
      </w:r>
    </w:p>
    <w:p w:rsidR="00717CB0" w:rsidRDefault="00717CB0" w:rsidP="009A2D24">
      <w:pPr>
        <w:spacing w:line="240" w:lineRule="auto"/>
      </w:pPr>
      <w:r w:rsidRPr="00437FED">
        <w:t>El trabajo pedagógico</w:t>
      </w:r>
      <w:r w:rsidR="00437FED" w:rsidRPr="00437FED">
        <w:t xml:space="preserve"> pone en juego la creatividad de los docentes, pues es necesario atender todas las necesidades de los alumnos, algunas estrategias no siempre funcionan, pero con la experiencia es como se mejora y se superan los retos.</w:t>
      </w:r>
    </w:p>
    <w:p w:rsidR="00437FED" w:rsidRPr="00437FED" w:rsidRDefault="00437FED" w:rsidP="009A2D24">
      <w:pPr>
        <w:spacing w:line="240" w:lineRule="auto"/>
      </w:pPr>
      <w:r>
        <w:t>Los maestros se siguen formando y es necesario, los niños cambian muy rápido y debemos seguir estudiando para seguir ayudando a nuestros alumnos. Aun así, y aunque los docentes lo deseen la economía y las condiciones de trabajo nos pueden limitar.</w:t>
      </w:r>
    </w:p>
    <w:p w:rsidR="00924E3E" w:rsidRPr="00437FED" w:rsidRDefault="001A3BF4" w:rsidP="00437FED">
      <w:pPr>
        <w:spacing w:line="240" w:lineRule="auto"/>
        <w:rPr>
          <w:b/>
        </w:rPr>
      </w:pPr>
      <w:r w:rsidRPr="00437FED">
        <w:t>Ser maestro</w:t>
      </w:r>
      <w:r w:rsidR="00437FED" w:rsidRPr="00437FED">
        <w:t xml:space="preserve"> es</w:t>
      </w:r>
      <w:r w:rsidR="00437FED">
        <w:rPr>
          <w:b/>
        </w:rPr>
        <w:t xml:space="preserve"> </w:t>
      </w:r>
      <w:r w:rsidR="00437FED">
        <w:t>e</w:t>
      </w:r>
      <w:r w:rsidRPr="001A3BF4">
        <w:t>nseña</w:t>
      </w:r>
      <w:r w:rsidR="00437FED">
        <w:t>r y ser</w:t>
      </w:r>
      <w:r w:rsidRPr="001A3BF4">
        <w:t xml:space="preserve"> enseñado</w:t>
      </w:r>
      <w:r w:rsidR="00437FED">
        <w:rPr>
          <w:b/>
        </w:rPr>
        <w:t xml:space="preserve">, </w:t>
      </w:r>
      <w:r w:rsidR="00437FED">
        <w:t>f</w:t>
      </w:r>
      <w:r w:rsidR="009A2D24">
        <w:t>ormamos el futuro de nuestro México</w:t>
      </w:r>
      <w:r w:rsidR="00437FED">
        <w:t xml:space="preserve"> y es</w:t>
      </w:r>
      <w:r w:rsidR="00437FED">
        <w:rPr>
          <w:b/>
        </w:rPr>
        <w:t xml:space="preserve"> </w:t>
      </w:r>
      <w:r w:rsidR="00437FED">
        <w:t xml:space="preserve">satisfactorio </w:t>
      </w:r>
      <w:r w:rsidR="009A2D24">
        <w:t>verlos crecer</w:t>
      </w:r>
      <w:r w:rsidR="00437FED">
        <w:t>, pero es un proceso y este documental muestra que</w:t>
      </w:r>
      <w:r w:rsidR="00437FED">
        <w:rPr>
          <w:b/>
        </w:rPr>
        <w:t xml:space="preserve"> l</w:t>
      </w:r>
      <w:r w:rsidR="009A2D24">
        <w:t>as vivencias de los primeros años de servicios tienen un valor importante en el proceso de volverse maestro</w:t>
      </w:r>
      <w:r w:rsidR="00437FED">
        <w:t>.</w:t>
      </w:r>
    </w:p>
    <w:sectPr w:rsidR="00924E3E" w:rsidRPr="00437F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3E"/>
    <w:rsid w:val="001A3BF4"/>
    <w:rsid w:val="00437FED"/>
    <w:rsid w:val="00717CB0"/>
    <w:rsid w:val="008C1605"/>
    <w:rsid w:val="00924E3E"/>
    <w:rsid w:val="009A2D24"/>
    <w:rsid w:val="00B764EA"/>
    <w:rsid w:val="00CA27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E03F"/>
  <w15:chartTrackingRefBased/>
  <w15:docId w15:val="{905C153A-2E6F-44CD-8084-D1D795EF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518</Words>
  <Characters>2854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2019-02-14T03:41:00Z</dcterms:created>
  <dcterms:modified xsi:type="dcterms:W3CDTF">2019-02-14T04:52:00Z</dcterms:modified>
</cp:coreProperties>
</file>