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9FF" w:rsidRDefault="00C649FF" w:rsidP="00411608">
      <w:pPr>
        <w:jc w:val="center"/>
        <w:rPr>
          <w:rFonts w:ascii="Times New Roman" w:hAnsi="Times New Roman" w:cs="Times New Roman"/>
          <w:sz w:val="32"/>
          <w:szCs w:val="32"/>
        </w:rPr>
      </w:pPr>
      <w:r w:rsidRPr="00591188">
        <w:rPr>
          <w:rFonts w:ascii="Times New Roman" w:hAnsi="Times New Roman" w:cs="Times New Roman"/>
          <w:sz w:val="32"/>
          <w:szCs w:val="32"/>
        </w:rPr>
        <w:t>GOBIERNO DEL ESTADO DE COAHUILA DE ZARAGOZA</w:t>
      </w:r>
    </w:p>
    <w:p w:rsidR="00C649FF" w:rsidRPr="00591188" w:rsidRDefault="00C649FF" w:rsidP="00C649FF">
      <w:pPr>
        <w:jc w:val="center"/>
        <w:rPr>
          <w:rFonts w:ascii="Times New Roman" w:hAnsi="Times New Roman" w:cs="Times New Roman"/>
          <w:sz w:val="32"/>
          <w:szCs w:val="32"/>
        </w:rPr>
      </w:pPr>
    </w:p>
    <w:p w:rsidR="00C649FF" w:rsidRDefault="00C649FF" w:rsidP="00CC4064">
      <w:pPr>
        <w:pStyle w:val="NormalWeb"/>
        <w:spacing w:before="0" w:beforeAutospacing="0" w:after="0" w:afterAutospacing="0"/>
        <w:ind w:left="708" w:hanging="708"/>
        <w:jc w:val="center"/>
        <w:rPr>
          <w:sz w:val="32"/>
          <w:szCs w:val="32"/>
        </w:rPr>
      </w:pPr>
      <w:r w:rsidRPr="00591188">
        <w:rPr>
          <w:sz w:val="32"/>
          <w:szCs w:val="32"/>
        </w:rPr>
        <w:t>SECRETARÍA DE EDUCACIÓN</w:t>
      </w:r>
    </w:p>
    <w:p w:rsidR="00C649FF" w:rsidRDefault="00C649FF" w:rsidP="00C649FF">
      <w:pPr>
        <w:pStyle w:val="NormalWeb"/>
        <w:spacing w:before="0" w:beforeAutospacing="0" w:after="0" w:afterAutospacing="0"/>
        <w:jc w:val="center"/>
        <w:rPr>
          <w:sz w:val="32"/>
          <w:szCs w:val="32"/>
        </w:rPr>
      </w:pPr>
    </w:p>
    <w:p w:rsidR="00C649FF" w:rsidRPr="00591188" w:rsidRDefault="00C649FF" w:rsidP="00C649FF">
      <w:pPr>
        <w:pStyle w:val="NormalWeb"/>
        <w:spacing w:before="0" w:beforeAutospacing="0" w:after="0" w:afterAutospacing="0"/>
        <w:jc w:val="center"/>
        <w:rPr>
          <w:sz w:val="32"/>
          <w:szCs w:val="32"/>
        </w:rPr>
      </w:pPr>
    </w:p>
    <w:p w:rsidR="00C649FF" w:rsidRDefault="00C649FF" w:rsidP="00C649FF">
      <w:pPr>
        <w:pStyle w:val="NormalWeb"/>
        <w:spacing w:before="0" w:beforeAutospacing="0" w:after="0" w:afterAutospacing="0"/>
        <w:jc w:val="center"/>
        <w:rPr>
          <w:sz w:val="32"/>
          <w:szCs w:val="32"/>
        </w:rPr>
      </w:pPr>
      <w:r w:rsidRPr="00591188">
        <w:rPr>
          <w:sz w:val="32"/>
          <w:szCs w:val="32"/>
        </w:rPr>
        <w:t>ESCUELA NORMAL DE EDUCACIÓN PREESCOLAR</w:t>
      </w:r>
    </w:p>
    <w:p w:rsidR="00C649FF" w:rsidRPr="00591188" w:rsidRDefault="00C649FF" w:rsidP="00C649FF">
      <w:pPr>
        <w:pStyle w:val="NormalWeb"/>
        <w:spacing w:before="0" w:beforeAutospacing="0" w:after="0" w:afterAutospacing="0"/>
        <w:jc w:val="center"/>
        <w:rPr>
          <w:sz w:val="32"/>
          <w:szCs w:val="32"/>
        </w:rPr>
      </w:pPr>
    </w:p>
    <w:p w:rsidR="00C649FF" w:rsidRDefault="00C649FF" w:rsidP="00C649FF">
      <w:pPr>
        <w:jc w:val="center"/>
        <w:rPr>
          <w:rFonts w:ascii="Times New Roman" w:hAnsi="Times New Roman" w:cs="Times New Roman"/>
          <w:sz w:val="32"/>
          <w:szCs w:val="32"/>
        </w:rPr>
      </w:pPr>
      <w:r w:rsidRPr="00591188">
        <w:rPr>
          <w:rFonts w:ascii="Times New Roman" w:hAnsi="Times New Roman" w:cs="Times New Roman"/>
          <w:noProof/>
          <w:sz w:val="32"/>
          <w:szCs w:val="32"/>
          <w:lang w:eastAsia="es-MX"/>
        </w:rPr>
        <w:drawing>
          <wp:anchor distT="0" distB="0" distL="114300" distR="114300" simplePos="0" relativeHeight="251659264" behindDoc="0" locked="0" layoutInCell="1" allowOverlap="1" wp14:anchorId="4E147A65" wp14:editId="02A85E1F">
            <wp:simplePos x="0" y="0"/>
            <wp:positionH relativeFrom="margin">
              <wp:align>center</wp:align>
            </wp:positionH>
            <wp:positionV relativeFrom="paragraph">
              <wp:posOffset>286647</wp:posOffset>
            </wp:positionV>
            <wp:extent cx="2160000" cy="1606154"/>
            <wp:effectExtent l="0" t="0" r="0" b="0"/>
            <wp:wrapNone/>
            <wp:docPr id="1" name="Imagen 1"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1606154"/>
                    </a:xfrm>
                    <a:prstGeom prst="rect">
                      <a:avLst/>
                    </a:prstGeom>
                    <a:noFill/>
                    <a:ln>
                      <a:noFill/>
                    </a:ln>
                  </pic:spPr>
                </pic:pic>
              </a:graphicData>
            </a:graphic>
          </wp:anchor>
        </w:drawing>
      </w:r>
    </w:p>
    <w:p w:rsidR="00C649FF" w:rsidRDefault="00C649FF" w:rsidP="00C649FF">
      <w:pPr>
        <w:jc w:val="center"/>
        <w:rPr>
          <w:rFonts w:ascii="Times New Roman" w:hAnsi="Times New Roman" w:cs="Times New Roman"/>
          <w:sz w:val="32"/>
          <w:szCs w:val="32"/>
        </w:rPr>
      </w:pPr>
    </w:p>
    <w:p w:rsidR="00C649FF" w:rsidRDefault="00C649FF" w:rsidP="00C649FF">
      <w:pPr>
        <w:jc w:val="center"/>
        <w:rPr>
          <w:rFonts w:ascii="Times New Roman" w:hAnsi="Times New Roman" w:cs="Times New Roman"/>
          <w:sz w:val="32"/>
          <w:szCs w:val="32"/>
        </w:rPr>
      </w:pPr>
    </w:p>
    <w:p w:rsidR="00C649FF" w:rsidRDefault="00C649FF" w:rsidP="00C649FF">
      <w:pPr>
        <w:jc w:val="center"/>
        <w:rPr>
          <w:rFonts w:ascii="Times New Roman" w:hAnsi="Times New Roman" w:cs="Times New Roman"/>
          <w:sz w:val="32"/>
          <w:szCs w:val="32"/>
        </w:rPr>
      </w:pPr>
    </w:p>
    <w:p w:rsidR="00C649FF" w:rsidRDefault="00C649FF" w:rsidP="00C649FF">
      <w:pPr>
        <w:jc w:val="center"/>
        <w:rPr>
          <w:rFonts w:ascii="Times New Roman" w:hAnsi="Times New Roman" w:cs="Times New Roman"/>
          <w:sz w:val="32"/>
          <w:szCs w:val="32"/>
        </w:rPr>
      </w:pPr>
    </w:p>
    <w:p w:rsidR="00C649FF" w:rsidRDefault="00C649FF" w:rsidP="00C649FF">
      <w:pPr>
        <w:jc w:val="center"/>
        <w:rPr>
          <w:rFonts w:ascii="Times New Roman" w:hAnsi="Times New Roman" w:cs="Times New Roman"/>
          <w:sz w:val="32"/>
          <w:szCs w:val="32"/>
        </w:rPr>
      </w:pPr>
    </w:p>
    <w:p w:rsidR="00C649FF" w:rsidRDefault="00C649FF" w:rsidP="00C649FF">
      <w:pPr>
        <w:jc w:val="center"/>
        <w:rPr>
          <w:rFonts w:ascii="Times New Roman" w:hAnsi="Times New Roman" w:cs="Times New Roman"/>
          <w:sz w:val="32"/>
          <w:szCs w:val="32"/>
        </w:rPr>
      </w:pPr>
    </w:p>
    <w:p w:rsidR="00C649FF" w:rsidRPr="00591188" w:rsidRDefault="00C649FF" w:rsidP="00C649FF">
      <w:pPr>
        <w:jc w:val="center"/>
        <w:rPr>
          <w:rFonts w:ascii="Times New Roman" w:hAnsi="Times New Roman"/>
          <w:b/>
          <w:sz w:val="32"/>
          <w:szCs w:val="32"/>
          <w:lang w:val="es-ES_tradnl"/>
        </w:rPr>
      </w:pPr>
      <w:r w:rsidRPr="00591188">
        <w:rPr>
          <w:rFonts w:ascii="Times New Roman" w:hAnsi="Times New Roman"/>
          <w:b/>
          <w:sz w:val="32"/>
          <w:szCs w:val="32"/>
          <w:lang w:val="es-ES_tradnl"/>
        </w:rPr>
        <w:t>EL INFORME DE PRÁCTICAS PROFESIONALES</w:t>
      </w:r>
    </w:p>
    <w:p w:rsidR="00C649FF" w:rsidRDefault="00C649FF" w:rsidP="00C649FF">
      <w:pPr>
        <w:jc w:val="center"/>
        <w:rPr>
          <w:rFonts w:ascii="Times New Roman" w:hAnsi="Times New Roman" w:cs="Times New Roman"/>
          <w:sz w:val="32"/>
          <w:szCs w:val="32"/>
        </w:rPr>
      </w:pPr>
    </w:p>
    <w:p w:rsidR="00C649FF" w:rsidRDefault="00C649FF" w:rsidP="00C649FF">
      <w:pPr>
        <w:jc w:val="center"/>
        <w:rPr>
          <w:rFonts w:ascii="Times New Roman" w:hAnsi="Times New Roman" w:cs="Times New Roman"/>
          <w:sz w:val="32"/>
          <w:szCs w:val="32"/>
        </w:rPr>
      </w:pPr>
    </w:p>
    <w:p w:rsidR="00960DE0" w:rsidRDefault="00C649FF" w:rsidP="007023D5">
      <w:pPr>
        <w:jc w:val="center"/>
        <w:rPr>
          <w:rFonts w:ascii="Times New Roman" w:hAnsi="Times New Roman" w:cs="Times New Roman"/>
          <w:sz w:val="32"/>
          <w:szCs w:val="32"/>
        </w:rPr>
      </w:pPr>
      <w:r w:rsidRPr="00591188">
        <w:rPr>
          <w:rFonts w:ascii="Times New Roman" w:hAnsi="Times New Roman" w:cs="Times New Roman"/>
          <w:sz w:val="32"/>
          <w:szCs w:val="32"/>
        </w:rPr>
        <w:t>PRESENTADO POR:</w:t>
      </w:r>
    </w:p>
    <w:p w:rsidR="00C649FF" w:rsidRDefault="00C649FF" w:rsidP="007023D5">
      <w:pPr>
        <w:jc w:val="center"/>
        <w:rPr>
          <w:rFonts w:ascii="Times New Roman" w:hAnsi="Times New Roman" w:cs="Times New Roman"/>
          <w:sz w:val="32"/>
          <w:szCs w:val="32"/>
        </w:rPr>
      </w:pPr>
      <w:r>
        <w:rPr>
          <w:rFonts w:ascii="Times New Roman" w:hAnsi="Times New Roman" w:cs="Times New Roman"/>
          <w:sz w:val="32"/>
          <w:szCs w:val="32"/>
        </w:rPr>
        <w:t xml:space="preserve"> </w:t>
      </w:r>
      <w:r w:rsidR="00960DE0" w:rsidRPr="00960DE0">
        <w:rPr>
          <w:rFonts w:ascii="Times New Roman" w:hAnsi="Times New Roman" w:cs="Times New Roman"/>
          <w:sz w:val="32"/>
          <w:szCs w:val="32"/>
        </w:rPr>
        <w:t>KAREN GUADALUPE GARCÍA ZERTUCHE</w:t>
      </w:r>
    </w:p>
    <w:p w:rsidR="00E649B4" w:rsidRPr="00C376CA" w:rsidRDefault="00E649B4" w:rsidP="00E649B4">
      <w:pPr>
        <w:pStyle w:val="NormalWeb"/>
        <w:spacing w:before="0" w:beforeAutospacing="0" w:after="0" w:afterAutospacing="0"/>
        <w:jc w:val="center"/>
        <w:rPr>
          <w:b/>
          <w:sz w:val="28"/>
        </w:rPr>
      </w:pPr>
      <w:r w:rsidRPr="00C376CA">
        <w:rPr>
          <w:b/>
          <w:sz w:val="28"/>
        </w:rPr>
        <w:t>COMO OPCIÓN PARA OBTENER EL TÍTULO DE</w:t>
      </w:r>
    </w:p>
    <w:p w:rsidR="00E649B4" w:rsidRPr="00C376CA" w:rsidRDefault="00E649B4" w:rsidP="00E649B4">
      <w:pPr>
        <w:pStyle w:val="NormalWeb"/>
        <w:spacing w:before="0" w:beforeAutospacing="0" w:after="0" w:afterAutospacing="0"/>
        <w:jc w:val="center"/>
        <w:rPr>
          <w:b/>
          <w:sz w:val="28"/>
        </w:rPr>
      </w:pPr>
      <w:r w:rsidRPr="00C376CA">
        <w:rPr>
          <w:b/>
          <w:sz w:val="28"/>
        </w:rPr>
        <w:t>LICENCIADA EN EDUCACIÓN PREESCOLAR</w:t>
      </w:r>
    </w:p>
    <w:p w:rsidR="00C649FF" w:rsidRDefault="00C649FF" w:rsidP="00C649FF">
      <w:pPr>
        <w:jc w:val="center"/>
        <w:rPr>
          <w:rFonts w:ascii="Times New Roman" w:hAnsi="Times New Roman" w:cs="Times New Roman"/>
          <w:sz w:val="32"/>
          <w:szCs w:val="32"/>
        </w:rPr>
      </w:pPr>
    </w:p>
    <w:p w:rsidR="00C649FF" w:rsidRDefault="00C649FF" w:rsidP="00C649FF">
      <w:pPr>
        <w:jc w:val="center"/>
        <w:rPr>
          <w:rFonts w:ascii="Times New Roman" w:hAnsi="Times New Roman" w:cs="Times New Roman"/>
          <w:sz w:val="32"/>
          <w:szCs w:val="32"/>
        </w:rPr>
      </w:pPr>
    </w:p>
    <w:p w:rsidR="00786C03" w:rsidRDefault="00786C03" w:rsidP="00786C03">
      <w:pPr>
        <w:pStyle w:val="NormalWeb"/>
        <w:spacing w:before="0" w:beforeAutospacing="0" w:after="0" w:afterAutospacing="0"/>
        <w:jc w:val="right"/>
        <w:rPr>
          <w:sz w:val="32"/>
          <w:szCs w:val="32"/>
        </w:rPr>
      </w:pPr>
    </w:p>
    <w:p w:rsidR="00786C03" w:rsidRDefault="00786C03" w:rsidP="00786C03">
      <w:pPr>
        <w:pStyle w:val="NormalWeb"/>
        <w:spacing w:before="0" w:beforeAutospacing="0" w:after="0" w:afterAutospacing="0"/>
        <w:jc w:val="right"/>
        <w:rPr>
          <w:sz w:val="32"/>
          <w:szCs w:val="32"/>
        </w:rPr>
      </w:pPr>
    </w:p>
    <w:p w:rsidR="00786C03" w:rsidRDefault="00786C03" w:rsidP="00786C03">
      <w:pPr>
        <w:pStyle w:val="NormalWeb"/>
        <w:spacing w:before="0" w:beforeAutospacing="0" w:after="0" w:afterAutospacing="0"/>
        <w:jc w:val="right"/>
        <w:rPr>
          <w:sz w:val="32"/>
          <w:szCs w:val="32"/>
        </w:rPr>
      </w:pPr>
    </w:p>
    <w:p w:rsidR="009E5075" w:rsidRDefault="00C649FF" w:rsidP="009E5075">
      <w:pPr>
        <w:pStyle w:val="NormalWeb"/>
        <w:spacing w:before="0" w:beforeAutospacing="0" w:after="0" w:afterAutospacing="0"/>
        <w:jc w:val="right"/>
        <w:rPr>
          <w:b/>
          <w:i/>
          <w:color w:val="000000" w:themeColor="text1"/>
        </w:rPr>
      </w:pPr>
      <w:r w:rsidRPr="00960DE0">
        <w:rPr>
          <w:sz w:val="32"/>
          <w:szCs w:val="32"/>
        </w:rPr>
        <w:t>SALTILLO, COAHUILA DE ZARAGOZA</w:t>
      </w:r>
      <w:r w:rsidR="00786C03">
        <w:rPr>
          <w:sz w:val="32"/>
          <w:szCs w:val="32"/>
        </w:rPr>
        <w:t xml:space="preserve"> </w:t>
      </w:r>
      <w:r w:rsidR="00F74987" w:rsidRPr="00297171">
        <w:rPr>
          <w:sz w:val="32"/>
          <w:szCs w:val="32"/>
          <w:highlight w:val="yellow"/>
        </w:rPr>
        <w:t>ENERO, 2019</w:t>
      </w:r>
      <w:r w:rsidR="009E5075" w:rsidRPr="00297171">
        <w:rPr>
          <w:sz w:val="32"/>
          <w:szCs w:val="32"/>
          <w:highlight w:val="yellow"/>
        </w:rPr>
        <w:t>.</w:t>
      </w:r>
    </w:p>
    <w:p w:rsidR="00CC1A16" w:rsidRPr="003E3EAF" w:rsidRDefault="001971B0"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lastRenderedPageBreak/>
        <w:t>La importancia de la educación preescolar se cent</w:t>
      </w:r>
      <w:r w:rsidR="0006330E" w:rsidRPr="003E3EAF">
        <w:rPr>
          <w:rFonts w:ascii="Times New Roman" w:hAnsi="Times New Roman" w:cs="Times New Roman"/>
          <w:sz w:val="24"/>
          <w:szCs w:val="24"/>
        </w:rPr>
        <w:t xml:space="preserve">ra en mantener una convivencia sana de aprendizaje y formar individuos </w:t>
      </w:r>
      <w:r w:rsidR="008D73AF" w:rsidRPr="003E3EAF">
        <w:rPr>
          <w:rFonts w:ascii="Times New Roman" w:hAnsi="Times New Roman" w:cs="Times New Roman"/>
          <w:sz w:val="24"/>
          <w:szCs w:val="24"/>
        </w:rPr>
        <w:t>autónomos</w:t>
      </w:r>
      <w:r w:rsidR="00E15D29" w:rsidRPr="003E3EAF">
        <w:rPr>
          <w:rFonts w:ascii="Times New Roman" w:hAnsi="Times New Roman" w:cs="Times New Roman"/>
          <w:sz w:val="24"/>
          <w:szCs w:val="24"/>
        </w:rPr>
        <w:t xml:space="preserve"> y </w:t>
      </w:r>
      <w:r w:rsidR="008D73AF" w:rsidRPr="003E3EAF">
        <w:rPr>
          <w:rFonts w:ascii="Times New Roman" w:hAnsi="Times New Roman" w:cs="Times New Roman"/>
          <w:sz w:val="24"/>
          <w:szCs w:val="24"/>
        </w:rPr>
        <w:t>responsables</w:t>
      </w:r>
      <w:r w:rsidR="00E15D29" w:rsidRPr="003E3EAF">
        <w:rPr>
          <w:rFonts w:ascii="Times New Roman" w:hAnsi="Times New Roman" w:cs="Times New Roman"/>
          <w:sz w:val="24"/>
          <w:szCs w:val="24"/>
        </w:rPr>
        <w:t xml:space="preserve"> atendiendo la diversidad</w:t>
      </w:r>
      <w:r w:rsidR="001B4D24" w:rsidRPr="003E3EAF">
        <w:rPr>
          <w:rFonts w:ascii="Times New Roman" w:hAnsi="Times New Roman" w:cs="Times New Roman"/>
          <w:sz w:val="24"/>
          <w:szCs w:val="24"/>
        </w:rPr>
        <w:t>,</w:t>
      </w:r>
      <w:r w:rsidR="00E15D29" w:rsidRPr="003E3EAF">
        <w:rPr>
          <w:rFonts w:ascii="Times New Roman" w:hAnsi="Times New Roman" w:cs="Times New Roman"/>
          <w:sz w:val="24"/>
          <w:szCs w:val="24"/>
        </w:rPr>
        <w:t xml:space="preserve"> cumpliendo con el principio de equidad  y ofreciendo lo mismo para todos de acuerdo a las necesidades </w:t>
      </w:r>
      <w:r w:rsidR="008D73AF" w:rsidRPr="003E3EAF">
        <w:rPr>
          <w:rFonts w:ascii="Times New Roman" w:hAnsi="Times New Roman" w:cs="Times New Roman"/>
          <w:sz w:val="24"/>
          <w:szCs w:val="24"/>
        </w:rPr>
        <w:t>propias</w:t>
      </w:r>
      <w:r w:rsidR="00F37FF1" w:rsidRPr="003E3EAF">
        <w:rPr>
          <w:rFonts w:ascii="Times New Roman" w:hAnsi="Times New Roman" w:cs="Times New Roman"/>
          <w:sz w:val="24"/>
          <w:szCs w:val="24"/>
        </w:rPr>
        <w:t>, ésta educación en los primeros años mejora los re</w:t>
      </w:r>
      <w:r w:rsidR="001C6ED1" w:rsidRPr="003E3EAF">
        <w:rPr>
          <w:rFonts w:ascii="Times New Roman" w:hAnsi="Times New Roman" w:cs="Times New Roman"/>
          <w:sz w:val="24"/>
          <w:szCs w:val="24"/>
        </w:rPr>
        <w:t>sultados escolares posteriores</w:t>
      </w:r>
      <w:r w:rsidR="002C50F7">
        <w:rPr>
          <w:rFonts w:ascii="Times New Roman" w:hAnsi="Times New Roman" w:cs="Times New Roman"/>
          <w:sz w:val="24"/>
          <w:szCs w:val="24"/>
        </w:rPr>
        <w:t xml:space="preserve">, </w:t>
      </w:r>
      <w:r w:rsidR="00F37FF1" w:rsidRPr="003E3EAF">
        <w:rPr>
          <w:rFonts w:ascii="Times New Roman" w:hAnsi="Times New Roman" w:cs="Times New Roman"/>
          <w:sz w:val="24"/>
          <w:szCs w:val="24"/>
        </w:rPr>
        <w:t xml:space="preserve"> es aquí donde los niños desarrollan sus habilidades, capacidades acti</w:t>
      </w:r>
      <w:r w:rsidR="00C154EA">
        <w:rPr>
          <w:rFonts w:ascii="Times New Roman" w:hAnsi="Times New Roman" w:cs="Times New Roman"/>
          <w:sz w:val="24"/>
          <w:szCs w:val="24"/>
        </w:rPr>
        <w:t>tudes y valores, es</w:t>
      </w:r>
      <w:r w:rsidR="00F37FF1" w:rsidRPr="003E3EAF">
        <w:rPr>
          <w:rFonts w:ascii="Times New Roman" w:hAnsi="Times New Roman" w:cs="Times New Roman"/>
          <w:sz w:val="24"/>
          <w:szCs w:val="24"/>
        </w:rPr>
        <w:t xml:space="preserve"> la educación temprana para estimular en el alumno el desarrollo cognitivo,</w:t>
      </w:r>
      <w:r w:rsidR="001C6ED1" w:rsidRPr="003E3EAF">
        <w:rPr>
          <w:rFonts w:ascii="Times New Roman" w:hAnsi="Times New Roman" w:cs="Times New Roman"/>
          <w:sz w:val="24"/>
          <w:szCs w:val="24"/>
        </w:rPr>
        <w:t xml:space="preserve"> ya</w:t>
      </w:r>
      <w:r w:rsidR="00EA0FF9" w:rsidRPr="003E3EAF">
        <w:rPr>
          <w:rFonts w:ascii="Times New Roman" w:hAnsi="Times New Roman" w:cs="Times New Roman"/>
          <w:sz w:val="24"/>
          <w:szCs w:val="24"/>
        </w:rPr>
        <w:t xml:space="preserve"> que</w:t>
      </w:r>
      <w:r w:rsidR="00CC1A16" w:rsidRPr="003E3EAF">
        <w:rPr>
          <w:rFonts w:ascii="Times New Roman" w:hAnsi="Times New Roman" w:cs="Times New Roman"/>
          <w:sz w:val="24"/>
          <w:szCs w:val="24"/>
        </w:rPr>
        <w:t xml:space="preserve"> el objetivo es que comiencen </w:t>
      </w:r>
      <w:r w:rsidR="001C6ED1" w:rsidRPr="003E3EAF">
        <w:rPr>
          <w:rFonts w:ascii="Times New Roman" w:hAnsi="Times New Roman" w:cs="Times New Roman"/>
          <w:sz w:val="24"/>
          <w:szCs w:val="24"/>
        </w:rPr>
        <w:t xml:space="preserve"> </w:t>
      </w:r>
      <w:r w:rsidR="00EA0FF9" w:rsidRPr="003E3EAF">
        <w:rPr>
          <w:rFonts w:ascii="Times New Roman" w:hAnsi="Times New Roman" w:cs="Times New Roman"/>
          <w:sz w:val="24"/>
          <w:szCs w:val="24"/>
        </w:rPr>
        <w:t>a</w:t>
      </w:r>
      <w:r w:rsidR="00F74987">
        <w:rPr>
          <w:rFonts w:ascii="Times New Roman" w:hAnsi="Times New Roman" w:cs="Times New Roman"/>
          <w:sz w:val="24"/>
          <w:szCs w:val="24"/>
        </w:rPr>
        <w:t xml:space="preserve"> leer, escribir y resolver </w:t>
      </w:r>
      <w:r w:rsidR="001C6ED1" w:rsidRPr="003E3EAF">
        <w:rPr>
          <w:rFonts w:ascii="Times New Roman" w:hAnsi="Times New Roman" w:cs="Times New Roman"/>
          <w:sz w:val="24"/>
          <w:szCs w:val="24"/>
        </w:rPr>
        <w:t xml:space="preserve"> operaciones sencillas,</w:t>
      </w:r>
      <w:r w:rsidR="00EA0FF9" w:rsidRPr="003E3EAF">
        <w:rPr>
          <w:rFonts w:ascii="Times New Roman" w:hAnsi="Times New Roman" w:cs="Times New Roman"/>
          <w:sz w:val="24"/>
          <w:szCs w:val="24"/>
        </w:rPr>
        <w:t xml:space="preserve"> </w:t>
      </w:r>
      <w:r w:rsidR="001C6ED1" w:rsidRPr="003E3EAF">
        <w:rPr>
          <w:rFonts w:ascii="Times New Roman" w:hAnsi="Times New Roman" w:cs="Times New Roman"/>
          <w:sz w:val="24"/>
          <w:szCs w:val="24"/>
        </w:rPr>
        <w:t xml:space="preserve"> así como también el aspecto</w:t>
      </w:r>
      <w:r w:rsidR="00F37FF1" w:rsidRPr="003E3EAF">
        <w:rPr>
          <w:rFonts w:ascii="Times New Roman" w:hAnsi="Times New Roman" w:cs="Times New Roman"/>
          <w:sz w:val="24"/>
          <w:szCs w:val="24"/>
        </w:rPr>
        <w:t xml:space="preserve"> constructivista, conductual </w:t>
      </w:r>
      <w:r w:rsidR="001C6ED1" w:rsidRPr="003E3EAF">
        <w:rPr>
          <w:rFonts w:ascii="Times New Roman" w:hAnsi="Times New Roman" w:cs="Times New Roman"/>
          <w:sz w:val="24"/>
          <w:szCs w:val="24"/>
        </w:rPr>
        <w:t>entre otros.</w:t>
      </w:r>
    </w:p>
    <w:p w:rsidR="00CD6BFA" w:rsidRPr="003E3EAF" w:rsidRDefault="001C6ED1"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 xml:space="preserve"> </w:t>
      </w:r>
      <w:r w:rsidR="00E15D29" w:rsidRPr="003E3EAF">
        <w:rPr>
          <w:rFonts w:ascii="Times New Roman" w:hAnsi="Times New Roman" w:cs="Times New Roman"/>
          <w:sz w:val="24"/>
          <w:szCs w:val="24"/>
        </w:rPr>
        <w:t xml:space="preserve">La </w:t>
      </w:r>
      <w:r w:rsidR="008D73AF" w:rsidRPr="003E3EAF">
        <w:rPr>
          <w:rFonts w:ascii="Times New Roman" w:hAnsi="Times New Roman" w:cs="Times New Roman"/>
          <w:sz w:val="24"/>
          <w:szCs w:val="24"/>
        </w:rPr>
        <w:t>educación</w:t>
      </w:r>
      <w:r w:rsidR="00E15D29" w:rsidRPr="003E3EAF">
        <w:rPr>
          <w:rFonts w:ascii="Times New Roman" w:hAnsi="Times New Roman" w:cs="Times New Roman"/>
          <w:sz w:val="24"/>
          <w:szCs w:val="24"/>
        </w:rPr>
        <w:t xml:space="preserve"> preescolar tiene la responsabilidad de formar las bases p</w:t>
      </w:r>
      <w:r w:rsidR="00131DFB" w:rsidRPr="003E3EAF">
        <w:rPr>
          <w:rFonts w:ascii="Times New Roman" w:hAnsi="Times New Roman" w:cs="Times New Roman"/>
          <w:sz w:val="24"/>
          <w:szCs w:val="24"/>
        </w:rPr>
        <w:t xml:space="preserve">ara una enseñanza integral y </w:t>
      </w:r>
      <w:r w:rsidR="00CC4064" w:rsidRPr="00CC4064">
        <w:rPr>
          <w:rFonts w:ascii="Times New Roman" w:hAnsi="Times New Roman" w:cs="Times New Roman"/>
          <w:sz w:val="24"/>
          <w:szCs w:val="24"/>
        </w:rPr>
        <w:t>e</w:t>
      </w:r>
      <w:r w:rsidR="00131DFB" w:rsidRPr="00CC4064">
        <w:rPr>
          <w:rFonts w:ascii="Times New Roman" w:hAnsi="Times New Roman" w:cs="Times New Roman"/>
          <w:sz w:val="24"/>
          <w:szCs w:val="24"/>
        </w:rPr>
        <w:t>stas</w:t>
      </w:r>
      <w:r w:rsidR="00131DFB" w:rsidRPr="003E3EAF">
        <w:rPr>
          <w:rFonts w:ascii="Times New Roman" w:hAnsi="Times New Roman" w:cs="Times New Roman"/>
          <w:sz w:val="24"/>
          <w:szCs w:val="24"/>
        </w:rPr>
        <w:t xml:space="preserve"> </w:t>
      </w:r>
      <w:r w:rsidR="00E15D29" w:rsidRPr="003E3EAF">
        <w:rPr>
          <w:rFonts w:ascii="Times New Roman" w:hAnsi="Times New Roman" w:cs="Times New Roman"/>
          <w:sz w:val="24"/>
          <w:szCs w:val="24"/>
        </w:rPr>
        <w:t xml:space="preserve">oportunidades educativas que se brindan en el jardín de niños son las </w:t>
      </w:r>
      <w:r w:rsidR="008D73AF" w:rsidRPr="003E3EAF">
        <w:rPr>
          <w:rFonts w:ascii="Times New Roman" w:hAnsi="Times New Roman" w:cs="Times New Roman"/>
          <w:sz w:val="24"/>
          <w:szCs w:val="24"/>
        </w:rPr>
        <w:t>herramientas</w:t>
      </w:r>
      <w:r w:rsidR="00E15D29" w:rsidRPr="003E3EAF">
        <w:rPr>
          <w:rFonts w:ascii="Times New Roman" w:hAnsi="Times New Roman" w:cs="Times New Roman"/>
          <w:sz w:val="24"/>
          <w:szCs w:val="24"/>
        </w:rPr>
        <w:t xml:space="preserve"> base para construir su conocimiento.</w:t>
      </w:r>
    </w:p>
    <w:p w:rsidR="001C6ED1" w:rsidRPr="003E3EAF" w:rsidRDefault="001C6ED1"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 xml:space="preserve">En la educación preescolar, mediante el ambiente lúdico, el niño aprende a dialogar y relacionarse con otros, interactúa de manera sana y desarrolla también su responsabilidad, aprende a respetar normas y reglas, y proporciona confianza y seguridad en sí </w:t>
      </w:r>
      <w:r w:rsidR="00CD1E02">
        <w:rPr>
          <w:rFonts w:ascii="Times New Roman" w:hAnsi="Times New Roman" w:cs="Times New Roman"/>
          <w:sz w:val="24"/>
          <w:szCs w:val="24"/>
        </w:rPr>
        <w:t>mismo, es en esta etapa en</w:t>
      </w:r>
      <w:r w:rsidRPr="003E3EAF">
        <w:rPr>
          <w:rFonts w:ascii="Times New Roman" w:hAnsi="Times New Roman" w:cs="Times New Roman"/>
          <w:sz w:val="24"/>
          <w:szCs w:val="24"/>
        </w:rPr>
        <w:t xml:space="preserve"> donde los niños comienzan a dejar a un lado el egocentrismo porque se dan cuenta que el mundo en el que está acostumbrado a vivir no gira alrededor de ellos, sino que son otras personas a las que debe aprender a considerar y respetar. En </w:t>
      </w:r>
      <w:r w:rsidR="00CC4064">
        <w:rPr>
          <w:rFonts w:ascii="Times New Roman" w:hAnsi="Times New Roman" w:cs="Times New Roman"/>
          <w:sz w:val="24"/>
          <w:szCs w:val="24"/>
        </w:rPr>
        <w:t xml:space="preserve">este </w:t>
      </w:r>
      <w:r w:rsidRPr="003E3EAF">
        <w:rPr>
          <w:rFonts w:ascii="Times New Roman" w:hAnsi="Times New Roman" w:cs="Times New Roman"/>
          <w:sz w:val="24"/>
          <w:szCs w:val="24"/>
        </w:rPr>
        <w:t>lugar los alumnos aprenden a ser más independientes y autosuficientes porque se dan cuenta que los padres ya no están ahí para ayudarles o solucionarles los conflictos que se les presente, y por lo tanto no les queda más remedio que hacerse más independientes y hacerse cargo de sus propias cosas así como también aprender a pedir ayuda cuando lo deseen</w:t>
      </w:r>
      <w:r w:rsidR="0003660E" w:rsidRPr="003E3EAF">
        <w:rPr>
          <w:rFonts w:ascii="Times New Roman" w:hAnsi="Times New Roman" w:cs="Times New Roman"/>
          <w:sz w:val="24"/>
          <w:szCs w:val="24"/>
        </w:rPr>
        <w:t>.</w:t>
      </w:r>
    </w:p>
    <w:p w:rsidR="00F37FF1" w:rsidRPr="003E3EAF" w:rsidRDefault="00EA0FF9"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El ambiente</w:t>
      </w:r>
      <w:r w:rsidR="0003660E" w:rsidRPr="003E3EAF">
        <w:rPr>
          <w:rFonts w:ascii="Times New Roman" w:hAnsi="Times New Roman" w:cs="Times New Roman"/>
          <w:sz w:val="24"/>
          <w:szCs w:val="24"/>
        </w:rPr>
        <w:t xml:space="preserve"> en el </w:t>
      </w:r>
      <w:r w:rsidR="00305C4B" w:rsidRPr="003E3EAF">
        <w:rPr>
          <w:rFonts w:ascii="Times New Roman" w:hAnsi="Times New Roman" w:cs="Times New Roman"/>
          <w:sz w:val="24"/>
          <w:szCs w:val="24"/>
        </w:rPr>
        <w:t>preescolar</w:t>
      </w:r>
      <w:r w:rsidR="0003660E" w:rsidRPr="003E3EAF">
        <w:rPr>
          <w:rFonts w:ascii="Times New Roman" w:hAnsi="Times New Roman" w:cs="Times New Roman"/>
          <w:sz w:val="24"/>
          <w:szCs w:val="24"/>
        </w:rPr>
        <w:t xml:space="preserve"> es un espacio donde se trabaja actividades estructurales en un ambiente controlado y de sana</w:t>
      </w:r>
      <w:r w:rsidRPr="003E3EAF">
        <w:rPr>
          <w:rFonts w:ascii="Times New Roman" w:hAnsi="Times New Roman" w:cs="Times New Roman"/>
          <w:sz w:val="24"/>
          <w:szCs w:val="24"/>
        </w:rPr>
        <w:t xml:space="preserve"> convivencia, es importante que</w:t>
      </w:r>
      <w:r w:rsidR="0003660E" w:rsidRPr="003E3EAF">
        <w:rPr>
          <w:rFonts w:ascii="Times New Roman" w:hAnsi="Times New Roman" w:cs="Times New Roman"/>
          <w:sz w:val="24"/>
          <w:szCs w:val="24"/>
        </w:rPr>
        <w:t xml:space="preserve"> en</w:t>
      </w:r>
      <w:r w:rsidRPr="003E3EAF">
        <w:rPr>
          <w:rFonts w:ascii="Times New Roman" w:hAnsi="Times New Roman" w:cs="Times New Roman"/>
          <w:sz w:val="24"/>
          <w:szCs w:val="24"/>
        </w:rPr>
        <w:t xml:space="preserve"> esta edad se detecten</w:t>
      </w:r>
      <w:r w:rsidR="0003660E" w:rsidRPr="003E3EAF">
        <w:rPr>
          <w:rFonts w:ascii="Times New Roman" w:hAnsi="Times New Roman" w:cs="Times New Roman"/>
          <w:sz w:val="24"/>
          <w:szCs w:val="24"/>
        </w:rPr>
        <w:t xml:space="preserve"> anomalías físicas o psíquicas que podrían ser canalizadas por maestros de</w:t>
      </w:r>
      <w:r w:rsidRPr="003E3EAF">
        <w:rPr>
          <w:rFonts w:ascii="Times New Roman" w:hAnsi="Times New Roman" w:cs="Times New Roman"/>
          <w:sz w:val="24"/>
          <w:szCs w:val="24"/>
        </w:rPr>
        <w:t xml:space="preserve"> las Unidades de Servicio </w:t>
      </w:r>
      <w:r w:rsidR="008A35AC" w:rsidRPr="003E3EAF">
        <w:rPr>
          <w:rFonts w:ascii="Times New Roman" w:hAnsi="Times New Roman" w:cs="Times New Roman"/>
          <w:sz w:val="24"/>
          <w:szCs w:val="24"/>
        </w:rPr>
        <w:t>y Apoyo</w:t>
      </w:r>
      <w:r w:rsidRPr="003E3EAF">
        <w:rPr>
          <w:rFonts w:ascii="Times New Roman" w:hAnsi="Times New Roman" w:cs="Times New Roman"/>
          <w:sz w:val="24"/>
          <w:szCs w:val="24"/>
        </w:rPr>
        <w:t xml:space="preserve"> a la Educación Regular (</w:t>
      </w:r>
      <w:r w:rsidR="008A35AC" w:rsidRPr="003E3EAF">
        <w:rPr>
          <w:rFonts w:ascii="Times New Roman" w:hAnsi="Times New Roman" w:cs="Times New Roman"/>
          <w:sz w:val="24"/>
          <w:szCs w:val="24"/>
        </w:rPr>
        <w:t>USAER) y</w:t>
      </w:r>
      <w:r w:rsidR="0003660E" w:rsidRPr="003E3EAF">
        <w:rPr>
          <w:rFonts w:ascii="Times New Roman" w:hAnsi="Times New Roman" w:cs="Times New Roman"/>
          <w:sz w:val="24"/>
          <w:szCs w:val="24"/>
        </w:rPr>
        <w:t xml:space="preserve"> tratadas a tiempo por especialistas.</w:t>
      </w:r>
    </w:p>
    <w:p w:rsidR="005524FB" w:rsidRPr="003E3EAF" w:rsidRDefault="00077857"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La labor docente es fundamental para que los estudiantes aprendan</w:t>
      </w:r>
      <w:r w:rsidR="009B009B">
        <w:rPr>
          <w:rFonts w:ascii="Times New Roman" w:hAnsi="Times New Roman" w:cs="Times New Roman"/>
          <w:sz w:val="24"/>
          <w:szCs w:val="24"/>
        </w:rPr>
        <w:t xml:space="preserve"> y desarrollen competencias para la vida, es por ello </w:t>
      </w:r>
      <w:proofErr w:type="gramStart"/>
      <w:r w:rsidR="009B009B">
        <w:rPr>
          <w:rFonts w:ascii="Times New Roman" w:hAnsi="Times New Roman" w:cs="Times New Roman"/>
          <w:sz w:val="24"/>
          <w:szCs w:val="24"/>
        </w:rPr>
        <w:t>que</w:t>
      </w:r>
      <w:proofErr w:type="gramEnd"/>
      <w:r w:rsidR="00465C25" w:rsidRPr="003E3EAF">
        <w:rPr>
          <w:rFonts w:ascii="Times New Roman" w:hAnsi="Times New Roman" w:cs="Times New Roman"/>
          <w:sz w:val="24"/>
          <w:szCs w:val="24"/>
        </w:rPr>
        <w:t xml:space="preserve"> l</w:t>
      </w:r>
      <w:r w:rsidR="00BB6329">
        <w:rPr>
          <w:rFonts w:ascii="Times New Roman" w:hAnsi="Times New Roman" w:cs="Times New Roman"/>
          <w:sz w:val="24"/>
          <w:szCs w:val="24"/>
        </w:rPr>
        <w:t>a importancia que asumo</w:t>
      </w:r>
      <w:r w:rsidR="00C71E9C" w:rsidRPr="003E3EAF">
        <w:rPr>
          <w:rFonts w:ascii="Times New Roman" w:hAnsi="Times New Roman" w:cs="Times New Roman"/>
          <w:sz w:val="24"/>
          <w:szCs w:val="24"/>
        </w:rPr>
        <w:t xml:space="preserve"> como futura </w:t>
      </w:r>
      <w:r w:rsidR="00BB6329" w:rsidRPr="003E3EAF">
        <w:rPr>
          <w:rFonts w:ascii="Times New Roman" w:hAnsi="Times New Roman" w:cs="Times New Roman"/>
          <w:sz w:val="24"/>
          <w:szCs w:val="24"/>
        </w:rPr>
        <w:t>docente,</w:t>
      </w:r>
      <w:r w:rsidR="00BB6329">
        <w:rPr>
          <w:rFonts w:ascii="Times New Roman" w:hAnsi="Times New Roman" w:cs="Times New Roman"/>
          <w:sz w:val="24"/>
          <w:szCs w:val="24"/>
        </w:rPr>
        <w:t xml:space="preserve"> es la capacitación como un proceso primordial dentro del ámbito educativo, porque permite el mejoramiento docente y su capacitación profesional para así lograr la educación de calidad que requiere nuestro país</w:t>
      </w:r>
      <w:r w:rsidR="00465C25" w:rsidRPr="003E3EAF">
        <w:rPr>
          <w:rFonts w:ascii="Times New Roman" w:hAnsi="Times New Roman" w:cs="Times New Roman"/>
          <w:sz w:val="24"/>
          <w:szCs w:val="24"/>
        </w:rPr>
        <w:t>.</w:t>
      </w:r>
      <w:r w:rsidR="00BB6329">
        <w:rPr>
          <w:rFonts w:ascii="Times New Roman" w:hAnsi="Times New Roman" w:cs="Times New Roman"/>
          <w:sz w:val="24"/>
          <w:szCs w:val="24"/>
        </w:rPr>
        <w:t xml:space="preserve"> </w:t>
      </w:r>
      <w:r w:rsidR="00CC4064">
        <w:rPr>
          <w:rFonts w:ascii="Times New Roman" w:hAnsi="Times New Roman" w:cs="Times New Roman"/>
          <w:sz w:val="24"/>
          <w:szCs w:val="24"/>
        </w:rPr>
        <w:t xml:space="preserve">Esta </w:t>
      </w:r>
      <w:r w:rsidR="00C31CC9" w:rsidRPr="003E3EAF">
        <w:rPr>
          <w:rFonts w:ascii="Times New Roman" w:hAnsi="Times New Roman" w:cs="Times New Roman"/>
          <w:sz w:val="24"/>
          <w:szCs w:val="24"/>
        </w:rPr>
        <w:t xml:space="preserve">preparación profesional para el proceso de </w:t>
      </w:r>
      <w:r w:rsidR="00C31CC9" w:rsidRPr="003E3EAF">
        <w:rPr>
          <w:rFonts w:ascii="Times New Roman" w:hAnsi="Times New Roman" w:cs="Times New Roman"/>
          <w:sz w:val="24"/>
          <w:szCs w:val="24"/>
        </w:rPr>
        <w:lastRenderedPageBreak/>
        <w:t>enseñanza</w:t>
      </w:r>
      <w:r w:rsidR="00BB6329">
        <w:rPr>
          <w:rFonts w:ascii="Times New Roman" w:hAnsi="Times New Roman" w:cs="Times New Roman"/>
          <w:sz w:val="24"/>
          <w:szCs w:val="24"/>
        </w:rPr>
        <w:t xml:space="preserve">- aprendizaje, es importante tomar en cuenta </w:t>
      </w:r>
      <w:r w:rsidR="00465C25" w:rsidRPr="003E3EAF">
        <w:rPr>
          <w:rFonts w:ascii="Times New Roman" w:hAnsi="Times New Roman" w:cs="Times New Roman"/>
          <w:sz w:val="24"/>
          <w:szCs w:val="24"/>
        </w:rPr>
        <w:t xml:space="preserve">la constante actualización en la labor </w:t>
      </w:r>
      <w:r w:rsidR="005776CC">
        <w:rPr>
          <w:rFonts w:ascii="Times New Roman" w:hAnsi="Times New Roman" w:cs="Times New Roman"/>
          <w:sz w:val="24"/>
          <w:szCs w:val="24"/>
        </w:rPr>
        <w:t xml:space="preserve">docente </w:t>
      </w:r>
      <w:r w:rsidR="00465C25" w:rsidRPr="003E3EAF">
        <w:rPr>
          <w:rFonts w:ascii="Times New Roman" w:hAnsi="Times New Roman" w:cs="Times New Roman"/>
          <w:sz w:val="24"/>
          <w:szCs w:val="24"/>
        </w:rPr>
        <w:t xml:space="preserve">ya que es fundamental para la creación de los nuevos </w:t>
      </w:r>
      <w:r w:rsidR="00C31CC9" w:rsidRPr="003E3EAF">
        <w:rPr>
          <w:rFonts w:ascii="Times New Roman" w:hAnsi="Times New Roman" w:cs="Times New Roman"/>
          <w:sz w:val="24"/>
          <w:szCs w:val="24"/>
        </w:rPr>
        <w:t xml:space="preserve">saberes </w:t>
      </w:r>
      <w:r w:rsidR="00465C25" w:rsidRPr="003E3EAF">
        <w:rPr>
          <w:rFonts w:ascii="Times New Roman" w:hAnsi="Times New Roman" w:cs="Times New Roman"/>
          <w:sz w:val="24"/>
          <w:szCs w:val="24"/>
        </w:rPr>
        <w:t>y mejora</w:t>
      </w:r>
      <w:r w:rsidR="00C31CC9" w:rsidRPr="003E3EAF">
        <w:rPr>
          <w:rFonts w:ascii="Times New Roman" w:hAnsi="Times New Roman" w:cs="Times New Roman"/>
          <w:sz w:val="24"/>
          <w:szCs w:val="24"/>
        </w:rPr>
        <w:t>s</w:t>
      </w:r>
      <w:r w:rsidR="00465C25" w:rsidRPr="003E3EAF">
        <w:rPr>
          <w:rFonts w:ascii="Times New Roman" w:hAnsi="Times New Roman" w:cs="Times New Roman"/>
          <w:sz w:val="24"/>
          <w:szCs w:val="24"/>
        </w:rPr>
        <w:t xml:space="preserve"> de la práctica.</w:t>
      </w:r>
      <w:r w:rsidR="00C440A5" w:rsidRPr="003E3EAF">
        <w:rPr>
          <w:rFonts w:ascii="Times New Roman" w:hAnsi="Times New Roman" w:cs="Times New Roman"/>
          <w:sz w:val="24"/>
          <w:szCs w:val="24"/>
        </w:rPr>
        <w:t xml:space="preserve"> </w:t>
      </w:r>
      <w:r w:rsidR="00C31CC9" w:rsidRPr="003E3EAF">
        <w:rPr>
          <w:rFonts w:ascii="Times New Roman" w:hAnsi="Times New Roman" w:cs="Times New Roman"/>
          <w:sz w:val="24"/>
          <w:szCs w:val="24"/>
        </w:rPr>
        <w:t>La docencia va más allá de la simple transmisión de conocimientos, es desempeñar con eficiencia el logro de los aprendizajes de los ed</w:t>
      </w:r>
      <w:r w:rsidR="00BB6329">
        <w:rPr>
          <w:rFonts w:ascii="Times New Roman" w:hAnsi="Times New Roman" w:cs="Times New Roman"/>
          <w:sz w:val="24"/>
          <w:szCs w:val="24"/>
        </w:rPr>
        <w:t xml:space="preserve">ucandos para </w:t>
      </w:r>
      <w:r w:rsidR="008A35AC">
        <w:rPr>
          <w:rFonts w:ascii="Times New Roman" w:hAnsi="Times New Roman" w:cs="Times New Roman"/>
          <w:sz w:val="24"/>
          <w:szCs w:val="24"/>
        </w:rPr>
        <w:t xml:space="preserve">que </w:t>
      </w:r>
      <w:r w:rsidR="008A35AC" w:rsidRPr="003E3EAF">
        <w:rPr>
          <w:rFonts w:ascii="Times New Roman" w:hAnsi="Times New Roman" w:cs="Times New Roman"/>
          <w:sz w:val="24"/>
          <w:szCs w:val="24"/>
        </w:rPr>
        <w:t>reciban</w:t>
      </w:r>
      <w:r w:rsidR="00C31CC9" w:rsidRPr="003E3EAF">
        <w:rPr>
          <w:rFonts w:ascii="Times New Roman" w:hAnsi="Times New Roman" w:cs="Times New Roman"/>
          <w:sz w:val="24"/>
          <w:szCs w:val="24"/>
        </w:rPr>
        <w:t xml:space="preserve"> y procesen de manera co</w:t>
      </w:r>
      <w:r w:rsidR="000D3DE0" w:rsidRPr="003E3EAF">
        <w:rPr>
          <w:rFonts w:ascii="Times New Roman" w:hAnsi="Times New Roman" w:cs="Times New Roman"/>
          <w:sz w:val="24"/>
          <w:szCs w:val="24"/>
        </w:rPr>
        <w:t xml:space="preserve">nsciente cualquier información. Es importante también adecuar cualquier situación cuando sea necesaria pues no siempre lo que </w:t>
      </w:r>
      <w:r w:rsidR="00701960" w:rsidRPr="003E3EAF">
        <w:rPr>
          <w:rFonts w:ascii="Times New Roman" w:hAnsi="Times New Roman" w:cs="Times New Roman"/>
          <w:sz w:val="24"/>
          <w:szCs w:val="24"/>
        </w:rPr>
        <w:t>deseamos</w:t>
      </w:r>
      <w:r w:rsidR="000D3DE0" w:rsidRPr="003E3EAF">
        <w:rPr>
          <w:rFonts w:ascii="Times New Roman" w:hAnsi="Times New Roman" w:cs="Times New Roman"/>
          <w:sz w:val="24"/>
          <w:szCs w:val="24"/>
        </w:rPr>
        <w:t xml:space="preserve"> trabajar mediante la planeación que se ha realizado es tan satisfactoria, se necesita de una constante reflexión para la función</w:t>
      </w:r>
      <w:r w:rsidR="00701960" w:rsidRPr="003E3EAF">
        <w:rPr>
          <w:rFonts w:ascii="Times New Roman" w:hAnsi="Times New Roman" w:cs="Times New Roman"/>
          <w:sz w:val="24"/>
          <w:szCs w:val="24"/>
        </w:rPr>
        <w:t xml:space="preserve"> y mejoramiento</w:t>
      </w:r>
      <w:r w:rsidR="000D3DE0" w:rsidRPr="003E3EAF">
        <w:rPr>
          <w:rFonts w:ascii="Times New Roman" w:hAnsi="Times New Roman" w:cs="Times New Roman"/>
          <w:sz w:val="24"/>
          <w:szCs w:val="24"/>
        </w:rPr>
        <w:t xml:space="preserve"> de nuevas estrategias </w:t>
      </w:r>
      <w:r w:rsidR="00701960" w:rsidRPr="003E3EAF">
        <w:rPr>
          <w:rFonts w:ascii="Times New Roman" w:hAnsi="Times New Roman" w:cs="Times New Roman"/>
          <w:sz w:val="24"/>
          <w:szCs w:val="24"/>
        </w:rPr>
        <w:t>significativas.</w:t>
      </w:r>
    </w:p>
    <w:p w:rsidR="000D3DE0" w:rsidRPr="003E3EAF" w:rsidRDefault="00701960" w:rsidP="00851C13">
      <w:pPr>
        <w:spacing w:line="360" w:lineRule="auto"/>
        <w:jc w:val="both"/>
        <w:rPr>
          <w:rFonts w:ascii="Times New Roman" w:hAnsi="Times New Roman" w:cs="Times New Roman"/>
          <w:sz w:val="24"/>
          <w:szCs w:val="24"/>
        </w:rPr>
      </w:pPr>
      <w:r w:rsidRPr="003E3EAF">
        <w:rPr>
          <w:rFonts w:ascii="Times New Roman" w:hAnsi="Times New Roman" w:cs="Times New Roman"/>
          <w:sz w:val="24"/>
          <w:szCs w:val="24"/>
        </w:rPr>
        <w:t xml:space="preserve">“Probablemente la mejora de nuestra actividad profesional, como todas las demás, pasa por el análisis de lo que hacemos, de nuestra práctica y del contraste con otras prácticas” </w:t>
      </w:r>
      <w:r w:rsidR="00F54390">
        <w:rPr>
          <w:rFonts w:ascii="Times New Roman" w:hAnsi="Times New Roman" w:cs="Times New Roman"/>
          <w:noProof/>
          <w:sz w:val="24"/>
          <w:szCs w:val="24"/>
        </w:rPr>
        <w:t>(Zavala, 2000, p</w:t>
      </w:r>
      <w:r w:rsidR="003D15B8" w:rsidRPr="004334E6">
        <w:rPr>
          <w:rFonts w:ascii="Times New Roman" w:hAnsi="Times New Roman" w:cs="Times New Roman"/>
          <w:noProof/>
          <w:sz w:val="24"/>
          <w:szCs w:val="24"/>
        </w:rPr>
        <w:t>. 25)</w:t>
      </w:r>
      <w:r w:rsidRPr="003E3EAF">
        <w:rPr>
          <w:rFonts w:ascii="Times New Roman" w:hAnsi="Times New Roman" w:cs="Times New Roman"/>
          <w:sz w:val="24"/>
          <w:szCs w:val="24"/>
        </w:rPr>
        <w:t>.</w:t>
      </w:r>
      <w:r w:rsidR="00C32E57">
        <w:rPr>
          <w:rFonts w:ascii="Times New Roman" w:hAnsi="Times New Roman" w:cs="Times New Roman"/>
          <w:sz w:val="24"/>
          <w:szCs w:val="24"/>
        </w:rPr>
        <w:t xml:space="preserve">  E</w:t>
      </w:r>
      <w:r w:rsidR="001A0C65" w:rsidRPr="003E3EAF">
        <w:rPr>
          <w:rFonts w:ascii="Times New Roman" w:hAnsi="Times New Roman" w:cs="Times New Roman"/>
          <w:sz w:val="24"/>
          <w:szCs w:val="24"/>
        </w:rPr>
        <w:t>s que los docentes reflexionen y analicen lo que pretenden hacer para l</w:t>
      </w:r>
      <w:r w:rsidR="00C32E57">
        <w:rPr>
          <w:rFonts w:ascii="Times New Roman" w:hAnsi="Times New Roman" w:cs="Times New Roman"/>
          <w:sz w:val="24"/>
          <w:szCs w:val="24"/>
        </w:rPr>
        <w:t>ograr un objetivo, rescate</w:t>
      </w:r>
      <w:r w:rsidR="001A0C65" w:rsidRPr="003E3EAF">
        <w:rPr>
          <w:rFonts w:ascii="Times New Roman" w:hAnsi="Times New Roman" w:cs="Times New Roman"/>
          <w:sz w:val="24"/>
          <w:szCs w:val="24"/>
        </w:rPr>
        <w:t xml:space="preserve">n los </w:t>
      </w:r>
      <w:r w:rsidR="003C04D8" w:rsidRPr="003E3EAF">
        <w:rPr>
          <w:rFonts w:ascii="Times New Roman" w:hAnsi="Times New Roman" w:cs="Times New Roman"/>
          <w:sz w:val="24"/>
          <w:szCs w:val="24"/>
        </w:rPr>
        <w:t>aprendizajes,</w:t>
      </w:r>
      <w:r w:rsidR="001A0C65" w:rsidRPr="003E3EAF">
        <w:rPr>
          <w:rFonts w:ascii="Times New Roman" w:hAnsi="Times New Roman" w:cs="Times New Roman"/>
          <w:sz w:val="24"/>
          <w:szCs w:val="24"/>
        </w:rPr>
        <w:t xml:space="preserve"> los logros y dificultades para mejorar la práctica y desarrollar significativos aprendizajes en los educandos, mediante las experiencias adquiridas </w:t>
      </w:r>
      <w:r w:rsidR="008A35AC" w:rsidRPr="003E3EAF">
        <w:rPr>
          <w:rFonts w:ascii="Times New Roman" w:hAnsi="Times New Roman" w:cs="Times New Roman"/>
          <w:sz w:val="24"/>
          <w:szCs w:val="24"/>
        </w:rPr>
        <w:t>y el</w:t>
      </w:r>
      <w:r w:rsidR="001A0C65" w:rsidRPr="003E3EAF">
        <w:rPr>
          <w:rFonts w:ascii="Times New Roman" w:hAnsi="Times New Roman" w:cs="Times New Roman"/>
          <w:sz w:val="24"/>
          <w:szCs w:val="24"/>
        </w:rPr>
        <w:t xml:space="preserve"> replanteamiento en la planeación.</w:t>
      </w:r>
    </w:p>
    <w:p w:rsidR="008D4BBC" w:rsidRPr="003E3EAF" w:rsidRDefault="00A22A5A" w:rsidP="00851C13">
      <w:pPr>
        <w:spacing w:line="360" w:lineRule="auto"/>
        <w:rPr>
          <w:rFonts w:ascii="Times New Roman" w:hAnsi="Times New Roman" w:cs="Times New Roman"/>
          <w:sz w:val="24"/>
          <w:szCs w:val="24"/>
        </w:rPr>
      </w:pPr>
      <w:r>
        <w:rPr>
          <w:rFonts w:ascii="Times New Roman" w:hAnsi="Times New Roman" w:cs="Times New Roman"/>
          <w:sz w:val="24"/>
          <w:szCs w:val="24"/>
        </w:rPr>
        <w:t>Por ello</w:t>
      </w:r>
      <w:r w:rsidR="000E5ADE">
        <w:rPr>
          <w:rFonts w:ascii="Times New Roman" w:hAnsi="Times New Roman" w:cs="Times New Roman"/>
          <w:sz w:val="24"/>
          <w:szCs w:val="24"/>
        </w:rPr>
        <w:t>, l</w:t>
      </w:r>
      <w:r w:rsidR="00465C25" w:rsidRPr="003E3EAF">
        <w:rPr>
          <w:rFonts w:ascii="Times New Roman" w:hAnsi="Times New Roman" w:cs="Times New Roman"/>
          <w:sz w:val="24"/>
          <w:szCs w:val="24"/>
        </w:rPr>
        <w:t>os compromisos que asumiré como respons</w:t>
      </w:r>
      <w:r w:rsidR="000E5ADE">
        <w:rPr>
          <w:rFonts w:ascii="Times New Roman" w:hAnsi="Times New Roman" w:cs="Times New Roman"/>
          <w:sz w:val="24"/>
          <w:szCs w:val="24"/>
        </w:rPr>
        <w:t>able</w:t>
      </w:r>
      <w:r w:rsidR="00075849">
        <w:rPr>
          <w:rFonts w:ascii="Times New Roman" w:hAnsi="Times New Roman" w:cs="Times New Roman"/>
          <w:sz w:val="24"/>
          <w:szCs w:val="24"/>
        </w:rPr>
        <w:t xml:space="preserve"> de mi práctica profesional</w:t>
      </w:r>
      <w:r w:rsidR="00F54390">
        <w:rPr>
          <w:rFonts w:ascii="Times New Roman" w:hAnsi="Times New Roman" w:cs="Times New Roman"/>
          <w:sz w:val="24"/>
          <w:szCs w:val="24"/>
        </w:rPr>
        <w:t xml:space="preserve"> será</w:t>
      </w:r>
      <w:r w:rsidR="00075849">
        <w:rPr>
          <w:rFonts w:ascii="Times New Roman" w:hAnsi="Times New Roman" w:cs="Times New Roman"/>
          <w:sz w:val="24"/>
          <w:szCs w:val="24"/>
        </w:rPr>
        <w:t xml:space="preserve"> en la intervención educativa</w:t>
      </w:r>
      <w:r w:rsidR="00465C25" w:rsidRPr="003E3EAF">
        <w:rPr>
          <w:rFonts w:ascii="Times New Roman" w:hAnsi="Times New Roman" w:cs="Times New Roman"/>
          <w:sz w:val="24"/>
          <w:szCs w:val="24"/>
        </w:rPr>
        <w:t>,</w:t>
      </w:r>
      <w:r w:rsidR="00075849">
        <w:rPr>
          <w:rFonts w:ascii="Times New Roman" w:hAnsi="Times New Roman" w:cs="Times New Roman"/>
          <w:sz w:val="24"/>
          <w:szCs w:val="24"/>
        </w:rPr>
        <w:t xml:space="preserve"> la</w:t>
      </w:r>
      <w:r w:rsidR="001B4D24" w:rsidRPr="003E3EAF">
        <w:rPr>
          <w:rFonts w:ascii="Times New Roman" w:hAnsi="Times New Roman" w:cs="Times New Roman"/>
          <w:sz w:val="24"/>
          <w:szCs w:val="24"/>
        </w:rPr>
        <w:t xml:space="preserve"> responsabilidad de ejercer de manera profesional frente al grupo la adquisición de nuevos sabere</w:t>
      </w:r>
      <w:r w:rsidR="00FE3294">
        <w:rPr>
          <w:rFonts w:ascii="Times New Roman" w:hAnsi="Times New Roman" w:cs="Times New Roman"/>
          <w:sz w:val="24"/>
          <w:szCs w:val="24"/>
        </w:rPr>
        <w:t>s y aprendizajes significativos, propiciando ambientes de aprendizaje donde se desarrolle</w:t>
      </w:r>
      <w:r w:rsidR="001B4D24" w:rsidRPr="003E3EAF">
        <w:rPr>
          <w:rFonts w:ascii="Times New Roman" w:hAnsi="Times New Roman" w:cs="Times New Roman"/>
          <w:sz w:val="24"/>
          <w:szCs w:val="24"/>
        </w:rPr>
        <w:t xml:space="preserve"> </w:t>
      </w:r>
      <w:r w:rsidR="00FE3294">
        <w:rPr>
          <w:rFonts w:ascii="Times New Roman" w:hAnsi="Times New Roman" w:cs="Times New Roman"/>
          <w:sz w:val="24"/>
          <w:szCs w:val="24"/>
        </w:rPr>
        <w:t>la comunicación y las interacciones que posibilitan el desarrollo de competencias,</w:t>
      </w:r>
      <w:r w:rsidR="00FE3294" w:rsidRPr="003E3EAF">
        <w:rPr>
          <w:rFonts w:ascii="Times New Roman" w:hAnsi="Times New Roman" w:cs="Times New Roman"/>
          <w:sz w:val="24"/>
          <w:szCs w:val="24"/>
        </w:rPr>
        <w:t xml:space="preserve"> así</w:t>
      </w:r>
      <w:r w:rsidR="005B20AF" w:rsidRPr="003E3EAF">
        <w:rPr>
          <w:rFonts w:ascii="Times New Roman" w:hAnsi="Times New Roman" w:cs="Times New Roman"/>
          <w:sz w:val="24"/>
          <w:szCs w:val="24"/>
        </w:rPr>
        <w:t xml:space="preserve"> como la organización de </w:t>
      </w:r>
      <w:r w:rsidR="00FE3294">
        <w:rPr>
          <w:rFonts w:ascii="Times New Roman" w:hAnsi="Times New Roman" w:cs="Times New Roman"/>
          <w:sz w:val="24"/>
          <w:szCs w:val="24"/>
        </w:rPr>
        <w:t>planeación, material y tiempo, t</w:t>
      </w:r>
      <w:r w:rsidR="005B20AF" w:rsidRPr="003E3EAF">
        <w:rPr>
          <w:rFonts w:ascii="Times New Roman" w:hAnsi="Times New Roman" w:cs="Times New Roman"/>
          <w:sz w:val="24"/>
          <w:szCs w:val="24"/>
        </w:rPr>
        <w:t>rabajando</w:t>
      </w:r>
      <w:r w:rsidR="001B4D24" w:rsidRPr="003E3EAF">
        <w:rPr>
          <w:rFonts w:ascii="Times New Roman" w:hAnsi="Times New Roman" w:cs="Times New Roman"/>
          <w:sz w:val="24"/>
          <w:szCs w:val="24"/>
        </w:rPr>
        <w:t xml:space="preserve"> con distintas modalidades que permitan al alumno enfrentarse a situaciones de conflicto y puedan buscar una solución al problema, así como manejar diversas estrategias o modalidades de trabajo para favorecer dentro del aula la autonomía </w:t>
      </w:r>
      <w:r w:rsidR="005B20AF" w:rsidRPr="003E3EAF">
        <w:rPr>
          <w:rFonts w:ascii="Times New Roman" w:hAnsi="Times New Roman" w:cs="Times New Roman"/>
          <w:sz w:val="24"/>
          <w:szCs w:val="24"/>
        </w:rPr>
        <w:t>y promover  el desarrollo de las competencias de los alumnos, así como adecuar las condiciones</w:t>
      </w:r>
      <w:r w:rsidR="00FE3294">
        <w:rPr>
          <w:rFonts w:ascii="Times New Roman" w:hAnsi="Times New Roman" w:cs="Times New Roman"/>
          <w:sz w:val="24"/>
          <w:szCs w:val="24"/>
        </w:rPr>
        <w:t xml:space="preserve"> físicas de acuerdo al contexto en el que se desenvuelven.</w:t>
      </w:r>
    </w:p>
    <w:p w:rsidR="00B8358A" w:rsidRPr="003E3EAF" w:rsidRDefault="00E81692" w:rsidP="00851C13">
      <w:pPr>
        <w:spacing w:line="360" w:lineRule="auto"/>
        <w:rPr>
          <w:rFonts w:ascii="Times New Roman" w:hAnsi="Times New Roman" w:cs="Times New Roman"/>
          <w:sz w:val="24"/>
          <w:szCs w:val="24"/>
        </w:rPr>
      </w:pPr>
      <w:r>
        <w:rPr>
          <w:rFonts w:ascii="Times New Roman" w:hAnsi="Times New Roman" w:cs="Times New Roman"/>
          <w:sz w:val="24"/>
          <w:szCs w:val="24"/>
        </w:rPr>
        <w:t xml:space="preserve"> Otro punto importante en la formación docente es el compromiso</w:t>
      </w:r>
      <w:r w:rsidR="005B20AF" w:rsidRPr="003E3EAF">
        <w:rPr>
          <w:rFonts w:ascii="Times New Roman" w:hAnsi="Times New Roman" w:cs="Times New Roman"/>
          <w:sz w:val="24"/>
          <w:szCs w:val="24"/>
        </w:rPr>
        <w:t xml:space="preserve"> hacia los</w:t>
      </w:r>
      <w:r w:rsidR="00465C25" w:rsidRPr="003E3EAF">
        <w:rPr>
          <w:rFonts w:ascii="Times New Roman" w:hAnsi="Times New Roman" w:cs="Times New Roman"/>
          <w:sz w:val="24"/>
          <w:szCs w:val="24"/>
        </w:rPr>
        <w:t xml:space="preserve"> alumnos</w:t>
      </w:r>
      <w:r w:rsidR="005B20AF" w:rsidRPr="003E3EAF">
        <w:rPr>
          <w:rFonts w:ascii="Times New Roman" w:hAnsi="Times New Roman" w:cs="Times New Roman"/>
          <w:sz w:val="24"/>
          <w:szCs w:val="24"/>
        </w:rPr>
        <w:t xml:space="preserve"> estableciendo una comunicación y un clima de confianza que le permita desenvolverse en un ambient</w:t>
      </w:r>
      <w:r>
        <w:rPr>
          <w:rFonts w:ascii="Times New Roman" w:hAnsi="Times New Roman" w:cs="Times New Roman"/>
          <w:sz w:val="24"/>
          <w:szCs w:val="24"/>
        </w:rPr>
        <w:t>e propicio</w:t>
      </w:r>
      <w:r w:rsidR="00465C25" w:rsidRPr="003E3EAF">
        <w:rPr>
          <w:rFonts w:ascii="Times New Roman" w:hAnsi="Times New Roman" w:cs="Times New Roman"/>
          <w:sz w:val="24"/>
          <w:szCs w:val="24"/>
        </w:rPr>
        <w:t xml:space="preserve"> </w:t>
      </w:r>
      <w:r>
        <w:rPr>
          <w:rFonts w:ascii="Times New Roman" w:hAnsi="Times New Roman" w:cs="Times New Roman"/>
          <w:sz w:val="24"/>
          <w:szCs w:val="24"/>
        </w:rPr>
        <w:t>y utilizar</w:t>
      </w:r>
      <w:r w:rsidR="005B20AF" w:rsidRPr="003E3EAF">
        <w:rPr>
          <w:rFonts w:ascii="Times New Roman" w:hAnsi="Times New Roman" w:cs="Times New Roman"/>
          <w:sz w:val="24"/>
          <w:szCs w:val="24"/>
        </w:rPr>
        <w:t xml:space="preserve"> </w:t>
      </w:r>
      <w:r w:rsidR="008D4BBC" w:rsidRPr="003E3EAF">
        <w:rPr>
          <w:rFonts w:ascii="Times New Roman" w:hAnsi="Times New Roman" w:cs="Times New Roman"/>
          <w:sz w:val="24"/>
          <w:szCs w:val="24"/>
        </w:rPr>
        <w:t xml:space="preserve">diversas </w:t>
      </w:r>
      <w:r>
        <w:rPr>
          <w:rFonts w:ascii="Times New Roman" w:hAnsi="Times New Roman" w:cs="Times New Roman"/>
          <w:sz w:val="24"/>
          <w:szCs w:val="24"/>
        </w:rPr>
        <w:t>estrategias para el logro de los aprendizajes significativos. Así mismo mantener un compromiso hacia</w:t>
      </w:r>
      <w:r w:rsidR="005B20AF" w:rsidRPr="003E3EAF">
        <w:rPr>
          <w:rFonts w:ascii="Times New Roman" w:hAnsi="Times New Roman" w:cs="Times New Roman"/>
          <w:sz w:val="24"/>
          <w:szCs w:val="24"/>
        </w:rPr>
        <w:t xml:space="preserve"> la maestra titular y todo el personal docente involucrando a padres de familia para la interacción de algún proyecto socioeducativo o mejora e innovación de alguna problemática detectada dentro de la </w:t>
      </w:r>
      <w:r w:rsidR="005B20AF" w:rsidRPr="003E3EAF">
        <w:rPr>
          <w:rFonts w:ascii="Times New Roman" w:hAnsi="Times New Roman" w:cs="Times New Roman"/>
          <w:sz w:val="24"/>
          <w:szCs w:val="24"/>
        </w:rPr>
        <w:lastRenderedPageBreak/>
        <w:t>institución educativa y mediante esto lograr un dominio propio de los aprendizajes y/o experiencias.</w:t>
      </w:r>
    </w:p>
    <w:p w:rsidR="00465C25" w:rsidRPr="003E3EAF" w:rsidRDefault="00B8358A" w:rsidP="00851C13">
      <w:pPr>
        <w:pStyle w:val="Prrafodelista"/>
        <w:spacing w:line="360" w:lineRule="auto"/>
        <w:ind w:left="0"/>
        <w:rPr>
          <w:rFonts w:ascii="Times New Roman" w:hAnsi="Times New Roman" w:cs="Times New Roman"/>
          <w:sz w:val="24"/>
          <w:szCs w:val="24"/>
        </w:rPr>
      </w:pPr>
      <w:r w:rsidRPr="003E3EAF">
        <w:rPr>
          <w:rFonts w:ascii="Times New Roman" w:hAnsi="Times New Roman" w:cs="Times New Roman"/>
          <w:sz w:val="24"/>
          <w:szCs w:val="24"/>
        </w:rPr>
        <w:t xml:space="preserve">Considero que el docente se enfrenta en el aula con retos y conflictos </w:t>
      </w:r>
      <w:r w:rsidR="00960DE0" w:rsidRPr="003E3EAF">
        <w:rPr>
          <w:rFonts w:ascii="Times New Roman" w:hAnsi="Times New Roman" w:cs="Times New Roman"/>
          <w:sz w:val="24"/>
          <w:szCs w:val="24"/>
        </w:rPr>
        <w:t>c</w:t>
      </w:r>
      <w:r w:rsidR="009E55EE" w:rsidRPr="003E3EAF">
        <w:rPr>
          <w:rFonts w:ascii="Times New Roman" w:hAnsi="Times New Roman" w:cs="Times New Roman"/>
          <w:sz w:val="24"/>
          <w:szCs w:val="24"/>
        </w:rPr>
        <w:t>omo</w:t>
      </w:r>
      <w:r w:rsidR="00960DE0" w:rsidRPr="003E3EAF">
        <w:rPr>
          <w:rFonts w:ascii="Times New Roman" w:hAnsi="Times New Roman" w:cs="Times New Roman"/>
          <w:sz w:val="24"/>
          <w:szCs w:val="24"/>
        </w:rPr>
        <w:t xml:space="preserve"> lo </w:t>
      </w:r>
      <w:r w:rsidR="008A35AC" w:rsidRPr="003E3EAF">
        <w:rPr>
          <w:rFonts w:ascii="Times New Roman" w:hAnsi="Times New Roman" w:cs="Times New Roman"/>
          <w:sz w:val="24"/>
          <w:szCs w:val="24"/>
        </w:rPr>
        <w:t>es la</w:t>
      </w:r>
      <w:r w:rsidR="00593B77" w:rsidRPr="003E3EAF">
        <w:rPr>
          <w:rFonts w:ascii="Times New Roman" w:hAnsi="Times New Roman" w:cs="Times New Roman"/>
          <w:sz w:val="24"/>
          <w:szCs w:val="24"/>
        </w:rPr>
        <w:t xml:space="preserve"> </w:t>
      </w:r>
      <w:r w:rsidR="00960DE0" w:rsidRPr="003E3EAF">
        <w:rPr>
          <w:rFonts w:ascii="Times New Roman" w:hAnsi="Times New Roman" w:cs="Times New Roman"/>
          <w:sz w:val="24"/>
          <w:szCs w:val="24"/>
        </w:rPr>
        <w:t>inasistencia, los</w:t>
      </w:r>
      <w:r w:rsidR="009E55EE" w:rsidRPr="003E3EAF">
        <w:rPr>
          <w:rFonts w:ascii="Times New Roman" w:hAnsi="Times New Roman" w:cs="Times New Roman"/>
          <w:sz w:val="24"/>
          <w:szCs w:val="24"/>
        </w:rPr>
        <w:t xml:space="preserve"> </w:t>
      </w:r>
      <w:r w:rsidRPr="003E3EAF">
        <w:rPr>
          <w:rFonts w:ascii="Times New Roman" w:hAnsi="Times New Roman" w:cs="Times New Roman"/>
          <w:sz w:val="24"/>
          <w:szCs w:val="24"/>
        </w:rPr>
        <w:t xml:space="preserve">conocimientos previos de los alumnos y los </w:t>
      </w:r>
      <w:r w:rsidR="009E55EE" w:rsidRPr="003E3EAF">
        <w:rPr>
          <w:rFonts w:ascii="Times New Roman" w:hAnsi="Times New Roman" w:cs="Times New Roman"/>
          <w:sz w:val="24"/>
          <w:szCs w:val="24"/>
        </w:rPr>
        <w:t xml:space="preserve">nuevos que </w:t>
      </w:r>
      <w:r w:rsidR="00305C4B" w:rsidRPr="003E3EAF">
        <w:rPr>
          <w:rFonts w:ascii="Times New Roman" w:hAnsi="Times New Roman" w:cs="Times New Roman"/>
          <w:sz w:val="24"/>
          <w:szCs w:val="24"/>
        </w:rPr>
        <w:t>van adquiriendo, preguntas</w:t>
      </w:r>
      <w:r w:rsidR="009E55EE" w:rsidRPr="003E3EAF">
        <w:rPr>
          <w:rFonts w:ascii="Times New Roman" w:hAnsi="Times New Roman" w:cs="Times New Roman"/>
          <w:sz w:val="24"/>
          <w:szCs w:val="24"/>
        </w:rPr>
        <w:t xml:space="preserve"> problematizadas, formulación de hipótesis y manejo de materiales,</w:t>
      </w:r>
      <w:r w:rsidRPr="003E3EAF">
        <w:rPr>
          <w:rFonts w:ascii="Times New Roman" w:hAnsi="Times New Roman" w:cs="Times New Roman"/>
          <w:sz w:val="24"/>
          <w:szCs w:val="24"/>
        </w:rPr>
        <w:t xml:space="preserve"> la flexibilidad, el control </w:t>
      </w:r>
      <w:r w:rsidR="009E55EE" w:rsidRPr="003E3EAF">
        <w:rPr>
          <w:rFonts w:ascii="Times New Roman" w:hAnsi="Times New Roman" w:cs="Times New Roman"/>
          <w:sz w:val="24"/>
          <w:szCs w:val="24"/>
        </w:rPr>
        <w:t>emocional, la</w:t>
      </w:r>
      <w:r w:rsidRPr="003E3EAF">
        <w:rPr>
          <w:rFonts w:ascii="Times New Roman" w:hAnsi="Times New Roman" w:cs="Times New Roman"/>
          <w:sz w:val="24"/>
          <w:szCs w:val="24"/>
        </w:rPr>
        <w:t xml:space="preserve"> acción en cuanto a lo que se pretende trabajar, la memoria de trabajo, la planificación, la organización de materiales</w:t>
      </w:r>
      <w:r w:rsidR="009E55EE" w:rsidRPr="003E3EAF">
        <w:rPr>
          <w:rFonts w:ascii="Times New Roman" w:hAnsi="Times New Roman" w:cs="Times New Roman"/>
          <w:sz w:val="24"/>
          <w:szCs w:val="24"/>
        </w:rPr>
        <w:t>, entre muchos otros.</w:t>
      </w:r>
      <w:r w:rsidR="008D4BBC" w:rsidRPr="003E3EAF">
        <w:rPr>
          <w:rFonts w:ascii="Times New Roman" w:hAnsi="Times New Roman" w:cs="Times New Roman"/>
          <w:sz w:val="24"/>
          <w:szCs w:val="24"/>
        </w:rPr>
        <w:t xml:space="preserve"> Es por ello </w:t>
      </w:r>
      <w:proofErr w:type="gramStart"/>
      <w:r w:rsidR="008D4BBC" w:rsidRPr="003E3EAF">
        <w:rPr>
          <w:rFonts w:ascii="Times New Roman" w:hAnsi="Times New Roman" w:cs="Times New Roman"/>
          <w:sz w:val="24"/>
          <w:szCs w:val="24"/>
        </w:rPr>
        <w:t>que</w:t>
      </w:r>
      <w:proofErr w:type="gramEnd"/>
      <w:r w:rsidR="008D4BBC" w:rsidRPr="003E3EAF">
        <w:rPr>
          <w:rFonts w:ascii="Times New Roman" w:hAnsi="Times New Roman" w:cs="Times New Roman"/>
          <w:sz w:val="24"/>
          <w:szCs w:val="24"/>
        </w:rPr>
        <w:t xml:space="preserve"> el docente debe ser actualizado continuamente para brindar una educación de cambio y de calidad que permita el desarrollo y la adquisición de nuevas competencias que se enfrentan en la vida diaria.</w:t>
      </w:r>
      <w:r w:rsidR="004C0E4C" w:rsidRPr="003E3EAF">
        <w:rPr>
          <w:rFonts w:ascii="Times New Roman" w:hAnsi="Times New Roman" w:cs="Times New Roman"/>
          <w:sz w:val="24"/>
          <w:szCs w:val="24"/>
        </w:rPr>
        <w:t xml:space="preserve"> </w:t>
      </w:r>
    </w:p>
    <w:p w:rsidR="0026666D" w:rsidRPr="003E3EAF" w:rsidRDefault="004101C1"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El propósito general del plan de mejora es</w:t>
      </w:r>
      <w:r w:rsidRPr="003E3EAF">
        <w:rPr>
          <w:rFonts w:ascii="Times New Roman" w:hAnsi="Times New Roman" w:cs="Times New Roman"/>
          <w:b/>
          <w:sz w:val="24"/>
          <w:szCs w:val="24"/>
        </w:rPr>
        <w:t xml:space="preserve"> </w:t>
      </w:r>
      <w:r w:rsidRPr="003E3EAF">
        <w:rPr>
          <w:rFonts w:ascii="Times New Roman" w:hAnsi="Times New Roman" w:cs="Times New Roman"/>
          <w:sz w:val="24"/>
          <w:szCs w:val="24"/>
        </w:rPr>
        <w:t>g</w:t>
      </w:r>
      <w:r w:rsidR="009D638F" w:rsidRPr="003E3EAF">
        <w:rPr>
          <w:rFonts w:ascii="Times New Roman" w:hAnsi="Times New Roman" w:cs="Times New Roman"/>
          <w:sz w:val="24"/>
          <w:szCs w:val="24"/>
        </w:rPr>
        <w:t xml:space="preserve">enerar ambientes formativos </w:t>
      </w:r>
      <w:r w:rsidR="00954505">
        <w:rPr>
          <w:rFonts w:ascii="Times New Roman" w:hAnsi="Times New Roman" w:cs="Times New Roman"/>
          <w:sz w:val="24"/>
          <w:szCs w:val="24"/>
        </w:rPr>
        <w:t>hacia los educandos para que</w:t>
      </w:r>
      <w:r w:rsidR="0026666D" w:rsidRPr="003E3EAF">
        <w:rPr>
          <w:rFonts w:ascii="Times New Roman" w:hAnsi="Times New Roman" w:cs="Times New Roman"/>
          <w:sz w:val="24"/>
          <w:szCs w:val="24"/>
        </w:rPr>
        <w:t xml:space="preserve"> </w:t>
      </w:r>
      <w:r w:rsidR="009D638F" w:rsidRPr="003E3EAF">
        <w:rPr>
          <w:rFonts w:ascii="Times New Roman" w:hAnsi="Times New Roman" w:cs="Times New Roman"/>
          <w:sz w:val="24"/>
          <w:szCs w:val="24"/>
        </w:rPr>
        <w:t>sean capaces de resolver por sí mismos conflictos que se presenten en la vida diaria dentro del preescolar así como el logro de su propio aprendizaje</w:t>
      </w:r>
      <w:r w:rsidR="00403844" w:rsidRPr="003E3EAF">
        <w:rPr>
          <w:rFonts w:ascii="Times New Roman" w:hAnsi="Times New Roman" w:cs="Times New Roman"/>
          <w:sz w:val="24"/>
          <w:szCs w:val="24"/>
        </w:rPr>
        <w:t xml:space="preserve">, seguridad en sí </w:t>
      </w:r>
      <w:r w:rsidRPr="003E3EAF">
        <w:rPr>
          <w:rFonts w:ascii="Times New Roman" w:hAnsi="Times New Roman" w:cs="Times New Roman"/>
          <w:sz w:val="24"/>
          <w:szCs w:val="24"/>
        </w:rPr>
        <w:t>mismo,</w:t>
      </w:r>
      <w:r w:rsidR="00403844" w:rsidRPr="003E3EAF">
        <w:rPr>
          <w:rFonts w:ascii="Times New Roman" w:hAnsi="Times New Roman" w:cs="Times New Roman"/>
          <w:sz w:val="24"/>
          <w:szCs w:val="24"/>
        </w:rPr>
        <w:t xml:space="preserve"> a que sea independiente y autosuficiente</w:t>
      </w:r>
      <w:r w:rsidR="00954505">
        <w:rPr>
          <w:rFonts w:ascii="Times New Roman" w:hAnsi="Times New Roman" w:cs="Times New Roman"/>
          <w:sz w:val="24"/>
          <w:szCs w:val="24"/>
        </w:rPr>
        <w:t>, y así</w:t>
      </w:r>
      <w:r w:rsidR="00764468" w:rsidRPr="003E3EAF">
        <w:rPr>
          <w:rFonts w:ascii="Times New Roman" w:hAnsi="Times New Roman" w:cs="Times New Roman"/>
          <w:sz w:val="24"/>
          <w:szCs w:val="24"/>
        </w:rPr>
        <w:t xml:space="preserve"> el alumno </w:t>
      </w:r>
      <w:r w:rsidR="00954505">
        <w:rPr>
          <w:rFonts w:ascii="Times New Roman" w:hAnsi="Times New Roman" w:cs="Times New Roman"/>
          <w:sz w:val="24"/>
          <w:szCs w:val="24"/>
        </w:rPr>
        <w:t xml:space="preserve">domine el desarrollo de sus </w:t>
      </w:r>
      <w:r w:rsidR="0026666D" w:rsidRPr="003E3EAF">
        <w:rPr>
          <w:rFonts w:ascii="Times New Roman" w:hAnsi="Times New Roman" w:cs="Times New Roman"/>
          <w:sz w:val="24"/>
          <w:szCs w:val="24"/>
        </w:rPr>
        <w:t xml:space="preserve">competencias y </w:t>
      </w:r>
      <w:r w:rsidR="00764468" w:rsidRPr="003E3EAF">
        <w:rPr>
          <w:rFonts w:ascii="Times New Roman" w:hAnsi="Times New Roman" w:cs="Times New Roman"/>
          <w:sz w:val="24"/>
          <w:szCs w:val="24"/>
        </w:rPr>
        <w:t xml:space="preserve">aprenda a </w:t>
      </w:r>
      <w:r w:rsidR="0026666D" w:rsidRPr="003E3EAF">
        <w:rPr>
          <w:rFonts w:ascii="Times New Roman" w:hAnsi="Times New Roman" w:cs="Times New Roman"/>
          <w:sz w:val="24"/>
          <w:szCs w:val="24"/>
        </w:rPr>
        <w:t>a</w:t>
      </w:r>
      <w:r w:rsidR="00764468" w:rsidRPr="003E3EAF">
        <w:rPr>
          <w:rFonts w:ascii="Times New Roman" w:hAnsi="Times New Roman" w:cs="Times New Roman"/>
          <w:sz w:val="24"/>
          <w:szCs w:val="24"/>
        </w:rPr>
        <w:t>prender</w:t>
      </w:r>
      <w:r w:rsidR="0026666D" w:rsidRPr="003E3EAF">
        <w:rPr>
          <w:rFonts w:ascii="Times New Roman" w:hAnsi="Times New Roman" w:cs="Times New Roman"/>
          <w:sz w:val="24"/>
          <w:szCs w:val="24"/>
        </w:rPr>
        <w:t xml:space="preserve">. </w:t>
      </w:r>
    </w:p>
    <w:p w:rsidR="0026666D" w:rsidRPr="003E3EAF" w:rsidRDefault="004101C1"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Piaget menciona “</w:t>
      </w:r>
      <w:r w:rsidR="00764468" w:rsidRPr="003E3EAF">
        <w:rPr>
          <w:rFonts w:ascii="Times New Roman" w:hAnsi="Times New Roman" w:cs="Times New Roman"/>
          <w:sz w:val="24"/>
          <w:szCs w:val="24"/>
        </w:rPr>
        <w:t xml:space="preserve">la autonomía se manifiesta en la manera </w:t>
      </w:r>
      <w:r w:rsidR="007D2ACF" w:rsidRPr="003E3EAF">
        <w:rPr>
          <w:rFonts w:ascii="Times New Roman" w:hAnsi="Times New Roman" w:cs="Times New Roman"/>
          <w:sz w:val="24"/>
          <w:szCs w:val="24"/>
        </w:rPr>
        <w:t>como el niño emplea las reglas” (</w:t>
      </w:r>
      <w:r w:rsidR="00764468" w:rsidRPr="003E3EAF">
        <w:rPr>
          <w:rFonts w:ascii="Times New Roman" w:hAnsi="Times New Roman" w:cs="Times New Roman"/>
          <w:sz w:val="24"/>
          <w:szCs w:val="24"/>
        </w:rPr>
        <w:t>2001</w:t>
      </w:r>
      <w:r w:rsidR="007D2ACF" w:rsidRPr="003E3EAF">
        <w:rPr>
          <w:rFonts w:ascii="Times New Roman" w:hAnsi="Times New Roman" w:cs="Times New Roman"/>
          <w:sz w:val="24"/>
          <w:szCs w:val="24"/>
        </w:rPr>
        <w:t>,</w:t>
      </w:r>
      <w:r w:rsidR="000C28CB">
        <w:rPr>
          <w:rFonts w:ascii="Times New Roman" w:hAnsi="Times New Roman" w:cs="Times New Roman"/>
          <w:sz w:val="24"/>
          <w:szCs w:val="24"/>
        </w:rPr>
        <w:t xml:space="preserve"> p</w:t>
      </w:r>
      <w:r w:rsidR="00764468" w:rsidRPr="003E3EAF">
        <w:rPr>
          <w:rFonts w:ascii="Times New Roman" w:hAnsi="Times New Roman" w:cs="Times New Roman"/>
          <w:sz w:val="24"/>
          <w:szCs w:val="24"/>
        </w:rPr>
        <w:t xml:space="preserve">. 96). </w:t>
      </w:r>
      <w:r w:rsidR="004C0E4C" w:rsidRPr="003E3EAF">
        <w:rPr>
          <w:rFonts w:ascii="Times New Roman" w:hAnsi="Times New Roman" w:cs="Times New Roman"/>
          <w:sz w:val="24"/>
          <w:szCs w:val="24"/>
        </w:rPr>
        <w:t xml:space="preserve"> </w:t>
      </w:r>
      <w:r w:rsidR="00F905C4">
        <w:rPr>
          <w:rFonts w:ascii="Times New Roman" w:hAnsi="Times New Roman" w:cs="Times New Roman"/>
          <w:sz w:val="24"/>
          <w:szCs w:val="24"/>
        </w:rPr>
        <w:t xml:space="preserve"> P</w:t>
      </w:r>
      <w:r w:rsidR="0026666D" w:rsidRPr="003E3EAF">
        <w:rPr>
          <w:rFonts w:ascii="Times New Roman" w:hAnsi="Times New Roman" w:cs="Times New Roman"/>
          <w:sz w:val="24"/>
          <w:szCs w:val="24"/>
        </w:rPr>
        <w:t xml:space="preserve">orque el desarrollo </w:t>
      </w:r>
      <w:r w:rsidR="007524AC">
        <w:rPr>
          <w:rFonts w:ascii="Times New Roman" w:hAnsi="Times New Roman" w:cs="Times New Roman"/>
          <w:sz w:val="24"/>
          <w:szCs w:val="24"/>
        </w:rPr>
        <w:t xml:space="preserve">de ésta, </w:t>
      </w:r>
      <w:r w:rsidR="0026666D" w:rsidRPr="003E3EAF">
        <w:rPr>
          <w:rFonts w:ascii="Times New Roman" w:hAnsi="Times New Roman" w:cs="Times New Roman"/>
          <w:sz w:val="24"/>
          <w:szCs w:val="24"/>
        </w:rPr>
        <w:t>en preescolar ayuda al educando a responsabilizarse y tomar sus propias decisiones. Los alumnos aprenden a construir su propio conocimiento y</w:t>
      </w:r>
      <w:r w:rsidR="00F905C4">
        <w:rPr>
          <w:rFonts w:ascii="Times New Roman" w:hAnsi="Times New Roman" w:cs="Times New Roman"/>
          <w:sz w:val="24"/>
          <w:szCs w:val="24"/>
        </w:rPr>
        <w:t xml:space="preserve"> aprendizajes, pues el dominio propio</w:t>
      </w:r>
      <w:r w:rsidR="0026666D" w:rsidRPr="003E3EAF">
        <w:rPr>
          <w:rFonts w:ascii="Times New Roman" w:hAnsi="Times New Roman" w:cs="Times New Roman"/>
          <w:sz w:val="24"/>
          <w:szCs w:val="24"/>
        </w:rPr>
        <w:t xml:space="preserve"> es un factor que posibilita el crecimiento intelectual del alumno a partir de las experiencias vividas.</w:t>
      </w:r>
    </w:p>
    <w:p w:rsidR="00CD1B58" w:rsidRDefault="00764468" w:rsidP="00851C13">
      <w:pPr>
        <w:spacing w:line="360" w:lineRule="auto"/>
        <w:rPr>
          <w:rFonts w:ascii="Times New Roman" w:hAnsi="Times New Roman" w:cs="Times New Roman"/>
          <w:sz w:val="24"/>
          <w:szCs w:val="24"/>
          <w:shd w:val="clear" w:color="auto" w:fill="FFFFFF"/>
        </w:rPr>
      </w:pPr>
      <w:r w:rsidRPr="003E3EAF">
        <w:rPr>
          <w:rFonts w:ascii="Times New Roman" w:hAnsi="Times New Roman" w:cs="Times New Roman"/>
          <w:sz w:val="24"/>
          <w:szCs w:val="24"/>
        </w:rPr>
        <w:t>T</w:t>
      </w:r>
      <w:r w:rsidR="00C13F30" w:rsidRPr="003E3EAF">
        <w:rPr>
          <w:rFonts w:ascii="Times New Roman" w:hAnsi="Times New Roman" w:cs="Times New Roman"/>
          <w:sz w:val="24"/>
          <w:szCs w:val="24"/>
          <w:shd w:val="clear" w:color="auto" w:fill="FFFFFF"/>
        </w:rPr>
        <w:t xml:space="preserve">ambién </w:t>
      </w:r>
      <w:r w:rsidR="008A35AC" w:rsidRPr="003E3EAF">
        <w:rPr>
          <w:rFonts w:ascii="Times New Roman" w:hAnsi="Times New Roman" w:cs="Times New Roman"/>
          <w:sz w:val="24"/>
          <w:szCs w:val="24"/>
          <w:shd w:val="clear" w:color="auto" w:fill="FFFFFF"/>
        </w:rPr>
        <w:t>Piaget manifiesta</w:t>
      </w:r>
      <w:r w:rsidRPr="003E3EAF">
        <w:rPr>
          <w:rFonts w:ascii="Times New Roman" w:hAnsi="Times New Roman" w:cs="Times New Roman"/>
          <w:sz w:val="24"/>
          <w:szCs w:val="24"/>
          <w:shd w:val="clear" w:color="auto" w:fill="FFFFFF"/>
        </w:rPr>
        <w:t xml:space="preserve"> que </w:t>
      </w:r>
      <w:r w:rsidR="00C13F30" w:rsidRPr="003E3EAF">
        <w:rPr>
          <w:rFonts w:ascii="Times New Roman" w:hAnsi="Times New Roman" w:cs="Times New Roman"/>
          <w:sz w:val="24"/>
          <w:szCs w:val="24"/>
          <w:shd w:val="clear" w:color="auto" w:fill="FFFFFF"/>
        </w:rPr>
        <w:t>“</w:t>
      </w:r>
      <w:r w:rsidRPr="003E3EAF">
        <w:rPr>
          <w:rFonts w:ascii="Times New Roman" w:hAnsi="Times New Roman" w:cs="Times New Roman"/>
          <w:sz w:val="24"/>
          <w:szCs w:val="24"/>
          <w:shd w:val="clear" w:color="auto" w:fill="FFFFFF"/>
        </w:rPr>
        <w:t>los niños </w:t>
      </w:r>
      <w:r w:rsidRPr="003E3EAF">
        <w:rPr>
          <w:rStyle w:val="Textoennegrita"/>
          <w:rFonts w:ascii="Times New Roman" w:hAnsi="Times New Roman" w:cs="Times New Roman"/>
          <w:b w:val="0"/>
          <w:sz w:val="24"/>
          <w:szCs w:val="24"/>
          <w:shd w:val="clear" w:color="auto" w:fill="FFFFFF"/>
        </w:rPr>
        <w:t>desarrollan la autonomía, tanto en el ámbito moral como en el intelectual</w:t>
      </w:r>
      <w:r w:rsidR="00C13F30" w:rsidRPr="003E3EAF">
        <w:rPr>
          <w:rFonts w:ascii="Times New Roman" w:hAnsi="Times New Roman" w:cs="Times New Roman"/>
          <w:sz w:val="24"/>
          <w:szCs w:val="24"/>
          <w:shd w:val="clear" w:color="auto" w:fill="FFFFFF"/>
        </w:rPr>
        <w:t> </w:t>
      </w:r>
      <w:r w:rsidR="00305C4B" w:rsidRPr="003E3EAF">
        <w:rPr>
          <w:rFonts w:ascii="Times New Roman" w:hAnsi="Times New Roman" w:cs="Times New Roman"/>
          <w:sz w:val="24"/>
          <w:szCs w:val="24"/>
          <w:shd w:val="clear" w:color="auto" w:fill="FFFFFF"/>
        </w:rPr>
        <w:t>y la</w:t>
      </w:r>
      <w:r w:rsidRPr="003E3EAF">
        <w:rPr>
          <w:rFonts w:ascii="Times New Roman" w:hAnsi="Times New Roman" w:cs="Times New Roman"/>
          <w:sz w:val="24"/>
          <w:szCs w:val="24"/>
          <w:shd w:val="clear" w:color="auto" w:fill="FFFFFF"/>
        </w:rPr>
        <w:t xml:space="preserve"> finalidad de la educación debe ser el des</w:t>
      </w:r>
      <w:r w:rsidR="00C13F30" w:rsidRPr="003E3EAF">
        <w:rPr>
          <w:rFonts w:ascii="Times New Roman" w:hAnsi="Times New Roman" w:cs="Times New Roman"/>
          <w:sz w:val="24"/>
          <w:szCs w:val="24"/>
          <w:shd w:val="clear" w:color="auto" w:fill="FFFFFF"/>
        </w:rPr>
        <w:t xml:space="preserve">arrollo de la autonomía </w:t>
      </w:r>
      <w:r w:rsidR="007524AC">
        <w:rPr>
          <w:rFonts w:ascii="Times New Roman" w:hAnsi="Times New Roman" w:cs="Times New Roman"/>
          <w:noProof/>
          <w:sz w:val="24"/>
          <w:szCs w:val="24"/>
          <w:shd w:val="clear" w:color="auto" w:fill="FFFFFF"/>
        </w:rPr>
        <w:t>(Piaget, 1948, p</w:t>
      </w:r>
      <w:r w:rsidR="007524AC" w:rsidRPr="004334E6">
        <w:rPr>
          <w:rFonts w:ascii="Times New Roman" w:hAnsi="Times New Roman" w:cs="Times New Roman"/>
          <w:noProof/>
          <w:sz w:val="24"/>
          <w:szCs w:val="24"/>
          <w:shd w:val="clear" w:color="auto" w:fill="FFFFFF"/>
        </w:rPr>
        <w:t>. 174)</w:t>
      </w:r>
    </w:p>
    <w:p w:rsidR="00282353" w:rsidRPr="003E3EAF" w:rsidRDefault="00282353" w:rsidP="00851C13">
      <w:pPr>
        <w:spacing w:line="360" w:lineRule="auto"/>
        <w:rPr>
          <w:rFonts w:ascii="Times New Roman" w:hAnsi="Times New Roman" w:cs="Times New Roman"/>
          <w:sz w:val="24"/>
          <w:szCs w:val="24"/>
          <w:shd w:val="clear" w:color="auto" w:fill="FFFFFF"/>
        </w:rPr>
      </w:pPr>
      <w:r w:rsidRPr="003E3EAF">
        <w:rPr>
          <w:rFonts w:ascii="Times New Roman" w:hAnsi="Times New Roman" w:cs="Times New Roman"/>
          <w:sz w:val="24"/>
          <w:szCs w:val="24"/>
          <w:shd w:val="clear" w:color="auto" w:fill="FFFFFF"/>
        </w:rPr>
        <w:t xml:space="preserve">Considerando esto parte importante en el desarrollo de los alumnos, porque comienzan a independizarse de lo que ocurre a su alrededor, y comienzan a adquirir responsabilidades que los hacen autónomos y así aprender a resolver conflictos que se presenten en su vida diaria , tal como hace mención Piaget,  que en la </w:t>
      </w:r>
      <w:r w:rsidR="0081630F" w:rsidRPr="003E3EAF">
        <w:rPr>
          <w:rFonts w:ascii="Times New Roman" w:hAnsi="Times New Roman" w:cs="Times New Roman"/>
          <w:sz w:val="24"/>
          <w:szCs w:val="24"/>
          <w:shd w:val="clear" w:color="auto" w:fill="FFFFFF"/>
        </w:rPr>
        <w:t>enseñanza</w:t>
      </w:r>
      <w:r w:rsidR="002B0526">
        <w:rPr>
          <w:rFonts w:ascii="Times New Roman" w:hAnsi="Times New Roman" w:cs="Times New Roman"/>
          <w:sz w:val="24"/>
          <w:szCs w:val="24"/>
          <w:shd w:val="clear" w:color="auto" w:fill="FFFFFF"/>
        </w:rPr>
        <w:t xml:space="preserve"> se debe propiciar la autonomía favoreciendo los ambientes de aprendizaje más importantes en la educación los cuales son el ambiente democrático, el ambiente de respeto y el ambiente afectivo social.</w:t>
      </w:r>
    </w:p>
    <w:p w:rsidR="0026666D" w:rsidRPr="006161CE" w:rsidRDefault="000F079C"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lastRenderedPageBreak/>
        <w:t xml:space="preserve"> </w:t>
      </w:r>
      <w:r w:rsidR="00D56F7A" w:rsidRPr="00CC4064">
        <w:rPr>
          <w:rFonts w:ascii="Times New Roman" w:hAnsi="Times New Roman" w:cs="Times New Roman"/>
          <w:sz w:val="24"/>
          <w:szCs w:val="24"/>
          <w:shd w:val="clear" w:color="auto" w:fill="FFFFFF"/>
        </w:rPr>
        <w:t>Las competencias profesionales</w:t>
      </w:r>
      <w:r w:rsidR="00D56F7A" w:rsidRPr="003E3EAF">
        <w:rPr>
          <w:rFonts w:ascii="Times New Roman" w:hAnsi="Times New Roman" w:cs="Times New Roman"/>
          <w:sz w:val="24"/>
          <w:szCs w:val="24"/>
          <w:shd w:val="clear" w:color="auto" w:fill="FFFFFF"/>
        </w:rPr>
        <w:t xml:space="preserve"> expresan desempeños que deben demostrar los futuros docentes de educación básica, tienen un carácter específico y se forman al integrar conocimientos, habilidades, actitudes y valores necesarios para ejercer la profesión docente y desarrollar prácticas en escenarios reales. Estas competencias permitirán al egresado atender situaciones y resolver problemas del contexto escolar; colaborar activamente en su entorno educativo y en la organización del trabajo institucional. </w:t>
      </w:r>
      <w:r w:rsidR="006A74A6">
        <w:rPr>
          <w:rFonts w:ascii="Times New Roman" w:hAnsi="Times New Roman" w:cs="Times New Roman"/>
          <w:noProof/>
          <w:sz w:val="24"/>
          <w:szCs w:val="24"/>
          <w:shd w:val="clear" w:color="auto" w:fill="FFFFFF"/>
        </w:rPr>
        <w:t>(SEP</w:t>
      </w:r>
      <w:r w:rsidR="006A74A6" w:rsidRPr="004334E6">
        <w:rPr>
          <w:rFonts w:ascii="Times New Roman" w:hAnsi="Times New Roman" w:cs="Times New Roman"/>
          <w:noProof/>
          <w:sz w:val="24"/>
          <w:szCs w:val="24"/>
          <w:shd w:val="clear" w:color="auto" w:fill="FFFFFF"/>
        </w:rPr>
        <w:t>, 2012)</w:t>
      </w:r>
    </w:p>
    <w:p w:rsidR="00960523" w:rsidRDefault="00EB0BE8" w:rsidP="00BE027E">
      <w:pPr>
        <w:spacing w:line="360" w:lineRule="auto"/>
        <w:rPr>
          <w:rFonts w:ascii="Times New Roman" w:eastAsia="Times New Roman" w:hAnsi="Times New Roman" w:cs="Times New Roman"/>
          <w:sz w:val="24"/>
          <w:szCs w:val="24"/>
          <w:lang w:eastAsia="es-MX"/>
        </w:rPr>
      </w:pPr>
      <w:r w:rsidRPr="00CC4064">
        <w:rPr>
          <w:rFonts w:ascii="Times New Roman" w:eastAsia="Times New Roman" w:hAnsi="Times New Roman" w:cs="Times New Roman"/>
          <w:sz w:val="24"/>
          <w:szCs w:val="24"/>
          <w:lang w:eastAsia="es-MX"/>
        </w:rPr>
        <w:t>La competencia profesional que</w:t>
      </w:r>
      <w:r>
        <w:rPr>
          <w:rFonts w:ascii="Times New Roman" w:eastAsia="Times New Roman" w:hAnsi="Times New Roman" w:cs="Times New Roman"/>
          <w:sz w:val="24"/>
          <w:szCs w:val="24"/>
          <w:lang w:eastAsia="es-MX"/>
        </w:rPr>
        <w:t xml:space="preserve"> permite diseñar </w:t>
      </w:r>
      <w:r w:rsidR="00444C8B" w:rsidRPr="003E3EAF">
        <w:rPr>
          <w:rFonts w:ascii="Times New Roman" w:eastAsia="Times New Roman" w:hAnsi="Times New Roman" w:cs="Times New Roman"/>
          <w:sz w:val="24"/>
          <w:szCs w:val="24"/>
          <w:lang w:eastAsia="es-MX"/>
        </w:rPr>
        <w:t>planeac</w:t>
      </w:r>
      <w:r>
        <w:rPr>
          <w:rFonts w:ascii="Times New Roman" w:eastAsia="Times New Roman" w:hAnsi="Times New Roman" w:cs="Times New Roman"/>
          <w:sz w:val="24"/>
          <w:szCs w:val="24"/>
          <w:lang w:eastAsia="es-MX"/>
        </w:rPr>
        <w:t xml:space="preserve">iones didácticas, aplicando los </w:t>
      </w:r>
      <w:r w:rsidR="00444C8B" w:rsidRPr="003E3EAF">
        <w:rPr>
          <w:rFonts w:ascii="Times New Roman" w:eastAsia="Times New Roman" w:hAnsi="Times New Roman" w:cs="Times New Roman"/>
          <w:sz w:val="24"/>
          <w:szCs w:val="24"/>
          <w:lang w:eastAsia="es-MX"/>
        </w:rPr>
        <w:t xml:space="preserve">conocimientos pedagógicos y disciplinares para responder a las necesidades del contexto en el marco de los planes </w:t>
      </w:r>
      <w:r>
        <w:rPr>
          <w:rFonts w:ascii="Times New Roman" w:eastAsia="Times New Roman" w:hAnsi="Times New Roman" w:cs="Times New Roman"/>
          <w:sz w:val="24"/>
          <w:szCs w:val="24"/>
          <w:lang w:eastAsia="es-MX"/>
        </w:rPr>
        <w:t>y programas de educación básica, accede a</w:t>
      </w:r>
      <w:r w:rsidR="00D56F7A" w:rsidRPr="003E3EAF">
        <w:rPr>
          <w:rFonts w:ascii="Times New Roman" w:hAnsi="Times New Roman" w:cs="Times New Roman"/>
          <w:sz w:val="24"/>
          <w:szCs w:val="24"/>
          <w:shd w:val="clear" w:color="auto" w:fill="FFFFFF"/>
        </w:rPr>
        <w:t xml:space="preserve"> realizar un </w:t>
      </w:r>
      <w:r w:rsidR="00731BD5" w:rsidRPr="003E3EAF">
        <w:rPr>
          <w:rFonts w:ascii="Times New Roman" w:hAnsi="Times New Roman" w:cs="Times New Roman"/>
          <w:sz w:val="24"/>
          <w:szCs w:val="24"/>
          <w:shd w:val="clear" w:color="auto" w:fill="FFFFFF"/>
        </w:rPr>
        <w:t>diagnóstico</w:t>
      </w:r>
      <w:r w:rsidR="00D56F7A" w:rsidRPr="003E3EAF">
        <w:rPr>
          <w:rFonts w:ascii="Times New Roman" w:hAnsi="Times New Roman" w:cs="Times New Roman"/>
          <w:sz w:val="24"/>
          <w:szCs w:val="24"/>
          <w:shd w:val="clear" w:color="auto" w:fill="FFFFFF"/>
        </w:rPr>
        <w:t xml:space="preserve"> de los intereses y </w:t>
      </w:r>
      <w:r w:rsidR="00731BD5" w:rsidRPr="003E3EAF">
        <w:rPr>
          <w:rFonts w:ascii="Times New Roman" w:hAnsi="Times New Roman" w:cs="Times New Roman"/>
          <w:sz w:val="24"/>
          <w:szCs w:val="24"/>
          <w:shd w:val="clear" w:color="auto" w:fill="FFFFFF"/>
        </w:rPr>
        <w:t>necedades</w:t>
      </w:r>
      <w:r w:rsidR="00D56F7A" w:rsidRPr="003E3EAF">
        <w:rPr>
          <w:rFonts w:ascii="Times New Roman" w:hAnsi="Times New Roman" w:cs="Times New Roman"/>
          <w:sz w:val="24"/>
          <w:szCs w:val="24"/>
          <w:shd w:val="clear" w:color="auto" w:fill="FFFFFF"/>
        </w:rPr>
        <w:t xml:space="preserve"> de los alumnos </w:t>
      </w:r>
      <w:r w:rsidR="00444C8B" w:rsidRPr="003E3EAF">
        <w:rPr>
          <w:rFonts w:ascii="Times New Roman" w:hAnsi="Times New Roman" w:cs="Times New Roman"/>
          <w:sz w:val="24"/>
          <w:szCs w:val="24"/>
          <w:shd w:val="clear" w:color="auto" w:fill="FFFFFF"/>
        </w:rPr>
        <w:t xml:space="preserve">me ha permitido </w:t>
      </w:r>
      <w:r w:rsidR="00D56F7A" w:rsidRPr="003E3EAF">
        <w:rPr>
          <w:rFonts w:ascii="Times New Roman" w:hAnsi="Times New Roman" w:cs="Times New Roman"/>
          <w:sz w:val="24"/>
          <w:szCs w:val="24"/>
          <w:shd w:val="clear" w:color="auto" w:fill="FFFFFF"/>
        </w:rPr>
        <w:t>diseñar planeaciones didácticas</w:t>
      </w:r>
      <w:r w:rsidR="00444C8B" w:rsidRPr="003E3EAF">
        <w:rPr>
          <w:rFonts w:ascii="Times New Roman" w:hAnsi="Times New Roman" w:cs="Times New Roman"/>
          <w:sz w:val="24"/>
          <w:szCs w:val="24"/>
          <w:shd w:val="clear" w:color="auto" w:fill="FFFFFF"/>
        </w:rPr>
        <w:t xml:space="preserve"> m</w:t>
      </w:r>
      <w:r w:rsidR="00282353" w:rsidRPr="003E3EAF">
        <w:rPr>
          <w:rFonts w:ascii="Times New Roman" w:hAnsi="Times New Roman" w:cs="Times New Roman"/>
          <w:sz w:val="24"/>
          <w:szCs w:val="24"/>
          <w:shd w:val="clear" w:color="auto" w:fill="FFFFFF"/>
        </w:rPr>
        <w:t xml:space="preserve">ediante los aprendizajes que se han </w:t>
      </w:r>
      <w:r w:rsidR="00444C8B" w:rsidRPr="003E3EAF">
        <w:rPr>
          <w:rFonts w:ascii="Times New Roman" w:hAnsi="Times New Roman" w:cs="Times New Roman"/>
          <w:sz w:val="24"/>
          <w:szCs w:val="24"/>
          <w:shd w:val="clear" w:color="auto" w:fill="FFFFFF"/>
        </w:rPr>
        <w:t xml:space="preserve">ido </w:t>
      </w:r>
      <w:r w:rsidR="00731BD5" w:rsidRPr="003E3EAF">
        <w:rPr>
          <w:rFonts w:ascii="Times New Roman" w:hAnsi="Times New Roman" w:cs="Times New Roman"/>
          <w:sz w:val="24"/>
          <w:szCs w:val="24"/>
          <w:shd w:val="clear" w:color="auto" w:fill="FFFFFF"/>
        </w:rPr>
        <w:t>adquiriendo</w:t>
      </w:r>
      <w:r w:rsidR="00444C8B" w:rsidRPr="003E3EAF">
        <w:rPr>
          <w:rFonts w:ascii="Times New Roman" w:hAnsi="Times New Roman" w:cs="Times New Roman"/>
          <w:sz w:val="24"/>
          <w:szCs w:val="24"/>
          <w:shd w:val="clear" w:color="auto" w:fill="FFFFFF"/>
        </w:rPr>
        <w:t xml:space="preserve"> en </w:t>
      </w:r>
      <w:r w:rsidR="00B049F8" w:rsidRPr="003E3EAF">
        <w:rPr>
          <w:rFonts w:ascii="Times New Roman" w:hAnsi="Times New Roman" w:cs="Times New Roman"/>
          <w:sz w:val="24"/>
          <w:szCs w:val="24"/>
          <w:shd w:val="clear" w:color="auto" w:fill="FFFFFF"/>
        </w:rPr>
        <w:t>el</w:t>
      </w:r>
      <w:r w:rsidR="00444C8B" w:rsidRPr="003E3EAF">
        <w:rPr>
          <w:rFonts w:ascii="Times New Roman" w:hAnsi="Times New Roman" w:cs="Times New Roman"/>
          <w:sz w:val="24"/>
          <w:szCs w:val="24"/>
          <w:shd w:val="clear" w:color="auto" w:fill="FFFFFF"/>
        </w:rPr>
        <w:t xml:space="preserve"> trayecto formativo</w:t>
      </w:r>
      <w:r w:rsidR="00D56F7A" w:rsidRPr="003E3EAF">
        <w:rPr>
          <w:rFonts w:ascii="Times New Roman" w:hAnsi="Times New Roman" w:cs="Times New Roman"/>
          <w:sz w:val="24"/>
          <w:szCs w:val="24"/>
          <w:shd w:val="clear" w:color="auto" w:fill="FFFFFF"/>
        </w:rPr>
        <w:t xml:space="preserve"> para atender las necesidades del contexto y </w:t>
      </w:r>
      <w:r w:rsidR="00731BD5" w:rsidRPr="003E3EAF">
        <w:rPr>
          <w:rFonts w:ascii="Times New Roman" w:hAnsi="Times New Roman" w:cs="Times New Roman"/>
          <w:sz w:val="24"/>
          <w:szCs w:val="24"/>
          <w:shd w:val="clear" w:color="auto" w:fill="FFFFFF"/>
        </w:rPr>
        <w:t>realizar</w:t>
      </w:r>
      <w:r w:rsidR="00D56F7A" w:rsidRPr="003E3EAF">
        <w:rPr>
          <w:rFonts w:ascii="Times New Roman" w:hAnsi="Times New Roman" w:cs="Times New Roman"/>
          <w:sz w:val="24"/>
          <w:szCs w:val="24"/>
          <w:shd w:val="clear" w:color="auto" w:fill="FFFFFF"/>
        </w:rPr>
        <w:t xml:space="preserve"> adecuaciones pertinentes a partir de éste diagnóstico o a partir de una evaluación previa. </w:t>
      </w:r>
      <w:r w:rsidR="00BE027E">
        <w:rPr>
          <w:rFonts w:ascii="Times New Roman" w:eastAsia="Times New Roman" w:hAnsi="Times New Roman" w:cs="Times New Roman"/>
          <w:sz w:val="24"/>
          <w:szCs w:val="24"/>
          <w:lang w:eastAsia="es-MX"/>
        </w:rPr>
        <w:t xml:space="preserve"> </w:t>
      </w:r>
    </w:p>
    <w:p w:rsidR="00E91F71" w:rsidRDefault="00BE027E" w:rsidP="00E91F71">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Otra competencia profesional es ge</w:t>
      </w:r>
      <w:r w:rsidR="00444C8B" w:rsidRPr="003E3EAF">
        <w:rPr>
          <w:rFonts w:ascii="Times New Roman" w:eastAsia="Times New Roman" w:hAnsi="Times New Roman" w:cs="Times New Roman"/>
          <w:sz w:val="24"/>
          <w:szCs w:val="24"/>
          <w:lang w:eastAsia="es-MX"/>
        </w:rPr>
        <w:t>nera</w:t>
      </w:r>
      <w:r>
        <w:rPr>
          <w:rFonts w:ascii="Times New Roman" w:eastAsia="Times New Roman" w:hAnsi="Times New Roman" w:cs="Times New Roman"/>
          <w:sz w:val="24"/>
          <w:szCs w:val="24"/>
          <w:lang w:eastAsia="es-MX"/>
        </w:rPr>
        <w:t>r</w:t>
      </w:r>
      <w:r w:rsidR="00444C8B" w:rsidRPr="003E3EAF">
        <w:rPr>
          <w:rFonts w:ascii="Times New Roman" w:eastAsia="Times New Roman" w:hAnsi="Times New Roman" w:cs="Times New Roman"/>
          <w:sz w:val="24"/>
          <w:szCs w:val="24"/>
          <w:lang w:eastAsia="es-MX"/>
        </w:rPr>
        <w:t xml:space="preserve"> ambientes formativos para propiciar la autonomía y promover el desarrollo de las competencias en los alumnos de educación básica.</w:t>
      </w:r>
      <w:r>
        <w:rPr>
          <w:rFonts w:ascii="Times New Roman" w:eastAsia="Times New Roman" w:hAnsi="Times New Roman" w:cs="Times New Roman"/>
          <w:sz w:val="24"/>
          <w:szCs w:val="24"/>
          <w:lang w:eastAsia="es-MX"/>
        </w:rPr>
        <w:t xml:space="preserve"> </w:t>
      </w:r>
      <w:r w:rsidR="00444C8B" w:rsidRPr="003E3EAF">
        <w:rPr>
          <w:rFonts w:ascii="Times New Roman" w:eastAsia="Times New Roman" w:hAnsi="Times New Roman" w:cs="Times New Roman"/>
          <w:sz w:val="24"/>
          <w:szCs w:val="24"/>
          <w:lang w:eastAsia="es-MX"/>
        </w:rPr>
        <w:t>Esta competencia</w:t>
      </w:r>
      <w:r w:rsidR="00B049F8" w:rsidRPr="003E3EAF">
        <w:rPr>
          <w:rFonts w:ascii="Times New Roman" w:eastAsia="Times New Roman" w:hAnsi="Times New Roman" w:cs="Times New Roman"/>
          <w:sz w:val="24"/>
          <w:szCs w:val="24"/>
          <w:lang w:eastAsia="es-MX"/>
        </w:rPr>
        <w:t xml:space="preserve"> fue elegida </w:t>
      </w:r>
      <w:r w:rsidR="0080611F" w:rsidRPr="003E3EAF">
        <w:rPr>
          <w:rFonts w:ascii="Times New Roman" w:eastAsia="Times New Roman" w:hAnsi="Times New Roman" w:cs="Times New Roman"/>
          <w:sz w:val="24"/>
          <w:szCs w:val="24"/>
          <w:lang w:eastAsia="es-MX"/>
        </w:rPr>
        <w:t>para el trabajo profesional al concluir con la</w:t>
      </w:r>
      <w:r w:rsidR="00560FA8" w:rsidRPr="003E3EAF">
        <w:rPr>
          <w:rFonts w:ascii="Times New Roman" w:eastAsia="Times New Roman" w:hAnsi="Times New Roman" w:cs="Times New Roman"/>
          <w:sz w:val="24"/>
          <w:szCs w:val="24"/>
          <w:lang w:eastAsia="es-MX"/>
        </w:rPr>
        <w:t xml:space="preserve"> carrera porque generar ambientes formativo</w:t>
      </w:r>
      <w:r w:rsidR="00960523">
        <w:rPr>
          <w:rFonts w:ascii="Times New Roman" w:eastAsia="Times New Roman" w:hAnsi="Times New Roman" w:cs="Times New Roman"/>
          <w:sz w:val="24"/>
          <w:szCs w:val="24"/>
          <w:lang w:eastAsia="es-MX"/>
        </w:rPr>
        <w:t>s es el que hacer de un docente donde se centra en las necesidades del alumno, tanto personales como intelectuales y que no solo debe basarse en los conocimientos, sino también en como el niño se desenvuelve socialmente en el aula, la interacción con los demás, si se siente querido, en confianza, etcétera. Mediante éste el alumno podrá construir sus propios aprendizajes y también obtener conocimientos para el desarrollo de la vida.</w:t>
      </w:r>
      <w:r w:rsidR="005F50A8">
        <w:rPr>
          <w:rFonts w:ascii="Times New Roman" w:eastAsia="Times New Roman" w:hAnsi="Times New Roman" w:cs="Times New Roman"/>
          <w:sz w:val="24"/>
          <w:szCs w:val="24"/>
          <w:lang w:eastAsia="es-MX"/>
        </w:rPr>
        <w:t xml:space="preserve"> </w:t>
      </w:r>
      <w:r w:rsidR="00560FA8" w:rsidRPr="003E3EAF">
        <w:rPr>
          <w:rFonts w:ascii="Times New Roman" w:eastAsia="Times New Roman" w:hAnsi="Times New Roman" w:cs="Times New Roman"/>
          <w:sz w:val="24"/>
          <w:szCs w:val="24"/>
          <w:lang w:eastAsia="es-MX"/>
        </w:rPr>
        <w:t xml:space="preserve">En educación preescolar los alumnos son autónomos desde que sus padres los dejan en la puerta de la institución, son ellos quien se enfrentan a situaciones de conflicto y que buscan una solución por si mismos ya </w:t>
      </w:r>
      <w:r w:rsidR="008A35AC" w:rsidRPr="003E3EAF">
        <w:rPr>
          <w:rFonts w:ascii="Times New Roman" w:eastAsia="Times New Roman" w:hAnsi="Times New Roman" w:cs="Times New Roman"/>
          <w:sz w:val="24"/>
          <w:szCs w:val="24"/>
          <w:lang w:eastAsia="es-MX"/>
        </w:rPr>
        <w:t>que no</w:t>
      </w:r>
      <w:r w:rsidR="00560FA8" w:rsidRPr="003E3EAF">
        <w:rPr>
          <w:rFonts w:ascii="Times New Roman" w:eastAsia="Times New Roman" w:hAnsi="Times New Roman" w:cs="Times New Roman"/>
          <w:sz w:val="24"/>
          <w:szCs w:val="24"/>
          <w:lang w:eastAsia="es-MX"/>
        </w:rPr>
        <w:t xml:space="preserve"> están acostumbrados a </w:t>
      </w:r>
      <w:r w:rsidR="00075548" w:rsidRPr="003E3EAF">
        <w:rPr>
          <w:rFonts w:ascii="Times New Roman" w:eastAsia="Times New Roman" w:hAnsi="Times New Roman" w:cs="Times New Roman"/>
          <w:sz w:val="24"/>
          <w:szCs w:val="24"/>
          <w:lang w:eastAsia="es-MX"/>
        </w:rPr>
        <w:t>convivir</w:t>
      </w:r>
      <w:r w:rsidR="00560FA8" w:rsidRPr="003E3EAF">
        <w:rPr>
          <w:rFonts w:ascii="Times New Roman" w:eastAsia="Times New Roman" w:hAnsi="Times New Roman" w:cs="Times New Roman"/>
          <w:sz w:val="24"/>
          <w:szCs w:val="24"/>
          <w:lang w:eastAsia="es-MX"/>
        </w:rPr>
        <w:t xml:space="preserve"> durante </w:t>
      </w:r>
      <w:r w:rsidR="00CC4064">
        <w:rPr>
          <w:rFonts w:ascii="Times New Roman" w:eastAsia="Times New Roman" w:hAnsi="Times New Roman" w:cs="Times New Roman"/>
          <w:sz w:val="24"/>
          <w:szCs w:val="24"/>
          <w:lang w:eastAsia="es-MX"/>
        </w:rPr>
        <w:t xml:space="preserve">este </w:t>
      </w:r>
      <w:r w:rsidR="00560FA8" w:rsidRPr="003E3EAF">
        <w:rPr>
          <w:rFonts w:ascii="Times New Roman" w:eastAsia="Times New Roman" w:hAnsi="Times New Roman" w:cs="Times New Roman"/>
          <w:sz w:val="24"/>
          <w:szCs w:val="24"/>
          <w:lang w:eastAsia="es-MX"/>
        </w:rPr>
        <w:t xml:space="preserve">tiempo con personas que han estado para solucionarles algo sencillo que se les </w:t>
      </w:r>
      <w:r w:rsidR="00075548" w:rsidRPr="003E3EAF">
        <w:rPr>
          <w:rFonts w:ascii="Times New Roman" w:eastAsia="Times New Roman" w:hAnsi="Times New Roman" w:cs="Times New Roman"/>
          <w:sz w:val="24"/>
          <w:szCs w:val="24"/>
          <w:lang w:eastAsia="es-MX"/>
        </w:rPr>
        <w:t>presente</w:t>
      </w:r>
      <w:r w:rsidR="00DD134E" w:rsidRPr="003E3EAF">
        <w:rPr>
          <w:rFonts w:ascii="Times New Roman" w:eastAsia="Times New Roman" w:hAnsi="Times New Roman" w:cs="Times New Roman"/>
          <w:sz w:val="24"/>
          <w:szCs w:val="24"/>
          <w:lang w:eastAsia="es-MX"/>
        </w:rPr>
        <w:t xml:space="preserve"> es su vida. Esta </w:t>
      </w:r>
      <w:r w:rsidR="008A35AC" w:rsidRPr="003E3EAF">
        <w:rPr>
          <w:rFonts w:ascii="Times New Roman" w:eastAsia="Times New Roman" w:hAnsi="Times New Roman" w:cs="Times New Roman"/>
          <w:sz w:val="24"/>
          <w:szCs w:val="24"/>
          <w:lang w:eastAsia="es-MX"/>
        </w:rPr>
        <w:t>competencia ha permitido</w:t>
      </w:r>
      <w:r w:rsidR="00444C8B" w:rsidRPr="003E3EAF">
        <w:rPr>
          <w:rFonts w:ascii="Times New Roman" w:eastAsia="Times New Roman" w:hAnsi="Times New Roman" w:cs="Times New Roman"/>
          <w:sz w:val="24"/>
          <w:szCs w:val="24"/>
          <w:lang w:eastAsia="es-MX"/>
        </w:rPr>
        <w:t xml:space="preserve"> </w:t>
      </w:r>
      <w:r w:rsidR="00DD134E" w:rsidRPr="003E3EAF">
        <w:rPr>
          <w:rFonts w:ascii="Times New Roman" w:eastAsia="Times New Roman" w:hAnsi="Times New Roman" w:cs="Times New Roman"/>
          <w:sz w:val="24"/>
          <w:szCs w:val="24"/>
          <w:lang w:eastAsia="es-MX"/>
        </w:rPr>
        <w:t xml:space="preserve">que realice </w:t>
      </w:r>
      <w:r w:rsidR="00444C8B" w:rsidRPr="003E3EAF">
        <w:rPr>
          <w:rFonts w:ascii="Times New Roman" w:eastAsia="Times New Roman" w:hAnsi="Times New Roman" w:cs="Times New Roman"/>
          <w:sz w:val="24"/>
          <w:szCs w:val="24"/>
          <w:lang w:eastAsia="es-MX"/>
        </w:rPr>
        <w:t xml:space="preserve">estrategias didácticas para promover un ambiente propicio para el </w:t>
      </w:r>
      <w:r w:rsidR="00305C4B" w:rsidRPr="003E3EAF">
        <w:rPr>
          <w:rFonts w:ascii="Times New Roman" w:eastAsia="Times New Roman" w:hAnsi="Times New Roman" w:cs="Times New Roman"/>
          <w:sz w:val="24"/>
          <w:szCs w:val="24"/>
          <w:lang w:eastAsia="es-MX"/>
        </w:rPr>
        <w:t>aprendizaje, atendiendo</w:t>
      </w:r>
      <w:r w:rsidR="00444C8B" w:rsidRPr="003E3EAF">
        <w:rPr>
          <w:rFonts w:ascii="Times New Roman" w:eastAsia="Times New Roman" w:hAnsi="Times New Roman" w:cs="Times New Roman"/>
          <w:sz w:val="24"/>
          <w:szCs w:val="24"/>
          <w:lang w:eastAsia="es-MX"/>
        </w:rPr>
        <w:t xml:space="preserve"> a todos por igual pero al mismo tiempo desarrollar la autonomía del alumno, favoreciendo un ambiente de confianza y al mismo tiempo adecuando las condiciones </w:t>
      </w:r>
      <w:r w:rsidR="00731BD5" w:rsidRPr="003E3EAF">
        <w:rPr>
          <w:rFonts w:ascii="Times New Roman" w:eastAsia="Times New Roman" w:hAnsi="Times New Roman" w:cs="Times New Roman"/>
          <w:sz w:val="24"/>
          <w:szCs w:val="24"/>
          <w:lang w:eastAsia="es-MX"/>
        </w:rPr>
        <w:t>físicas para el logro de los aprendizajes esperados.</w:t>
      </w:r>
      <w:r w:rsidR="00075548" w:rsidRPr="003E3EAF">
        <w:rPr>
          <w:rFonts w:ascii="Times New Roman" w:eastAsia="Times New Roman" w:hAnsi="Times New Roman" w:cs="Times New Roman"/>
          <w:sz w:val="24"/>
          <w:szCs w:val="24"/>
          <w:lang w:eastAsia="es-MX"/>
        </w:rPr>
        <w:t xml:space="preserve">  Los alum</w:t>
      </w:r>
      <w:r w:rsidR="005F50A8">
        <w:rPr>
          <w:rFonts w:ascii="Times New Roman" w:eastAsia="Times New Roman" w:hAnsi="Times New Roman" w:cs="Times New Roman"/>
          <w:sz w:val="24"/>
          <w:szCs w:val="24"/>
          <w:lang w:eastAsia="es-MX"/>
        </w:rPr>
        <w:t xml:space="preserve">nos son autosuficientes, por sí </w:t>
      </w:r>
      <w:r w:rsidR="00075548" w:rsidRPr="003E3EAF">
        <w:rPr>
          <w:rFonts w:ascii="Times New Roman" w:eastAsia="Times New Roman" w:hAnsi="Times New Roman" w:cs="Times New Roman"/>
          <w:sz w:val="24"/>
          <w:szCs w:val="24"/>
          <w:lang w:eastAsia="es-MX"/>
        </w:rPr>
        <w:t xml:space="preserve">mismos construyen su </w:t>
      </w:r>
      <w:r w:rsidR="00075548" w:rsidRPr="003E3EAF">
        <w:rPr>
          <w:rFonts w:ascii="Times New Roman" w:eastAsia="Times New Roman" w:hAnsi="Times New Roman" w:cs="Times New Roman"/>
          <w:sz w:val="24"/>
          <w:szCs w:val="24"/>
          <w:lang w:eastAsia="es-MX"/>
        </w:rPr>
        <w:lastRenderedPageBreak/>
        <w:t>propio aprendizaje y desde la edad de preescolar a prender a ser independientes y aprenden a aprender.</w:t>
      </w:r>
    </w:p>
    <w:p w:rsidR="003141D6" w:rsidRDefault="00731BD5" w:rsidP="003141D6">
      <w:pPr>
        <w:spacing w:line="360" w:lineRule="auto"/>
        <w:rPr>
          <w:rFonts w:ascii="Times New Roman" w:eastAsia="Times New Roman" w:hAnsi="Times New Roman" w:cs="Times New Roman"/>
          <w:sz w:val="24"/>
          <w:szCs w:val="24"/>
          <w:lang w:eastAsia="es-MX"/>
        </w:rPr>
      </w:pPr>
      <w:r w:rsidRPr="003E3EAF">
        <w:rPr>
          <w:rFonts w:ascii="Times New Roman" w:eastAsia="Times New Roman" w:hAnsi="Times New Roman" w:cs="Times New Roman"/>
          <w:sz w:val="24"/>
          <w:szCs w:val="24"/>
          <w:lang w:eastAsia="es-MX"/>
        </w:rPr>
        <w:t>Aplica críticamente el plan y programas de estudio de la educación básica para alcanzar los propósitos educativos y contribuir al pleno desenvolvimiento de las capacidades de los alumnos del nivel escolar</w:t>
      </w:r>
      <w:r w:rsidR="00E91F71">
        <w:rPr>
          <w:rFonts w:ascii="Times New Roman" w:eastAsia="Times New Roman" w:hAnsi="Times New Roman" w:cs="Times New Roman"/>
          <w:sz w:val="24"/>
          <w:szCs w:val="24"/>
          <w:lang w:eastAsia="es-MX"/>
        </w:rPr>
        <w:t>, es otra competencia profesional que nos permite c</w:t>
      </w:r>
      <w:r w:rsidRPr="003E3EAF">
        <w:rPr>
          <w:rFonts w:ascii="Times New Roman" w:eastAsia="Times New Roman" w:hAnsi="Times New Roman" w:cs="Times New Roman"/>
          <w:sz w:val="24"/>
          <w:szCs w:val="24"/>
          <w:lang w:eastAsia="es-MX"/>
        </w:rPr>
        <w:t xml:space="preserve">onocer </w:t>
      </w:r>
      <w:r w:rsidR="00E91F71">
        <w:rPr>
          <w:rFonts w:ascii="Times New Roman" w:eastAsia="Times New Roman" w:hAnsi="Times New Roman" w:cs="Times New Roman"/>
          <w:sz w:val="24"/>
          <w:szCs w:val="24"/>
          <w:lang w:eastAsia="es-MX"/>
        </w:rPr>
        <w:t>los planes y programas de educación</w:t>
      </w:r>
      <w:r w:rsidR="00A4326F">
        <w:rPr>
          <w:rFonts w:ascii="Times New Roman" w:eastAsia="Times New Roman" w:hAnsi="Times New Roman" w:cs="Times New Roman"/>
          <w:sz w:val="24"/>
          <w:szCs w:val="24"/>
          <w:lang w:eastAsia="es-MX"/>
        </w:rPr>
        <w:t xml:space="preserve"> y que</w:t>
      </w:r>
      <w:r w:rsidR="00B049F8" w:rsidRPr="003E3EAF">
        <w:rPr>
          <w:rFonts w:ascii="Times New Roman" w:eastAsia="Times New Roman" w:hAnsi="Times New Roman" w:cs="Times New Roman"/>
          <w:sz w:val="24"/>
          <w:szCs w:val="24"/>
          <w:lang w:eastAsia="es-MX"/>
        </w:rPr>
        <w:t xml:space="preserve"> </w:t>
      </w:r>
      <w:r w:rsidR="00AB0C53">
        <w:rPr>
          <w:rFonts w:ascii="Times New Roman" w:eastAsia="Times New Roman" w:hAnsi="Times New Roman" w:cs="Times New Roman"/>
          <w:sz w:val="24"/>
          <w:szCs w:val="24"/>
          <w:lang w:eastAsia="es-MX"/>
        </w:rPr>
        <w:t xml:space="preserve">es fundamental desde el proceso de planeación </w:t>
      </w:r>
      <w:r w:rsidRPr="003E3EAF">
        <w:rPr>
          <w:rFonts w:ascii="Times New Roman" w:eastAsia="Times New Roman" w:hAnsi="Times New Roman" w:cs="Times New Roman"/>
          <w:sz w:val="24"/>
          <w:szCs w:val="24"/>
          <w:lang w:eastAsia="es-MX"/>
        </w:rPr>
        <w:t xml:space="preserve">para </w:t>
      </w:r>
      <w:r w:rsidR="002636DD" w:rsidRPr="003E3EAF">
        <w:rPr>
          <w:rFonts w:ascii="Times New Roman" w:eastAsia="Times New Roman" w:hAnsi="Times New Roman" w:cs="Times New Roman"/>
          <w:sz w:val="24"/>
          <w:szCs w:val="24"/>
          <w:lang w:eastAsia="es-MX"/>
        </w:rPr>
        <w:t>lograr en los alumnos un pleno desenvolvimiento de sus capacidades, habilidad</w:t>
      </w:r>
      <w:r w:rsidR="00B049F8" w:rsidRPr="003E3EAF">
        <w:rPr>
          <w:rFonts w:ascii="Times New Roman" w:eastAsia="Times New Roman" w:hAnsi="Times New Roman" w:cs="Times New Roman"/>
          <w:sz w:val="24"/>
          <w:szCs w:val="24"/>
          <w:lang w:eastAsia="es-MX"/>
        </w:rPr>
        <w:t xml:space="preserve">es, actitudes y valores, pues </w:t>
      </w:r>
      <w:r w:rsidR="002636DD" w:rsidRPr="003E3EAF">
        <w:rPr>
          <w:rFonts w:ascii="Times New Roman" w:eastAsia="Times New Roman" w:hAnsi="Times New Roman" w:cs="Times New Roman"/>
          <w:sz w:val="24"/>
          <w:szCs w:val="24"/>
          <w:lang w:eastAsia="es-MX"/>
        </w:rPr>
        <w:t xml:space="preserve"> permite saber trabajar y manejar los</w:t>
      </w:r>
      <w:r w:rsidR="006C4D08">
        <w:rPr>
          <w:rFonts w:ascii="Times New Roman" w:eastAsia="Times New Roman" w:hAnsi="Times New Roman" w:cs="Times New Roman"/>
          <w:sz w:val="24"/>
          <w:szCs w:val="24"/>
          <w:lang w:eastAsia="es-MX"/>
        </w:rPr>
        <w:t xml:space="preserve"> aprendizajes esperados</w:t>
      </w:r>
      <w:r w:rsidR="002636DD" w:rsidRPr="003E3EAF">
        <w:rPr>
          <w:rFonts w:ascii="Times New Roman" w:eastAsia="Times New Roman" w:hAnsi="Times New Roman" w:cs="Times New Roman"/>
          <w:sz w:val="24"/>
          <w:szCs w:val="24"/>
          <w:lang w:eastAsia="es-MX"/>
        </w:rPr>
        <w:t xml:space="preserve">, así como aplicar diversas metodologías de trabajo para el aprendizaje significativo de los educandos. </w:t>
      </w:r>
    </w:p>
    <w:p w:rsidR="00FD2410" w:rsidRDefault="003141D6" w:rsidP="00FD2410">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uso de </w:t>
      </w:r>
      <w:r w:rsidR="002636DD" w:rsidRPr="003E3EAF">
        <w:rPr>
          <w:rFonts w:ascii="Times New Roman" w:eastAsia="Times New Roman" w:hAnsi="Times New Roman" w:cs="Times New Roman"/>
          <w:sz w:val="24"/>
          <w:szCs w:val="24"/>
          <w:lang w:eastAsia="es-MX"/>
        </w:rPr>
        <w:t>las TIC como herrami</w:t>
      </w:r>
      <w:r>
        <w:rPr>
          <w:rFonts w:ascii="Times New Roman" w:eastAsia="Times New Roman" w:hAnsi="Times New Roman" w:cs="Times New Roman"/>
          <w:sz w:val="24"/>
          <w:szCs w:val="24"/>
          <w:lang w:eastAsia="es-MX"/>
        </w:rPr>
        <w:t>enta de enseñanza y aprendizaje, es una competencia profesiona</w:t>
      </w:r>
      <w:r w:rsidR="005B527B">
        <w:rPr>
          <w:rFonts w:ascii="Times New Roman" w:eastAsia="Times New Roman" w:hAnsi="Times New Roman" w:cs="Times New Roman"/>
          <w:sz w:val="24"/>
          <w:szCs w:val="24"/>
          <w:lang w:eastAsia="es-MX"/>
        </w:rPr>
        <w:t>l la cual</w:t>
      </w:r>
      <w:r>
        <w:rPr>
          <w:rFonts w:ascii="Times New Roman" w:eastAsia="Times New Roman" w:hAnsi="Times New Roman" w:cs="Times New Roman"/>
          <w:sz w:val="24"/>
          <w:szCs w:val="24"/>
          <w:lang w:eastAsia="es-MX"/>
        </w:rPr>
        <w:t xml:space="preserve"> </w:t>
      </w:r>
      <w:r w:rsidR="005B527B">
        <w:rPr>
          <w:rFonts w:ascii="Times New Roman" w:eastAsia="Times New Roman" w:hAnsi="Times New Roman" w:cs="Times New Roman"/>
          <w:sz w:val="24"/>
          <w:szCs w:val="24"/>
          <w:lang w:eastAsia="es-MX"/>
        </w:rPr>
        <w:t>considero que</w:t>
      </w:r>
      <w:r w:rsidR="002636DD" w:rsidRPr="003E3EAF">
        <w:rPr>
          <w:rFonts w:ascii="Times New Roman" w:eastAsia="Times New Roman" w:hAnsi="Times New Roman" w:cs="Times New Roman"/>
          <w:sz w:val="24"/>
          <w:szCs w:val="24"/>
          <w:lang w:eastAsia="es-MX"/>
        </w:rPr>
        <w:t xml:space="preserve"> ha sido de mucha demanda, pues en la actualidad los niños y jóvenes aprenden también por medio de la t</w:t>
      </w:r>
      <w:r w:rsidR="00B049F8" w:rsidRPr="003E3EAF">
        <w:rPr>
          <w:rFonts w:ascii="Times New Roman" w:eastAsia="Times New Roman" w:hAnsi="Times New Roman" w:cs="Times New Roman"/>
          <w:sz w:val="24"/>
          <w:szCs w:val="24"/>
          <w:lang w:eastAsia="es-MX"/>
        </w:rPr>
        <w:t xml:space="preserve">ecnología. En el preescolar se </w:t>
      </w:r>
      <w:r w:rsidR="00305C4B" w:rsidRPr="003E3EAF">
        <w:rPr>
          <w:rFonts w:ascii="Times New Roman" w:eastAsia="Times New Roman" w:hAnsi="Times New Roman" w:cs="Times New Roman"/>
          <w:sz w:val="24"/>
          <w:szCs w:val="24"/>
          <w:lang w:eastAsia="es-MX"/>
        </w:rPr>
        <w:t>ha dado</w:t>
      </w:r>
      <w:r w:rsidR="002636DD" w:rsidRPr="003E3EAF">
        <w:rPr>
          <w:rFonts w:ascii="Times New Roman" w:eastAsia="Times New Roman" w:hAnsi="Times New Roman" w:cs="Times New Roman"/>
          <w:sz w:val="24"/>
          <w:szCs w:val="24"/>
          <w:lang w:eastAsia="es-MX"/>
        </w:rPr>
        <w:t xml:space="preserve"> la oportunidad de impartir a los alumnos estrategias de aprendizaje bas</w:t>
      </w:r>
      <w:r w:rsidR="00B049F8" w:rsidRPr="003E3EAF">
        <w:rPr>
          <w:rFonts w:ascii="Times New Roman" w:eastAsia="Times New Roman" w:hAnsi="Times New Roman" w:cs="Times New Roman"/>
          <w:sz w:val="24"/>
          <w:szCs w:val="24"/>
          <w:lang w:eastAsia="es-MX"/>
        </w:rPr>
        <w:t>adas en el uso de la Tecnología de la I</w:t>
      </w:r>
      <w:r w:rsidR="00C1011A">
        <w:rPr>
          <w:rFonts w:ascii="Times New Roman" w:eastAsia="Times New Roman" w:hAnsi="Times New Roman" w:cs="Times New Roman"/>
          <w:sz w:val="24"/>
          <w:szCs w:val="24"/>
          <w:lang w:eastAsia="es-MX"/>
        </w:rPr>
        <w:t>nformación y Comunicación (</w:t>
      </w:r>
      <w:r w:rsidR="00305C4B">
        <w:rPr>
          <w:rFonts w:ascii="Times New Roman" w:eastAsia="Times New Roman" w:hAnsi="Times New Roman" w:cs="Times New Roman"/>
          <w:sz w:val="24"/>
          <w:szCs w:val="24"/>
          <w:lang w:eastAsia="es-MX"/>
        </w:rPr>
        <w:t>TIC</w:t>
      </w:r>
      <w:r w:rsidR="00305C4B" w:rsidRPr="003E3EAF">
        <w:rPr>
          <w:rFonts w:ascii="Times New Roman" w:eastAsia="Times New Roman" w:hAnsi="Times New Roman" w:cs="Times New Roman"/>
          <w:sz w:val="24"/>
          <w:szCs w:val="24"/>
          <w:lang w:eastAsia="es-MX"/>
        </w:rPr>
        <w:t>) para</w:t>
      </w:r>
      <w:r w:rsidR="002636DD" w:rsidRPr="003E3EAF">
        <w:rPr>
          <w:rFonts w:ascii="Times New Roman" w:eastAsia="Times New Roman" w:hAnsi="Times New Roman" w:cs="Times New Roman"/>
          <w:sz w:val="24"/>
          <w:szCs w:val="24"/>
          <w:lang w:eastAsia="es-MX"/>
        </w:rPr>
        <w:t xml:space="preserve"> promover el uso adecuado as</w:t>
      </w:r>
      <w:r w:rsidR="00B049F8" w:rsidRPr="003E3EAF">
        <w:rPr>
          <w:rFonts w:ascii="Times New Roman" w:eastAsia="Times New Roman" w:hAnsi="Times New Roman" w:cs="Times New Roman"/>
          <w:sz w:val="24"/>
          <w:szCs w:val="24"/>
          <w:lang w:eastAsia="es-MX"/>
        </w:rPr>
        <w:t xml:space="preserve">í como los juegos educativos.  Se utilizan </w:t>
      </w:r>
      <w:r w:rsidR="002636DD" w:rsidRPr="003E3EAF">
        <w:rPr>
          <w:rFonts w:ascii="Times New Roman" w:eastAsia="Times New Roman" w:hAnsi="Times New Roman" w:cs="Times New Roman"/>
          <w:sz w:val="24"/>
          <w:szCs w:val="24"/>
          <w:lang w:eastAsia="es-MX"/>
        </w:rPr>
        <w:t>recursos como lo son la computadora, bocinas y cañón para proyectar.</w:t>
      </w:r>
    </w:p>
    <w:p w:rsidR="00093324" w:rsidRDefault="006A74A6" w:rsidP="00093324">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la competencia de e</w:t>
      </w:r>
      <w:r w:rsidR="002636DD" w:rsidRPr="003E3EAF">
        <w:rPr>
          <w:rFonts w:ascii="Times New Roman" w:eastAsia="Times New Roman" w:hAnsi="Times New Roman" w:cs="Times New Roman"/>
          <w:sz w:val="24"/>
          <w:szCs w:val="24"/>
          <w:lang w:eastAsia="es-MX"/>
        </w:rPr>
        <w:t>mplea la evaluación para intervenir en los diferentes ámbitos y</w:t>
      </w:r>
      <w:r w:rsidR="00FD2410">
        <w:rPr>
          <w:rFonts w:ascii="Times New Roman" w:eastAsia="Times New Roman" w:hAnsi="Times New Roman" w:cs="Times New Roman"/>
          <w:sz w:val="24"/>
          <w:szCs w:val="24"/>
          <w:lang w:eastAsia="es-MX"/>
        </w:rPr>
        <w:t xml:space="preserve"> momentos de la tarea educativa, </w:t>
      </w:r>
      <w:r w:rsidR="00305C4B">
        <w:rPr>
          <w:rFonts w:ascii="Times New Roman" w:eastAsia="Times New Roman" w:hAnsi="Times New Roman" w:cs="Times New Roman"/>
          <w:sz w:val="24"/>
          <w:szCs w:val="24"/>
          <w:lang w:eastAsia="es-MX"/>
        </w:rPr>
        <w:t>se favorece</w:t>
      </w:r>
      <w:r w:rsidR="00FD2410">
        <w:rPr>
          <w:rFonts w:ascii="Times New Roman" w:eastAsia="Times New Roman" w:hAnsi="Times New Roman" w:cs="Times New Roman"/>
          <w:sz w:val="24"/>
          <w:szCs w:val="24"/>
          <w:lang w:eastAsia="es-MX"/>
        </w:rPr>
        <w:t xml:space="preserve"> en la educación básica para identificar el nivel de desempeño en los alumnos</w:t>
      </w:r>
      <w:r w:rsidR="00896A0F" w:rsidRPr="003E3EAF">
        <w:rPr>
          <w:rFonts w:ascii="Times New Roman" w:eastAsia="Times New Roman" w:hAnsi="Times New Roman" w:cs="Times New Roman"/>
          <w:sz w:val="24"/>
          <w:szCs w:val="24"/>
          <w:lang w:eastAsia="es-MX"/>
        </w:rPr>
        <w:t xml:space="preserve">, pues la evaluación es lo esencial en la educación, establece niveles de desempeño </w:t>
      </w:r>
      <w:r w:rsidR="00896A0F" w:rsidRPr="00F9421F">
        <w:rPr>
          <w:rFonts w:ascii="Times New Roman" w:eastAsia="Times New Roman" w:hAnsi="Times New Roman" w:cs="Times New Roman"/>
          <w:sz w:val="24"/>
          <w:szCs w:val="24"/>
          <w:lang w:eastAsia="es-MX"/>
        </w:rPr>
        <w:t>para</w:t>
      </w:r>
      <w:r w:rsidR="00896A0F" w:rsidRPr="003E3EAF">
        <w:rPr>
          <w:rFonts w:ascii="Times New Roman" w:eastAsia="Times New Roman" w:hAnsi="Times New Roman" w:cs="Times New Roman"/>
          <w:sz w:val="24"/>
          <w:szCs w:val="24"/>
          <w:lang w:eastAsia="es-MX"/>
        </w:rPr>
        <w:t xml:space="preserve"> evaluar</w:t>
      </w:r>
      <w:r w:rsidR="00185F16">
        <w:rPr>
          <w:rFonts w:ascii="Times New Roman" w:eastAsia="Times New Roman" w:hAnsi="Times New Roman" w:cs="Times New Roman"/>
          <w:sz w:val="24"/>
          <w:szCs w:val="24"/>
          <w:lang w:eastAsia="es-MX"/>
        </w:rPr>
        <w:t xml:space="preserve"> el desarrollo de competencias, p</w:t>
      </w:r>
      <w:r w:rsidR="00B049F8" w:rsidRPr="003E3EAF">
        <w:rPr>
          <w:rFonts w:ascii="Times New Roman" w:eastAsia="Times New Roman" w:hAnsi="Times New Roman" w:cs="Times New Roman"/>
          <w:sz w:val="24"/>
          <w:szCs w:val="24"/>
          <w:lang w:eastAsia="es-MX"/>
        </w:rPr>
        <w:t>ermite</w:t>
      </w:r>
      <w:r w:rsidR="00896A0F" w:rsidRPr="003E3EAF">
        <w:rPr>
          <w:rFonts w:ascii="Times New Roman" w:eastAsia="Times New Roman" w:hAnsi="Times New Roman" w:cs="Times New Roman"/>
          <w:sz w:val="24"/>
          <w:szCs w:val="24"/>
          <w:lang w:eastAsia="es-MX"/>
        </w:rPr>
        <w:t xml:space="preserve"> conocer lo</w:t>
      </w:r>
      <w:r w:rsidR="00B049F8" w:rsidRPr="003E3EAF">
        <w:rPr>
          <w:rFonts w:ascii="Times New Roman" w:eastAsia="Times New Roman" w:hAnsi="Times New Roman" w:cs="Times New Roman"/>
          <w:sz w:val="24"/>
          <w:szCs w:val="24"/>
          <w:lang w:eastAsia="es-MX"/>
        </w:rPr>
        <w:t xml:space="preserve">s avances o dificultades de los </w:t>
      </w:r>
      <w:r w:rsidR="00896A0F" w:rsidRPr="003E3EAF">
        <w:rPr>
          <w:rFonts w:ascii="Times New Roman" w:eastAsia="Times New Roman" w:hAnsi="Times New Roman" w:cs="Times New Roman"/>
          <w:sz w:val="24"/>
          <w:szCs w:val="24"/>
          <w:lang w:eastAsia="es-MX"/>
        </w:rPr>
        <w:t>alumn</w:t>
      </w:r>
      <w:r w:rsidR="00B049F8" w:rsidRPr="003E3EAF">
        <w:rPr>
          <w:rFonts w:ascii="Times New Roman" w:eastAsia="Times New Roman" w:hAnsi="Times New Roman" w:cs="Times New Roman"/>
          <w:sz w:val="24"/>
          <w:szCs w:val="24"/>
          <w:lang w:eastAsia="es-MX"/>
        </w:rPr>
        <w:t xml:space="preserve">os y conocer estos </w:t>
      </w:r>
      <w:r w:rsidR="00305C4B" w:rsidRPr="003E3EAF">
        <w:rPr>
          <w:rFonts w:ascii="Times New Roman" w:eastAsia="Times New Roman" w:hAnsi="Times New Roman" w:cs="Times New Roman"/>
          <w:sz w:val="24"/>
          <w:szCs w:val="24"/>
          <w:lang w:eastAsia="es-MX"/>
        </w:rPr>
        <w:t>resultados ayuda</w:t>
      </w:r>
      <w:r w:rsidR="00B049F8" w:rsidRPr="003E3EAF">
        <w:rPr>
          <w:rFonts w:ascii="Times New Roman" w:eastAsia="Times New Roman" w:hAnsi="Times New Roman" w:cs="Times New Roman"/>
          <w:sz w:val="24"/>
          <w:szCs w:val="24"/>
          <w:lang w:eastAsia="es-MX"/>
        </w:rPr>
        <w:t xml:space="preserve"> a </w:t>
      </w:r>
      <w:r w:rsidR="00896A0F" w:rsidRPr="003E3EAF">
        <w:rPr>
          <w:rFonts w:ascii="Times New Roman" w:eastAsia="Times New Roman" w:hAnsi="Times New Roman" w:cs="Times New Roman"/>
          <w:sz w:val="24"/>
          <w:szCs w:val="24"/>
          <w:lang w:eastAsia="es-MX"/>
        </w:rPr>
        <w:t xml:space="preserve">mejorar los aprendizajes. Cada alumno aprende de distinta manera y para </w:t>
      </w:r>
      <w:r w:rsidR="00305C4B" w:rsidRPr="003E3EAF">
        <w:rPr>
          <w:rFonts w:ascii="Times New Roman" w:eastAsia="Times New Roman" w:hAnsi="Times New Roman" w:cs="Times New Roman"/>
          <w:sz w:val="24"/>
          <w:szCs w:val="24"/>
          <w:lang w:eastAsia="es-MX"/>
        </w:rPr>
        <w:t>esto se</w:t>
      </w:r>
      <w:r w:rsidR="00B049F8" w:rsidRPr="003E3EAF">
        <w:rPr>
          <w:rFonts w:ascii="Times New Roman" w:eastAsia="Times New Roman" w:hAnsi="Times New Roman" w:cs="Times New Roman"/>
          <w:sz w:val="24"/>
          <w:szCs w:val="24"/>
          <w:lang w:eastAsia="es-MX"/>
        </w:rPr>
        <w:t xml:space="preserve"> </w:t>
      </w:r>
      <w:r w:rsidR="00305C4B" w:rsidRPr="003E3EAF">
        <w:rPr>
          <w:rFonts w:ascii="Times New Roman" w:eastAsia="Times New Roman" w:hAnsi="Times New Roman" w:cs="Times New Roman"/>
          <w:sz w:val="24"/>
          <w:szCs w:val="24"/>
          <w:lang w:eastAsia="es-MX"/>
        </w:rPr>
        <w:t>lleva a</w:t>
      </w:r>
      <w:r w:rsidR="00896A0F" w:rsidRPr="003E3EAF">
        <w:rPr>
          <w:rFonts w:ascii="Times New Roman" w:eastAsia="Times New Roman" w:hAnsi="Times New Roman" w:cs="Times New Roman"/>
          <w:sz w:val="24"/>
          <w:szCs w:val="24"/>
          <w:lang w:eastAsia="es-MX"/>
        </w:rPr>
        <w:t xml:space="preserve"> cabo un cuaderno de evaluación continua</w:t>
      </w:r>
      <w:r w:rsidR="0038140D">
        <w:rPr>
          <w:rFonts w:ascii="Times New Roman" w:eastAsia="Times New Roman" w:hAnsi="Times New Roman" w:cs="Times New Roman"/>
          <w:sz w:val="24"/>
          <w:szCs w:val="24"/>
          <w:lang w:eastAsia="es-MX"/>
        </w:rPr>
        <w:t xml:space="preserve"> y rúbricas con niveles de desempeño</w:t>
      </w:r>
      <w:r w:rsidR="00896A0F" w:rsidRPr="003E3EAF">
        <w:rPr>
          <w:rFonts w:ascii="Times New Roman" w:eastAsia="Times New Roman" w:hAnsi="Times New Roman" w:cs="Times New Roman"/>
          <w:sz w:val="24"/>
          <w:szCs w:val="24"/>
          <w:lang w:eastAsia="es-MX"/>
        </w:rPr>
        <w:t xml:space="preserve"> para interpretar los resultados y realizar ajustes curriculares en la planeación. La evaluación es </w:t>
      </w:r>
      <w:r w:rsidR="00896A0F" w:rsidRPr="003E3EAF">
        <w:rPr>
          <w:rFonts w:ascii="Times New Roman" w:hAnsi="Times New Roman" w:cs="Times New Roman"/>
          <w:sz w:val="24"/>
          <w:szCs w:val="24"/>
          <w:shd w:val="clear" w:color="auto" w:fill="FFFFFF"/>
        </w:rPr>
        <w:t>diagnóstica, formativa y sumativa, de carácter cuantitativo y cualitativo, con base en teorías de</w:t>
      </w:r>
      <w:r w:rsidR="0038140D">
        <w:rPr>
          <w:rFonts w:ascii="Times New Roman" w:hAnsi="Times New Roman" w:cs="Times New Roman"/>
          <w:sz w:val="24"/>
          <w:szCs w:val="24"/>
          <w:shd w:val="clear" w:color="auto" w:fill="FFFFFF"/>
        </w:rPr>
        <w:t xml:space="preserve"> evaluación para el aprendizaje que permiten mejorar en el avance formativo para alcanzar metas establecidas.</w:t>
      </w:r>
    </w:p>
    <w:p w:rsidR="00093324" w:rsidRDefault="00896A0F" w:rsidP="00093324">
      <w:pPr>
        <w:spacing w:line="360" w:lineRule="auto"/>
        <w:rPr>
          <w:rFonts w:ascii="Times New Roman" w:eastAsia="Times New Roman" w:hAnsi="Times New Roman" w:cs="Times New Roman"/>
          <w:sz w:val="24"/>
          <w:szCs w:val="24"/>
          <w:lang w:eastAsia="es-MX"/>
        </w:rPr>
      </w:pPr>
      <w:r w:rsidRPr="00093324">
        <w:rPr>
          <w:rFonts w:ascii="Times New Roman" w:eastAsia="Times New Roman" w:hAnsi="Times New Roman" w:cs="Times New Roman"/>
          <w:sz w:val="24"/>
          <w:szCs w:val="24"/>
          <w:lang w:eastAsia="es-MX"/>
        </w:rPr>
        <w:t>Propicia</w:t>
      </w:r>
      <w:r w:rsidR="00093324">
        <w:rPr>
          <w:rFonts w:ascii="Times New Roman" w:eastAsia="Times New Roman" w:hAnsi="Times New Roman" w:cs="Times New Roman"/>
          <w:sz w:val="24"/>
          <w:szCs w:val="24"/>
          <w:lang w:eastAsia="es-MX"/>
        </w:rPr>
        <w:t>r</w:t>
      </w:r>
      <w:r w:rsidRPr="00093324">
        <w:rPr>
          <w:rFonts w:ascii="Times New Roman" w:eastAsia="Times New Roman" w:hAnsi="Times New Roman" w:cs="Times New Roman"/>
          <w:sz w:val="24"/>
          <w:szCs w:val="24"/>
          <w:lang w:eastAsia="es-MX"/>
        </w:rPr>
        <w:t xml:space="preserve"> y regula</w:t>
      </w:r>
      <w:r w:rsidR="00093324">
        <w:rPr>
          <w:rFonts w:ascii="Times New Roman" w:eastAsia="Times New Roman" w:hAnsi="Times New Roman" w:cs="Times New Roman"/>
          <w:sz w:val="24"/>
          <w:szCs w:val="24"/>
          <w:lang w:eastAsia="es-MX"/>
        </w:rPr>
        <w:t>r</w:t>
      </w:r>
      <w:r w:rsidRPr="00093324">
        <w:rPr>
          <w:rFonts w:ascii="Times New Roman" w:eastAsia="Times New Roman" w:hAnsi="Times New Roman" w:cs="Times New Roman"/>
          <w:sz w:val="24"/>
          <w:szCs w:val="24"/>
          <w:lang w:eastAsia="es-MX"/>
        </w:rPr>
        <w:t xml:space="preserve"> espacios de aprendizaje incluyentes para todos los alumnos, con el fin de promover la conviven</w:t>
      </w:r>
      <w:r w:rsidR="00093324">
        <w:rPr>
          <w:rFonts w:ascii="Times New Roman" w:eastAsia="Times New Roman" w:hAnsi="Times New Roman" w:cs="Times New Roman"/>
          <w:sz w:val="24"/>
          <w:szCs w:val="24"/>
          <w:lang w:eastAsia="es-MX"/>
        </w:rPr>
        <w:t>cia, el respeto y la aceptación, es otra de las competencias profesionalmente importantes dentro del ámbito educativo. E</w:t>
      </w:r>
      <w:r w:rsidRPr="003E3EAF">
        <w:rPr>
          <w:rFonts w:ascii="Times New Roman" w:eastAsia="Times New Roman" w:hAnsi="Times New Roman" w:cs="Times New Roman"/>
          <w:sz w:val="24"/>
          <w:szCs w:val="24"/>
          <w:lang w:eastAsia="es-MX"/>
        </w:rPr>
        <w:t xml:space="preserve">l </w:t>
      </w:r>
      <w:r w:rsidR="00B8463F" w:rsidRPr="003E3EAF">
        <w:rPr>
          <w:rFonts w:ascii="Times New Roman" w:eastAsia="Times New Roman" w:hAnsi="Times New Roman" w:cs="Times New Roman"/>
          <w:sz w:val="24"/>
          <w:szCs w:val="24"/>
          <w:lang w:eastAsia="es-MX"/>
        </w:rPr>
        <w:t>maestro</w:t>
      </w:r>
      <w:r w:rsidRPr="003E3EAF">
        <w:rPr>
          <w:rFonts w:ascii="Times New Roman" w:eastAsia="Times New Roman" w:hAnsi="Times New Roman" w:cs="Times New Roman"/>
          <w:sz w:val="24"/>
          <w:szCs w:val="24"/>
          <w:lang w:eastAsia="es-MX"/>
        </w:rPr>
        <w:t xml:space="preserve"> es el líder y </w:t>
      </w:r>
      <w:r w:rsidRPr="003E3EAF">
        <w:rPr>
          <w:rFonts w:ascii="Times New Roman" w:eastAsia="Times New Roman" w:hAnsi="Times New Roman" w:cs="Times New Roman"/>
          <w:sz w:val="24"/>
          <w:szCs w:val="24"/>
          <w:lang w:eastAsia="es-MX"/>
        </w:rPr>
        <w:lastRenderedPageBreak/>
        <w:t>responsable de la adquisición del conocimiento del alumno y es de mayor importancia atender a los alumnos que enfrentan barreras para el aprendizaj</w:t>
      </w:r>
      <w:r w:rsidR="00B049F8" w:rsidRPr="003E3EAF">
        <w:rPr>
          <w:rFonts w:ascii="Times New Roman" w:eastAsia="Times New Roman" w:hAnsi="Times New Roman" w:cs="Times New Roman"/>
          <w:sz w:val="24"/>
          <w:szCs w:val="24"/>
          <w:lang w:eastAsia="es-MX"/>
        </w:rPr>
        <w:t xml:space="preserve">e y la participación. </w:t>
      </w:r>
      <w:r w:rsidR="00B8463F" w:rsidRPr="003E3EAF">
        <w:rPr>
          <w:rFonts w:ascii="Times New Roman" w:eastAsia="Times New Roman" w:hAnsi="Times New Roman" w:cs="Times New Roman"/>
          <w:sz w:val="24"/>
          <w:szCs w:val="24"/>
          <w:lang w:eastAsia="es-MX"/>
        </w:rPr>
        <w:t xml:space="preserve"> La diversidad en el</w:t>
      </w:r>
      <w:r w:rsidR="00B049F8" w:rsidRPr="003E3EAF">
        <w:rPr>
          <w:rFonts w:ascii="Times New Roman" w:eastAsia="Times New Roman" w:hAnsi="Times New Roman" w:cs="Times New Roman"/>
          <w:sz w:val="24"/>
          <w:szCs w:val="24"/>
          <w:lang w:eastAsia="es-MX"/>
        </w:rPr>
        <w:t xml:space="preserve"> salón de clases permite</w:t>
      </w:r>
      <w:r w:rsidR="00B8463F" w:rsidRPr="003E3EAF">
        <w:rPr>
          <w:rFonts w:ascii="Times New Roman" w:eastAsia="Times New Roman" w:hAnsi="Times New Roman" w:cs="Times New Roman"/>
          <w:sz w:val="24"/>
          <w:szCs w:val="24"/>
          <w:lang w:eastAsia="es-MX"/>
        </w:rPr>
        <w:t xml:space="preserve"> implementar actividades para promover el trabajo colaborativo, y mediante esto los alumnos integran a los compañeros que la mayoría del tiempo no conviven. Incluir a todos por igual y promover la convivencia y el respeto es importante desde el inicio de la educación preescolar</w:t>
      </w:r>
      <w:r w:rsidR="00075548" w:rsidRPr="003E3EAF">
        <w:rPr>
          <w:rFonts w:ascii="Times New Roman" w:eastAsia="Times New Roman" w:hAnsi="Times New Roman" w:cs="Times New Roman"/>
          <w:sz w:val="24"/>
          <w:szCs w:val="24"/>
          <w:lang w:eastAsia="es-MX"/>
        </w:rPr>
        <w:t>.</w:t>
      </w:r>
    </w:p>
    <w:p w:rsidR="008C293D" w:rsidRPr="003E3EAF" w:rsidRDefault="00093324" w:rsidP="00093324">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Otra competencia profesional que se relaciona con la anterior es que el docente a</w:t>
      </w:r>
      <w:r w:rsidR="00B8463F" w:rsidRPr="00093324">
        <w:rPr>
          <w:rFonts w:ascii="Times New Roman" w:eastAsia="Times New Roman" w:hAnsi="Times New Roman" w:cs="Times New Roman"/>
          <w:sz w:val="24"/>
          <w:szCs w:val="24"/>
          <w:lang w:eastAsia="es-MX"/>
        </w:rPr>
        <w:t>ctúa de manera ética ante la diversidad de situaciones que se presentan en la práctica profesional.</w:t>
      </w:r>
      <w:r>
        <w:rPr>
          <w:rFonts w:ascii="Times New Roman" w:eastAsia="Times New Roman" w:hAnsi="Times New Roman" w:cs="Times New Roman"/>
          <w:sz w:val="24"/>
          <w:szCs w:val="24"/>
          <w:lang w:eastAsia="es-MX"/>
        </w:rPr>
        <w:t xml:space="preserve"> Pues durante la práctica </w:t>
      </w:r>
      <w:r w:rsidR="008C293D" w:rsidRPr="003E3EAF">
        <w:rPr>
          <w:rFonts w:ascii="Times New Roman" w:eastAsia="Times New Roman" w:hAnsi="Times New Roman" w:cs="Times New Roman"/>
          <w:sz w:val="24"/>
          <w:szCs w:val="24"/>
          <w:lang w:eastAsia="es-MX"/>
        </w:rPr>
        <w:t>se presentan</w:t>
      </w:r>
      <w:r w:rsidR="00200B4F" w:rsidRPr="003E3EAF">
        <w:rPr>
          <w:rFonts w:ascii="Times New Roman" w:eastAsia="Times New Roman" w:hAnsi="Times New Roman" w:cs="Times New Roman"/>
          <w:sz w:val="24"/>
          <w:szCs w:val="24"/>
          <w:lang w:eastAsia="es-MX"/>
        </w:rPr>
        <w:t xml:space="preserve"> diversas situaciones</w:t>
      </w:r>
      <w:r>
        <w:rPr>
          <w:rFonts w:ascii="Times New Roman" w:eastAsia="Times New Roman" w:hAnsi="Times New Roman" w:cs="Times New Roman"/>
          <w:sz w:val="24"/>
          <w:szCs w:val="24"/>
          <w:lang w:eastAsia="es-MX"/>
        </w:rPr>
        <w:t xml:space="preserve"> que se deben atender</w:t>
      </w:r>
      <w:r w:rsidR="00200B4F" w:rsidRPr="003E3EAF">
        <w:rPr>
          <w:rFonts w:ascii="Times New Roman" w:eastAsia="Times New Roman" w:hAnsi="Times New Roman" w:cs="Times New Roman"/>
          <w:sz w:val="24"/>
          <w:szCs w:val="24"/>
          <w:lang w:eastAsia="es-MX"/>
        </w:rPr>
        <w:t xml:space="preserve"> y </w:t>
      </w:r>
      <w:r w:rsidR="008C293D" w:rsidRPr="003E3EAF">
        <w:rPr>
          <w:rFonts w:ascii="Times New Roman" w:eastAsia="Times New Roman" w:hAnsi="Times New Roman" w:cs="Times New Roman"/>
          <w:sz w:val="24"/>
          <w:szCs w:val="24"/>
          <w:lang w:eastAsia="es-MX"/>
        </w:rPr>
        <w:t xml:space="preserve">es necesario </w:t>
      </w:r>
      <w:r>
        <w:rPr>
          <w:rFonts w:ascii="Times New Roman" w:eastAsia="Times New Roman" w:hAnsi="Times New Roman" w:cs="Times New Roman"/>
          <w:sz w:val="24"/>
          <w:szCs w:val="24"/>
          <w:lang w:eastAsia="es-MX"/>
        </w:rPr>
        <w:t xml:space="preserve">tomar en cuenta </w:t>
      </w:r>
      <w:r w:rsidR="008C293D" w:rsidRPr="003E3EAF">
        <w:rPr>
          <w:rFonts w:ascii="Times New Roman" w:eastAsia="Times New Roman" w:hAnsi="Times New Roman" w:cs="Times New Roman"/>
          <w:sz w:val="24"/>
          <w:szCs w:val="24"/>
          <w:lang w:eastAsia="es-MX"/>
        </w:rPr>
        <w:t>la</w:t>
      </w:r>
      <w:r w:rsidR="00200B4F" w:rsidRPr="003E3EAF">
        <w:rPr>
          <w:rFonts w:ascii="Times New Roman" w:eastAsia="Times New Roman" w:hAnsi="Times New Roman" w:cs="Times New Roman"/>
          <w:sz w:val="24"/>
          <w:szCs w:val="24"/>
          <w:lang w:eastAsia="es-MX"/>
        </w:rPr>
        <w:t xml:space="preserve"> participación y ayuda </w:t>
      </w:r>
      <w:r>
        <w:rPr>
          <w:rFonts w:ascii="Times New Roman" w:eastAsia="Times New Roman" w:hAnsi="Times New Roman" w:cs="Times New Roman"/>
          <w:sz w:val="24"/>
          <w:szCs w:val="24"/>
          <w:lang w:eastAsia="es-MX"/>
        </w:rPr>
        <w:t xml:space="preserve">de todos los </w:t>
      </w:r>
      <w:r w:rsidR="008C293D" w:rsidRPr="003E3EAF">
        <w:rPr>
          <w:rFonts w:ascii="Times New Roman" w:eastAsia="Times New Roman" w:hAnsi="Times New Roman" w:cs="Times New Roman"/>
          <w:sz w:val="24"/>
          <w:szCs w:val="24"/>
          <w:lang w:eastAsia="es-MX"/>
        </w:rPr>
        <w:t xml:space="preserve">agentes educativos. A veces </w:t>
      </w:r>
      <w:r w:rsidR="00200B4F" w:rsidRPr="003E3EAF">
        <w:rPr>
          <w:rFonts w:ascii="Times New Roman" w:eastAsia="Times New Roman" w:hAnsi="Times New Roman" w:cs="Times New Roman"/>
          <w:sz w:val="24"/>
          <w:szCs w:val="24"/>
          <w:lang w:eastAsia="es-MX"/>
        </w:rPr>
        <w:t xml:space="preserve">es necesario </w:t>
      </w:r>
      <w:r w:rsidR="00EB0FF0">
        <w:rPr>
          <w:rFonts w:ascii="Times New Roman" w:eastAsia="Times New Roman" w:hAnsi="Times New Roman" w:cs="Times New Roman"/>
          <w:sz w:val="24"/>
          <w:szCs w:val="24"/>
          <w:lang w:eastAsia="es-MX"/>
        </w:rPr>
        <w:t xml:space="preserve">tomar en cuenta a padres de familia para </w:t>
      </w:r>
      <w:r w:rsidR="008C293D" w:rsidRPr="003E3EAF">
        <w:rPr>
          <w:rFonts w:ascii="Times New Roman" w:eastAsia="Times New Roman" w:hAnsi="Times New Roman" w:cs="Times New Roman"/>
          <w:sz w:val="24"/>
          <w:szCs w:val="24"/>
          <w:lang w:eastAsia="es-MX"/>
        </w:rPr>
        <w:t xml:space="preserve">la realización </w:t>
      </w:r>
      <w:r w:rsidR="00305C4B" w:rsidRPr="003E3EAF">
        <w:rPr>
          <w:rFonts w:ascii="Times New Roman" w:eastAsia="Times New Roman" w:hAnsi="Times New Roman" w:cs="Times New Roman"/>
          <w:sz w:val="24"/>
          <w:szCs w:val="24"/>
          <w:lang w:eastAsia="es-MX"/>
        </w:rPr>
        <w:t>de actividades</w:t>
      </w:r>
      <w:r w:rsidR="00EB0FF0">
        <w:rPr>
          <w:rFonts w:ascii="Times New Roman" w:eastAsia="Times New Roman" w:hAnsi="Times New Roman" w:cs="Times New Roman"/>
          <w:sz w:val="24"/>
          <w:szCs w:val="24"/>
          <w:lang w:eastAsia="es-MX"/>
        </w:rPr>
        <w:t xml:space="preserve"> y propuestas</w:t>
      </w:r>
      <w:r w:rsidR="00200B4F" w:rsidRPr="003E3EAF">
        <w:rPr>
          <w:rFonts w:ascii="Times New Roman" w:eastAsia="Times New Roman" w:hAnsi="Times New Roman" w:cs="Times New Roman"/>
          <w:sz w:val="24"/>
          <w:szCs w:val="24"/>
          <w:lang w:eastAsia="es-MX"/>
        </w:rPr>
        <w:t xml:space="preserve"> hacia una </w:t>
      </w:r>
      <w:r w:rsidR="008C293D" w:rsidRPr="003E3EAF">
        <w:rPr>
          <w:rFonts w:ascii="Times New Roman" w:eastAsia="Times New Roman" w:hAnsi="Times New Roman" w:cs="Times New Roman"/>
          <w:sz w:val="24"/>
          <w:szCs w:val="24"/>
          <w:lang w:eastAsia="es-MX"/>
        </w:rPr>
        <w:t xml:space="preserve">mejora, es por ello </w:t>
      </w:r>
      <w:proofErr w:type="gramStart"/>
      <w:r w:rsidR="008C293D" w:rsidRPr="003E3EAF">
        <w:rPr>
          <w:rFonts w:ascii="Times New Roman" w:eastAsia="Times New Roman" w:hAnsi="Times New Roman" w:cs="Times New Roman"/>
          <w:sz w:val="24"/>
          <w:szCs w:val="24"/>
          <w:lang w:eastAsia="es-MX"/>
        </w:rPr>
        <w:t>que</w:t>
      </w:r>
      <w:proofErr w:type="gramEnd"/>
      <w:r w:rsidR="008C293D" w:rsidRPr="003E3EAF">
        <w:rPr>
          <w:rFonts w:ascii="Times New Roman" w:eastAsia="Times New Roman" w:hAnsi="Times New Roman" w:cs="Times New Roman"/>
          <w:sz w:val="24"/>
          <w:szCs w:val="24"/>
          <w:lang w:eastAsia="es-MX"/>
        </w:rPr>
        <w:t xml:space="preserve"> es importante una intervención completa.</w:t>
      </w:r>
    </w:p>
    <w:p w:rsidR="00200B4F" w:rsidRPr="003E3EAF" w:rsidRDefault="00200B4F" w:rsidP="00851C13">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37E73">
        <w:rPr>
          <w:rFonts w:ascii="Times New Roman" w:eastAsia="Times New Roman" w:hAnsi="Times New Roman" w:cs="Times New Roman"/>
          <w:sz w:val="24"/>
          <w:szCs w:val="24"/>
          <w:lang w:eastAsia="es-MX"/>
        </w:rPr>
        <w:t>Utiliza recursos de la investigación educativa para enriquecer la práctica docente, expresando su interés por la ci</w:t>
      </w:r>
      <w:r w:rsidR="00437E73">
        <w:rPr>
          <w:rFonts w:ascii="Times New Roman" w:eastAsia="Times New Roman" w:hAnsi="Times New Roman" w:cs="Times New Roman"/>
          <w:sz w:val="24"/>
          <w:szCs w:val="24"/>
          <w:lang w:eastAsia="es-MX"/>
        </w:rPr>
        <w:t xml:space="preserve">encia y la propia investigación es una competencia profesional </w:t>
      </w:r>
      <w:r w:rsidR="00CA4EAA">
        <w:rPr>
          <w:rFonts w:ascii="Times New Roman" w:eastAsia="Times New Roman" w:hAnsi="Times New Roman" w:cs="Times New Roman"/>
          <w:sz w:val="24"/>
          <w:szCs w:val="24"/>
          <w:lang w:eastAsia="es-MX"/>
        </w:rPr>
        <w:t>muy</w:t>
      </w:r>
      <w:r w:rsidRPr="003E3EAF">
        <w:rPr>
          <w:rFonts w:ascii="Times New Roman" w:eastAsia="Times New Roman" w:hAnsi="Times New Roman" w:cs="Times New Roman"/>
          <w:sz w:val="24"/>
          <w:szCs w:val="24"/>
          <w:lang w:eastAsia="es-MX"/>
        </w:rPr>
        <w:t xml:space="preserve"> importante para enriquecer la práctica docente, es una responsabilidad que se debe de tomar en cuanta porque es esencial para la situación de aprendizaje que se desee trabajar. Todo implica investigación y responsabilidad por la práctica, todo lo que conlleva la partici</w:t>
      </w:r>
      <w:r w:rsidR="008C293D" w:rsidRPr="003E3EAF">
        <w:rPr>
          <w:rFonts w:ascii="Times New Roman" w:eastAsia="Times New Roman" w:hAnsi="Times New Roman" w:cs="Times New Roman"/>
          <w:sz w:val="24"/>
          <w:szCs w:val="24"/>
          <w:lang w:eastAsia="es-MX"/>
        </w:rPr>
        <w:t>pación, el dominio del tema, etcétera.</w:t>
      </w:r>
    </w:p>
    <w:p w:rsidR="0000323D" w:rsidRDefault="00CA4EAA" w:rsidP="0000323D">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Por último se menciona la novena competencia profesional la cual es </w:t>
      </w:r>
      <w:r w:rsidR="00200B4F" w:rsidRPr="003E3EAF">
        <w:rPr>
          <w:rFonts w:ascii="Times New Roman" w:eastAsia="Times New Roman" w:hAnsi="Times New Roman" w:cs="Times New Roman"/>
          <w:sz w:val="24"/>
          <w:szCs w:val="24"/>
          <w:lang w:eastAsia="es-MX"/>
        </w:rPr>
        <w:t xml:space="preserve">Interviene de manera colaborativa con la comunidad escolar, padres de familia, autoridades y docentes, en la toma de decisiones y en el desarrollo de alternativas de solución </w:t>
      </w:r>
      <w:r>
        <w:rPr>
          <w:rFonts w:ascii="Times New Roman" w:eastAsia="Times New Roman" w:hAnsi="Times New Roman" w:cs="Times New Roman"/>
          <w:sz w:val="24"/>
          <w:szCs w:val="24"/>
          <w:lang w:eastAsia="es-MX"/>
        </w:rPr>
        <w:t>a problemáticas socioeducativas, mediante ésta d</w:t>
      </w:r>
      <w:r w:rsidR="008C293D" w:rsidRPr="003E3EAF">
        <w:rPr>
          <w:rFonts w:ascii="Times New Roman" w:eastAsia="Times New Roman" w:hAnsi="Times New Roman" w:cs="Times New Roman"/>
          <w:sz w:val="24"/>
          <w:szCs w:val="24"/>
          <w:lang w:eastAsia="es-MX"/>
        </w:rPr>
        <w:t xml:space="preserve">urante la práctica profesional es </w:t>
      </w:r>
      <w:r w:rsidR="00305C4B" w:rsidRPr="003E3EAF">
        <w:rPr>
          <w:rFonts w:ascii="Times New Roman" w:eastAsia="Times New Roman" w:hAnsi="Times New Roman" w:cs="Times New Roman"/>
          <w:sz w:val="24"/>
          <w:szCs w:val="24"/>
          <w:lang w:eastAsia="es-MX"/>
        </w:rPr>
        <w:t>conveniente realizar proyectos</w:t>
      </w:r>
      <w:r w:rsidR="00200B4F" w:rsidRPr="003E3EAF">
        <w:rPr>
          <w:rFonts w:ascii="Times New Roman" w:eastAsia="Times New Roman" w:hAnsi="Times New Roman" w:cs="Times New Roman"/>
          <w:sz w:val="24"/>
          <w:szCs w:val="24"/>
          <w:lang w:eastAsia="es-MX"/>
        </w:rPr>
        <w:t xml:space="preserve"> socioeducativos a partir de alguna problemática que ha sido detectada. Junto con la </w:t>
      </w:r>
      <w:r w:rsidR="00560FA8" w:rsidRPr="003E3EAF">
        <w:rPr>
          <w:rFonts w:ascii="Times New Roman" w:eastAsia="Times New Roman" w:hAnsi="Times New Roman" w:cs="Times New Roman"/>
          <w:sz w:val="24"/>
          <w:szCs w:val="24"/>
          <w:lang w:eastAsia="es-MX"/>
        </w:rPr>
        <w:t>colaboración</w:t>
      </w:r>
      <w:r w:rsidR="00200B4F" w:rsidRPr="003E3EAF">
        <w:rPr>
          <w:rFonts w:ascii="Times New Roman" w:eastAsia="Times New Roman" w:hAnsi="Times New Roman" w:cs="Times New Roman"/>
          <w:sz w:val="24"/>
          <w:szCs w:val="24"/>
          <w:lang w:eastAsia="es-MX"/>
        </w:rPr>
        <w:t xml:space="preserve"> de padres de </w:t>
      </w:r>
      <w:r w:rsidR="00560FA8" w:rsidRPr="003E3EAF">
        <w:rPr>
          <w:rFonts w:ascii="Times New Roman" w:eastAsia="Times New Roman" w:hAnsi="Times New Roman" w:cs="Times New Roman"/>
          <w:sz w:val="24"/>
          <w:szCs w:val="24"/>
          <w:lang w:eastAsia="es-MX"/>
        </w:rPr>
        <w:t>familia,</w:t>
      </w:r>
      <w:r w:rsidR="008C293D" w:rsidRPr="003E3EAF">
        <w:rPr>
          <w:rFonts w:ascii="Times New Roman" w:eastAsia="Times New Roman" w:hAnsi="Times New Roman" w:cs="Times New Roman"/>
          <w:sz w:val="24"/>
          <w:szCs w:val="24"/>
          <w:lang w:eastAsia="es-MX"/>
        </w:rPr>
        <w:t xml:space="preserve"> alumnos y maestros para alguna </w:t>
      </w:r>
      <w:r w:rsidR="00305C4B" w:rsidRPr="003E3EAF">
        <w:rPr>
          <w:rFonts w:ascii="Times New Roman" w:eastAsia="Times New Roman" w:hAnsi="Times New Roman" w:cs="Times New Roman"/>
          <w:sz w:val="24"/>
          <w:szCs w:val="24"/>
          <w:lang w:eastAsia="es-MX"/>
        </w:rPr>
        <w:t>mejora que</w:t>
      </w:r>
      <w:r w:rsidR="00200B4F" w:rsidRPr="003E3EAF">
        <w:rPr>
          <w:rFonts w:ascii="Times New Roman" w:eastAsia="Times New Roman" w:hAnsi="Times New Roman" w:cs="Times New Roman"/>
          <w:sz w:val="24"/>
          <w:szCs w:val="24"/>
          <w:lang w:eastAsia="es-MX"/>
        </w:rPr>
        <w:t xml:space="preserve"> ha sido </w:t>
      </w:r>
      <w:r w:rsidR="00560FA8" w:rsidRPr="003E3EAF">
        <w:rPr>
          <w:rFonts w:ascii="Times New Roman" w:eastAsia="Times New Roman" w:hAnsi="Times New Roman" w:cs="Times New Roman"/>
          <w:sz w:val="24"/>
          <w:szCs w:val="24"/>
          <w:lang w:eastAsia="es-MX"/>
        </w:rPr>
        <w:t>planeada</w:t>
      </w:r>
      <w:r w:rsidR="00200B4F" w:rsidRPr="003E3EAF">
        <w:rPr>
          <w:rFonts w:ascii="Times New Roman" w:eastAsia="Times New Roman" w:hAnsi="Times New Roman" w:cs="Times New Roman"/>
          <w:sz w:val="24"/>
          <w:szCs w:val="24"/>
          <w:lang w:eastAsia="es-MX"/>
        </w:rPr>
        <w:t>.</w:t>
      </w:r>
      <w:r w:rsidR="00282353" w:rsidRPr="003E3EAF">
        <w:rPr>
          <w:rFonts w:ascii="Times New Roman" w:eastAsia="Times New Roman" w:hAnsi="Times New Roman" w:cs="Times New Roman"/>
          <w:sz w:val="24"/>
          <w:szCs w:val="24"/>
          <w:lang w:eastAsia="es-MX"/>
        </w:rPr>
        <w:t xml:space="preserve"> Es importante que el docente tome en cuenta</w:t>
      </w:r>
      <w:r w:rsidR="00200B4F" w:rsidRPr="003E3EAF">
        <w:rPr>
          <w:rFonts w:ascii="Times New Roman" w:eastAsia="Times New Roman" w:hAnsi="Times New Roman" w:cs="Times New Roman"/>
          <w:sz w:val="24"/>
          <w:szCs w:val="24"/>
          <w:lang w:eastAsia="es-MX"/>
        </w:rPr>
        <w:t xml:space="preserve"> </w:t>
      </w:r>
      <w:r w:rsidR="00282353" w:rsidRPr="003E3EAF">
        <w:rPr>
          <w:rFonts w:ascii="Times New Roman" w:eastAsia="Times New Roman" w:hAnsi="Times New Roman" w:cs="Times New Roman"/>
          <w:sz w:val="24"/>
          <w:szCs w:val="24"/>
          <w:lang w:eastAsia="es-MX"/>
        </w:rPr>
        <w:t xml:space="preserve">las características y problemáticas del contexto para que exista una solución y mejora. </w:t>
      </w:r>
      <w:r w:rsidR="00200B4F" w:rsidRPr="003E3EAF">
        <w:rPr>
          <w:rFonts w:ascii="Times New Roman" w:eastAsia="Times New Roman" w:hAnsi="Times New Roman" w:cs="Times New Roman"/>
          <w:sz w:val="24"/>
          <w:szCs w:val="24"/>
          <w:lang w:eastAsia="es-MX"/>
        </w:rPr>
        <w:t xml:space="preserve">Mediante esta </w:t>
      </w:r>
      <w:r w:rsidR="00560FA8" w:rsidRPr="003E3EAF">
        <w:rPr>
          <w:rFonts w:ascii="Times New Roman" w:eastAsia="Times New Roman" w:hAnsi="Times New Roman" w:cs="Times New Roman"/>
          <w:sz w:val="24"/>
          <w:szCs w:val="24"/>
          <w:lang w:eastAsia="es-MX"/>
        </w:rPr>
        <w:t>intervención</w:t>
      </w:r>
      <w:r w:rsidR="00200B4F" w:rsidRPr="003E3EAF">
        <w:rPr>
          <w:rFonts w:ascii="Times New Roman" w:eastAsia="Times New Roman" w:hAnsi="Times New Roman" w:cs="Times New Roman"/>
          <w:sz w:val="24"/>
          <w:szCs w:val="24"/>
          <w:lang w:eastAsia="es-MX"/>
        </w:rPr>
        <w:t xml:space="preserve"> la evaluación </w:t>
      </w:r>
      <w:r w:rsidR="00560FA8" w:rsidRPr="003E3EAF">
        <w:rPr>
          <w:rFonts w:ascii="Times New Roman" w:eastAsia="Times New Roman" w:hAnsi="Times New Roman" w:cs="Times New Roman"/>
          <w:sz w:val="24"/>
          <w:szCs w:val="24"/>
          <w:lang w:eastAsia="es-MX"/>
        </w:rPr>
        <w:t>también</w:t>
      </w:r>
      <w:r w:rsidR="00200B4F" w:rsidRPr="003E3EAF">
        <w:rPr>
          <w:rFonts w:ascii="Times New Roman" w:eastAsia="Times New Roman" w:hAnsi="Times New Roman" w:cs="Times New Roman"/>
          <w:sz w:val="24"/>
          <w:szCs w:val="24"/>
          <w:lang w:eastAsia="es-MX"/>
        </w:rPr>
        <w:t xml:space="preserve"> es </w:t>
      </w:r>
      <w:r w:rsidR="00560FA8" w:rsidRPr="003E3EAF">
        <w:rPr>
          <w:rFonts w:ascii="Times New Roman" w:eastAsia="Times New Roman" w:hAnsi="Times New Roman" w:cs="Times New Roman"/>
          <w:sz w:val="24"/>
          <w:szCs w:val="24"/>
          <w:lang w:eastAsia="es-MX"/>
        </w:rPr>
        <w:t>fundamental,</w:t>
      </w:r>
      <w:r w:rsidR="00200B4F" w:rsidRPr="003E3EAF">
        <w:rPr>
          <w:rFonts w:ascii="Times New Roman" w:eastAsia="Times New Roman" w:hAnsi="Times New Roman" w:cs="Times New Roman"/>
          <w:sz w:val="24"/>
          <w:szCs w:val="24"/>
          <w:lang w:eastAsia="es-MX"/>
        </w:rPr>
        <w:t xml:space="preserve"> pues se observa </w:t>
      </w:r>
      <w:r w:rsidR="00560FA8" w:rsidRPr="003E3EAF">
        <w:rPr>
          <w:rFonts w:ascii="Times New Roman" w:eastAsia="Times New Roman" w:hAnsi="Times New Roman" w:cs="Times New Roman"/>
          <w:sz w:val="24"/>
          <w:szCs w:val="24"/>
          <w:lang w:eastAsia="es-MX"/>
        </w:rPr>
        <w:t>cada</w:t>
      </w:r>
      <w:r w:rsidR="00200B4F" w:rsidRPr="003E3EAF">
        <w:rPr>
          <w:rFonts w:ascii="Times New Roman" w:eastAsia="Times New Roman" w:hAnsi="Times New Roman" w:cs="Times New Roman"/>
          <w:sz w:val="24"/>
          <w:szCs w:val="24"/>
          <w:lang w:eastAsia="es-MX"/>
        </w:rPr>
        <w:t xml:space="preserve"> proceso y a partir de cada uno de ell</w:t>
      </w:r>
      <w:r w:rsidR="00501916" w:rsidRPr="003E3EAF">
        <w:rPr>
          <w:rFonts w:ascii="Times New Roman" w:eastAsia="Times New Roman" w:hAnsi="Times New Roman" w:cs="Times New Roman"/>
          <w:sz w:val="24"/>
          <w:szCs w:val="24"/>
          <w:lang w:eastAsia="es-MX"/>
        </w:rPr>
        <w:t xml:space="preserve">os se implementa hasta logar </w:t>
      </w:r>
      <w:r w:rsidR="00282353" w:rsidRPr="003E3EAF">
        <w:rPr>
          <w:rFonts w:ascii="Times New Roman" w:eastAsia="Times New Roman" w:hAnsi="Times New Roman" w:cs="Times New Roman"/>
          <w:sz w:val="24"/>
          <w:szCs w:val="24"/>
          <w:lang w:eastAsia="es-MX"/>
        </w:rPr>
        <w:t xml:space="preserve">un objetivo, a </w:t>
      </w:r>
      <w:r w:rsidR="00560FA8" w:rsidRPr="003E3EAF">
        <w:rPr>
          <w:rFonts w:ascii="Times New Roman" w:eastAsia="Times New Roman" w:hAnsi="Times New Roman" w:cs="Times New Roman"/>
          <w:sz w:val="24"/>
          <w:szCs w:val="24"/>
          <w:lang w:eastAsia="es-MX"/>
        </w:rPr>
        <w:t xml:space="preserve">partir de una problemática detectada durante una situación de aprendizaje también </w:t>
      </w:r>
      <w:r w:rsidR="00305C4B" w:rsidRPr="003E3EAF">
        <w:rPr>
          <w:rFonts w:ascii="Times New Roman" w:eastAsia="Times New Roman" w:hAnsi="Times New Roman" w:cs="Times New Roman"/>
          <w:sz w:val="24"/>
          <w:szCs w:val="24"/>
          <w:lang w:eastAsia="es-MX"/>
        </w:rPr>
        <w:t>se da</w:t>
      </w:r>
      <w:r w:rsidR="00560FA8" w:rsidRPr="003E3EAF">
        <w:rPr>
          <w:rFonts w:ascii="Times New Roman" w:eastAsia="Times New Roman" w:hAnsi="Times New Roman" w:cs="Times New Roman"/>
          <w:sz w:val="24"/>
          <w:szCs w:val="24"/>
          <w:lang w:eastAsia="es-MX"/>
        </w:rPr>
        <w:t xml:space="preserve"> la oportunidad de crear una junta con padres de </w:t>
      </w:r>
      <w:r w:rsidR="00560FA8" w:rsidRPr="003E3EAF">
        <w:rPr>
          <w:rFonts w:ascii="Times New Roman" w:eastAsia="Times New Roman" w:hAnsi="Times New Roman" w:cs="Times New Roman"/>
          <w:sz w:val="24"/>
          <w:szCs w:val="24"/>
          <w:lang w:eastAsia="es-MX"/>
        </w:rPr>
        <w:lastRenderedPageBreak/>
        <w:t>familia para comunicarle</w:t>
      </w:r>
      <w:r w:rsidR="00282353" w:rsidRPr="003E3EAF">
        <w:rPr>
          <w:rFonts w:ascii="Times New Roman" w:eastAsia="Times New Roman" w:hAnsi="Times New Roman" w:cs="Times New Roman"/>
          <w:sz w:val="24"/>
          <w:szCs w:val="24"/>
          <w:lang w:eastAsia="es-MX"/>
        </w:rPr>
        <w:t>s sobre las posibles soluciones y las actividades que se han favorecido en el proceso de la situación didáctica que se esté trabajando.</w:t>
      </w:r>
    </w:p>
    <w:p w:rsidR="00075548" w:rsidRPr="005D16E3" w:rsidRDefault="00914F2D" w:rsidP="0000323D">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3E3EAF">
        <w:rPr>
          <w:rFonts w:ascii="Times New Roman" w:eastAsia="Times New Roman" w:hAnsi="Times New Roman" w:cs="Times New Roman"/>
          <w:sz w:val="24"/>
          <w:szCs w:val="24"/>
        </w:rPr>
        <w:t>La competencia sele</w:t>
      </w:r>
      <w:r w:rsidR="005D16E3">
        <w:rPr>
          <w:rFonts w:ascii="Times New Roman" w:eastAsia="Times New Roman" w:hAnsi="Times New Roman" w:cs="Times New Roman"/>
          <w:sz w:val="24"/>
          <w:szCs w:val="24"/>
        </w:rPr>
        <w:t>ccionada que se menciona en el Plan de Estudios 2012 de la L</w:t>
      </w:r>
      <w:r w:rsidRPr="003E3EAF">
        <w:rPr>
          <w:rFonts w:ascii="Times New Roman" w:eastAsia="Times New Roman" w:hAnsi="Times New Roman" w:cs="Times New Roman"/>
          <w:sz w:val="24"/>
          <w:szCs w:val="24"/>
        </w:rPr>
        <w:t xml:space="preserve">icenciatura en Educación Preescolar es: </w:t>
      </w:r>
      <w:r w:rsidR="00075548" w:rsidRPr="003E3EAF">
        <w:rPr>
          <w:rFonts w:ascii="Times New Roman" w:hAnsi="Times New Roman" w:cs="Times New Roman"/>
          <w:sz w:val="24"/>
          <w:szCs w:val="24"/>
        </w:rPr>
        <w:t>Genera ambientes formativos para propiciar la autonomía y promover el desarrollo de las competencias en los alumnos de educación básica.</w:t>
      </w:r>
      <w:r w:rsidR="00282353" w:rsidRPr="003E3EAF">
        <w:rPr>
          <w:rFonts w:ascii="Times New Roman" w:hAnsi="Times New Roman" w:cs="Times New Roman"/>
          <w:sz w:val="24"/>
          <w:szCs w:val="24"/>
        </w:rPr>
        <w:t xml:space="preserve"> Dicha competencia establece las siguientes unidades de aprendizaje:</w:t>
      </w:r>
    </w:p>
    <w:p w:rsidR="00075548" w:rsidRPr="003E3EAF" w:rsidRDefault="00075548" w:rsidP="00851C13">
      <w:pPr>
        <w:pStyle w:val="Prrafodelista"/>
        <w:numPr>
          <w:ilvl w:val="0"/>
          <w:numId w:val="8"/>
        </w:numPr>
        <w:spacing w:line="360" w:lineRule="auto"/>
        <w:rPr>
          <w:rFonts w:ascii="Times New Roman" w:hAnsi="Times New Roman" w:cs="Times New Roman"/>
          <w:b/>
          <w:sz w:val="24"/>
          <w:szCs w:val="24"/>
        </w:rPr>
      </w:pPr>
      <w:r w:rsidRPr="003E3EAF">
        <w:rPr>
          <w:rFonts w:ascii="Times New Roman" w:hAnsi="Times New Roman" w:cs="Times New Roman"/>
          <w:sz w:val="24"/>
          <w:szCs w:val="24"/>
        </w:rPr>
        <w:t>Utiliza estrategias didácticas para promover un ambiente propicio para el aprendizaje.</w:t>
      </w:r>
    </w:p>
    <w:p w:rsidR="00075548" w:rsidRPr="003E3EAF" w:rsidRDefault="00075548" w:rsidP="00851C13">
      <w:pPr>
        <w:pStyle w:val="Prrafodelista"/>
        <w:numPr>
          <w:ilvl w:val="0"/>
          <w:numId w:val="8"/>
        </w:numPr>
        <w:spacing w:line="360" w:lineRule="auto"/>
        <w:rPr>
          <w:rFonts w:ascii="Times New Roman" w:hAnsi="Times New Roman" w:cs="Times New Roman"/>
          <w:b/>
          <w:sz w:val="24"/>
          <w:szCs w:val="24"/>
        </w:rPr>
      </w:pPr>
      <w:r w:rsidRPr="003E3EAF">
        <w:rPr>
          <w:rFonts w:ascii="Times New Roman" w:hAnsi="Times New Roman" w:cs="Times New Roman"/>
          <w:sz w:val="24"/>
          <w:szCs w:val="24"/>
        </w:rPr>
        <w:t>Promueve un clima de confianza en el aula que permita desarrollar los conocimientos, habilidades, actitudes y valores.</w:t>
      </w:r>
    </w:p>
    <w:p w:rsidR="00075548" w:rsidRPr="003E3EAF" w:rsidRDefault="00075548" w:rsidP="00851C13">
      <w:pPr>
        <w:pStyle w:val="Prrafodelista"/>
        <w:numPr>
          <w:ilvl w:val="0"/>
          <w:numId w:val="8"/>
        </w:numPr>
        <w:spacing w:line="360" w:lineRule="auto"/>
        <w:rPr>
          <w:rFonts w:ascii="Times New Roman" w:hAnsi="Times New Roman" w:cs="Times New Roman"/>
          <w:b/>
          <w:sz w:val="24"/>
          <w:szCs w:val="24"/>
        </w:rPr>
      </w:pPr>
      <w:r w:rsidRPr="003E3EAF">
        <w:rPr>
          <w:rFonts w:ascii="Times New Roman" w:hAnsi="Times New Roman" w:cs="Times New Roman"/>
          <w:sz w:val="24"/>
          <w:szCs w:val="24"/>
        </w:rPr>
        <w:t>Favorece el desarrollo de la autonomía de los alumnos en situaciones de aprendizaje.</w:t>
      </w:r>
    </w:p>
    <w:p w:rsidR="00075548" w:rsidRPr="003E3EAF" w:rsidRDefault="00075548" w:rsidP="00851C13">
      <w:pPr>
        <w:pStyle w:val="Prrafodelista"/>
        <w:numPr>
          <w:ilvl w:val="0"/>
          <w:numId w:val="8"/>
        </w:numPr>
        <w:spacing w:line="360" w:lineRule="auto"/>
        <w:rPr>
          <w:rFonts w:ascii="Times New Roman" w:hAnsi="Times New Roman" w:cs="Times New Roman"/>
          <w:b/>
          <w:sz w:val="24"/>
          <w:szCs w:val="24"/>
        </w:rPr>
      </w:pPr>
      <w:r w:rsidRPr="003E3EAF">
        <w:rPr>
          <w:rFonts w:ascii="Times New Roman" w:hAnsi="Times New Roman" w:cs="Times New Roman"/>
          <w:sz w:val="24"/>
          <w:szCs w:val="24"/>
        </w:rPr>
        <w:t>Establece comunicación eficiente considerando las características del grupo escolar que atiende.</w:t>
      </w:r>
    </w:p>
    <w:p w:rsidR="00075548" w:rsidRPr="003E3EAF" w:rsidRDefault="00075548" w:rsidP="00851C13">
      <w:pPr>
        <w:pStyle w:val="Prrafodelista"/>
        <w:numPr>
          <w:ilvl w:val="0"/>
          <w:numId w:val="8"/>
        </w:numPr>
        <w:spacing w:line="360" w:lineRule="auto"/>
        <w:rPr>
          <w:rFonts w:ascii="Times New Roman" w:hAnsi="Times New Roman" w:cs="Times New Roman"/>
          <w:sz w:val="24"/>
          <w:szCs w:val="24"/>
        </w:rPr>
      </w:pPr>
      <w:r w:rsidRPr="003E3EAF">
        <w:rPr>
          <w:rFonts w:ascii="Times New Roman" w:hAnsi="Times New Roman" w:cs="Times New Roman"/>
          <w:sz w:val="24"/>
          <w:szCs w:val="24"/>
        </w:rPr>
        <w:t>Adecua las condiciones físicas en el aula de acuerdo al contexto y las características de los alumnos y el grupo.</w:t>
      </w:r>
      <w:r w:rsidR="0000323D">
        <w:rPr>
          <w:rFonts w:ascii="Times New Roman" w:hAnsi="Times New Roman" w:cs="Times New Roman"/>
          <w:sz w:val="24"/>
          <w:szCs w:val="24"/>
        </w:rPr>
        <w:t xml:space="preserve"> </w:t>
      </w:r>
      <w:r w:rsidR="006A6F02">
        <w:rPr>
          <w:rFonts w:ascii="Times New Roman" w:hAnsi="Times New Roman" w:cs="Times New Roman"/>
          <w:noProof/>
          <w:sz w:val="24"/>
          <w:szCs w:val="24"/>
        </w:rPr>
        <w:t>(SEP</w:t>
      </w:r>
      <w:r w:rsidR="006A6F02" w:rsidRPr="004334E6">
        <w:rPr>
          <w:rFonts w:ascii="Times New Roman" w:hAnsi="Times New Roman" w:cs="Times New Roman"/>
          <w:noProof/>
          <w:sz w:val="24"/>
          <w:szCs w:val="24"/>
        </w:rPr>
        <w:t>, 2012)</w:t>
      </w:r>
    </w:p>
    <w:p w:rsidR="0000323D" w:rsidRDefault="0000323D" w:rsidP="0000323D">
      <w:pPr>
        <w:pStyle w:val="Prrafodelista"/>
        <w:spacing w:line="360" w:lineRule="auto"/>
        <w:ind w:left="0"/>
        <w:rPr>
          <w:rFonts w:ascii="Times New Roman" w:hAnsi="Times New Roman" w:cs="Times New Roman"/>
          <w:sz w:val="24"/>
          <w:szCs w:val="24"/>
        </w:rPr>
      </w:pPr>
    </w:p>
    <w:p w:rsidR="0000323D" w:rsidRPr="003E3EAF" w:rsidRDefault="0000323D" w:rsidP="0000323D">
      <w:pPr>
        <w:pStyle w:val="Prrafodelista"/>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Esta competencia seleccionada ayuda al docente a tener un desenvolvimiento profesional dentro del aula con las herramientas básicas que deben llevarse a cabo con los alumnos, de igual manera, mediante el desarrollo de </w:t>
      </w:r>
      <w:r w:rsidR="00305C4B">
        <w:rPr>
          <w:rFonts w:ascii="Times New Roman" w:hAnsi="Times New Roman" w:cs="Times New Roman"/>
          <w:sz w:val="24"/>
          <w:szCs w:val="24"/>
        </w:rPr>
        <w:t>ésta,</w:t>
      </w:r>
      <w:r>
        <w:rPr>
          <w:rFonts w:ascii="Times New Roman" w:hAnsi="Times New Roman" w:cs="Times New Roman"/>
          <w:sz w:val="24"/>
          <w:szCs w:val="24"/>
        </w:rPr>
        <w:t xml:space="preserve"> los alumnos obtienen los conocimientos necesarios para su proceso de formación.</w:t>
      </w:r>
    </w:p>
    <w:p w:rsidR="001F453F" w:rsidRPr="003E3EAF" w:rsidRDefault="002B373A"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br w:type="page"/>
      </w:r>
      <w:r w:rsidR="0000323D">
        <w:rPr>
          <w:rFonts w:ascii="Times New Roman" w:eastAsia="Times New Roman" w:hAnsi="Times New Roman" w:cs="Times New Roman"/>
          <w:sz w:val="24"/>
          <w:szCs w:val="24"/>
        </w:rPr>
        <w:lastRenderedPageBreak/>
        <w:t>El Jardín de Niños Anita del B</w:t>
      </w:r>
      <w:r w:rsidR="001F453F" w:rsidRPr="003E3EAF">
        <w:rPr>
          <w:rFonts w:ascii="Times New Roman" w:eastAsia="Times New Roman" w:hAnsi="Times New Roman" w:cs="Times New Roman"/>
          <w:sz w:val="24"/>
          <w:szCs w:val="24"/>
        </w:rPr>
        <w:t>osque de López tuno matutino con horario de 8:00 a 13:00 horas, clave 05DJN0027-I, está ubicado</w:t>
      </w:r>
      <w:r w:rsidR="0000323D">
        <w:rPr>
          <w:rFonts w:ascii="Times New Roman" w:eastAsia="Times New Roman" w:hAnsi="Times New Roman" w:cs="Times New Roman"/>
          <w:sz w:val="24"/>
          <w:szCs w:val="24"/>
        </w:rPr>
        <w:t xml:space="preserve"> en una zona urbana de la Ciudad</w:t>
      </w:r>
      <w:r w:rsidR="001F453F" w:rsidRPr="003E3EAF">
        <w:rPr>
          <w:rFonts w:ascii="Times New Roman" w:eastAsia="Times New Roman" w:hAnsi="Times New Roman" w:cs="Times New Roman"/>
          <w:sz w:val="24"/>
          <w:szCs w:val="24"/>
        </w:rPr>
        <w:t xml:space="preserve"> de Saltillo Coahuila</w:t>
      </w:r>
      <w:r w:rsidR="0000323D">
        <w:rPr>
          <w:rFonts w:ascii="Times New Roman" w:eastAsia="Times New Roman" w:hAnsi="Times New Roman" w:cs="Times New Roman"/>
          <w:sz w:val="24"/>
          <w:szCs w:val="24"/>
        </w:rPr>
        <w:t xml:space="preserve">, </w:t>
      </w:r>
      <w:r w:rsidR="00305C4B">
        <w:rPr>
          <w:rFonts w:ascii="Times New Roman" w:eastAsia="Times New Roman" w:hAnsi="Times New Roman" w:cs="Times New Roman"/>
          <w:sz w:val="24"/>
          <w:szCs w:val="24"/>
        </w:rPr>
        <w:t>específicamente en</w:t>
      </w:r>
      <w:r w:rsidR="0000323D">
        <w:rPr>
          <w:rFonts w:ascii="Times New Roman" w:eastAsia="Times New Roman" w:hAnsi="Times New Roman" w:cs="Times New Roman"/>
          <w:sz w:val="24"/>
          <w:szCs w:val="24"/>
        </w:rPr>
        <w:t xml:space="preserve"> la calle S</w:t>
      </w:r>
      <w:r w:rsidR="001F453F" w:rsidRPr="003E3EAF">
        <w:rPr>
          <w:rFonts w:ascii="Times New Roman" w:eastAsia="Times New Roman" w:hAnsi="Times New Roman" w:cs="Times New Roman"/>
          <w:sz w:val="24"/>
          <w:szCs w:val="24"/>
        </w:rPr>
        <w:t xml:space="preserve">ierra del </w:t>
      </w:r>
      <w:r w:rsidR="00305C4B" w:rsidRPr="003E3EAF">
        <w:rPr>
          <w:rFonts w:ascii="Times New Roman" w:eastAsia="Times New Roman" w:hAnsi="Times New Roman" w:cs="Times New Roman"/>
          <w:sz w:val="24"/>
          <w:szCs w:val="24"/>
        </w:rPr>
        <w:t>cuatro con</w:t>
      </w:r>
      <w:r w:rsidR="001F453F" w:rsidRPr="003E3EAF">
        <w:rPr>
          <w:rFonts w:ascii="Times New Roman" w:eastAsia="Times New Roman" w:hAnsi="Times New Roman" w:cs="Times New Roman"/>
          <w:sz w:val="24"/>
          <w:szCs w:val="24"/>
        </w:rPr>
        <w:t xml:space="preserve"> el número 1620 de la colonia Zap</w:t>
      </w:r>
      <w:r w:rsidR="0000323D">
        <w:rPr>
          <w:rFonts w:ascii="Times New Roman" w:eastAsia="Times New Roman" w:hAnsi="Times New Roman" w:cs="Times New Roman"/>
          <w:sz w:val="24"/>
          <w:szCs w:val="24"/>
        </w:rPr>
        <w:t>alinamé, con número telefónico 4-12-29-55</w:t>
      </w:r>
      <w:r w:rsidR="001F453F" w:rsidRPr="003E3EAF">
        <w:rPr>
          <w:rFonts w:ascii="Times New Roman" w:eastAsia="Times New Roman" w:hAnsi="Times New Roman" w:cs="Times New Roman"/>
          <w:sz w:val="24"/>
          <w:szCs w:val="24"/>
        </w:rPr>
        <w:t xml:space="preserve">. </w:t>
      </w:r>
      <w:r w:rsidR="001F453F">
        <w:rPr>
          <w:rFonts w:ascii="Times New Roman" w:eastAsia="Times New Roman" w:hAnsi="Times New Roman" w:cs="Times New Roman"/>
          <w:sz w:val="24"/>
          <w:szCs w:val="24"/>
        </w:rPr>
        <w:t xml:space="preserve"> El jardín está bajo la supervisión de la docente </w:t>
      </w:r>
      <w:r w:rsidR="001F453F" w:rsidRPr="003E3EAF">
        <w:rPr>
          <w:rFonts w:ascii="Times New Roman" w:eastAsia="Times New Roman" w:hAnsi="Times New Roman" w:cs="Times New Roman"/>
          <w:sz w:val="24"/>
          <w:szCs w:val="24"/>
        </w:rPr>
        <w:t>Leticia P</w:t>
      </w:r>
      <w:r w:rsidR="000511B0">
        <w:rPr>
          <w:rFonts w:ascii="Times New Roman" w:eastAsia="Times New Roman" w:hAnsi="Times New Roman" w:cs="Times New Roman"/>
          <w:sz w:val="24"/>
          <w:szCs w:val="24"/>
        </w:rPr>
        <w:t>adilla Gámez y a cargo de la directora Georgina García Gaona.</w:t>
      </w:r>
    </w:p>
    <w:p w:rsidR="00764468" w:rsidRPr="003E3EAF" w:rsidRDefault="00764468"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t xml:space="preserve">El jardín colinda al </w:t>
      </w:r>
      <w:r w:rsidR="00305C4B" w:rsidRPr="003E3EAF">
        <w:rPr>
          <w:rFonts w:ascii="Times New Roman" w:eastAsia="Times New Roman" w:hAnsi="Times New Roman" w:cs="Times New Roman"/>
          <w:sz w:val="24"/>
          <w:szCs w:val="24"/>
        </w:rPr>
        <w:t>oriente con</w:t>
      </w:r>
      <w:r w:rsidRPr="003E3EAF">
        <w:rPr>
          <w:rFonts w:ascii="Times New Roman" w:eastAsia="Times New Roman" w:hAnsi="Times New Roman" w:cs="Times New Roman"/>
          <w:sz w:val="24"/>
          <w:szCs w:val="24"/>
        </w:rPr>
        <w:t xml:space="preserve"> la escuela primaria federal Ignacio Zarag</w:t>
      </w:r>
      <w:r w:rsidR="0000323D">
        <w:rPr>
          <w:rFonts w:ascii="Times New Roman" w:eastAsia="Times New Roman" w:hAnsi="Times New Roman" w:cs="Times New Roman"/>
          <w:sz w:val="24"/>
          <w:szCs w:val="24"/>
        </w:rPr>
        <w:t>oza y al poniente con la calle S</w:t>
      </w:r>
      <w:r w:rsidRPr="003E3EAF">
        <w:rPr>
          <w:rFonts w:ascii="Times New Roman" w:eastAsia="Times New Roman" w:hAnsi="Times New Roman" w:cs="Times New Roman"/>
          <w:sz w:val="24"/>
          <w:szCs w:val="24"/>
        </w:rPr>
        <w:t>ierra del cuatro, al sur c</w:t>
      </w:r>
      <w:r w:rsidR="00C83CF8">
        <w:rPr>
          <w:rFonts w:ascii="Times New Roman" w:eastAsia="Times New Roman" w:hAnsi="Times New Roman" w:cs="Times New Roman"/>
          <w:sz w:val="24"/>
          <w:szCs w:val="24"/>
        </w:rPr>
        <w:t>on la parroquia de S</w:t>
      </w:r>
      <w:r w:rsidRPr="003E3EAF">
        <w:rPr>
          <w:rFonts w:ascii="Times New Roman" w:eastAsia="Times New Roman" w:hAnsi="Times New Roman" w:cs="Times New Roman"/>
          <w:sz w:val="24"/>
          <w:szCs w:val="24"/>
        </w:rPr>
        <w:t xml:space="preserve">anta </w:t>
      </w:r>
      <w:r w:rsidR="00305C4B" w:rsidRPr="003E3EAF">
        <w:rPr>
          <w:rFonts w:ascii="Times New Roman" w:eastAsia="Times New Roman" w:hAnsi="Times New Roman" w:cs="Times New Roman"/>
          <w:sz w:val="24"/>
          <w:szCs w:val="24"/>
        </w:rPr>
        <w:t>María, se</w:t>
      </w:r>
      <w:r w:rsidRPr="003E3EAF">
        <w:rPr>
          <w:rFonts w:ascii="Times New Roman" w:eastAsia="Times New Roman" w:hAnsi="Times New Roman" w:cs="Times New Roman"/>
          <w:sz w:val="24"/>
          <w:szCs w:val="24"/>
        </w:rPr>
        <w:t xml:space="preserve"> cuenta con todos los servi</w:t>
      </w:r>
      <w:r w:rsidR="008C293D" w:rsidRPr="003E3EAF">
        <w:rPr>
          <w:rFonts w:ascii="Times New Roman" w:eastAsia="Times New Roman" w:hAnsi="Times New Roman" w:cs="Times New Roman"/>
          <w:sz w:val="24"/>
          <w:szCs w:val="24"/>
        </w:rPr>
        <w:t>cios públicos como agua potable</w:t>
      </w:r>
      <w:r w:rsidRPr="003E3EAF">
        <w:rPr>
          <w:rFonts w:ascii="Times New Roman" w:eastAsia="Times New Roman" w:hAnsi="Times New Roman" w:cs="Times New Roman"/>
          <w:sz w:val="24"/>
          <w:szCs w:val="24"/>
        </w:rPr>
        <w:t>,</w:t>
      </w:r>
      <w:r w:rsidR="008C293D" w:rsidRPr="003E3EAF">
        <w:rPr>
          <w:rFonts w:ascii="Times New Roman" w:eastAsia="Times New Roman" w:hAnsi="Times New Roman" w:cs="Times New Roman"/>
          <w:sz w:val="24"/>
          <w:szCs w:val="24"/>
        </w:rPr>
        <w:t xml:space="preserve"> luz</w:t>
      </w:r>
      <w:r w:rsidRPr="003E3EAF">
        <w:rPr>
          <w:rFonts w:ascii="Times New Roman" w:eastAsia="Times New Roman" w:hAnsi="Times New Roman" w:cs="Times New Roman"/>
          <w:sz w:val="24"/>
          <w:szCs w:val="24"/>
        </w:rPr>
        <w:t>,</w:t>
      </w:r>
      <w:r w:rsidR="008C293D" w:rsidRPr="003E3EAF">
        <w:rPr>
          <w:rFonts w:ascii="Times New Roman" w:eastAsia="Times New Roman" w:hAnsi="Times New Roman" w:cs="Times New Roman"/>
          <w:sz w:val="24"/>
          <w:szCs w:val="24"/>
        </w:rPr>
        <w:t xml:space="preserve"> </w:t>
      </w:r>
      <w:r w:rsidRPr="003E3EAF">
        <w:rPr>
          <w:rFonts w:ascii="Times New Roman" w:eastAsia="Times New Roman" w:hAnsi="Times New Roman" w:cs="Times New Roman"/>
          <w:sz w:val="24"/>
          <w:szCs w:val="24"/>
        </w:rPr>
        <w:t xml:space="preserve">drenaje </w:t>
      </w:r>
      <w:r w:rsidR="008C293D" w:rsidRPr="003E3EAF">
        <w:rPr>
          <w:rFonts w:ascii="Times New Roman" w:eastAsia="Times New Roman" w:hAnsi="Times New Roman" w:cs="Times New Roman"/>
          <w:sz w:val="24"/>
          <w:szCs w:val="24"/>
        </w:rPr>
        <w:t>y gas. A</w:t>
      </w:r>
      <w:r w:rsidRPr="003E3EAF">
        <w:rPr>
          <w:rFonts w:ascii="Times New Roman" w:eastAsia="Times New Roman" w:hAnsi="Times New Roman" w:cs="Times New Roman"/>
          <w:sz w:val="24"/>
          <w:szCs w:val="24"/>
        </w:rPr>
        <w:t xml:space="preserve">demás que la mayoría de las casas están construidas de ladrillo y son pequeñas, en su mayoría el nivel de estudio de los padres de familia no excede de la secundaria existe también un mínimo de padres de familia que son profesionales, se ha logrado identificar </w:t>
      </w:r>
      <w:r w:rsidR="00305C4B" w:rsidRPr="003E3EAF">
        <w:rPr>
          <w:rFonts w:ascii="Times New Roman" w:eastAsia="Times New Roman" w:hAnsi="Times New Roman" w:cs="Times New Roman"/>
          <w:sz w:val="24"/>
          <w:szCs w:val="24"/>
        </w:rPr>
        <w:t>que un</w:t>
      </w:r>
      <w:r w:rsidRPr="003E3EAF">
        <w:rPr>
          <w:rFonts w:ascii="Times New Roman" w:eastAsia="Times New Roman" w:hAnsi="Times New Roman" w:cs="Times New Roman"/>
          <w:sz w:val="24"/>
          <w:szCs w:val="24"/>
        </w:rPr>
        <w:t xml:space="preserve"> alto porcentaje de madres de familia son madres solteras y tienen que </w:t>
      </w:r>
      <w:r w:rsidR="008C293D" w:rsidRPr="003E3EAF">
        <w:rPr>
          <w:rFonts w:ascii="Times New Roman" w:eastAsia="Times New Roman" w:hAnsi="Times New Roman" w:cs="Times New Roman"/>
          <w:sz w:val="24"/>
          <w:szCs w:val="24"/>
        </w:rPr>
        <w:t>trabajar.</w:t>
      </w:r>
    </w:p>
    <w:p w:rsidR="00764468" w:rsidRPr="003E3EAF" w:rsidRDefault="00764468"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t xml:space="preserve">El </w:t>
      </w:r>
      <w:r w:rsidR="00282353" w:rsidRPr="003E3EAF">
        <w:rPr>
          <w:rFonts w:ascii="Times New Roman" w:eastAsia="Times New Roman" w:hAnsi="Times New Roman" w:cs="Times New Roman"/>
          <w:sz w:val="24"/>
          <w:szCs w:val="24"/>
        </w:rPr>
        <w:t xml:space="preserve">camino </w:t>
      </w:r>
      <w:r w:rsidRPr="003E3EAF">
        <w:rPr>
          <w:rFonts w:ascii="Times New Roman" w:eastAsia="Times New Roman" w:hAnsi="Times New Roman" w:cs="Times New Roman"/>
          <w:sz w:val="24"/>
          <w:szCs w:val="24"/>
        </w:rPr>
        <w:t xml:space="preserve">a la escuela no es complicado, hay varias rutas de transporte </w:t>
      </w:r>
      <w:r w:rsidR="00305C4B" w:rsidRPr="003E3EAF">
        <w:rPr>
          <w:rFonts w:ascii="Times New Roman" w:eastAsia="Times New Roman" w:hAnsi="Times New Roman" w:cs="Times New Roman"/>
          <w:sz w:val="24"/>
          <w:szCs w:val="24"/>
        </w:rPr>
        <w:t>urbano que</w:t>
      </w:r>
      <w:r w:rsidRPr="003E3EAF">
        <w:rPr>
          <w:rFonts w:ascii="Times New Roman" w:eastAsia="Times New Roman" w:hAnsi="Times New Roman" w:cs="Times New Roman"/>
          <w:sz w:val="24"/>
          <w:szCs w:val="24"/>
        </w:rPr>
        <w:t xml:space="preserve"> los dejan a tan solo unas cuadras aunque también hay alumnos que son llevados en automóvil.</w:t>
      </w:r>
    </w:p>
    <w:p w:rsidR="00764468" w:rsidRPr="003E3EAF" w:rsidRDefault="00764468"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t xml:space="preserve">El jardín de niños se ha </w:t>
      </w:r>
      <w:r w:rsidR="00305C4B" w:rsidRPr="003E3EAF">
        <w:rPr>
          <w:rFonts w:ascii="Times New Roman" w:eastAsia="Times New Roman" w:hAnsi="Times New Roman" w:cs="Times New Roman"/>
          <w:sz w:val="24"/>
          <w:szCs w:val="24"/>
        </w:rPr>
        <w:t xml:space="preserve">caracterizado </w:t>
      </w:r>
      <w:r w:rsidR="00305C4B">
        <w:rPr>
          <w:rFonts w:ascii="Times New Roman" w:eastAsia="Times New Roman" w:hAnsi="Times New Roman" w:cs="Times New Roman"/>
          <w:sz w:val="24"/>
          <w:szCs w:val="24"/>
        </w:rPr>
        <w:t>por</w:t>
      </w:r>
      <w:r w:rsidR="00C83CF8">
        <w:rPr>
          <w:rFonts w:ascii="Times New Roman" w:eastAsia="Times New Roman" w:hAnsi="Times New Roman" w:cs="Times New Roman"/>
          <w:sz w:val="24"/>
          <w:szCs w:val="24"/>
        </w:rPr>
        <w:t xml:space="preserve"> pertenecer al programa de Escuelas </w:t>
      </w:r>
      <w:proofErr w:type="gramStart"/>
      <w:r w:rsidR="00C83CF8">
        <w:rPr>
          <w:rFonts w:ascii="Times New Roman" w:eastAsia="Times New Roman" w:hAnsi="Times New Roman" w:cs="Times New Roman"/>
          <w:sz w:val="24"/>
          <w:szCs w:val="24"/>
        </w:rPr>
        <w:t>de  Tiempo</w:t>
      </w:r>
      <w:proofErr w:type="gramEnd"/>
      <w:r w:rsidR="00C83CF8">
        <w:rPr>
          <w:rFonts w:ascii="Times New Roman" w:eastAsia="Times New Roman" w:hAnsi="Times New Roman" w:cs="Times New Roman"/>
          <w:sz w:val="24"/>
          <w:szCs w:val="24"/>
        </w:rPr>
        <w:t xml:space="preserve"> C</w:t>
      </w:r>
      <w:r w:rsidRPr="003E3EAF">
        <w:rPr>
          <w:rFonts w:ascii="Times New Roman" w:eastAsia="Times New Roman" w:hAnsi="Times New Roman" w:cs="Times New Roman"/>
          <w:sz w:val="24"/>
          <w:szCs w:val="24"/>
        </w:rPr>
        <w:t xml:space="preserve">ompleto (jornada ampliada)  además se han realizado las gestiones necesarias por parte  de la directora para ir cambiando la infraestructura </w:t>
      </w:r>
      <w:r w:rsidR="00282353" w:rsidRPr="003E3EAF">
        <w:rPr>
          <w:rFonts w:ascii="Times New Roman" w:eastAsia="Times New Roman" w:hAnsi="Times New Roman" w:cs="Times New Roman"/>
          <w:sz w:val="24"/>
          <w:szCs w:val="24"/>
        </w:rPr>
        <w:t xml:space="preserve">y </w:t>
      </w:r>
      <w:r w:rsidRPr="003E3EAF">
        <w:rPr>
          <w:rFonts w:ascii="Times New Roman" w:eastAsia="Times New Roman" w:hAnsi="Times New Roman" w:cs="Times New Roman"/>
          <w:sz w:val="24"/>
          <w:szCs w:val="24"/>
        </w:rPr>
        <w:t>acondicionando el plantel.</w:t>
      </w:r>
    </w:p>
    <w:p w:rsidR="00764468" w:rsidRPr="002E5F4D" w:rsidRDefault="00764468" w:rsidP="00851C13">
      <w:pPr>
        <w:spacing w:line="360" w:lineRule="auto"/>
        <w:rPr>
          <w:rFonts w:ascii="Times New Roman" w:hAnsi="Times New Roman" w:cs="Times New Roman"/>
          <w:sz w:val="24"/>
          <w:szCs w:val="24"/>
          <w:shd w:val="clear" w:color="auto" w:fill="FFFFFF"/>
        </w:rPr>
      </w:pPr>
      <w:r w:rsidRPr="003E3EAF">
        <w:rPr>
          <w:rFonts w:ascii="Times New Roman" w:eastAsia="Times New Roman" w:hAnsi="Times New Roman" w:cs="Times New Roman"/>
          <w:sz w:val="24"/>
          <w:szCs w:val="24"/>
        </w:rPr>
        <w:t xml:space="preserve">El salón de clases en el que realizo </w:t>
      </w:r>
      <w:r w:rsidR="00960DE0" w:rsidRPr="003E3EAF">
        <w:rPr>
          <w:rFonts w:ascii="Times New Roman" w:eastAsia="Times New Roman" w:hAnsi="Times New Roman" w:cs="Times New Roman"/>
          <w:sz w:val="24"/>
          <w:szCs w:val="24"/>
        </w:rPr>
        <w:t>las</w:t>
      </w:r>
      <w:r w:rsidRPr="003E3EAF">
        <w:rPr>
          <w:rFonts w:ascii="Times New Roman" w:eastAsia="Times New Roman" w:hAnsi="Times New Roman" w:cs="Times New Roman"/>
          <w:sz w:val="24"/>
          <w:szCs w:val="24"/>
        </w:rPr>
        <w:t xml:space="preserve"> prácticas profesionales está a cargo de la educadora Liliana Edith Cal</w:t>
      </w:r>
      <w:r w:rsidR="00282353" w:rsidRPr="003E3EAF">
        <w:rPr>
          <w:rFonts w:ascii="Times New Roman" w:eastAsia="Times New Roman" w:hAnsi="Times New Roman" w:cs="Times New Roman"/>
          <w:sz w:val="24"/>
          <w:szCs w:val="24"/>
        </w:rPr>
        <w:t>villo Qui</w:t>
      </w:r>
      <w:r w:rsidR="00C83CF8">
        <w:rPr>
          <w:rFonts w:ascii="Times New Roman" w:eastAsia="Times New Roman" w:hAnsi="Times New Roman" w:cs="Times New Roman"/>
          <w:sz w:val="24"/>
          <w:szCs w:val="24"/>
        </w:rPr>
        <w:t>ntero, p</w:t>
      </w:r>
      <w:r w:rsidR="00282353" w:rsidRPr="003E3EAF">
        <w:rPr>
          <w:rFonts w:ascii="Times New Roman" w:eastAsia="Times New Roman" w:hAnsi="Times New Roman" w:cs="Times New Roman"/>
          <w:sz w:val="24"/>
          <w:szCs w:val="24"/>
        </w:rPr>
        <w:t xml:space="preserve">or quien </w:t>
      </w:r>
      <w:r w:rsidRPr="003E3EAF">
        <w:rPr>
          <w:rFonts w:ascii="Times New Roman" w:eastAsia="Times New Roman" w:hAnsi="Times New Roman" w:cs="Times New Roman"/>
          <w:sz w:val="24"/>
          <w:szCs w:val="24"/>
        </w:rPr>
        <w:t xml:space="preserve">recibo observaciones y recomendaciones para mi trayecto formativo como futura docente. Mediante estas recomendaciones, fortalezas o áreas de oportunidad adquiero un aprendizaje significativo que seguramente me serviría para mi labor docente, tal como menciona Ausubel </w:t>
      </w:r>
      <w:r w:rsidRPr="003E3EAF">
        <w:rPr>
          <w:rFonts w:ascii="Times New Roman" w:hAnsi="Times New Roman" w:cs="Times New Roman"/>
          <w:sz w:val="24"/>
          <w:szCs w:val="24"/>
          <w:shd w:val="clear" w:color="auto" w:fill="FFFFFF"/>
        </w:rPr>
        <w:t xml:space="preserve">“El factor más importante que influye en el aprendizaje, es lo que el alumno ya sabe. Determinar esto y enseñarle en consecuencia” </w:t>
      </w:r>
      <w:r w:rsidR="006A6F02">
        <w:rPr>
          <w:rFonts w:ascii="Times New Roman" w:hAnsi="Times New Roman" w:cs="Times New Roman"/>
          <w:noProof/>
          <w:sz w:val="24"/>
          <w:szCs w:val="24"/>
          <w:shd w:val="clear" w:color="auto" w:fill="FFFFFF"/>
        </w:rPr>
        <w:t>(Ausubel, 1968, p</w:t>
      </w:r>
      <w:r w:rsidR="006A6F02" w:rsidRPr="004334E6">
        <w:rPr>
          <w:rFonts w:ascii="Times New Roman" w:hAnsi="Times New Roman" w:cs="Times New Roman"/>
          <w:noProof/>
          <w:sz w:val="24"/>
          <w:szCs w:val="24"/>
          <w:shd w:val="clear" w:color="auto" w:fill="FFFFFF"/>
        </w:rPr>
        <w:t>. 48)</w:t>
      </w:r>
      <w:r w:rsidRPr="003E3EAF">
        <w:rPr>
          <w:rFonts w:ascii="Times New Roman" w:hAnsi="Times New Roman" w:cs="Times New Roman"/>
          <w:sz w:val="24"/>
          <w:szCs w:val="24"/>
          <w:shd w:val="clear" w:color="auto" w:fill="FFFFFF"/>
        </w:rPr>
        <w:t>.</w:t>
      </w:r>
      <w:r w:rsidR="002E5F4D">
        <w:rPr>
          <w:rFonts w:ascii="Times New Roman" w:hAnsi="Times New Roman" w:cs="Times New Roman"/>
          <w:sz w:val="24"/>
          <w:szCs w:val="24"/>
          <w:shd w:val="clear" w:color="auto" w:fill="FFFFFF"/>
        </w:rPr>
        <w:t xml:space="preserve"> Al darle</w:t>
      </w:r>
      <w:r w:rsidR="008C293D" w:rsidRPr="003E3EAF">
        <w:rPr>
          <w:rFonts w:ascii="Times New Roman" w:hAnsi="Times New Roman" w:cs="Times New Roman"/>
          <w:sz w:val="24"/>
          <w:szCs w:val="24"/>
          <w:shd w:val="clear" w:color="auto" w:fill="FFFFFF"/>
        </w:rPr>
        <w:t xml:space="preserve"> un enfoque al docente</w:t>
      </w:r>
      <w:r w:rsidRPr="003E3EAF">
        <w:rPr>
          <w:rFonts w:ascii="Times New Roman" w:hAnsi="Times New Roman" w:cs="Times New Roman"/>
          <w:sz w:val="24"/>
          <w:szCs w:val="24"/>
          <w:shd w:val="clear" w:color="auto" w:fill="FFFFFF"/>
        </w:rPr>
        <w:t xml:space="preserve"> como guía de enseñanza frente al grupo, a partir de las experiencias </w:t>
      </w:r>
      <w:r w:rsidR="00282353" w:rsidRPr="003E3EAF">
        <w:rPr>
          <w:rFonts w:ascii="Times New Roman" w:hAnsi="Times New Roman" w:cs="Times New Roman"/>
          <w:sz w:val="24"/>
          <w:szCs w:val="24"/>
          <w:shd w:val="clear" w:color="auto" w:fill="FFFFFF"/>
        </w:rPr>
        <w:t xml:space="preserve">que se han adquirido durante el </w:t>
      </w:r>
      <w:r w:rsidRPr="003E3EAF">
        <w:rPr>
          <w:rFonts w:ascii="Times New Roman" w:hAnsi="Times New Roman" w:cs="Times New Roman"/>
          <w:sz w:val="24"/>
          <w:szCs w:val="24"/>
          <w:shd w:val="clear" w:color="auto" w:fill="FFFFFF"/>
        </w:rPr>
        <w:t xml:space="preserve">trayecto formativo y prácticas, es conforme </w:t>
      </w:r>
      <w:r w:rsidR="00282353" w:rsidRPr="003E3EAF">
        <w:rPr>
          <w:rFonts w:ascii="Times New Roman" w:hAnsi="Times New Roman" w:cs="Times New Roman"/>
          <w:sz w:val="24"/>
          <w:szCs w:val="24"/>
          <w:shd w:val="clear" w:color="auto" w:fill="FFFFFF"/>
        </w:rPr>
        <w:t>se aprende y se corrigen</w:t>
      </w:r>
      <w:r w:rsidRPr="003E3EAF">
        <w:rPr>
          <w:rFonts w:ascii="Times New Roman" w:hAnsi="Times New Roman" w:cs="Times New Roman"/>
          <w:sz w:val="24"/>
          <w:szCs w:val="24"/>
          <w:shd w:val="clear" w:color="auto" w:fill="FFFFFF"/>
        </w:rPr>
        <w:t xml:space="preserve"> algunas áreas de oportunidad que</w:t>
      </w:r>
      <w:r w:rsidR="00282353" w:rsidRPr="003E3EAF">
        <w:rPr>
          <w:rFonts w:ascii="Times New Roman" w:hAnsi="Times New Roman" w:cs="Times New Roman"/>
          <w:sz w:val="24"/>
          <w:szCs w:val="24"/>
          <w:shd w:val="clear" w:color="auto" w:fill="FFFFFF"/>
        </w:rPr>
        <w:t xml:space="preserve"> se presenten</w:t>
      </w:r>
      <w:r w:rsidRPr="003E3EAF">
        <w:rPr>
          <w:rFonts w:ascii="Times New Roman" w:hAnsi="Times New Roman" w:cs="Times New Roman"/>
          <w:sz w:val="24"/>
          <w:szCs w:val="24"/>
          <w:shd w:val="clear" w:color="auto" w:fill="FFFFFF"/>
        </w:rPr>
        <w:t>. No obstante, por parte de los alumnos también es importante</w:t>
      </w:r>
      <w:r w:rsidR="002E5F4D">
        <w:rPr>
          <w:rFonts w:ascii="Times New Roman" w:hAnsi="Times New Roman" w:cs="Times New Roman"/>
          <w:sz w:val="24"/>
          <w:szCs w:val="24"/>
          <w:shd w:val="clear" w:color="auto" w:fill="FFFFFF"/>
        </w:rPr>
        <w:t xml:space="preserve"> el punto de vista que señala el teórico, pues</w:t>
      </w:r>
      <w:r w:rsidRPr="003E3EAF">
        <w:rPr>
          <w:rFonts w:ascii="Times New Roman" w:hAnsi="Times New Roman" w:cs="Times New Roman"/>
          <w:sz w:val="24"/>
          <w:szCs w:val="24"/>
          <w:shd w:val="clear" w:color="auto" w:fill="FFFFFF"/>
        </w:rPr>
        <w:t xml:space="preserve"> los alumnos son quienes construyen su propio conocimiento a partir de lo que ya saben, comparten e interactúan con sus pares para adquirir nuevos saberes y experiencias y construir un aprendizaje significativo. </w:t>
      </w:r>
    </w:p>
    <w:p w:rsidR="00764468" w:rsidRPr="003E3EAF" w:rsidRDefault="00764468"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lastRenderedPageBreak/>
        <w:t xml:space="preserve">En lo que se refiere a </w:t>
      </w:r>
      <w:r w:rsidR="00305C4B" w:rsidRPr="003E3EAF">
        <w:rPr>
          <w:rFonts w:ascii="Times New Roman" w:eastAsia="Times New Roman" w:hAnsi="Times New Roman" w:cs="Times New Roman"/>
          <w:sz w:val="24"/>
          <w:szCs w:val="24"/>
        </w:rPr>
        <w:t>la participación</w:t>
      </w:r>
      <w:r w:rsidRPr="003E3EAF">
        <w:rPr>
          <w:rFonts w:ascii="Times New Roman" w:eastAsia="Times New Roman" w:hAnsi="Times New Roman" w:cs="Times New Roman"/>
          <w:sz w:val="24"/>
          <w:szCs w:val="24"/>
        </w:rPr>
        <w:t xml:space="preserve"> de los padres de familia cabe resaltar que asisten un 75% a las asambleas de grupo y 60% a juntas generales que convoca la escuela, no obstante se les ha llamado de manera particular a los padres de familia para hacerles ver su responsa</w:t>
      </w:r>
      <w:r w:rsidR="008C293D" w:rsidRPr="003E3EAF">
        <w:rPr>
          <w:rFonts w:ascii="Times New Roman" w:eastAsia="Times New Roman" w:hAnsi="Times New Roman" w:cs="Times New Roman"/>
          <w:sz w:val="24"/>
          <w:szCs w:val="24"/>
        </w:rPr>
        <w:t xml:space="preserve">bilidad </w:t>
      </w:r>
      <w:r w:rsidRPr="003E3EAF">
        <w:rPr>
          <w:rFonts w:ascii="Times New Roman" w:eastAsia="Times New Roman" w:hAnsi="Times New Roman" w:cs="Times New Roman"/>
          <w:sz w:val="24"/>
          <w:szCs w:val="24"/>
        </w:rPr>
        <w:t>que tienen hacia sus hijos y escuela.</w:t>
      </w:r>
      <w:r w:rsidR="008C293D" w:rsidRPr="003E3EAF">
        <w:rPr>
          <w:rFonts w:ascii="Times New Roman" w:eastAsia="Times New Roman" w:hAnsi="Times New Roman" w:cs="Times New Roman"/>
          <w:sz w:val="24"/>
          <w:szCs w:val="24"/>
        </w:rPr>
        <w:t xml:space="preserve"> </w:t>
      </w:r>
    </w:p>
    <w:p w:rsidR="00764468" w:rsidRPr="003E3EAF" w:rsidRDefault="00282353"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t xml:space="preserve">El </w:t>
      </w:r>
      <w:r w:rsidR="00764468" w:rsidRPr="003E3EAF">
        <w:rPr>
          <w:rFonts w:ascii="Times New Roman" w:eastAsia="Times New Roman" w:hAnsi="Times New Roman" w:cs="Times New Roman"/>
          <w:sz w:val="24"/>
          <w:szCs w:val="24"/>
        </w:rPr>
        <w:t xml:space="preserve">jardín cuenta con un aproximado </w:t>
      </w:r>
      <w:r w:rsidR="00305C4B" w:rsidRPr="003E3EAF">
        <w:rPr>
          <w:rFonts w:ascii="Times New Roman" w:eastAsia="Times New Roman" w:hAnsi="Times New Roman" w:cs="Times New Roman"/>
          <w:sz w:val="24"/>
          <w:szCs w:val="24"/>
        </w:rPr>
        <w:t>de 115</w:t>
      </w:r>
      <w:r w:rsidR="00764468" w:rsidRPr="003E3EAF">
        <w:rPr>
          <w:rFonts w:ascii="Times New Roman" w:eastAsia="Times New Roman" w:hAnsi="Times New Roman" w:cs="Times New Roman"/>
          <w:sz w:val="24"/>
          <w:szCs w:val="24"/>
        </w:rPr>
        <w:t xml:space="preserve"> alumnos la mayoría cuenta con uniforme lo que en general proyectan buen aspecto.   </w:t>
      </w:r>
    </w:p>
    <w:p w:rsidR="00764468" w:rsidRPr="003E3EAF" w:rsidRDefault="00764468" w:rsidP="00851C13">
      <w:pPr>
        <w:spacing w:line="360" w:lineRule="auto"/>
        <w:rPr>
          <w:rFonts w:ascii="Times New Roman" w:eastAsia="Times New Roman" w:hAnsi="Times New Roman" w:cs="Times New Roman"/>
          <w:b/>
          <w:sz w:val="24"/>
          <w:szCs w:val="24"/>
        </w:rPr>
      </w:pPr>
      <w:r w:rsidRPr="003E3EAF">
        <w:rPr>
          <w:rFonts w:ascii="Times New Roman" w:eastAsia="Times New Roman" w:hAnsi="Times New Roman" w:cs="Times New Roman"/>
          <w:sz w:val="24"/>
          <w:szCs w:val="24"/>
        </w:rPr>
        <w:t xml:space="preserve">Las aulas tienen buena iluminación y </w:t>
      </w:r>
      <w:r w:rsidR="00305C4B" w:rsidRPr="003E3EAF">
        <w:rPr>
          <w:rFonts w:ascii="Times New Roman" w:eastAsia="Times New Roman" w:hAnsi="Times New Roman" w:cs="Times New Roman"/>
          <w:sz w:val="24"/>
          <w:szCs w:val="24"/>
        </w:rPr>
        <w:t>ventilación además</w:t>
      </w:r>
      <w:r w:rsidRPr="003E3EAF">
        <w:rPr>
          <w:rFonts w:ascii="Times New Roman" w:eastAsia="Times New Roman" w:hAnsi="Times New Roman" w:cs="Times New Roman"/>
          <w:sz w:val="24"/>
          <w:szCs w:val="24"/>
        </w:rPr>
        <w:t xml:space="preserve"> se cuenta </w:t>
      </w:r>
      <w:r w:rsidR="00305C4B" w:rsidRPr="003E3EAF">
        <w:rPr>
          <w:rFonts w:ascii="Times New Roman" w:eastAsia="Times New Roman" w:hAnsi="Times New Roman" w:cs="Times New Roman"/>
          <w:sz w:val="24"/>
          <w:szCs w:val="24"/>
        </w:rPr>
        <w:t>con el</w:t>
      </w:r>
      <w:r w:rsidRPr="003E3EAF">
        <w:rPr>
          <w:rFonts w:ascii="Times New Roman" w:eastAsia="Times New Roman" w:hAnsi="Times New Roman" w:cs="Times New Roman"/>
          <w:sz w:val="24"/>
          <w:szCs w:val="24"/>
        </w:rPr>
        <w:t xml:space="preserve"> mobiliari</w:t>
      </w:r>
      <w:r w:rsidR="00AE1AB1">
        <w:rPr>
          <w:rFonts w:ascii="Times New Roman" w:eastAsia="Times New Roman" w:hAnsi="Times New Roman" w:cs="Times New Roman"/>
          <w:sz w:val="24"/>
          <w:szCs w:val="24"/>
        </w:rPr>
        <w:t>o adecuado aunque no suficiente</w:t>
      </w:r>
      <w:r w:rsidRPr="003E3EAF">
        <w:rPr>
          <w:rFonts w:ascii="Times New Roman" w:eastAsia="Times New Roman" w:hAnsi="Times New Roman" w:cs="Times New Roman"/>
          <w:sz w:val="24"/>
          <w:szCs w:val="24"/>
        </w:rPr>
        <w:t xml:space="preserve"> para la totalidad de los alumnos, con aire acondicionado y espacios propicios pa</w:t>
      </w:r>
      <w:r w:rsidR="00E00B62">
        <w:rPr>
          <w:rFonts w:ascii="Times New Roman" w:eastAsia="Times New Roman" w:hAnsi="Times New Roman" w:cs="Times New Roman"/>
          <w:sz w:val="24"/>
          <w:szCs w:val="24"/>
        </w:rPr>
        <w:t>ra impartir una buena educación.</w:t>
      </w:r>
    </w:p>
    <w:p w:rsidR="00764468" w:rsidRPr="003E3EAF" w:rsidRDefault="00764468"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t xml:space="preserve">El jardín de niños cuenta además </w:t>
      </w:r>
      <w:r w:rsidR="00305C4B" w:rsidRPr="003E3EAF">
        <w:rPr>
          <w:rFonts w:ascii="Times New Roman" w:eastAsia="Times New Roman" w:hAnsi="Times New Roman" w:cs="Times New Roman"/>
          <w:sz w:val="24"/>
          <w:szCs w:val="24"/>
        </w:rPr>
        <w:t>con área</w:t>
      </w:r>
      <w:r w:rsidRPr="003E3EAF">
        <w:rPr>
          <w:rFonts w:ascii="Times New Roman" w:eastAsia="Times New Roman" w:hAnsi="Times New Roman" w:cs="Times New Roman"/>
          <w:sz w:val="24"/>
          <w:szCs w:val="24"/>
        </w:rPr>
        <w:t xml:space="preserve"> de juegos, un salón de ritmos cantos y juegos, área de apoyo de USAER, bodega y una biblioteca </w:t>
      </w:r>
      <w:r w:rsidR="00305C4B" w:rsidRPr="003E3EAF">
        <w:rPr>
          <w:rFonts w:ascii="Times New Roman" w:eastAsia="Times New Roman" w:hAnsi="Times New Roman" w:cs="Times New Roman"/>
          <w:sz w:val="24"/>
          <w:szCs w:val="24"/>
        </w:rPr>
        <w:t>escolar por</w:t>
      </w:r>
      <w:r w:rsidRPr="003E3EAF">
        <w:rPr>
          <w:rFonts w:ascii="Times New Roman" w:eastAsia="Times New Roman" w:hAnsi="Times New Roman" w:cs="Times New Roman"/>
          <w:sz w:val="24"/>
          <w:szCs w:val="24"/>
        </w:rPr>
        <w:t xml:space="preserve"> lo que nos podemos dar cuenta es un espacio muy completo para brindar una buena calidad en </w:t>
      </w:r>
      <w:r w:rsidR="00305C4B" w:rsidRPr="003E3EAF">
        <w:rPr>
          <w:rFonts w:ascii="Times New Roman" w:eastAsia="Times New Roman" w:hAnsi="Times New Roman" w:cs="Times New Roman"/>
          <w:sz w:val="24"/>
          <w:szCs w:val="24"/>
        </w:rPr>
        <w:t>la educación</w:t>
      </w:r>
      <w:r w:rsidRPr="003E3EAF">
        <w:rPr>
          <w:rFonts w:ascii="Times New Roman" w:eastAsia="Times New Roman" w:hAnsi="Times New Roman" w:cs="Times New Roman"/>
          <w:sz w:val="24"/>
          <w:szCs w:val="24"/>
        </w:rPr>
        <w:t>.</w:t>
      </w:r>
      <w:r w:rsidR="0030246D" w:rsidRPr="003E3EAF">
        <w:rPr>
          <w:rFonts w:ascii="Times New Roman" w:eastAsia="Times New Roman" w:hAnsi="Times New Roman" w:cs="Times New Roman"/>
          <w:sz w:val="24"/>
          <w:szCs w:val="24"/>
        </w:rPr>
        <w:t xml:space="preserve"> </w:t>
      </w:r>
      <w:r w:rsidR="0030246D" w:rsidRPr="00297171">
        <w:rPr>
          <w:rFonts w:ascii="Times New Roman" w:eastAsia="Times New Roman" w:hAnsi="Times New Roman" w:cs="Times New Roman"/>
          <w:sz w:val="24"/>
          <w:szCs w:val="24"/>
          <w:highlight w:val="yellow"/>
        </w:rPr>
        <w:t>(</w:t>
      </w:r>
      <w:r w:rsidR="005E6DDE" w:rsidRPr="00297171">
        <w:rPr>
          <w:rFonts w:ascii="Times New Roman" w:eastAsia="Times New Roman" w:hAnsi="Times New Roman" w:cs="Times New Roman"/>
          <w:sz w:val="24"/>
          <w:szCs w:val="24"/>
          <w:highlight w:val="yellow"/>
        </w:rPr>
        <w:t xml:space="preserve">Anexo </w:t>
      </w:r>
      <w:r w:rsidR="00D9293D" w:rsidRPr="00297171">
        <w:rPr>
          <w:rFonts w:ascii="Times New Roman" w:eastAsia="Times New Roman" w:hAnsi="Times New Roman" w:cs="Times New Roman"/>
          <w:sz w:val="24"/>
          <w:szCs w:val="24"/>
          <w:highlight w:val="yellow"/>
        </w:rPr>
        <w:t>1)</w:t>
      </w:r>
    </w:p>
    <w:p w:rsidR="00764468" w:rsidRPr="003E3EAF" w:rsidRDefault="00764468"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t xml:space="preserve">El total de docentes que laboran en la </w:t>
      </w:r>
      <w:r w:rsidR="00305C4B" w:rsidRPr="003E3EAF">
        <w:rPr>
          <w:rFonts w:ascii="Times New Roman" w:eastAsia="Times New Roman" w:hAnsi="Times New Roman" w:cs="Times New Roman"/>
          <w:sz w:val="24"/>
          <w:szCs w:val="24"/>
        </w:rPr>
        <w:t>institución es</w:t>
      </w:r>
      <w:r w:rsidRPr="003E3EAF">
        <w:rPr>
          <w:rFonts w:ascii="Times New Roman" w:eastAsia="Times New Roman" w:hAnsi="Times New Roman" w:cs="Times New Roman"/>
          <w:sz w:val="24"/>
          <w:szCs w:val="24"/>
        </w:rPr>
        <w:t xml:space="preserve"> de </w:t>
      </w:r>
      <w:r w:rsidR="00282353" w:rsidRPr="003E3EAF">
        <w:rPr>
          <w:rFonts w:ascii="Times New Roman" w:eastAsia="Times New Roman" w:hAnsi="Times New Roman" w:cs="Times New Roman"/>
          <w:sz w:val="24"/>
          <w:szCs w:val="24"/>
        </w:rPr>
        <w:t xml:space="preserve">cuatro </w:t>
      </w:r>
      <w:r w:rsidRPr="003E3EAF">
        <w:rPr>
          <w:rFonts w:ascii="Times New Roman" w:eastAsia="Times New Roman" w:hAnsi="Times New Roman" w:cs="Times New Roman"/>
          <w:sz w:val="24"/>
          <w:szCs w:val="24"/>
        </w:rPr>
        <w:t xml:space="preserve">por grupo, la directora y el equipo de USAER (psicóloga y maestra de apoyo), también </w:t>
      </w:r>
      <w:r w:rsidR="00305C4B" w:rsidRPr="003E3EAF">
        <w:rPr>
          <w:rFonts w:ascii="Times New Roman" w:eastAsia="Times New Roman" w:hAnsi="Times New Roman" w:cs="Times New Roman"/>
          <w:sz w:val="24"/>
          <w:szCs w:val="24"/>
        </w:rPr>
        <w:t>un maestro</w:t>
      </w:r>
      <w:r w:rsidRPr="003E3EAF">
        <w:rPr>
          <w:rFonts w:ascii="Times New Roman" w:eastAsia="Times New Roman" w:hAnsi="Times New Roman" w:cs="Times New Roman"/>
          <w:sz w:val="24"/>
          <w:szCs w:val="24"/>
        </w:rPr>
        <w:t xml:space="preserve"> de canto y una maestra de educación física. Los cuales colaboran de manera conjunta para los aprendizajes de los educandos y la adquisición de competencias nuevas. </w:t>
      </w:r>
      <w:r w:rsidR="008C3119" w:rsidRPr="003E3EAF">
        <w:rPr>
          <w:rFonts w:ascii="Times New Roman" w:eastAsia="Times New Roman" w:hAnsi="Times New Roman" w:cs="Times New Roman"/>
          <w:sz w:val="24"/>
          <w:szCs w:val="24"/>
        </w:rPr>
        <w:t xml:space="preserve"> </w:t>
      </w:r>
    </w:p>
    <w:p w:rsidR="00764468" w:rsidRPr="003E3EAF" w:rsidRDefault="009628FB" w:rsidP="00851C13">
      <w:pPr>
        <w:spacing w:line="360" w:lineRule="auto"/>
        <w:rPr>
          <w:rFonts w:ascii="Times New Roman" w:eastAsia="Times New Roman" w:hAnsi="Times New Roman" w:cs="Times New Roman"/>
          <w:sz w:val="24"/>
          <w:szCs w:val="24"/>
        </w:rPr>
      </w:pPr>
      <w:r w:rsidRPr="003E3EAF">
        <w:rPr>
          <w:rFonts w:ascii="Times New Roman" w:eastAsia="Times New Roman" w:hAnsi="Times New Roman" w:cs="Times New Roman"/>
          <w:sz w:val="24"/>
          <w:szCs w:val="24"/>
        </w:rPr>
        <w:t xml:space="preserve"> </w:t>
      </w:r>
      <w:r w:rsidR="00764468" w:rsidRPr="003E3EAF">
        <w:rPr>
          <w:rFonts w:ascii="Times New Roman" w:hAnsi="Times New Roman" w:cs="Times New Roman"/>
          <w:sz w:val="24"/>
          <w:szCs w:val="24"/>
        </w:rPr>
        <w:t xml:space="preserve">El grupo mixto de 2 y 3 A </w:t>
      </w:r>
      <w:r w:rsidR="00282353" w:rsidRPr="003E3EAF">
        <w:rPr>
          <w:rFonts w:ascii="Times New Roman" w:hAnsi="Times New Roman" w:cs="Times New Roman"/>
          <w:sz w:val="24"/>
          <w:szCs w:val="24"/>
        </w:rPr>
        <w:t xml:space="preserve">donde se realizan las prácticas profesionales </w:t>
      </w:r>
      <w:r w:rsidR="001F453F">
        <w:rPr>
          <w:rFonts w:ascii="Times New Roman" w:hAnsi="Times New Roman" w:cs="Times New Roman"/>
          <w:sz w:val="24"/>
          <w:szCs w:val="24"/>
        </w:rPr>
        <w:t>está formado por</w:t>
      </w:r>
      <w:r w:rsidR="00764468" w:rsidRPr="003E3EAF">
        <w:rPr>
          <w:rFonts w:ascii="Times New Roman" w:hAnsi="Times New Roman" w:cs="Times New Roman"/>
          <w:sz w:val="24"/>
          <w:szCs w:val="24"/>
        </w:rPr>
        <w:t>,</w:t>
      </w:r>
      <w:r w:rsidR="005E6DDE">
        <w:rPr>
          <w:rFonts w:ascii="Times New Roman" w:hAnsi="Times New Roman" w:cs="Times New Roman"/>
          <w:sz w:val="24"/>
          <w:szCs w:val="24"/>
        </w:rPr>
        <w:t xml:space="preserve"> 14 niñas y 14 niños</w:t>
      </w:r>
      <w:r w:rsidR="00AD55FE">
        <w:rPr>
          <w:rFonts w:ascii="Times New Roman" w:hAnsi="Times New Roman" w:cs="Times New Roman"/>
          <w:sz w:val="24"/>
          <w:szCs w:val="24"/>
        </w:rPr>
        <w:t xml:space="preserve"> con una totalidad de 28 alumnos</w:t>
      </w:r>
      <w:r w:rsidR="00764468" w:rsidRPr="003E3EAF">
        <w:rPr>
          <w:rFonts w:ascii="Times New Roman" w:hAnsi="Times New Roman" w:cs="Times New Roman"/>
          <w:sz w:val="24"/>
          <w:szCs w:val="24"/>
        </w:rPr>
        <w:t xml:space="preserve"> con características de aprendizaje muy diferentes ya que </w:t>
      </w:r>
      <w:r w:rsidR="00AD55FE">
        <w:rPr>
          <w:rFonts w:ascii="Times New Roman" w:hAnsi="Times New Roman" w:cs="Times New Roman"/>
          <w:sz w:val="24"/>
          <w:szCs w:val="24"/>
        </w:rPr>
        <w:t xml:space="preserve">algunos de ellos </w:t>
      </w:r>
      <w:r w:rsidR="00764468" w:rsidRPr="003E3EAF">
        <w:rPr>
          <w:rFonts w:ascii="Times New Roman" w:hAnsi="Times New Roman" w:cs="Times New Roman"/>
          <w:sz w:val="24"/>
          <w:szCs w:val="24"/>
        </w:rPr>
        <w:t xml:space="preserve">recién se incorporan al preescolar, otros que vienen de otros jardines y otros que ya han estado con anterioridad en el jardín. Se </w:t>
      </w:r>
      <w:r w:rsidR="00305C4B" w:rsidRPr="003E3EAF">
        <w:rPr>
          <w:rFonts w:ascii="Times New Roman" w:hAnsi="Times New Roman" w:cs="Times New Roman"/>
          <w:sz w:val="24"/>
          <w:szCs w:val="24"/>
        </w:rPr>
        <w:t>integraron</w:t>
      </w:r>
      <w:r w:rsidR="00305C4B">
        <w:rPr>
          <w:rFonts w:ascii="Times New Roman" w:hAnsi="Times New Roman" w:cs="Times New Roman"/>
          <w:sz w:val="24"/>
          <w:szCs w:val="24"/>
        </w:rPr>
        <w:t xml:space="preserve"> </w:t>
      </w:r>
      <w:r w:rsidR="00305C4B" w:rsidRPr="003E3EAF">
        <w:rPr>
          <w:rFonts w:ascii="Times New Roman" w:hAnsi="Times New Roman" w:cs="Times New Roman"/>
          <w:sz w:val="24"/>
          <w:szCs w:val="24"/>
        </w:rPr>
        <w:t>de</w:t>
      </w:r>
      <w:r w:rsidR="00764468" w:rsidRPr="003E3EAF">
        <w:rPr>
          <w:rFonts w:ascii="Times New Roman" w:hAnsi="Times New Roman" w:cs="Times New Roman"/>
          <w:sz w:val="24"/>
          <w:szCs w:val="24"/>
        </w:rPr>
        <w:t xml:space="preserve"> nuevo ingreso, (8) los demás ya estaban e</w:t>
      </w:r>
      <w:r w:rsidR="00282353" w:rsidRPr="003E3EAF">
        <w:rPr>
          <w:rFonts w:ascii="Times New Roman" w:hAnsi="Times New Roman" w:cs="Times New Roman"/>
          <w:sz w:val="24"/>
          <w:szCs w:val="24"/>
        </w:rPr>
        <w:t xml:space="preserve">l ciclo escolar pasado, por lo </w:t>
      </w:r>
      <w:r w:rsidR="00305C4B" w:rsidRPr="003E3EAF">
        <w:rPr>
          <w:rFonts w:ascii="Times New Roman" w:hAnsi="Times New Roman" w:cs="Times New Roman"/>
          <w:sz w:val="24"/>
          <w:szCs w:val="24"/>
        </w:rPr>
        <w:t>que se</w:t>
      </w:r>
      <w:r w:rsidR="00282353" w:rsidRPr="003E3EAF">
        <w:rPr>
          <w:rFonts w:ascii="Times New Roman" w:hAnsi="Times New Roman" w:cs="Times New Roman"/>
          <w:sz w:val="24"/>
          <w:szCs w:val="24"/>
        </w:rPr>
        <w:t xml:space="preserve"> han acostumbrado</w:t>
      </w:r>
      <w:r w:rsidR="00764468" w:rsidRPr="003E3EAF">
        <w:rPr>
          <w:rFonts w:ascii="Times New Roman" w:hAnsi="Times New Roman" w:cs="Times New Roman"/>
          <w:sz w:val="24"/>
          <w:szCs w:val="24"/>
        </w:rPr>
        <w:t>.</w:t>
      </w:r>
      <w:r w:rsidR="00282353" w:rsidRPr="003E3EAF">
        <w:rPr>
          <w:rFonts w:ascii="Times New Roman" w:hAnsi="Times New Roman" w:cs="Times New Roman"/>
          <w:sz w:val="24"/>
          <w:szCs w:val="24"/>
        </w:rPr>
        <w:t xml:space="preserve"> </w:t>
      </w:r>
      <w:r w:rsidR="00EC6F56">
        <w:rPr>
          <w:rFonts w:ascii="Times New Roman" w:hAnsi="Times New Roman" w:cs="Times New Roman"/>
          <w:sz w:val="24"/>
          <w:szCs w:val="24"/>
        </w:rPr>
        <w:t xml:space="preserve"> Las edades </w:t>
      </w:r>
      <w:r w:rsidR="00764468" w:rsidRPr="003E3EAF">
        <w:rPr>
          <w:rFonts w:ascii="Times New Roman" w:hAnsi="Times New Roman" w:cs="Times New Roman"/>
          <w:sz w:val="24"/>
          <w:szCs w:val="24"/>
        </w:rPr>
        <w:t xml:space="preserve">son de </w:t>
      </w:r>
      <w:r w:rsidR="00305C4B" w:rsidRPr="003E3EAF">
        <w:rPr>
          <w:rFonts w:ascii="Times New Roman" w:hAnsi="Times New Roman" w:cs="Times New Roman"/>
          <w:sz w:val="24"/>
          <w:szCs w:val="24"/>
        </w:rPr>
        <w:t>entre 4</w:t>
      </w:r>
      <w:r w:rsidR="00764468" w:rsidRPr="003E3EAF">
        <w:rPr>
          <w:rFonts w:ascii="Times New Roman" w:hAnsi="Times New Roman" w:cs="Times New Roman"/>
          <w:sz w:val="24"/>
          <w:szCs w:val="24"/>
        </w:rPr>
        <w:t xml:space="preserve"> a 5 </w:t>
      </w:r>
      <w:proofErr w:type="gramStart"/>
      <w:r w:rsidR="00764468" w:rsidRPr="003E3EAF">
        <w:rPr>
          <w:rFonts w:ascii="Times New Roman" w:hAnsi="Times New Roman" w:cs="Times New Roman"/>
          <w:sz w:val="24"/>
          <w:szCs w:val="24"/>
        </w:rPr>
        <w:t>años de edad</w:t>
      </w:r>
      <w:proofErr w:type="gramEnd"/>
      <w:r w:rsidR="00764468" w:rsidRPr="003E3EAF">
        <w:rPr>
          <w:rFonts w:ascii="Times New Roman" w:hAnsi="Times New Roman" w:cs="Times New Roman"/>
          <w:sz w:val="24"/>
          <w:szCs w:val="24"/>
        </w:rPr>
        <w:t xml:space="preserve"> contando algunos meses para los seis años. El 85% de los alumnos logran un nivel de desempeño regular, el otro 15% son alumnos con inasistencia.</w:t>
      </w:r>
    </w:p>
    <w:p w:rsidR="00C31C6B" w:rsidRDefault="00764468" w:rsidP="00851C13">
      <w:pPr>
        <w:pStyle w:val="NormalWeb"/>
        <w:shd w:val="clear" w:color="auto" w:fill="FFFFFF"/>
        <w:spacing w:before="0" w:beforeAutospacing="0" w:after="0" w:afterAutospacing="0" w:line="360" w:lineRule="auto"/>
        <w:textAlignment w:val="baseline"/>
      </w:pPr>
      <w:r w:rsidRPr="003E3EAF">
        <w:t xml:space="preserve"> Es un grupo integrado, respetan normas de convivencia en su mayoría, trabajan en equipo sin presentar alguna problemática, pues he considerado esta estrategia de colaboración porque también mediante el juego se involucran con sus compañeros y aprenden de manera </w:t>
      </w:r>
      <w:r w:rsidR="00305C4B" w:rsidRPr="003E3EAF">
        <w:t>distinta a</w:t>
      </w:r>
      <w:r w:rsidRPr="003E3EAF">
        <w:t xml:space="preserve"> como están acostumbrados a trabajar.  </w:t>
      </w:r>
      <w:r w:rsidR="00282353" w:rsidRPr="003E3EAF">
        <w:t>En consecuencia con lo anterior, e</w:t>
      </w:r>
      <w:r w:rsidRPr="003E3EAF">
        <w:t xml:space="preserve">ste punto </w:t>
      </w:r>
      <w:r w:rsidRPr="003E3EAF">
        <w:lastRenderedPageBreak/>
        <w:t>de vista  que analicé sobre el aprendizaje s</w:t>
      </w:r>
      <w:r w:rsidR="00282353" w:rsidRPr="003E3EAF">
        <w:t xml:space="preserve">ocial se propone teóricamente </w:t>
      </w:r>
      <w:r w:rsidR="00555937">
        <w:t xml:space="preserve">por </w:t>
      </w:r>
      <w:proofErr w:type="spellStart"/>
      <w:r w:rsidR="00555937">
        <w:t>Vygostky</w:t>
      </w:r>
      <w:proofErr w:type="spellEnd"/>
      <w:r w:rsidR="00555937">
        <w:t xml:space="preserve"> </w:t>
      </w:r>
      <w:r w:rsidR="00CC4064">
        <w:t xml:space="preserve">en su teoría sociocultural, </w:t>
      </w:r>
      <w:r w:rsidRPr="003E3EAF">
        <w:t xml:space="preserve">quien considera al medio social como pieza clave en el proceso de aprendizaje y menciona que la actividad social permite explicar los cambios en la conciencia de los alumnos, así como también </w:t>
      </w:r>
      <w:r w:rsidRPr="003E3EAF">
        <w:rPr>
          <w:shd w:val="clear" w:color="auto" w:fill="FFFFFF"/>
        </w:rPr>
        <w:t>sostenía que los niños desarrollan su aprendizaje mediante la interacción social: van adquiriendo nuevas y mejores habilidades cognoscitivas como proceso lógico de su inm</w:t>
      </w:r>
      <w:r w:rsidR="00282353" w:rsidRPr="003E3EAF">
        <w:rPr>
          <w:shd w:val="clear" w:color="auto" w:fill="FFFFFF"/>
        </w:rPr>
        <w:t xml:space="preserve">ersión a un modo de vida. </w:t>
      </w:r>
      <w:r w:rsidRPr="003E3EAF">
        <w:rPr>
          <w:shd w:val="clear" w:color="auto" w:fill="FFFFFF"/>
        </w:rPr>
        <w:t xml:space="preserve"> </w:t>
      </w:r>
      <w:r w:rsidR="00555937" w:rsidRPr="00C31C6B">
        <w:rPr>
          <w:noProof/>
          <w:shd w:val="clear" w:color="auto" w:fill="FFFFFF"/>
        </w:rPr>
        <w:t>(1934)</w:t>
      </w:r>
      <w:r w:rsidRPr="00C31C6B">
        <w:rPr>
          <w:shd w:val="clear" w:color="auto" w:fill="FFFFFF"/>
        </w:rPr>
        <w:t>.</w:t>
      </w:r>
      <w:r w:rsidRPr="003E3EAF">
        <w:t xml:space="preserve"> </w:t>
      </w:r>
    </w:p>
    <w:p w:rsidR="00764468" w:rsidRDefault="002021AE" w:rsidP="00851C13">
      <w:pPr>
        <w:pStyle w:val="NormalWeb"/>
        <w:shd w:val="clear" w:color="auto" w:fill="FFFFFF"/>
        <w:spacing w:before="0" w:beforeAutospacing="0" w:after="0" w:afterAutospacing="0" w:line="360" w:lineRule="auto"/>
        <w:textAlignment w:val="baseline"/>
      </w:pPr>
      <w:r w:rsidRPr="003E3EAF">
        <w:t xml:space="preserve">Mediante las actividades que se </w:t>
      </w:r>
      <w:r w:rsidR="00C63B3D" w:rsidRPr="003E3EAF">
        <w:t>llevan</w:t>
      </w:r>
      <w:r w:rsidRPr="003E3EAF">
        <w:t xml:space="preserve"> a cabo como mencioné anteriormente también m</w:t>
      </w:r>
      <w:r w:rsidR="00764468" w:rsidRPr="003E3EAF">
        <w:t xml:space="preserve">antienen el interés por las actividades, expresan sus ideas con claridad. Se involucran en clase y participan, ayudan a quien lo necesita, se dirigen con seguridad en clase y con sus compañeros. Son independientes, expresan sentimientos, gustos y agrado por ciertas personas siguen indicaciones en su mayoría, cuidan sus cosas, se relacionan con los demás. </w:t>
      </w:r>
    </w:p>
    <w:p w:rsidR="0059530C" w:rsidRPr="003E3EAF" w:rsidRDefault="0059530C" w:rsidP="00851C13">
      <w:pPr>
        <w:pStyle w:val="NormalWeb"/>
        <w:shd w:val="clear" w:color="auto" w:fill="FFFFFF"/>
        <w:spacing w:before="0" w:beforeAutospacing="0" w:after="0" w:afterAutospacing="0" w:line="360" w:lineRule="auto"/>
        <w:textAlignment w:val="baseline"/>
      </w:pPr>
    </w:p>
    <w:p w:rsidR="00954A5B" w:rsidRPr="003E3EAF" w:rsidRDefault="00764468" w:rsidP="00851C13">
      <w:pPr>
        <w:pStyle w:val="NormalWeb"/>
        <w:shd w:val="clear" w:color="auto" w:fill="FFFFFF"/>
        <w:spacing w:before="0" w:beforeAutospacing="0" w:after="0" w:afterAutospacing="0" w:line="360" w:lineRule="auto"/>
        <w:textAlignment w:val="baseline"/>
      </w:pPr>
      <w:r w:rsidRPr="003E3EAF">
        <w:t xml:space="preserve">Desde otro punto de vista pedagógico, </w:t>
      </w:r>
      <w:r w:rsidR="00282353" w:rsidRPr="003E3EAF">
        <w:t xml:space="preserve">para Rousseau </w:t>
      </w:r>
      <w:r w:rsidR="00282353" w:rsidRPr="00AC35E9">
        <w:t>(1764)</w:t>
      </w:r>
      <w:r w:rsidR="00282353" w:rsidRPr="003E3EAF">
        <w:t xml:space="preserve"> </w:t>
      </w:r>
      <w:r w:rsidRPr="003E3EAF">
        <w:t>la educación es una form</w:t>
      </w:r>
      <w:r w:rsidR="002021AE" w:rsidRPr="003E3EAF">
        <w:t>a de dominio social donde unos s</w:t>
      </w:r>
      <w:r w:rsidRPr="003E3EAF">
        <w:t xml:space="preserve">e imponen sobre </w:t>
      </w:r>
      <w:r w:rsidR="00282353" w:rsidRPr="003E3EAF">
        <w:t>otros mediante el conocimiento.</w:t>
      </w:r>
    </w:p>
    <w:p w:rsidR="00282353" w:rsidRPr="003E3EAF" w:rsidRDefault="00EC6F56" w:rsidP="00851C13">
      <w:pPr>
        <w:pStyle w:val="NormalWeb"/>
        <w:shd w:val="clear" w:color="auto" w:fill="FFFFFF"/>
        <w:spacing w:before="0" w:beforeAutospacing="0" w:after="0" w:afterAutospacing="0" w:line="360" w:lineRule="auto"/>
        <w:textAlignment w:val="baseline"/>
      </w:pPr>
      <w:r>
        <w:t>L</w:t>
      </w:r>
      <w:r w:rsidR="002021AE" w:rsidRPr="003E3EAF">
        <w:t xml:space="preserve">a educación es un espacio de interacción social, de individuos con necesidades individuales y estilos de aprendizaje diferentes. Los educandos desarrollan sus habilidades y capacidades de manera autónoma pero a partir de ello experimentan y socializan sus ideas con sus iguales. </w:t>
      </w:r>
      <w:r w:rsidR="00954A5B" w:rsidRPr="003E3EAF">
        <w:t xml:space="preserve"> </w:t>
      </w:r>
    </w:p>
    <w:p w:rsidR="00A62633" w:rsidRPr="003E3EAF" w:rsidRDefault="002021AE" w:rsidP="00851C13">
      <w:pPr>
        <w:spacing w:line="360" w:lineRule="auto"/>
        <w:rPr>
          <w:rFonts w:ascii="Times New Roman" w:eastAsia="Times New Roman" w:hAnsi="Times New Roman" w:cs="Times New Roman"/>
          <w:sz w:val="24"/>
          <w:szCs w:val="24"/>
          <w:lang w:eastAsia="es-MX"/>
        </w:rPr>
      </w:pPr>
      <w:r w:rsidRPr="003E3EAF">
        <w:rPr>
          <w:rFonts w:ascii="Times New Roman" w:eastAsia="Times New Roman" w:hAnsi="Times New Roman" w:cs="Times New Roman"/>
          <w:sz w:val="24"/>
          <w:szCs w:val="24"/>
          <w:lang w:eastAsia="es-MX"/>
        </w:rPr>
        <w:t xml:space="preserve">Mediante el diagnóstico, la observación, y la </w:t>
      </w:r>
      <w:r w:rsidR="00305C4B" w:rsidRPr="003E3EAF">
        <w:rPr>
          <w:rFonts w:ascii="Times New Roman" w:eastAsia="Times New Roman" w:hAnsi="Times New Roman" w:cs="Times New Roman"/>
          <w:sz w:val="24"/>
          <w:szCs w:val="24"/>
          <w:lang w:eastAsia="es-MX"/>
        </w:rPr>
        <w:t>evaluación que</w:t>
      </w:r>
      <w:r w:rsidR="00C649FF" w:rsidRPr="003E3EAF">
        <w:rPr>
          <w:rFonts w:ascii="Times New Roman" w:eastAsia="Times New Roman" w:hAnsi="Times New Roman" w:cs="Times New Roman"/>
          <w:sz w:val="24"/>
          <w:szCs w:val="24"/>
          <w:lang w:eastAsia="es-MX"/>
        </w:rPr>
        <w:t xml:space="preserve"> se realizó en conjunto con la educadora sobre los</w:t>
      </w:r>
      <w:r w:rsidRPr="003E3EAF">
        <w:rPr>
          <w:rFonts w:ascii="Times New Roman" w:eastAsia="Times New Roman" w:hAnsi="Times New Roman" w:cs="Times New Roman"/>
          <w:sz w:val="24"/>
          <w:szCs w:val="24"/>
          <w:lang w:eastAsia="es-MX"/>
        </w:rPr>
        <w:t xml:space="preserve"> aprendizajes </w:t>
      </w:r>
      <w:r w:rsidR="00C63B3D" w:rsidRPr="003E3EAF">
        <w:rPr>
          <w:rFonts w:ascii="Times New Roman" w:eastAsia="Times New Roman" w:hAnsi="Times New Roman" w:cs="Times New Roman"/>
          <w:sz w:val="24"/>
          <w:szCs w:val="24"/>
          <w:lang w:eastAsia="es-MX"/>
        </w:rPr>
        <w:t xml:space="preserve">adquiridos de los alumnos </w:t>
      </w:r>
      <w:r w:rsidR="00A62633" w:rsidRPr="003E3EAF">
        <w:rPr>
          <w:rFonts w:ascii="Times New Roman" w:eastAsia="Times New Roman" w:hAnsi="Times New Roman" w:cs="Times New Roman"/>
          <w:sz w:val="24"/>
          <w:szCs w:val="24"/>
          <w:lang w:eastAsia="es-MX"/>
        </w:rPr>
        <w:t xml:space="preserve">se rescataron los siguientes </w:t>
      </w:r>
      <w:r w:rsidR="00305C4B" w:rsidRPr="003E3EAF">
        <w:rPr>
          <w:rFonts w:ascii="Times New Roman" w:eastAsia="Times New Roman" w:hAnsi="Times New Roman" w:cs="Times New Roman"/>
          <w:sz w:val="24"/>
          <w:szCs w:val="24"/>
          <w:lang w:eastAsia="es-MX"/>
        </w:rPr>
        <w:t>datos tanto</w:t>
      </w:r>
      <w:r w:rsidR="00A62633" w:rsidRPr="003E3EAF">
        <w:rPr>
          <w:rFonts w:ascii="Times New Roman" w:eastAsia="Times New Roman" w:hAnsi="Times New Roman" w:cs="Times New Roman"/>
          <w:sz w:val="24"/>
          <w:szCs w:val="24"/>
          <w:lang w:eastAsia="es-MX"/>
        </w:rPr>
        <w:t xml:space="preserve"> de los campos de formación académica como </w:t>
      </w:r>
      <w:r w:rsidR="00084FCE" w:rsidRPr="003E3EAF">
        <w:rPr>
          <w:rFonts w:ascii="Times New Roman" w:eastAsia="Times New Roman" w:hAnsi="Times New Roman" w:cs="Times New Roman"/>
          <w:sz w:val="24"/>
          <w:szCs w:val="24"/>
          <w:lang w:eastAsia="es-MX"/>
        </w:rPr>
        <w:t>las áreas</w:t>
      </w:r>
      <w:r w:rsidR="00A62633" w:rsidRPr="003E3EAF">
        <w:rPr>
          <w:rFonts w:ascii="Times New Roman" w:eastAsia="Times New Roman" w:hAnsi="Times New Roman" w:cs="Times New Roman"/>
          <w:sz w:val="24"/>
          <w:szCs w:val="24"/>
          <w:lang w:eastAsia="es-MX"/>
        </w:rPr>
        <w:t xml:space="preserve"> de desarrollo personal y social teniendo como base el programa de aprendizajes claves 2017.</w:t>
      </w:r>
    </w:p>
    <w:p w:rsidR="00282353" w:rsidRPr="003E3EAF" w:rsidRDefault="00C63B3D"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En el</w:t>
      </w:r>
      <w:r w:rsidR="00A62633" w:rsidRPr="003E3EAF">
        <w:rPr>
          <w:rFonts w:ascii="Times New Roman" w:hAnsi="Times New Roman" w:cs="Times New Roman"/>
          <w:sz w:val="24"/>
          <w:szCs w:val="24"/>
        </w:rPr>
        <w:t xml:space="preserve"> campo de formación académica de lenguaje y </w:t>
      </w:r>
      <w:r w:rsidR="00282353" w:rsidRPr="003E3EAF">
        <w:rPr>
          <w:rFonts w:ascii="Times New Roman" w:hAnsi="Times New Roman" w:cs="Times New Roman"/>
          <w:sz w:val="24"/>
          <w:szCs w:val="24"/>
        </w:rPr>
        <w:t>comunicación, l</w:t>
      </w:r>
      <w:r w:rsidRPr="003E3EAF">
        <w:rPr>
          <w:rFonts w:ascii="Times New Roman" w:hAnsi="Times New Roman" w:cs="Times New Roman"/>
          <w:sz w:val="24"/>
          <w:szCs w:val="24"/>
        </w:rPr>
        <w:t xml:space="preserve">a mayoría de los alumnos logra </w:t>
      </w:r>
      <w:r w:rsidR="00C649FF" w:rsidRPr="003E3EAF">
        <w:rPr>
          <w:rFonts w:ascii="Times New Roman" w:hAnsi="Times New Roman" w:cs="Times New Roman"/>
          <w:sz w:val="24"/>
          <w:szCs w:val="24"/>
        </w:rPr>
        <w:t xml:space="preserve">comunicarse oral y escrito, comparten situaciones de casa, reproducen textos usando símbolos propios y letras, copian </w:t>
      </w:r>
      <w:r w:rsidR="00305C4B" w:rsidRPr="003E3EAF">
        <w:rPr>
          <w:rFonts w:ascii="Times New Roman" w:hAnsi="Times New Roman" w:cs="Times New Roman"/>
          <w:sz w:val="24"/>
          <w:szCs w:val="24"/>
        </w:rPr>
        <w:t>textos, mantienen</w:t>
      </w:r>
      <w:r w:rsidR="00C649FF" w:rsidRPr="003E3EAF">
        <w:rPr>
          <w:rFonts w:ascii="Times New Roman" w:hAnsi="Times New Roman" w:cs="Times New Roman"/>
          <w:sz w:val="24"/>
          <w:szCs w:val="24"/>
        </w:rPr>
        <w:t xml:space="preserve"> interés por la lectura, identifican su nombre la mayoría, algunos escriben solo la inicial. La mayoría se encuentra en proceso de escribir dictados ya que no comprenden la indicación en las actividades. Se les dificulta escuchar para seguir indicacion</w:t>
      </w:r>
      <w:r w:rsidR="00282353" w:rsidRPr="003E3EAF">
        <w:rPr>
          <w:rFonts w:ascii="Times New Roman" w:hAnsi="Times New Roman" w:cs="Times New Roman"/>
          <w:sz w:val="24"/>
          <w:szCs w:val="24"/>
        </w:rPr>
        <w:t>es en actividades o trabajos, c</w:t>
      </w:r>
      <w:r w:rsidR="00C649FF" w:rsidRPr="003E3EAF">
        <w:rPr>
          <w:rFonts w:ascii="Times New Roman" w:hAnsi="Times New Roman" w:cs="Times New Roman"/>
          <w:sz w:val="24"/>
          <w:szCs w:val="24"/>
        </w:rPr>
        <w:t>omparten ideas, su vocabulario e</w:t>
      </w:r>
      <w:r w:rsidR="00A62633" w:rsidRPr="003E3EAF">
        <w:rPr>
          <w:rFonts w:ascii="Times New Roman" w:hAnsi="Times New Roman" w:cs="Times New Roman"/>
          <w:sz w:val="24"/>
          <w:szCs w:val="24"/>
        </w:rPr>
        <w:t>s fluido y claro en su mayoría.</w:t>
      </w:r>
    </w:p>
    <w:p w:rsidR="00282353" w:rsidRPr="003E3EAF" w:rsidRDefault="00A62633"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lastRenderedPageBreak/>
        <w:t xml:space="preserve"> En pensamiento matemático, g</w:t>
      </w:r>
      <w:r w:rsidR="00C63B3D" w:rsidRPr="003E3EAF">
        <w:rPr>
          <w:rFonts w:ascii="Times New Roman" w:hAnsi="Times New Roman" w:cs="Times New Roman"/>
          <w:sz w:val="24"/>
          <w:szCs w:val="24"/>
        </w:rPr>
        <w:t xml:space="preserve">ran parte de la cantidad de </w:t>
      </w:r>
      <w:r w:rsidR="00C649FF" w:rsidRPr="003E3EAF">
        <w:rPr>
          <w:rFonts w:ascii="Times New Roman" w:hAnsi="Times New Roman" w:cs="Times New Roman"/>
          <w:sz w:val="24"/>
          <w:szCs w:val="24"/>
        </w:rPr>
        <w:t xml:space="preserve">alumnos saben para que se usa el número en la vida cotidiana. Repiten la serie numérica, escriben números y símbolos, más se les dificulta relacionar números con cantidades, en su mayoría de los alumnos, no resuelven problemas numéricos y no usan estrategias. Cuentan objetos usando la señalización u organizan por fila. Clasifican y agrupan elementos según características. Identifican por percepción donde hay más o menos. Trabajan con figuras geométricas identificando sus nombres y algunas características de ellas. </w:t>
      </w:r>
    </w:p>
    <w:p w:rsidR="00C649FF" w:rsidRPr="003E3EAF" w:rsidRDefault="00C649FF"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 xml:space="preserve">Se les dificulta elaborar croquis y mapas, ubicando lugares. En proceso de registrar información mediante gráficas. </w:t>
      </w:r>
      <w:r w:rsidR="00C63B3D" w:rsidRPr="003E3EAF">
        <w:rPr>
          <w:rFonts w:ascii="Times New Roman" w:hAnsi="Times New Roman" w:cs="Times New Roman"/>
          <w:sz w:val="24"/>
          <w:szCs w:val="24"/>
        </w:rPr>
        <w:t xml:space="preserve"> </w:t>
      </w:r>
      <w:r w:rsidR="00A62633" w:rsidRPr="003E3EAF">
        <w:rPr>
          <w:rFonts w:ascii="Times New Roman" w:hAnsi="Times New Roman" w:cs="Times New Roman"/>
          <w:sz w:val="24"/>
          <w:szCs w:val="24"/>
        </w:rPr>
        <w:t>Trabajando con el campo de formación académica de exploración y comprensión del mundo natural y social, l</w:t>
      </w:r>
      <w:r w:rsidRPr="003E3EAF">
        <w:rPr>
          <w:rFonts w:ascii="Times New Roman" w:hAnsi="Times New Roman" w:cs="Times New Roman"/>
          <w:sz w:val="24"/>
          <w:szCs w:val="24"/>
        </w:rPr>
        <w:t xml:space="preserve">os alumnos practican hábitos de higiene personal para mantenerse saludables, reconocen </w:t>
      </w:r>
      <w:r w:rsidR="00305C4B" w:rsidRPr="003E3EAF">
        <w:rPr>
          <w:rFonts w:ascii="Times New Roman" w:hAnsi="Times New Roman" w:cs="Times New Roman"/>
          <w:sz w:val="24"/>
          <w:szCs w:val="24"/>
        </w:rPr>
        <w:t>la importancia</w:t>
      </w:r>
      <w:r w:rsidRPr="003E3EAF">
        <w:rPr>
          <w:rFonts w:ascii="Times New Roman" w:hAnsi="Times New Roman" w:cs="Times New Roman"/>
          <w:sz w:val="24"/>
          <w:szCs w:val="24"/>
        </w:rPr>
        <w:t xml:space="preserve"> de una alimentación correcta y conoce las medidas para evitar enfermedades. </w:t>
      </w:r>
      <w:r w:rsidR="00C63B3D" w:rsidRPr="003E3EAF">
        <w:rPr>
          <w:rFonts w:ascii="Times New Roman" w:hAnsi="Times New Roman" w:cs="Times New Roman"/>
          <w:sz w:val="24"/>
          <w:szCs w:val="24"/>
        </w:rPr>
        <w:t>Los</w:t>
      </w:r>
      <w:r w:rsidRPr="003E3EAF">
        <w:rPr>
          <w:rFonts w:ascii="Times New Roman" w:hAnsi="Times New Roman" w:cs="Times New Roman"/>
          <w:sz w:val="24"/>
          <w:szCs w:val="24"/>
        </w:rPr>
        <w:t xml:space="preserve"> alumnos obtiene</w:t>
      </w:r>
      <w:r w:rsidR="00C63B3D" w:rsidRPr="003E3EAF">
        <w:rPr>
          <w:rFonts w:ascii="Times New Roman" w:hAnsi="Times New Roman" w:cs="Times New Roman"/>
          <w:sz w:val="24"/>
          <w:szCs w:val="24"/>
        </w:rPr>
        <w:t>n</w:t>
      </w:r>
      <w:r w:rsidRPr="003E3EAF">
        <w:rPr>
          <w:rFonts w:ascii="Times New Roman" w:hAnsi="Times New Roman" w:cs="Times New Roman"/>
          <w:sz w:val="24"/>
          <w:szCs w:val="24"/>
        </w:rPr>
        <w:t xml:space="preserve"> y registra</w:t>
      </w:r>
      <w:r w:rsidR="00C63B3D" w:rsidRPr="003E3EAF">
        <w:rPr>
          <w:rFonts w:ascii="Times New Roman" w:hAnsi="Times New Roman" w:cs="Times New Roman"/>
          <w:sz w:val="24"/>
          <w:szCs w:val="24"/>
        </w:rPr>
        <w:t>n</w:t>
      </w:r>
      <w:r w:rsidRPr="003E3EAF">
        <w:rPr>
          <w:rFonts w:ascii="Times New Roman" w:hAnsi="Times New Roman" w:cs="Times New Roman"/>
          <w:sz w:val="24"/>
          <w:szCs w:val="24"/>
        </w:rPr>
        <w:t xml:space="preserve"> información sobre algo que ha observado mediante la comunicación o por medio de dibujos. Identifica los seres vivos y las características básicas que lo conforman así como también conocen las acciones que se deben llevar a cabo para el cuidado del medio ambiente.</w:t>
      </w:r>
    </w:p>
    <w:p w:rsidR="00282353" w:rsidRPr="003E3EAF" w:rsidRDefault="00A62633"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 xml:space="preserve">Se trabajaron las áreas de desarrollo personal y </w:t>
      </w:r>
      <w:r w:rsidR="00305C4B" w:rsidRPr="003E3EAF">
        <w:rPr>
          <w:rFonts w:ascii="Times New Roman" w:hAnsi="Times New Roman" w:cs="Times New Roman"/>
          <w:sz w:val="24"/>
          <w:szCs w:val="24"/>
        </w:rPr>
        <w:t>social, y</w:t>
      </w:r>
      <w:r w:rsidRPr="003E3EAF">
        <w:rPr>
          <w:rFonts w:ascii="Times New Roman" w:hAnsi="Times New Roman" w:cs="Times New Roman"/>
          <w:sz w:val="24"/>
          <w:szCs w:val="24"/>
        </w:rPr>
        <w:t xml:space="preserve"> puedo mencionar que cuando trabajan con arte lo</w:t>
      </w:r>
      <w:r w:rsidR="00E46D48">
        <w:rPr>
          <w:rFonts w:ascii="Times New Roman" w:hAnsi="Times New Roman" w:cs="Times New Roman"/>
          <w:sz w:val="24"/>
          <w:szCs w:val="24"/>
        </w:rPr>
        <w:t>s</w:t>
      </w:r>
      <w:r w:rsidRPr="003E3EAF">
        <w:rPr>
          <w:rFonts w:ascii="Times New Roman" w:hAnsi="Times New Roman" w:cs="Times New Roman"/>
          <w:sz w:val="24"/>
          <w:szCs w:val="24"/>
        </w:rPr>
        <w:t xml:space="preserve"> alumnos so</w:t>
      </w:r>
      <w:r w:rsidR="00C649FF" w:rsidRPr="003E3EAF">
        <w:rPr>
          <w:rFonts w:ascii="Times New Roman" w:hAnsi="Times New Roman" w:cs="Times New Roman"/>
          <w:sz w:val="24"/>
          <w:szCs w:val="24"/>
        </w:rPr>
        <w:t>n</w:t>
      </w:r>
      <w:r w:rsidRPr="003E3EAF">
        <w:rPr>
          <w:rFonts w:ascii="Times New Roman" w:hAnsi="Times New Roman" w:cs="Times New Roman"/>
          <w:sz w:val="24"/>
          <w:szCs w:val="24"/>
        </w:rPr>
        <w:t xml:space="preserve"> muy</w:t>
      </w:r>
      <w:r w:rsidR="00C649FF" w:rsidRPr="003E3EAF">
        <w:rPr>
          <w:rFonts w:ascii="Times New Roman" w:hAnsi="Times New Roman" w:cs="Times New Roman"/>
          <w:sz w:val="24"/>
          <w:szCs w:val="24"/>
        </w:rPr>
        <w:t xml:space="preserve"> creativos, utilizan colores variados para hacer combinaciones y hacer trazos y texturas e</w:t>
      </w:r>
      <w:r w:rsidR="00E46D48">
        <w:rPr>
          <w:rFonts w:ascii="Times New Roman" w:hAnsi="Times New Roman" w:cs="Times New Roman"/>
          <w:sz w:val="24"/>
          <w:szCs w:val="24"/>
        </w:rPr>
        <w:t>n</w:t>
      </w:r>
      <w:r w:rsidR="00C649FF" w:rsidRPr="003E3EAF">
        <w:rPr>
          <w:rFonts w:ascii="Times New Roman" w:hAnsi="Times New Roman" w:cs="Times New Roman"/>
          <w:sz w:val="24"/>
          <w:szCs w:val="24"/>
        </w:rPr>
        <w:t xml:space="preserve"> una pintura, representan historias utilizando digitales o títeres, mediante la observación de las imágenes de libros o cuentos interpretan la historia, identifica los sonidos sobre alguna pieza musical y expresa sus opiniones.</w:t>
      </w:r>
      <w:r w:rsidRPr="003E3EAF">
        <w:rPr>
          <w:rFonts w:ascii="Times New Roman" w:hAnsi="Times New Roman" w:cs="Times New Roman"/>
          <w:sz w:val="24"/>
          <w:szCs w:val="24"/>
        </w:rPr>
        <w:t xml:space="preserve"> </w:t>
      </w:r>
    </w:p>
    <w:p w:rsidR="00282353" w:rsidRPr="003E3EAF" w:rsidRDefault="00A62633"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Otra área desarrollada e importante en la educación preescolar, es el área de educación socioemocional donde los educandos p</w:t>
      </w:r>
      <w:r w:rsidR="00C649FF" w:rsidRPr="003E3EAF">
        <w:rPr>
          <w:rFonts w:ascii="Times New Roman" w:hAnsi="Times New Roman" w:cs="Times New Roman"/>
          <w:sz w:val="24"/>
          <w:szCs w:val="24"/>
        </w:rPr>
        <w:t>ractican valores y normas dentro del salón de clase pues respetan las opiniones de los demás, y trabajan en un ambiente donde se propi</w:t>
      </w:r>
      <w:r w:rsidR="00E46D48">
        <w:rPr>
          <w:rFonts w:ascii="Times New Roman" w:hAnsi="Times New Roman" w:cs="Times New Roman"/>
          <w:sz w:val="24"/>
          <w:szCs w:val="24"/>
        </w:rPr>
        <w:t>cia la sana convivencia y el diá</w:t>
      </w:r>
      <w:r w:rsidR="00C649FF" w:rsidRPr="003E3EAF">
        <w:rPr>
          <w:rFonts w:ascii="Times New Roman" w:hAnsi="Times New Roman" w:cs="Times New Roman"/>
          <w:sz w:val="24"/>
          <w:szCs w:val="24"/>
        </w:rPr>
        <w:t>logo acerca de los estados emocionales, la dignidad de la persona, la integridad y la inclusión.</w:t>
      </w:r>
    </w:p>
    <w:p w:rsidR="00C63B3D" w:rsidRPr="003E3EAF" w:rsidRDefault="00A62633"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 xml:space="preserve"> Por último cabe mencionar que el área de educación física también se lleva a cabo. </w:t>
      </w:r>
      <w:r w:rsidR="00C649FF" w:rsidRPr="003E3EAF">
        <w:rPr>
          <w:rFonts w:ascii="Times New Roman" w:hAnsi="Times New Roman" w:cs="Times New Roman"/>
          <w:sz w:val="24"/>
          <w:szCs w:val="24"/>
        </w:rPr>
        <w:t xml:space="preserve">La </w:t>
      </w:r>
      <w:r w:rsidR="00C63B3D" w:rsidRPr="003E3EAF">
        <w:rPr>
          <w:rFonts w:ascii="Times New Roman" w:hAnsi="Times New Roman" w:cs="Times New Roman"/>
          <w:sz w:val="24"/>
          <w:szCs w:val="24"/>
        </w:rPr>
        <w:t xml:space="preserve">mayor parte </w:t>
      </w:r>
      <w:r w:rsidR="00C649FF" w:rsidRPr="003E3EAF">
        <w:rPr>
          <w:rFonts w:ascii="Times New Roman" w:hAnsi="Times New Roman" w:cs="Times New Roman"/>
          <w:sz w:val="24"/>
          <w:szCs w:val="24"/>
        </w:rPr>
        <w:t xml:space="preserve">de los alumnos desarrollan su motricidad y corporeidad en la realización de los ejercicios físicos, pues trabajan diversas </w:t>
      </w:r>
      <w:r w:rsidR="00305C4B" w:rsidRPr="003E3EAF">
        <w:rPr>
          <w:rFonts w:ascii="Times New Roman" w:hAnsi="Times New Roman" w:cs="Times New Roman"/>
          <w:sz w:val="24"/>
          <w:szCs w:val="24"/>
        </w:rPr>
        <w:t>acciones para</w:t>
      </w:r>
      <w:r w:rsidR="00C649FF" w:rsidRPr="003E3EAF">
        <w:rPr>
          <w:rFonts w:ascii="Times New Roman" w:hAnsi="Times New Roman" w:cs="Times New Roman"/>
          <w:sz w:val="24"/>
          <w:szCs w:val="24"/>
        </w:rPr>
        <w:t xml:space="preserve"> promover el gusto por la actividad </w:t>
      </w:r>
      <w:r w:rsidR="00C649FF" w:rsidRPr="003E3EAF">
        <w:rPr>
          <w:rFonts w:ascii="Times New Roman" w:hAnsi="Times New Roman" w:cs="Times New Roman"/>
          <w:sz w:val="24"/>
          <w:szCs w:val="24"/>
        </w:rPr>
        <w:lastRenderedPageBreak/>
        <w:t>física. Coordinan sus movimientos y estimulan la psicomotricidad promoviendo el juego, adquiriendo estilos de vida activos y saludables.</w:t>
      </w:r>
      <w:r w:rsidR="009628FB" w:rsidRPr="003E3EAF">
        <w:rPr>
          <w:rFonts w:ascii="Times New Roman" w:hAnsi="Times New Roman" w:cs="Times New Roman"/>
          <w:sz w:val="24"/>
          <w:szCs w:val="24"/>
        </w:rPr>
        <w:t xml:space="preserve"> </w:t>
      </w:r>
    </w:p>
    <w:p w:rsidR="00FA4285" w:rsidRPr="003E3EAF" w:rsidRDefault="00A51306" w:rsidP="00851C13">
      <w:pPr>
        <w:pStyle w:val="Prrafodelista"/>
        <w:spacing w:line="360" w:lineRule="auto"/>
        <w:ind w:left="0"/>
        <w:rPr>
          <w:rFonts w:ascii="Times New Roman" w:hAnsi="Times New Roman" w:cs="Times New Roman"/>
          <w:sz w:val="24"/>
          <w:szCs w:val="24"/>
        </w:rPr>
      </w:pPr>
      <w:r>
        <w:rPr>
          <w:rFonts w:ascii="Times New Roman" w:hAnsi="Times New Roman" w:cs="Times New Roman"/>
          <w:sz w:val="24"/>
          <w:szCs w:val="24"/>
        </w:rPr>
        <w:t>El Programa de A</w:t>
      </w:r>
      <w:r w:rsidR="00282353" w:rsidRPr="003E3EAF">
        <w:rPr>
          <w:rFonts w:ascii="Times New Roman" w:hAnsi="Times New Roman" w:cs="Times New Roman"/>
          <w:sz w:val="24"/>
          <w:szCs w:val="24"/>
        </w:rPr>
        <w:t xml:space="preserve">prendizajes </w:t>
      </w:r>
      <w:r>
        <w:rPr>
          <w:rFonts w:ascii="Times New Roman" w:hAnsi="Times New Roman" w:cs="Times New Roman"/>
          <w:sz w:val="24"/>
          <w:szCs w:val="24"/>
        </w:rPr>
        <w:t xml:space="preserve">Clave </w:t>
      </w:r>
      <w:r w:rsidR="00282353" w:rsidRPr="003E3EAF">
        <w:rPr>
          <w:rFonts w:ascii="Times New Roman" w:hAnsi="Times New Roman" w:cs="Times New Roman"/>
          <w:sz w:val="24"/>
          <w:szCs w:val="24"/>
        </w:rPr>
        <w:t xml:space="preserve">para la educación integral </w:t>
      </w:r>
      <w:r w:rsidR="007A239D" w:rsidRPr="004334E6">
        <w:rPr>
          <w:rFonts w:ascii="Times New Roman" w:hAnsi="Times New Roman" w:cs="Times New Roman"/>
          <w:noProof/>
          <w:sz w:val="24"/>
          <w:szCs w:val="24"/>
        </w:rPr>
        <w:t>(</w:t>
      </w:r>
      <w:r w:rsidR="007A239D" w:rsidRPr="007A239D">
        <w:rPr>
          <w:rFonts w:ascii="Times New Roman" w:hAnsi="Times New Roman" w:cs="Times New Roman"/>
          <w:noProof/>
          <w:sz w:val="24"/>
          <w:szCs w:val="24"/>
        </w:rPr>
        <w:t>SEP, 2018, p</w:t>
      </w:r>
      <w:r w:rsidR="007A239D">
        <w:rPr>
          <w:rFonts w:ascii="Times New Roman" w:hAnsi="Times New Roman" w:cs="Times New Roman"/>
          <w:noProof/>
          <w:sz w:val="24"/>
          <w:szCs w:val="24"/>
        </w:rPr>
        <w:t>.</w:t>
      </w:r>
      <w:r w:rsidR="007A239D" w:rsidRPr="007A239D">
        <w:rPr>
          <w:rFonts w:ascii="Times New Roman" w:hAnsi="Times New Roman" w:cs="Times New Roman"/>
          <w:noProof/>
          <w:sz w:val="24"/>
          <w:szCs w:val="24"/>
        </w:rPr>
        <w:t>110.)</w:t>
      </w:r>
      <w:r w:rsidR="007A239D" w:rsidRPr="007A239D">
        <w:rPr>
          <w:rFonts w:ascii="Times New Roman" w:hAnsi="Times New Roman" w:cs="Times New Roman"/>
          <w:sz w:val="24"/>
          <w:szCs w:val="24"/>
        </w:rPr>
        <w:t>.</w:t>
      </w:r>
      <w:r w:rsidR="007A239D">
        <w:rPr>
          <w:rFonts w:ascii="Times New Roman" w:hAnsi="Times New Roman" w:cs="Times New Roman"/>
          <w:sz w:val="24"/>
          <w:szCs w:val="24"/>
        </w:rPr>
        <w:t xml:space="preserve"> </w:t>
      </w:r>
      <w:r w:rsidR="00305C4B">
        <w:rPr>
          <w:rFonts w:ascii="Times New Roman" w:hAnsi="Times New Roman" w:cs="Times New Roman"/>
          <w:sz w:val="24"/>
          <w:szCs w:val="24"/>
        </w:rPr>
        <w:t>M</w:t>
      </w:r>
      <w:r w:rsidR="00305C4B" w:rsidRPr="003E3EAF">
        <w:rPr>
          <w:rFonts w:ascii="Times New Roman" w:hAnsi="Times New Roman" w:cs="Times New Roman"/>
          <w:sz w:val="24"/>
          <w:szCs w:val="24"/>
        </w:rPr>
        <w:t xml:space="preserve">enciona </w:t>
      </w:r>
      <w:r w:rsidR="00297171" w:rsidRPr="003E3EAF">
        <w:rPr>
          <w:rFonts w:ascii="Times New Roman" w:hAnsi="Times New Roman" w:cs="Times New Roman"/>
          <w:sz w:val="24"/>
          <w:szCs w:val="24"/>
        </w:rPr>
        <w:t>que</w:t>
      </w:r>
      <w:r w:rsidR="00297171">
        <w:rPr>
          <w:rFonts w:ascii="Times New Roman" w:hAnsi="Times New Roman" w:cs="Times New Roman"/>
          <w:sz w:val="24"/>
          <w:szCs w:val="24"/>
        </w:rPr>
        <w:t xml:space="preserve"> el</w:t>
      </w:r>
      <w:r w:rsidR="007A239D">
        <w:rPr>
          <w:rFonts w:ascii="Times New Roman" w:hAnsi="Times New Roman" w:cs="Times New Roman"/>
          <w:sz w:val="24"/>
          <w:szCs w:val="24"/>
        </w:rPr>
        <w:t xml:space="preserve"> valor de enseñar un contenido se expresa realmente cuando se utiliza en el aula y lo que lo maximiza es cómo logra el maestro que sus alumnos aprendan, porque de eso depende la calidad de los aprendizajes, p</w:t>
      </w:r>
      <w:r w:rsidR="00C649FF" w:rsidRPr="003E3EAF">
        <w:rPr>
          <w:rFonts w:ascii="Times New Roman" w:hAnsi="Times New Roman" w:cs="Times New Roman"/>
          <w:sz w:val="24"/>
          <w:szCs w:val="24"/>
        </w:rPr>
        <w:t xml:space="preserve">uesto que la </w:t>
      </w:r>
      <w:r>
        <w:rPr>
          <w:rFonts w:ascii="Times New Roman" w:hAnsi="Times New Roman" w:cs="Times New Roman"/>
          <w:sz w:val="24"/>
          <w:szCs w:val="24"/>
        </w:rPr>
        <w:t xml:space="preserve">incorporación </w:t>
      </w:r>
      <w:r w:rsidR="00C649FF" w:rsidRPr="003E3EAF">
        <w:rPr>
          <w:rFonts w:ascii="Times New Roman" w:hAnsi="Times New Roman" w:cs="Times New Roman"/>
          <w:sz w:val="24"/>
          <w:szCs w:val="24"/>
        </w:rPr>
        <w:t>es un contenido importante puede requerir el descarte de otro, no necesariamente menos importante, de poco sirve incluir muchos temas en un paradigma de estudio si con ello se compromete</w:t>
      </w:r>
      <w:r w:rsidR="007A239D">
        <w:rPr>
          <w:rFonts w:ascii="Times New Roman" w:hAnsi="Times New Roman" w:cs="Times New Roman"/>
          <w:sz w:val="24"/>
          <w:szCs w:val="24"/>
        </w:rPr>
        <w:t xml:space="preserve"> la calidad de los aprendizajes.</w:t>
      </w:r>
      <w:r w:rsidR="00C649FF" w:rsidRPr="003E3EAF">
        <w:rPr>
          <w:rFonts w:ascii="Times New Roman" w:hAnsi="Times New Roman" w:cs="Times New Roman"/>
          <w:sz w:val="24"/>
          <w:szCs w:val="24"/>
        </w:rPr>
        <w:t xml:space="preserve"> </w:t>
      </w:r>
      <w:r w:rsidR="00FA4285" w:rsidRPr="003E3EAF">
        <w:rPr>
          <w:rFonts w:ascii="Times New Roman" w:hAnsi="Times New Roman" w:cs="Times New Roman"/>
          <w:sz w:val="24"/>
          <w:szCs w:val="24"/>
        </w:rPr>
        <w:t xml:space="preserve">Hago mención de esta cita porque vinculo los campos de formación académica y las áreas de desarrollo personal y social  con la situación de aprendizaje que se </w:t>
      </w:r>
      <w:r w:rsidR="007A239D">
        <w:rPr>
          <w:rFonts w:ascii="Times New Roman" w:hAnsi="Times New Roman" w:cs="Times New Roman"/>
          <w:sz w:val="24"/>
          <w:szCs w:val="24"/>
        </w:rPr>
        <w:t xml:space="preserve">desee trabajar en </w:t>
      </w:r>
      <w:r w:rsidR="00342B28">
        <w:rPr>
          <w:rFonts w:ascii="Times New Roman" w:hAnsi="Times New Roman" w:cs="Times New Roman"/>
          <w:sz w:val="24"/>
          <w:szCs w:val="24"/>
        </w:rPr>
        <w:t xml:space="preserve"> preescolar</w:t>
      </w:r>
      <w:r w:rsidR="007A239D">
        <w:rPr>
          <w:rFonts w:ascii="Times New Roman" w:hAnsi="Times New Roman" w:cs="Times New Roman"/>
          <w:sz w:val="24"/>
          <w:szCs w:val="24"/>
        </w:rPr>
        <w:t>, c</w:t>
      </w:r>
      <w:r w:rsidR="00FA4285" w:rsidRPr="003E3EAF">
        <w:rPr>
          <w:rFonts w:ascii="Times New Roman" w:hAnsi="Times New Roman" w:cs="Times New Roman"/>
          <w:sz w:val="24"/>
          <w:szCs w:val="24"/>
        </w:rPr>
        <w:t xml:space="preserve">ada actividad que se lleva a cabo se pretende desarrollar aprendizajes esperados  y a la hora de planear, se trabajan con todos los campos de formación </w:t>
      </w:r>
      <w:r w:rsidR="007A239D">
        <w:rPr>
          <w:rFonts w:ascii="Times New Roman" w:hAnsi="Times New Roman" w:cs="Times New Roman"/>
          <w:sz w:val="24"/>
          <w:szCs w:val="24"/>
        </w:rPr>
        <w:t xml:space="preserve"> aunque unos favorezcan más que otros el tema a trabajar, no quiere decir que sea menos importante sino que se consolidan para el así lograr el objetivo que se desea.</w:t>
      </w:r>
    </w:p>
    <w:p w:rsidR="00E649B4" w:rsidRPr="003E3EAF" w:rsidRDefault="00C649FF"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 xml:space="preserve">Se realizó una encuesta a los alumnos sobre </w:t>
      </w:r>
      <w:r w:rsidR="00FA4285" w:rsidRPr="003E3EAF">
        <w:rPr>
          <w:rFonts w:ascii="Times New Roman" w:hAnsi="Times New Roman" w:cs="Times New Roman"/>
          <w:sz w:val="24"/>
          <w:szCs w:val="24"/>
        </w:rPr>
        <w:t xml:space="preserve">los </w:t>
      </w:r>
      <w:r w:rsidRPr="003E3EAF">
        <w:rPr>
          <w:rFonts w:ascii="Times New Roman" w:hAnsi="Times New Roman" w:cs="Times New Roman"/>
          <w:sz w:val="24"/>
          <w:szCs w:val="24"/>
        </w:rPr>
        <w:t>estilos de aprendizaje</w:t>
      </w:r>
      <w:r w:rsidR="005558EA" w:rsidRPr="003E3EAF">
        <w:rPr>
          <w:rFonts w:ascii="Times New Roman" w:hAnsi="Times New Roman" w:cs="Times New Roman"/>
          <w:sz w:val="24"/>
          <w:szCs w:val="24"/>
        </w:rPr>
        <w:t xml:space="preserve"> y el 95% de los alumnos son visuales, el otro 5% entre auditivos y </w:t>
      </w:r>
      <w:r w:rsidR="00305C4B" w:rsidRPr="003E3EAF">
        <w:rPr>
          <w:rFonts w:ascii="Times New Roman" w:hAnsi="Times New Roman" w:cs="Times New Roman"/>
          <w:sz w:val="24"/>
          <w:szCs w:val="24"/>
        </w:rPr>
        <w:t>kinestésicos, estos</w:t>
      </w:r>
      <w:r w:rsidR="00E649B4" w:rsidRPr="003E3EAF">
        <w:rPr>
          <w:rFonts w:ascii="Times New Roman" w:hAnsi="Times New Roman" w:cs="Times New Roman"/>
          <w:sz w:val="24"/>
          <w:szCs w:val="24"/>
        </w:rPr>
        <w:t xml:space="preserve"> datos recabados se llevaron a cabo con las respuestas de los alumnos.</w:t>
      </w:r>
    </w:p>
    <w:p w:rsidR="000E1342" w:rsidRPr="003E3EAF" w:rsidRDefault="001B01DF"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 xml:space="preserve">Todos los alumnos </w:t>
      </w:r>
      <w:r w:rsidR="00C649FF" w:rsidRPr="003E3EAF">
        <w:rPr>
          <w:rFonts w:ascii="Times New Roman" w:hAnsi="Times New Roman" w:cs="Times New Roman"/>
          <w:sz w:val="24"/>
          <w:szCs w:val="24"/>
        </w:rPr>
        <w:t>aprende</w:t>
      </w:r>
      <w:r w:rsidRPr="003E3EAF">
        <w:rPr>
          <w:rFonts w:ascii="Times New Roman" w:hAnsi="Times New Roman" w:cs="Times New Roman"/>
          <w:sz w:val="24"/>
          <w:szCs w:val="24"/>
        </w:rPr>
        <w:t>n</w:t>
      </w:r>
      <w:r w:rsidR="00C649FF" w:rsidRPr="003E3EAF">
        <w:rPr>
          <w:rFonts w:ascii="Times New Roman" w:hAnsi="Times New Roman" w:cs="Times New Roman"/>
          <w:sz w:val="24"/>
          <w:szCs w:val="24"/>
        </w:rPr>
        <w:t xml:space="preserve"> de una manera distinta y personal, considero que las necesidades que se presentan dentro del aula </w:t>
      </w:r>
      <w:r w:rsidR="001C31BA">
        <w:rPr>
          <w:rFonts w:ascii="Times New Roman" w:hAnsi="Times New Roman" w:cs="Times New Roman"/>
          <w:sz w:val="24"/>
          <w:szCs w:val="24"/>
        </w:rPr>
        <w:t xml:space="preserve">con ellos </w:t>
      </w:r>
      <w:r w:rsidR="00C649FF" w:rsidRPr="003E3EAF">
        <w:rPr>
          <w:rFonts w:ascii="Times New Roman" w:hAnsi="Times New Roman" w:cs="Times New Roman"/>
          <w:sz w:val="24"/>
          <w:szCs w:val="24"/>
        </w:rPr>
        <w:t xml:space="preserve">es fomentar el lenguaje oral y escrito, ya que algunos tienen problemas o retrasos simples de lenguaje, sin dejar atrás otros campos de formación como lo es pensamiento matemático , pues hay </w:t>
      </w:r>
      <w:r w:rsidR="001C31BA">
        <w:rPr>
          <w:rFonts w:ascii="Times New Roman" w:hAnsi="Times New Roman" w:cs="Times New Roman"/>
          <w:sz w:val="24"/>
          <w:szCs w:val="24"/>
        </w:rPr>
        <w:t>quienes  requieren de apoyo,</w:t>
      </w:r>
      <w:r w:rsidR="00C649FF" w:rsidRPr="003E3EAF">
        <w:rPr>
          <w:rFonts w:ascii="Times New Roman" w:hAnsi="Times New Roman" w:cs="Times New Roman"/>
          <w:sz w:val="24"/>
          <w:szCs w:val="24"/>
        </w:rPr>
        <w:t xml:space="preserve"> sin embargo los demás alumnos requieren de  estimulación para el logro de las competencias tomando en cuenta que es un grupo mixto y que las necesidades son amplias y diversas.</w:t>
      </w:r>
    </w:p>
    <w:p w:rsidR="00914F2D" w:rsidRPr="000E1342" w:rsidRDefault="00D450BF" w:rsidP="00851C13">
      <w:pPr>
        <w:spacing w:line="360" w:lineRule="auto"/>
        <w:rPr>
          <w:rFonts w:ascii="Times New Roman" w:eastAsia="Times New Roman" w:hAnsi="Times New Roman" w:cs="Times New Roman"/>
          <w:sz w:val="24"/>
          <w:szCs w:val="24"/>
          <w:lang w:eastAsia="es-MX"/>
        </w:rPr>
      </w:pPr>
      <w:r>
        <w:rPr>
          <w:rFonts w:ascii="Times New Roman" w:hAnsi="Times New Roman" w:cs="Times New Roman"/>
          <w:sz w:val="24"/>
          <w:szCs w:val="24"/>
        </w:rPr>
        <w:t>Posteriormente,</w:t>
      </w:r>
      <w:r w:rsidR="00896F7E" w:rsidRPr="003E3EAF">
        <w:rPr>
          <w:rFonts w:ascii="Times New Roman" w:hAnsi="Times New Roman" w:cs="Times New Roman"/>
          <w:sz w:val="24"/>
          <w:szCs w:val="24"/>
        </w:rPr>
        <w:t xml:space="preserve"> </w:t>
      </w:r>
      <w:r w:rsidR="00DA604A" w:rsidRPr="003E3EAF">
        <w:rPr>
          <w:rFonts w:ascii="Times New Roman" w:hAnsi="Times New Roman" w:cs="Times New Roman"/>
          <w:sz w:val="24"/>
          <w:szCs w:val="24"/>
        </w:rPr>
        <w:t xml:space="preserve">se presenta un cuadro mencionando las estrategias a implementar en la práctica profesional así como las acciones y los recursos.  Dichas estrategias son </w:t>
      </w:r>
      <w:r w:rsidR="00914F2D" w:rsidRPr="003E3EAF">
        <w:rPr>
          <w:rFonts w:ascii="Times New Roman" w:hAnsi="Times New Roman" w:cs="Times New Roman"/>
          <w:sz w:val="24"/>
          <w:szCs w:val="24"/>
        </w:rPr>
        <w:t>la investigación, diagnóstico, las situaciones didácticas y los ambientes favorecidos que se trabajarán en el salón de clases</w:t>
      </w:r>
      <w:r w:rsidR="001D7D09">
        <w:rPr>
          <w:rFonts w:ascii="Times New Roman" w:hAnsi="Times New Roman" w:cs="Times New Roman"/>
          <w:sz w:val="24"/>
          <w:szCs w:val="24"/>
        </w:rPr>
        <w:t xml:space="preserve"> como las modalidades de trabajo (talleres, rincones, proyectos). </w:t>
      </w:r>
      <w:r w:rsidR="00001A48">
        <w:rPr>
          <w:rFonts w:ascii="Times New Roman" w:hAnsi="Times New Roman" w:cs="Times New Roman"/>
          <w:sz w:val="24"/>
          <w:szCs w:val="24"/>
        </w:rPr>
        <w:t xml:space="preserve"> (Anexo 2)</w:t>
      </w:r>
    </w:p>
    <w:p w:rsidR="00BF7A4A" w:rsidRPr="003E3EAF" w:rsidRDefault="00BF7A4A"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lastRenderedPageBreak/>
        <w:t xml:space="preserve"> Se </w:t>
      </w:r>
      <w:r w:rsidR="00DA604A" w:rsidRPr="003E3EAF">
        <w:rPr>
          <w:rFonts w:ascii="Times New Roman" w:hAnsi="Times New Roman" w:cs="Times New Roman"/>
          <w:sz w:val="24"/>
          <w:szCs w:val="24"/>
        </w:rPr>
        <w:t xml:space="preserve">retomaron algunos conceptos de </w:t>
      </w:r>
      <w:r w:rsidRPr="003E3EAF">
        <w:rPr>
          <w:rFonts w:ascii="Times New Roman" w:hAnsi="Times New Roman" w:cs="Times New Roman"/>
          <w:sz w:val="24"/>
          <w:szCs w:val="24"/>
        </w:rPr>
        <w:t xml:space="preserve">términos que maneja la competencia </w:t>
      </w:r>
      <w:r w:rsidR="00914F2D" w:rsidRPr="003E3EAF">
        <w:rPr>
          <w:rFonts w:ascii="Times New Roman" w:hAnsi="Times New Roman" w:cs="Times New Roman"/>
          <w:sz w:val="24"/>
          <w:szCs w:val="24"/>
        </w:rPr>
        <w:t xml:space="preserve">elegida y las unidades de aprendizaje que la conforman, haciendo uso de libros, de internet, </w:t>
      </w:r>
      <w:r w:rsidR="00305C4B" w:rsidRPr="003E3EAF">
        <w:rPr>
          <w:rFonts w:ascii="Times New Roman" w:hAnsi="Times New Roman" w:cs="Times New Roman"/>
          <w:sz w:val="24"/>
          <w:szCs w:val="24"/>
        </w:rPr>
        <w:t>del programa</w:t>
      </w:r>
      <w:r w:rsidRPr="003E3EAF">
        <w:rPr>
          <w:rFonts w:ascii="Times New Roman" w:hAnsi="Times New Roman" w:cs="Times New Roman"/>
          <w:sz w:val="24"/>
          <w:szCs w:val="24"/>
        </w:rPr>
        <w:t xml:space="preserve"> aprendizajes clave 2018, </w:t>
      </w:r>
      <w:r w:rsidR="00914F2D" w:rsidRPr="003E3EAF">
        <w:rPr>
          <w:rFonts w:ascii="Times New Roman" w:hAnsi="Times New Roman" w:cs="Times New Roman"/>
          <w:sz w:val="24"/>
          <w:szCs w:val="24"/>
        </w:rPr>
        <w:t xml:space="preserve">y el </w:t>
      </w:r>
      <w:r w:rsidRPr="003E3EAF">
        <w:rPr>
          <w:rFonts w:ascii="Times New Roman" w:hAnsi="Times New Roman" w:cs="Times New Roman"/>
          <w:sz w:val="24"/>
          <w:szCs w:val="24"/>
        </w:rPr>
        <w:t>plan de estudios 2012.</w:t>
      </w:r>
      <w:r w:rsidR="00914F2D" w:rsidRPr="003E3EAF">
        <w:rPr>
          <w:rFonts w:ascii="Times New Roman" w:hAnsi="Times New Roman" w:cs="Times New Roman"/>
          <w:sz w:val="24"/>
          <w:szCs w:val="24"/>
        </w:rPr>
        <w:t xml:space="preserve"> La estrategia de investigación se verá favorecida a lo largo de todo el ciclo escolar pues es una herramienta indispensable tanto para la práctica como para la construcción de dicho documento.</w:t>
      </w:r>
    </w:p>
    <w:p w:rsidR="00914F2D" w:rsidRPr="003E3EAF" w:rsidRDefault="00BF7A4A"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 xml:space="preserve">El diagnóstico de grupo </w:t>
      </w:r>
      <w:r w:rsidR="00914F2D" w:rsidRPr="003E3EAF">
        <w:rPr>
          <w:rFonts w:ascii="Times New Roman" w:hAnsi="Times New Roman" w:cs="Times New Roman"/>
          <w:sz w:val="24"/>
          <w:szCs w:val="24"/>
        </w:rPr>
        <w:t xml:space="preserve">se realiza en </w:t>
      </w:r>
      <w:r w:rsidRPr="003E3EAF">
        <w:rPr>
          <w:rFonts w:ascii="Times New Roman" w:hAnsi="Times New Roman" w:cs="Times New Roman"/>
          <w:sz w:val="24"/>
          <w:szCs w:val="24"/>
        </w:rPr>
        <w:t xml:space="preserve">las primeras semanas del inicio del ciclo </w:t>
      </w:r>
      <w:r w:rsidR="00305C4B" w:rsidRPr="003E3EAF">
        <w:rPr>
          <w:rFonts w:ascii="Times New Roman" w:hAnsi="Times New Roman" w:cs="Times New Roman"/>
          <w:sz w:val="24"/>
          <w:szCs w:val="24"/>
        </w:rPr>
        <w:t>escolar, utilizando</w:t>
      </w:r>
      <w:r w:rsidR="00914F2D" w:rsidRPr="003E3EAF">
        <w:rPr>
          <w:rFonts w:ascii="Times New Roman" w:hAnsi="Times New Roman" w:cs="Times New Roman"/>
          <w:sz w:val="24"/>
          <w:szCs w:val="24"/>
        </w:rPr>
        <w:t xml:space="preserve"> diversos instrumentos e indicadores </w:t>
      </w:r>
      <w:r w:rsidRPr="003E3EAF">
        <w:rPr>
          <w:rFonts w:ascii="Times New Roman" w:hAnsi="Times New Roman" w:cs="Times New Roman"/>
          <w:sz w:val="24"/>
          <w:szCs w:val="24"/>
        </w:rPr>
        <w:t xml:space="preserve">para recabar información </w:t>
      </w:r>
      <w:r w:rsidR="00914F2D" w:rsidRPr="003E3EAF">
        <w:rPr>
          <w:rFonts w:ascii="Times New Roman" w:hAnsi="Times New Roman" w:cs="Times New Roman"/>
          <w:sz w:val="24"/>
          <w:szCs w:val="24"/>
        </w:rPr>
        <w:t xml:space="preserve">de los alumnos y padres de familia, dichos instrumentos </w:t>
      </w:r>
      <w:r w:rsidR="00DA604A" w:rsidRPr="003E3EAF">
        <w:rPr>
          <w:rFonts w:ascii="Times New Roman" w:hAnsi="Times New Roman" w:cs="Times New Roman"/>
          <w:sz w:val="24"/>
          <w:szCs w:val="24"/>
        </w:rPr>
        <w:t>manejados</w:t>
      </w:r>
      <w:r w:rsidR="00914F2D" w:rsidRPr="003E3EAF">
        <w:rPr>
          <w:rFonts w:ascii="Times New Roman" w:hAnsi="Times New Roman" w:cs="Times New Roman"/>
          <w:sz w:val="24"/>
          <w:szCs w:val="24"/>
        </w:rPr>
        <w:t xml:space="preserve"> como </w:t>
      </w:r>
      <w:r w:rsidR="00DA604A" w:rsidRPr="003E3EAF">
        <w:rPr>
          <w:rFonts w:ascii="Times New Roman" w:hAnsi="Times New Roman" w:cs="Times New Roman"/>
          <w:sz w:val="24"/>
          <w:szCs w:val="24"/>
        </w:rPr>
        <w:t>entrevistas</w:t>
      </w:r>
      <w:r w:rsidRPr="003E3EAF">
        <w:rPr>
          <w:rFonts w:ascii="Times New Roman" w:hAnsi="Times New Roman" w:cs="Times New Roman"/>
          <w:sz w:val="24"/>
          <w:szCs w:val="24"/>
        </w:rPr>
        <w:t xml:space="preserve"> diario</w:t>
      </w:r>
      <w:r w:rsidR="00914F2D" w:rsidRPr="003E3EAF">
        <w:rPr>
          <w:rFonts w:ascii="Times New Roman" w:hAnsi="Times New Roman" w:cs="Times New Roman"/>
          <w:sz w:val="24"/>
          <w:szCs w:val="24"/>
        </w:rPr>
        <w:t xml:space="preserve"> de campo, la </w:t>
      </w:r>
      <w:r w:rsidRPr="003E3EAF">
        <w:rPr>
          <w:rFonts w:ascii="Times New Roman" w:hAnsi="Times New Roman" w:cs="Times New Roman"/>
          <w:sz w:val="24"/>
          <w:szCs w:val="24"/>
        </w:rPr>
        <w:t xml:space="preserve">observación, </w:t>
      </w:r>
      <w:r w:rsidR="00914F2D" w:rsidRPr="003E3EAF">
        <w:rPr>
          <w:rFonts w:ascii="Times New Roman" w:hAnsi="Times New Roman" w:cs="Times New Roman"/>
          <w:sz w:val="24"/>
          <w:szCs w:val="24"/>
        </w:rPr>
        <w:t xml:space="preserve">y </w:t>
      </w:r>
      <w:r w:rsidRPr="003E3EAF">
        <w:rPr>
          <w:rFonts w:ascii="Times New Roman" w:hAnsi="Times New Roman" w:cs="Times New Roman"/>
          <w:sz w:val="24"/>
          <w:szCs w:val="24"/>
        </w:rPr>
        <w:t>el cuaderno de evaluación continua</w:t>
      </w:r>
      <w:r w:rsidR="00914F2D" w:rsidRPr="003E3EAF">
        <w:rPr>
          <w:rFonts w:ascii="Times New Roman" w:hAnsi="Times New Roman" w:cs="Times New Roman"/>
          <w:sz w:val="24"/>
          <w:szCs w:val="24"/>
        </w:rPr>
        <w:t>.</w:t>
      </w:r>
      <w:r w:rsidRPr="003E3EAF">
        <w:rPr>
          <w:rFonts w:ascii="Times New Roman" w:hAnsi="Times New Roman" w:cs="Times New Roman"/>
          <w:sz w:val="24"/>
          <w:szCs w:val="24"/>
        </w:rPr>
        <w:t xml:space="preserve"> </w:t>
      </w:r>
    </w:p>
    <w:p w:rsidR="00BF7A4A" w:rsidRDefault="00BF7A4A" w:rsidP="00851C13">
      <w:pPr>
        <w:spacing w:line="360" w:lineRule="auto"/>
        <w:rPr>
          <w:rFonts w:ascii="Times New Roman" w:hAnsi="Times New Roman" w:cs="Times New Roman"/>
          <w:sz w:val="24"/>
          <w:szCs w:val="24"/>
        </w:rPr>
      </w:pPr>
      <w:r w:rsidRPr="003E3EAF">
        <w:rPr>
          <w:rFonts w:ascii="Times New Roman" w:hAnsi="Times New Roman" w:cs="Times New Roman"/>
          <w:sz w:val="24"/>
          <w:szCs w:val="24"/>
        </w:rPr>
        <w:t>La</w:t>
      </w:r>
      <w:r w:rsidR="00914F2D" w:rsidRPr="003E3EAF">
        <w:rPr>
          <w:rFonts w:ascii="Times New Roman" w:hAnsi="Times New Roman" w:cs="Times New Roman"/>
          <w:sz w:val="24"/>
          <w:szCs w:val="24"/>
        </w:rPr>
        <w:t xml:space="preserve">s situaciones didácticas y los ambientes </w:t>
      </w:r>
      <w:r w:rsidR="00914F2D" w:rsidRPr="00C26CB7">
        <w:rPr>
          <w:rFonts w:ascii="Times New Roman" w:hAnsi="Times New Roman" w:cs="Times New Roman"/>
          <w:sz w:val="24"/>
          <w:szCs w:val="24"/>
          <w:highlight w:val="yellow"/>
        </w:rPr>
        <w:t>favorecidos</w:t>
      </w:r>
      <w:r w:rsidR="00914F2D" w:rsidRPr="003E3EAF">
        <w:rPr>
          <w:rFonts w:ascii="Times New Roman" w:hAnsi="Times New Roman" w:cs="Times New Roman"/>
          <w:sz w:val="24"/>
          <w:szCs w:val="24"/>
        </w:rPr>
        <w:t xml:space="preserve"> </w:t>
      </w:r>
      <w:r w:rsidR="00DA604A" w:rsidRPr="003E3EAF">
        <w:rPr>
          <w:rFonts w:ascii="Times New Roman" w:hAnsi="Times New Roman" w:cs="Times New Roman"/>
          <w:sz w:val="24"/>
          <w:szCs w:val="24"/>
        </w:rPr>
        <w:t xml:space="preserve">se llevarán a cabo mediante la aplicación de diversas metodologías de trabajo tales como rincones, talleres y proyectos. Dentro de esta estrategia es </w:t>
      </w:r>
      <w:r w:rsidR="001E118C" w:rsidRPr="003E3EAF">
        <w:rPr>
          <w:rFonts w:ascii="Times New Roman" w:hAnsi="Times New Roman" w:cs="Times New Roman"/>
          <w:sz w:val="24"/>
          <w:szCs w:val="24"/>
        </w:rPr>
        <w:t xml:space="preserve">importante </w:t>
      </w:r>
      <w:r w:rsidR="001E118C" w:rsidRPr="00C26CB7">
        <w:rPr>
          <w:rFonts w:ascii="Times New Roman" w:hAnsi="Times New Roman" w:cs="Times New Roman"/>
          <w:sz w:val="24"/>
          <w:szCs w:val="24"/>
          <w:highlight w:val="yellow"/>
        </w:rPr>
        <w:t>favorecer</w:t>
      </w:r>
      <w:r w:rsidR="00DA604A" w:rsidRPr="003E3EAF">
        <w:rPr>
          <w:rFonts w:ascii="Times New Roman" w:hAnsi="Times New Roman" w:cs="Times New Roman"/>
          <w:sz w:val="24"/>
          <w:szCs w:val="24"/>
        </w:rPr>
        <w:t xml:space="preserve"> un ambiente de confianza y respeto así como el desarrollo de la </w:t>
      </w:r>
      <w:r w:rsidR="00297171" w:rsidRPr="003E3EAF">
        <w:rPr>
          <w:rFonts w:ascii="Times New Roman" w:hAnsi="Times New Roman" w:cs="Times New Roman"/>
          <w:sz w:val="24"/>
          <w:szCs w:val="24"/>
        </w:rPr>
        <w:t>autonomía para</w:t>
      </w:r>
      <w:r w:rsidR="00DA604A" w:rsidRPr="003E3EAF">
        <w:rPr>
          <w:rFonts w:ascii="Times New Roman" w:hAnsi="Times New Roman" w:cs="Times New Roman"/>
          <w:sz w:val="24"/>
          <w:szCs w:val="24"/>
        </w:rPr>
        <w:t xml:space="preserve"> </w:t>
      </w:r>
      <w:r w:rsidR="00DA604A" w:rsidRPr="00C26CB7">
        <w:rPr>
          <w:rFonts w:ascii="Times New Roman" w:hAnsi="Times New Roman" w:cs="Times New Roman"/>
          <w:sz w:val="24"/>
          <w:szCs w:val="24"/>
          <w:highlight w:val="yellow"/>
        </w:rPr>
        <w:t>favorece</w:t>
      </w:r>
      <w:r w:rsidR="00DA604A" w:rsidRPr="003E3EAF">
        <w:rPr>
          <w:rFonts w:ascii="Times New Roman" w:hAnsi="Times New Roman" w:cs="Times New Roman"/>
          <w:sz w:val="24"/>
          <w:szCs w:val="24"/>
        </w:rPr>
        <w:t>r los conocimientos, habilidades, actitudes y valores de los educandos.</w:t>
      </w:r>
    </w:p>
    <w:p w:rsidR="00896F7E" w:rsidRPr="003E3EAF" w:rsidRDefault="00896F7E" w:rsidP="003E3EAF">
      <w:pPr>
        <w:spacing w:line="480" w:lineRule="auto"/>
        <w:rPr>
          <w:rFonts w:ascii="Times New Roman" w:hAnsi="Times New Roman" w:cs="Times New Roman"/>
          <w:sz w:val="24"/>
          <w:szCs w:val="24"/>
        </w:rPr>
      </w:pPr>
    </w:p>
    <w:p w:rsidR="00896F7E" w:rsidRPr="003E3EAF" w:rsidRDefault="00896F7E" w:rsidP="003E3EAF">
      <w:pPr>
        <w:spacing w:line="480" w:lineRule="auto"/>
        <w:rPr>
          <w:rFonts w:ascii="Times New Roman" w:hAnsi="Times New Roman" w:cs="Times New Roman"/>
          <w:sz w:val="24"/>
          <w:szCs w:val="24"/>
        </w:rPr>
      </w:pPr>
    </w:p>
    <w:p w:rsidR="00BF4454" w:rsidRDefault="00BF4454" w:rsidP="00BF4454">
      <w:pPr>
        <w:tabs>
          <w:tab w:val="left" w:pos="2487"/>
        </w:tabs>
        <w:rPr>
          <w:rFonts w:ascii="Times New Roman" w:hAnsi="Times New Roman" w:cs="Times New Roman"/>
          <w:sz w:val="24"/>
          <w:szCs w:val="24"/>
        </w:rPr>
      </w:pPr>
    </w:p>
    <w:p w:rsidR="000E1342" w:rsidRDefault="000E1342">
      <w:pPr>
        <w:rPr>
          <w:rFonts w:ascii="Times New Roman" w:hAnsi="Times New Roman" w:cs="Times New Roman"/>
          <w:sz w:val="24"/>
          <w:szCs w:val="24"/>
        </w:rPr>
      </w:pPr>
      <w:r>
        <w:rPr>
          <w:rFonts w:ascii="Times New Roman" w:hAnsi="Times New Roman" w:cs="Times New Roman"/>
          <w:sz w:val="24"/>
          <w:szCs w:val="24"/>
        </w:rPr>
        <w:br w:type="page"/>
      </w:r>
    </w:p>
    <w:p w:rsidR="00161621" w:rsidRDefault="00161621" w:rsidP="00851C1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La estrategia  del diagnóstico desarrollada desde la primera visita de observación  al jardín de niños permite conocer el contexto en donde se realizan las prácticas profesionales, considerando esto una de las herramientas más importantes de la labor docente para elevar la calidad de la educación, pues permite conocer el contexto en el que se desenvuelve todo el personal educativo y los espacios que integran la institución para ofrecer los aprendizajes esperados así como el grupo con el cual se trabajará durante todo un ciclo escolar.</w:t>
      </w:r>
    </w:p>
    <w:p w:rsidR="000C6CFF" w:rsidRDefault="00586595" w:rsidP="00851C13">
      <w:pPr>
        <w:spacing w:line="360" w:lineRule="auto"/>
        <w:rPr>
          <w:rFonts w:ascii="Times New Roman" w:hAnsi="Times New Roman" w:cs="Times New Roman"/>
          <w:sz w:val="24"/>
          <w:szCs w:val="24"/>
        </w:rPr>
      </w:pPr>
      <w:r>
        <w:rPr>
          <w:rFonts w:ascii="Times New Roman" w:hAnsi="Times New Roman" w:cs="Times New Roman"/>
          <w:sz w:val="24"/>
          <w:szCs w:val="24"/>
        </w:rPr>
        <w:t>E</w:t>
      </w:r>
      <w:r w:rsidRPr="00586595">
        <w:rPr>
          <w:rFonts w:ascii="Times New Roman" w:hAnsi="Times New Roman" w:cs="Times New Roman"/>
          <w:sz w:val="24"/>
          <w:szCs w:val="24"/>
        </w:rPr>
        <w:t>s necesario hacer un di</w:t>
      </w:r>
      <w:r w:rsidR="005B6920">
        <w:rPr>
          <w:rFonts w:ascii="Times New Roman" w:hAnsi="Times New Roman" w:cs="Times New Roman"/>
          <w:sz w:val="24"/>
          <w:szCs w:val="24"/>
        </w:rPr>
        <w:t>agnóstico, entendiéndolo como “E</w:t>
      </w:r>
      <w:r w:rsidRPr="00586595">
        <w:rPr>
          <w:rFonts w:ascii="Times New Roman" w:hAnsi="Times New Roman" w:cs="Times New Roman"/>
          <w:sz w:val="24"/>
          <w:szCs w:val="24"/>
        </w:rPr>
        <w:t>l proceso a través del cual conocemos el estado o situación en que se encuentra algo o alguien, con la finalidad de intervenir, si es necesario</w:t>
      </w:r>
      <w:r w:rsidR="00FC6C83">
        <w:rPr>
          <w:rFonts w:ascii="Times New Roman" w:hAnsi="Times New Roman" w:cs="Times New Roman"/>
          <w:sz w:val="24"/>
          <w:szCs w:val="24"/>
        </w:rPr>
        <w:t xml:space="preserve">, para aproximarlo a lo ideal.” </w:t>
      </w:r>
      <w:r w:rsidR="00B4529F">
        <w:rPr>
          <w:rFonts w:ascii="Times New Roman" w:hAnsi="Times New Roman" w:cs="Times New Roman"/>
          <w:noProof/>
          <w:sz w:val="24"/>
          <w:szCs w:val="24"/>
        </w:rPr>
        <w:t>(</w:t>
      </w:r>
      <w:r w:rsidR="00B4529F" w:rsidRPr="00370391">
        <w:rPr>
          <w:rFonts w:ascii="Times New Roman" w:hAnsi="Times New Roman" w:cs="Times New Roman"/>
          <w:noProof/>
          <w:sz w:val="24"/>
          <w:szCs w:val="24"/>
        </w:rPr>
        <w:t>Luchetti., 1998, p</w:t>
      </w:r>
      <w:r w:rsidR="00370391">
        <w:rPr>
          <w:rFonts w:ascii="Times New Roman" w:hAnsi="Times New Roman" w:cs="Times New Roman"/>
          <w:noProof/>
          <w:sz w:val="24"/>
          <w:szCs w:val="24"/>
        </w:rPr>
        <w:t>.</w:t>
      </w:r>
      <w:r w:rsidR="00384C05" w:rsidRPr="00370391">
        <w:rPr>
          <w:rFonts w:ascii="Times New Roman" w:hAnsi="Times New Roman" w:cs="Times New Roman"/>
          <w:noProof/>
          <w:sz w:val="24"/>
          <w:szCs w:val="24"/>
        </w:rPr>
        <w:t>02).</w:t>
      </w:r>
      <w:r w:rsidR="00384C05">
        <w:rPr>
          <w:rFonts w:ascii="Times New Roman" w:hAnsi="Times New Roman" w:cs="Times New Roman"/>
          <w:noProof/>
          <w:sz w:val="24"/>
          <w:szCs w:val="24"/>
        </w:rPr>
        <w:t xml:space="preserve"> </w:t>
      </w:r>
      <w:r w:rsidR="0086469F">
        <w:rPr>
          <w:rFonts w:ascii="Times New Roman" w:hAnsi="Times New Roman" w:cs="Times New Roman"/>
          <w:sz w:val="24"/>
          <w:szCs w:val="24"/>
        </w:rPr>
        <w:t xml:space="preserve"> La intervención docente permite intervenir e innovar para que</w:t>
      </w:r>
      <w:r w:rsidR="00B4529F">
        <w:rPr>
          <w:rFonts w:ascii="Times New Roman" w:hAnsi="Times New Roman" w:cs="Times New Roman"/>
          <w:sz w:val="24"/>
          <w:szCs w:val="24"/>
        </w:rPr>
        <w:t xml:space="preserve"> el resultado de un</w:t>
      </w:r>
      <w:r w:rsidR="0086469F">
        <w:rPr>
          <w:rFonts w:ascii="Times New Roman" w:hAnsi="Times New Roman" w:cs="Times New Roman"/>
          <w:sz w:val="24"/>
          <w:szCs w:val="24"/>
        </w:rPr>
        <w:t xml:space="preserve"> p</w:t>
      </w:r>
      <w:r w:rsidR="00B4529F">
        <w:rPr>
          <w:rFonts w:ascii="Times New Roman" w:hAnsi="Times New Roman" w:cs="Times New Roman"/>
          <w:sz w:val="24"/>
          <w:szCs w:val="24"/>
        </w:rPr>
        <w:t xml:space="preserve">roceso pueda ser satisfactorio y obtener los </w:t>
      </w:r>
      <w:r w:rsidR="00370391">
        <w:rPr>
          <w:rFonts w:ascii="Times New Roman" w:hAnsi="Times New Roman" w:cs="Times New Roman"/>
          <w:sz w:val="24"/>
          <w:szCs w:val="24"/>
        </w:rPr>
        <w:t>datos necesarios con los cuales se acceda a tener una aproximación a lo que se pretende realizar.</w:t>
      </w:r>
    </w:p>
    <w:p w:rsidR="004F19A8" w:rsidRDefault="004F19A8" w:rsidP="004F19A8">
      <w:pPr>
        <w:spacing w:line="360" w:lineRule="auto"/>
        <w:rPr>
          <w:rFonts w:ascii="Times New Roman" w:hAnsi="Times New Roman" w:cs="Times New Roman"/>
          <w:sz w:val="24"/>
          <w:szCs w:val="24"/>
        </w:rPr>
      </w:pPr>
      <w:r>
        <w:rPr>
          <w:rFonts w:ascii="Times New Roman" w:hAnsi="Times New Roman" w:cs="Times New Roman"/>
          <w:sz w:val="24"/>
          <w:szCs w:val="24"/>
        </w:rPr>
        <w:t>Como se sabe, el diagnóstico es saber con aproximación sobre lo que el docente habrá de constituir su actuación frente a un grupo de alumnos y que le permitirá establecer la congruencia de su quehacer docente con los requerimientos de la educación al conocer las diferencias de los estilos de aprendizaje, las habilidades de cada estudiante y la diversidad socio- cultural de los alumnos, de donde provienen, con el propósito de desarrollar al máximo potencial en cada educando.</w:t>
      </w:r>
    </w:p>
    <w:p w:rsidR="008107F8" w:rsidRDefault="008107F8" w:rsidP="00851C13">
      <w:pPr>
        <w:spacing w:line="360" w:lineRule="auto"/>
        <w:rPr>
          <w:rFonts w:ascii="Times New Roman" w:hAnsi="Times New Roman" w:cs="Times New Roman"/>
          <w:sz w:val="24"/>
          <w:szCs w:val="24"/>
        </w:rPr>
      </w:pPr>
      <w:r>
        <w:rPr>
          <w:rFonts w:ascii="Times New Roman" w:hAnsi="Times New Roman" w:cs="Times New Roman"/>
          <w:sz w:val="24"/>
          <w:szCs w:val="24"/>
        </w:rPr>
        <w:t xml:space="preserve">Al </w:t>
      </w:r>
      <w:r w:rsidR="003E3EAF">
        <w:rPr>
          <w:rFonts w:ascii="Times New Roman" w:hAnsi="Times New Roman" w:cs="Times New Roman"/>
          <w:sz w:val="24"/>
          <w:szCs w:val="24"/>
        </w:rPr>
        <w:t>trabajar</w:t>
      </w:r>
      <w:r>
        <w:rPr>
          <w:rFonts w:ascii="Times New Roman" w:hAnsi="Times New Roman" w:cs="Times New Roman"/>
          <w:sz w:val="24"/>
          <w:szCs w:val="24"/>
        </w:rPr>
        <w:t xml:space="preserve"> esta estrategia se implementaron acciones con las cuales se logra tener un panorama amplio para conocer necesidades, problemáticas y actuar mediante éstas. Se llevó a cabo</w:t>
      </w:r>
      <w:r w:rsidR="003E3EAF">
        <w:rPr>
          <w:rFonts w:ascii="Times New Roman" w:hAnsi="Times New Roman" w:cs="Times New Roman"/>
          <w:sz w:val="24"/>
          <w:szCs w:val="24"/>
        </w:rPr>
        <w:t xml:space="preserve"> principalmente</w:t>
      </w:r>
      <w:r>
        <w:rPr>
          <w:rFonts w:ascii="Times New Roman" w:hAnsi="Times New Roman" w:cs="Times New Roman"/>
          <w:sz w:val="24"/>
          <w:szCs w:val="24"/>
        </w:rPr>
        <w:t xml:space="preserve"> la observación directa como una herrami</w:t>
      </w:r>
      <w:r w:rsidR="00B15BD6">
        <w:rPr>
          <w:rFonts w:ascii="Times New Roman" w:hAnsi="Times New Roman" w:cs="Times New Roman"/>
          <w:sz w:val="24"/>
          <w:szCs w:val="24"/>
        </w:rPr>
        <w:t xml:space="preserve">enta para diagnosticar al grupo ya que el docente necesita conocer a sus alumnos y orientar adecuadamente las actividades de enseñanza- aprendizaje para así poder detectar las debilidades y fortalezas de los educandos de segundo y tercer año de preescolar. Es importante que el docente </w:t>
      </w:r>
      <w:r w:rsidR="00B15BD6" w:rsidRPr="00C26CB7">
        <w:rPr>
          <w:rFonts w:ascii="Times New Roman" w:hAnsi="Times New Roman" w:cs="Times New Roman"/>
          <w:sz w:val="24"/>
          <w:szCs w:val="24"/>
          <w:highlight w:val="yellow"/>
        </w:rPr>
        <w:t>necesite</w:t>
      </w:r>
      <w:r w:rsidR="00B15BD6">
        <w:rPr>
          <w:rFonts w:ascii="Times New Roman" w:hAnsi="Times New Roman" w:cs="Times New Roman"/>
          <w:sz w:val="24"/>
          <w:szCs w:val="24"/>
        </w:rPr>
        <w:t xml:space="preserve"> conocer a sus alumnos y orientar adecuadamente las actividades de enseñanza y aprendizaje con base en un </w:t>
      </w:r>
      <w:r w:rsidR="00280D78">
        <w:rPr>
          <w:rFonts w:ascii="Times New Roman" w:hAnsi="Times New Roman" w:cs="Times New Roman"/>
          <w:sz w:val="24"/>
          <w:szCs w:val="24"/>
        </w:rPr>
        <w:t>diagnóstico</w:t>
      </w:r>
      <w:r w:rsidR="00B15BD6">
        <w:rPr>
          <w:rFonts w:ascii="Times New Roman" w:hAnsi="Times New Roman" w:cs="Times New Roman"/>
          <w:sz w:val="24"/>
          <w:szCs w:val="24"/>
        </w:rPr>
        <w:t xml:space="preserve"> y abordar los </w:t>
      </w:r>
      <w:r w:rsidR="00280D78">
        <w:rPr>
          <w:rFonts w:ascii="Times New Roman" w:hAnsi="Times New Roman" w:cs="Times New Roman"/>
          <w:sz w:val="24"/>
          <w:szCs w:val="24"/>
        </w:rPr>
        <w:t>problemas</w:t>
      </w:r>
      <w:r w:rsidR="00B15BD6">
        <w:rPr>
          <w:rFonts w:ascii="Times New Roman" w:hAnsi="Times New Roman" w:cs="Times New Roman"/>
          <w:sz w:val="24"/>
          <w:szCs w:val="24"/>
        </w:rPr>
        <w:t xml:space="preserve"> educativos que se presenten tomando en cuenta la elaboración de una estrategia que permita satisfacer las necesidades de aprendizaje y por ende, las educativas. Para </w:t>
      </w:r>
      <w:r>
        <w:rPr>
          <w:rFonts w:ascii="Times New Roman" w:hAnsi="Times New Roman" w:cs="Times New Roman"/>
          <w:sz w:val="24"/>
          <w:szCs w:val="24"/>
        </w:rPr>
        <w:t xml:space="preserve"> tener una relación </w:t>
      </w:r>
      <w:r w:rsidR="003E3EAF">
        <w:rPr>
          <w:rFonts w:ascii="Times New Roman" w:hAnsi="Times New Roman" w:cs="Times New Roman"/>
          <w:sz w:val="24"/>
          <w:szCs w:val="24"/>
        </w:rPr>
        <w:t>más</w:t>
      </w:r>
      <w:r>
        <w:rPr>
          <w:rFonts w:ascii="Times New Roman" w:hAnsi="Times New Roman" w:cs="Times New Roman"/>
          <w:sz w:val="24"/>
          <w:szCs w:val="24"/>
        </w:rPr>
        <w:t xml:space="preserve"> cercana con los alumnos se aplicaron instrumentos como entrevistas a la educadora titular del jardín para saber las estrategias o métodos que implementa acordes a las necesidades y para identificar </w:t>
      </w:r>
      <w:r>
        <w:rPr>
          <w:rFonts w:ascii="Times New Roman" w:hAnsi="Times New Roman" w:cs="Times New Roman"/>
          <w:sz w:val="24"/>
          <w:szCs w:val="24"/>
        </w:rPr>
        <w:lastRenderedPageBreak/>
        <w:t>las áreas de oportunidad y las fortalezas que su grupo presenta, entre</w:t>
      </w:r>
      <w:r w:rsidR="004E61B8">
        <w:rPr>
          <w:rFonts w:ascii="Times New Roman" w:hAnsi="Times New Roman" w:cs="Times New Roman"/>
          <w:sz w:val="24"/>
          <w:szCs w:val="24"/>
        </w:rPr>
        <w:t xml:space="preserve">vistas al directivo y USAER, </w:t>
      </w:r>
      <w:r w:rsidR="003E3EAF">
        <w:rPr>
          <w:rFonts w:ascii="Times New Roman" w:hAnsi="Times New Roman" w:cs="Times New Roman"/>
          <w:sz w:val="24"/>
          <w:szCs w:val="24"/>
        </w:rPr>
        <w:t>así</w:t>
      </w:r>
      <w:r w:rsidR="004E61B8">
        <w:rPr>
          <w:rFonts w:ascii="Times New Roman" w:hAnsi="Times New Roman" w:cs="Times New Roman"/>
          <w:sz w:val="24"/>
          <w:szCs w:val="24"/>
        </w:rPr>
        <w:t xml:space="preserve"> como </w:t>
      </w:r>
      <w:r w:rsidR="003E3EAF">
        <w:rPr>
          <w:rFonts w:ascii="Times New Roman" w:hAnsi="Times New Roman" w:cs="Times New Roman"/>
          <w:sz w:val="24"/>
          <w:szCs w:val="24"/>
        </w:rPr>
        <w:t>también</w:t>
      </w:r>
      <w:r w:rsidR="004E61B8">
        <w:rPr>
          <w:rFonts w:ascii="Times New Roman" w:hAnsi="Times New Roman" w:cs="Times New Roman"/>
          <w:sz w:val="24"/>
          <w:szCs w:val="24"/>
        </w:rPr>
        <w:t xml:space="preserve"> a padres de familia y alumnos para conocer un poco </w:t>
      </w:r>
      <w:r w:rsidR="003E3EAF">
        <w:rPr>
          <w:rFonts w:ascii="Times New Roman" w:hAnsi="Times New Roman" w:cs="Times New Roman"/>
          <w:sz w:val="24"/>
          <w:szCs w:val="24"/>
        </w:rPr>
        <w:t>más</w:t>
      </w:r>
      <w:r w:rsidR="004E61B8">
        <w:rPr>
          <w:rFonts w:ascii="Times New Roman" w:hAnsi="Times New Roman" w:cs="Times New Roman"/>
          <w:sz w:val="24"/>
          <w:szCs w:val="24"/>
        </w:rPr>
        <w:t xml:space="preserve"> sobre su entorno familiar, actividades que realizan fuera de la </w:t>
      </w:r>
      <w:r w:rsidR="003E3EAF">
        <w:rPr>
          <w:rFonts w:ascii="Times New Roman" w:hAnsi="Times New Roman" w:cs="Times New Roman"/>
          <w:sz w:val="24"/>
          <w:szCs w:val="24"/>
        </w:rPr>
        <w:t>institución</w:t>
      </w:r>
      <w:r w:rsidR="004E61B8">
        <w:rPr>
          <w:rFonts w:ascii="Times New Roman" w:hAnsi="Times New Roman" w:cs="Times New Roman"/>
          <w:sz w:val="24"/>
          <w:szCs w:val="24"/>
        </w:rPr>
        <w:t>, o si el alumno presenta violencia, etcétera. (A</w:t>
      </w:r>
      <w:r w:rsidR="003A0BC5">
        <w:rPr>
          <w:rFonts w:ascii="Times New Roman" w:hAnsi="Times New Roman" w:cs="Times New Roman"/>
          <w:sz w:val="24"/>
          <w:szCs w:val="24"/>
        </w:rPr>
        <w:t>nexo</w:t>
      </w:r>
      <w:r w:rsidR="004E61B8">
        <w:rPr>
          <w:rFonts w:ascii="Times New Roman" w:hAnsi="Times New Roman" w:cs="Times New Roman"/>
          <w:sz w:val="24"/>
          <w:szCs w:val="24"/>
        </w:rPr>
        <w:t xml:space="preserve"> 3).</w:t>
      </w:r>
    </w:p>
    <w:p w:rsidR="00DF2B34" w:rsidRDefault="00AC35E9" w:rsidP="00DF2B34">
      <w:pPr>
        <w:spacing w:line="360" w:lineRule="auto"/>
        <w:rPr>
          <w:rFonts w:ascii="Times New Roman" w:hAnsi="Times New Roman" w:cs="Times New Roman"/>
          <w:sz w:val="24"/>
          <w:szCs w:val="24"/>
        </w:rPr>
      </w:pPr>
      <w:r>
        <w:rPr>
          <w:rFonts w:ascii="Times New Roman" w:hAnsi="Times New Roman" w:cs="Times New Roman"/>
          <w:sz w:val="24"/>
          <w:szCs w:val="24"/>
        </w:rPr>
        <w:t xml:space="preserve">Se aplicó </w:t>
      </w:r>
      <w:proofErr w:type="gramStart"/>
      <w:r w:rsidR="001E118C">
        <w:rPr>
          <w:rFonts w:ascii="Times New Roman" w:hAnsi="Times New Roman" w:cs="Times New Roman"/>
          <w:sz w:val="24"/>
          <w:szCs w:val="24"/>
        </w:rPr>
        <w:t>un</w:t>
      </w:r>
      <w:r w:rsidR="00DF2B34">
        <w:rPr>
          <w:rFonts w:ascii="Times New Roman" w:hAnsi="Times New Roman" w:cs="Times New Roman"/>
          <w:sz w:val="24"/>
          <w:szCs w:val="24"/>
        </w:rPr>
        <w:t xml:space="preserve"> test</w:t>
      </w:r>
      <w:proofErr w:type="gramEnd"/>
      <w:r w:rsidR="00DF2B34">
        <w:rPr>
          <w:rFonts w:ascii="Times New Roman" w:hAnsi="Times New Roman" w:cs="Times New Roman"/>
          <w:sz w:val="24"/>
          <w:szCs w:val="24"/>
        </w:rPr>
        <w:t xml:space="preserve"> para conocer los estilos de aprendizaje de cada alumno</w:t>
      </w:r>
      <w:r w:rsidR="00375DD9">
        <w:rPr>
          <w:rFonts w:ascii="Times New Roman" w:hAnsi="Times New Roman" w:cs="Times New Roman"/>
          <w:sz w:val="24"/>
          <w:szCs w:val="24"/>
        </w:rPr>
        <w:t>, el cual fue proporcionado por la maestra de USAER</w:t>
      </w:r>
      <w:r w:rsidR="00375DD9" w:rsidRPr="00375DD9">
        <w:rPr>
          <w:rFonts w:ascii="Times New Roman" w:hAnsi="Times New Roman" w:cs="Times New Roman"/>
          <w:sz w:val="24"/>
          <w:szCs w:val="24"/>
        </w:rPr>
        <w:t xml:space="preserve"> </w:t>
      </w:r>
      <w:r w:rsidR="00375DD9">
        <w:rPr>
          <w:rFonts w:ascii="Times New Roman" w:hAnsi="Times New Roman" w:cs="Times New Roman"/>
          <w:sz w:val="24"/>
          <w:szCs w:val="24"/>
        </w:rPr>
        <w:t xml:space="preserve">del Jardín de Niños y aplicado por la maestra titular y la alumna practicante durante la mañana de trabajo en un tiempo determinado o al concluir con alguna actividad. Mediante éste se partió </w:t>
      </w:r>
      <w:r w:rsidR="00DF2B34">
        <w:rPr>
          <w:rFonts w:ascii="Times New Roman" w:hAnsi="Times New Roman" w:cs="Times New Roman"/>
          <w:sz w:val="24"/>
          <w:szCs w:val="24"/>
        </w:rPr>
        <w:t xml:space="preserve">de los </w:t>
      </w:r>
      <w:r w:rsidR="00375DD9">
        <w:rPr>
          <w:rFonts w:ascii="Times New Roman" w:hAnsi="Times New Roman" w:cs="Times New Roman"/>
          <w:sz w:val="24"/>
          <w:szCs w:val="24"/>
        </w:rPr>
        <w:t>saberes previos para la realización del plan de trabajo y el comienzo</w:t>
      </w:r>
      <w:r w:rsidR="00DF2B34">
        <w:rPr>
          <w:rFonts w:ascii="Times New Roman" w:hAnsi="Times New Roman" w:cs="Times New Roman"/>
          <w:sz w:val="24"/>
          <w:szCs w:val="24"/>
        </w:rPr>
        <w:t xml:space="preserve"> de una situación didáctica que favoreciera el estilo de aprend</w:t>
      </w:r>
      <w:r w:rsidR="00280D78">
        <w:rPr>
          <w:rFonts w:ascii="Times New Roman" w:hAnsi="Times New Roman" w:cs="Times New Roman"/>
          <w:sz w:val="24"/>
          <w:szCs w:val="24"/>
        </w:rPr>
        <w:t xml:space="preserve">izaje grupal, el cual </w:t>
      </w:r>
      <w:r w:rsidR="00375DD9">
        <w:rPr>
          <w:rFonts w:ascii="Times New Roman" w:hAnsi="Times New Roman" w:cs="Times New Roman"/>
          <w:sz w:val="24"/>
          <w:szCs w:val="24"/>
        </w:rPr>
        <w:t xml:space="preserve">resultó </w:t>
      </w:r>
      <w:r w:rsidR="00280D78">
        <w:rPr>
          <w:rFonts w:ascii="Times New Roman" w:hAnsi="Times New Roman" w:cs="Times New Roman"/>
          <w:sz w:val="24"/>
          <w:szCs w:val="24"/>
        </w:rPr>
        <w:t>visual y mediante</w:t>
      </w:r>
      <w:r w:rsidR="00375DD9">
        <w:rPr>
          <w:rFonts w:ascii="Times New Roman" w:hAnsi="Times New Roman" w:cs="Times New Roman"/>
          <w:sz w:val="24"/>
          <w:szCs w:val="24"/>
        </w:rPr>
        <w:t xml:space="preserve"> éste</w:t>
      </w:r>
      <w:r w:rsidR="00280D78">
        <w:rPr>
          <w:rFonts w:ascii="Times New Roman" w:hAnsi="Times New Roman" w:cs="Times New Roman"/>
          <w:sz w:val="24"/>
          <w:szCs w:val="24"/>
        </w:rPr>
        <w:t xml:space="preserve"> proporcionar material llamativo para que los alumnos se muestren interesados y motivados para lo que se pretenda aprender.</w:t>
      </w:r>
      <w:r w:rsidR="00DF2B34">
        <w:rPr>
          <w:rFonts w:ascii="Times New Roman" w:hAnsi="Times New Roman" w:cs="Times New Roman"/>
          <w:sz w:val="24"/>
          <w:szCs w:val="24"/>
        </w:rPr>
        <w:t xml:space="preserve"> (A</w:t>
      </w:r>
      <w:r w:rsidR="00375DD9">
        <w:rPr>
          <w:rFonts w:ascii="Times New Roman" w:hAnsi="Times New Roman" w:cs="Times New Roman"/>
          <w:sz w:val="24"/>
          <w:szCs w:val="24"/>
        </w:rPr>
        <w:t>nexo</w:t>
      </w:r>
      <w:r w:rsidR="00DF2B34">
        <w:rPr>
          <w:rFonts w:ascii="Times New Roman" w:hAnsi="Times New Roman" w:cs="Times New Roman"/>
          <w:sz w:val="24"/>
          <w:szCs w:val="24"/>
        </w:rPr>
        <w:t xml:space="preserve"> 4).</w:t>
      </w:r>
    </w:p>
    <w:p w:rsidR="00C94828" w:rsidRDefault="00375DD9" w:rsidP="00851C13">
      <w:pPr>
        <w:spacing w:line="360" w:lineRule="auto"/>
        <w:rPr>
          <w:rFonts w:ascii="Times New Roman" w:hAnsi="Times New Roman" w:cs="Times New Roman"/>
          <w:sz w:val="24"/>
          <w:szCs w:val="24"/>
        </w:rPr>
      </w:pPr>
      <w:r>
        <w:rPr>
          <w:rFonts w:ascii="Times New Roman" w:hAnsi="Times New Roman" w:cs="Times New Roman"/>
          <w:sz w:val="24"/>
          <w:szCs w:val="24"/>
        </w:rPr>
        <w:t>El diagnó</w:t>
      </w:r>
      <w:r w:rsidR="00B15BD6">
        <w:rPr>
          <w:rFonts w:ascii="Times New Roman" w:hAnsi="Times New Roman" w:cs="Times New Roman"/>
          <w:sz w:val="24"/>
          <w:szCs w:val="24"/>
        </w:rPr>
        <w:t xml:space="preserve">stico </w:t>
      </w:r>
      <w:r w:rsidR="00C777B9">
        <w:rPr>
          <w:rFonts w:ascii="Times New Roman" w:hAnsi="Times New Roman" w:cs="Times New Roman"/>
          <w:sz w:val="24"/>
          <w:szCs w:val="24"/>
        </w:rPr>
        <w:t xml:space="preserve">interno </w:t>
      </w:r>
      <w:r w:rsidR="00B15BD6">
        <w:rPr>
          <w:rFonts w:ascii="Times New Roman" w:hAnsi="Times New Roman" w:cs="Times New Roman"/>
          <w:sz w:val="24"/>
          <w:szCs w:val="24"/>
        </w:rPr>
        <w:t xml:space="preserve">elaborado durante la visita al jardín de niños fue realizado con la ayuda de la educadora titular, la cual </w:t>
      </w:r>
      <w:r>
        <w:rPr>
          <w:rFonts w:ascii="Times New Roman" w:hAnsi="Times New Roman" w:cs="Times New Roman"/>
          <w:sz w:val="24"/>
          <w:szCs w:val="24"/>
        </w:rPr>
        <w:t>proporcionó un análisis</w:t>
      </w:r>
      <w:r w:rsidR="00C777B9">
        <w:rPr>
          <w:rFonts w:ascii="Times New Roman" w:hAnsi="Times New Roman" w:cs="Times New Roman"/>
          <w:sz w:val="24"/>
          <w:szCs w:val="24"/>
        </w:rPr>
        <w:t xml:space="preserve"> grupal</w:t>
      </w:r>
      <w:r w:rsidR="00280D78">
        <w:rPr>
          <w:rFonts w:ascii="Times New Roman" w:hAnsi="Times New Roman" w:cs="Times New Roman"/>
          <w:sz w:val="24"/>
          <w:szCs w:val="24"/>
        </w:rPr>
        <w:t xml:space="preserve"> descrito,</w:t>
      </w:r>
      <w:r w:rsidR="00C777B9">
        <w:rPr>
          <w:rFonts w:ascii="Times New Roman" w:hAnsi="Times New Roman" w:cs="Times New Roman"/>
          <w:sz w:val="24"/>
          <w:szCs w:val="24"/>
        </w:rPr>
        <w:t xml:space="preserve"> mencionando las </w:t>
      </w:r>
      <w:r w:rsidR="00280D78">
        <w:rPr>
          <w:rFonts w:ascii="Times New Roman" w:hAnsi="Times New Roman" w:cs="Times New Roman"/>
          <w:sz w:val="24"/>
          <w:szCs w:val="24"/>
        </w:rPr>
        <w:t>fortalezas</w:t>
      </w:r>
      <w:r w:rsidR="00C777B9">
        <w:rPr>
          <w:rFonts w:ascii="Times New Roman" w:hAnsi="Times New Roman" w:cs="Times New Roman"/>
          <w:sz w:val="24"/>
          <w:szCs w:val="24"/>
        </w:rPr>
        <w:t xml:space="preserve"> y áreas de oportunidad de cada campo formativo y á</w:t>
      </w:r>
      <w:r w:rsidR="00280D78">
        <w:rPr>
          <w:rFonts w:ascii="Times New Roman" w:hAnsi="Times New Roman" w:cs="Times New Roman"/>
          <w:sz w:val="24"/>
          <w:szCs w:val="24"/>
        </w:rPr>
        <w:t>rea de desarrollo personal y social</w:t>
      </w:r>
      <w:r w:rsidR="00C777B9">
        <w:rPr>
          <w:rFonts w:ascii="Times New Roman" w:hAnsi="Times New Roman" w:cs="Times New Roman"/>
          <w:sz w:val="24"/>
          <w:szCs w:val="24"/>
        </w:rPr>
        <w:t xml:space="preserve"> que el </w:t>
      </w:r>
      <w:r w:rsidR="00280D78">
        <w:rPr>
          <w:rFonts w:ascii="Times New Roman" w:hAnsi="Times New Roman" w:cs="Times New Roman"/>
          <w:sz w:val="24"/>
          <w:szCs w:val="24"/>
        </w:rPr>
        <w:t>grupo</w:t>
      </w:r>
      <w:r w:rsidR="00C777B9">
        <w:rPr>
          <w:rFonts w:ascii="Times New Roman" w:hAnsi="Times New Roman" w:cs="Times New Roman"/>
          <w:sz w:val="24"/>
          <w:szCs w:val="24"/>
        </w:rPr>
        <w:t xml:space="preserve"> presenta. Mediante este </w:t>
      </w:r>
      <w:r w:rsidR="00280D78">
        <w:rPr>
          <w:rFonts w:ascii="Times New Roman" w:hAnsi="Times New Roman" w:cs="Times New Roman"/>
          <w:sz w:val="24"/>
          <w:szCs w:val="24"/>
        </w:rPr>
        <w:t>diagnóstico</w:t>
      </w:r>
      <w:r w:rsidR="00C777B9">
        <w:rPr>
          <w:rFonts w:ascii="Times New Roman" w:hAnsi="Times New Roman" w:cs="Times New Roman"/>
          <w:sz w:val="24"/>
          <w:szCs w:val="24"/>
        </w:rPr>
        <w:t xml:space="preserve"> en la </w:t>
      </w:r>
      <w:r w:rsidR="00280D78">
        <w:rPr>
          <w:rFonts w:ascii="Times New Roman" w:hAnsi="Times New Roman" w:cs="Times New Roman"/>
          <w:sz w:val="24"/>
          <w:szCs w:val="24"/>
        </w:rPr>
        <w:t>práctica</w:t>
      </w:r>
      <w:r w:rsidR="00C777B9">
        <w:rPr>
          <w:rFonts w:ascii="Times New Roman" w:hAnsi="Times New Roman" w:cs="Times New Roman"/>
          <w:sz w:val="24"/>
          <w:szCs w:val="24"/>
        </w:rPr>
        <w:t xml:space="preserve"> se observó el proceso por el cual los alumnos van adquiriendo los aprendizajes y </w:t>
      </w:r>
      <w:r w:rsidR="00280D78">
        <w:rPr>
          <w:rFonts w:ascii="Times New Roman" w:hAnsi="Times New Roman" w:cs="Times New Roman"/>
          <w:sz w:val="24"/>
          <w:szCs w:val="24"/>
        </w:rPr>
        <w:t>así</w:t>
      </w:r>
      <w:r w:rsidR="00C777B9">
        <w:rPr>
          <w:rFonts w:ascii="Times New Roman" w:hAnsi="Times New Roman" w:cs="Times New Roman"/>
          <w:sz w:val="24"/>
          <w:szCs w:val="24"/>
        </w:rPr>
        <w:t xml:space="preserve"> intervenir para el logro de las competencias que se pretenden alcanzar. La evaluación que se </w:t>
      </w:r>
      <w:r w:rsidR="00C26CB7">
        <w:rPr>
          <w:rFonts w:ascii="Times New Roman" w:hAnsi="Times New Roman" w:cs="Times New Roman"/>
          <w:sz w:val="24"/>
          <w:szCs w:val="24"/>
        </w:rPr>
        <w:t>realizó</w:t>
      </w:r>
      <w:r w:rsidR="00C777B9">
        <w:rPr>
          <w:rFonts w:ascii="Times New Roman" w:hAnsi="Times New Roman" w:cs="Times New Roman"/>
          <w:sz w:val="24"/>
          <w:szCs w:val="24"/>
        </w:rPr>
        <w:t xml:space="preserve"> fue un instrumento</w:t>
      </w:r>
      <w:r>
        <w:rPr>
          <w:rFonts w:ascii="Times New Roman" w:hAnsi="Times New Roman" w:cs="Times New Roman"/>
          <w:sz w:val="24"/>
          <w:szCs w:val="24"/>
        </w:rPr>
        <w:t xml:space="preserve"> de evaluación continua y rú</w:t>
      </w:r>
      <w:r w:rsidR="00280D78">
        <w:rPr>
          <w:rFonts w:ascii="Times New Roman" w:hAnsi="Times New Roman" w:cs="Times New Roman"/>
          <w:sz w:val="24"/>
          <w:szCs w:val="24"/>
        </w:rPr>
        <w:t xml:space="preserve">bricas discerniendo los aprendizajes esperados y dándole un nivel especifico a cada </w:t>
      </w:r>
      <w:r w:rsidR="001E118C">
        <w:rPr>
          <w:rFonts w:ascii="Times New Roman" w:hAnsi="Times New Roman" w:cs="Times New Roman"/>
          <w:sz w:val="24"/>
          <w:szCs w:val="24"/>
        </w:rPr>
        <w:t>alumno, en</w:t>
      </w:r>
      <w:r w:rsidR="00C777B9">
        <w:rPr>
          <w:rFonts w:ascii="Times New Roman" w:hAnsi="Times New Roman" w:cs="Times New Roman"/>
          <w:sz w:val="24"/>
          <w:szCs w:val="24"/>
        </w:rPr>
        <w:t xml:space="preserve"> el cual se deliberó los procesos de aprendizaje y </w:t>
      </w:r>
      <w:r w:rsidR="00280D78">
        <w:rPr>
          <w:rFonts w:ascii="Times New Roman" w:hAnsi="Times New Roman" w:cs="Times New Roman"/>
          <w:sz w:val="24"/>
          <w:szCs w:val="24"/>
        </w:rPr>
        <w:t>se tomaron en cuenta</w:t>
      </w:r>
      <w:r w:rsidR="00C777B9">
        <w:rPr>
          <w:rFonts w:ascii="Times New Roman" w:hAnsi="Times New Roman" w:cs="Times New Roman"/>
          <w:sz w:val="24"/>
          <w:szCs w:val="24"/>
        </w:rPr>
        <w:t xml:space="preserve"> los aspectos en que </w:t>
      </w:r>
      <w:r w:rsidR="00280D78">
        <w:rPr>
          <w:rFonts w:ascii="Times New Roman" w:hAnsi="Times New Roman" w:cs="Times New Roman"/>
          <w:sz w:val="24"/>
          <w:szCs w:val="24"/>
        </w:rPr>
        <w:t>más</w:t>
      </w:r>
      <w:r w:rsidR="00C777B9">
        <w:rPr>
          <w:rFonts w:ascii="Times New Roman" w:hAnsi="Times New Roman" w:cs="Times New Roman"/>
          <w:sz w:val="24"/>
          <w:szCs w:val="24"/>
        </w:rPr>
        <w:t xml:space="preserve"> se debe trabajar con el grupo. </w:t>
      </w:r>
    </w:p>
    <w:p w:rsidR="00280D78" w:rsidRDefault="00C777B9" w:rsidP="00851C13">
      <w:pPr>
        <w:spacing w:line="360" w:lineRule="auto"/>
        <w:rPr>
          <w:rFonts w:ascii="Times New Roman" w:hAnsi="Times New Roman" w:cs="Times New Roman"/>
          <w:sz w:val="24"/>
          <w:szCs w:val="24"/>
        </w:rPr>
      </w:pPr>
      <w:r>
        <w:rPr>
          <w:rFonts w:ascii="Times New Roman" w:hAnsi="Times New Roman" w:cs="Times New Roman"/>
          <w:sz w:val="24"/>
          <w:szCs w:val="24"/>
        </w:rPr>
        <w:t xml:space="preserve">Cabe resaltar que durante </w:t>
      </w:r>
      <w:r w:rsidR="00375DD9">
        <w:rPr>
          <w:rFonts w:ascii="Times New Roman" w:hAnsi="Times New Roman" w:cs="Times New Roman"/>
          <w:sz w:val="24"/>
          <w:szCs w:val="24"/>
        </w:rPr>
        <w:t>la fase intensiva del C</w:t>
      </w:r>
      <w:r w:rsidR="00280D78">
        <w:rPr>
          <w:rFonts w:ascii="Times New Roman" w:hAnsi="Times New Roman" w:cs="Times New Roman"/>
          <w:sz w:val="24"/>
          <w:szCs w:val="24"/>
        </w:rPr>
        <w:t>ons</w:t>
      </w:r>
      <w:r w:rsidR="00375DD9">
        <w:rPr>
          <w:rFonts w:ascii="Times New Roman" w:hAnsi="Times New Roman" w:cs="Times New Roman"/>
          <w:sz w:val="24"/>
          <w:szCs w:val="24"/>
        </w:rPr>
        <w:t>ejo Técnico E</w:t>
      </w:r>
      <w:r w:rsidR="00393088">
        <w:rPr>
          <w:rFonts w:ascii="Times New Roman" w:hAnsi="Times New Roman" w:cs="Times New Roman"/>
          <w:sz w:val="24"/>
          <w:szCs w:val="24"/>
        </w:rPr>
        <w:t>scolar</w:t>
      </w:r>
      <w:r w:rsidR="00B4529F">
        <w:rPr>
          <w:rFonts w:ascii="Times New Roman" w:hAnsi="Times New Roman" w:cs="Times New Roman"/>
          <w:sz w:val="24"/>
          <w:szCs w:val="24"/>
        </w:rPr>
        <w:t xml:space="preserve"> (CTE)</w:t>
      </w:r>
      <w:r w:rsidR="00375DD9">
        <w:rPr>
          <w:rFonts w:ascii="Times New Roman" w:hAnsi="Times New Roman" w:cs="Times New Roman"/>
          <w:sz w:val="24"/>
          <w:szCs w:val="24"/>
        </w:rPr>
        <w:t>,</w:t>
      </w:r>
      <w:r w:rsidR="00393088">
        <w:rPr>
          <w:rFonts w:ascii="Times New Roman" w:hAnsi="Times New Roman" w:cs="Times New Roman"/>
          <w:sz w:val="24"/>
          <w:szCs w:val="24"/>
        </w:rPr>
        <w:t xml:space="preserve"> se compartieron experiencias de las características de cada grupo con las maestras titulares y mediante esto se logró conocer un poco </w:t>
      </w:r>
      <w:r w:rsidR="00280D78">
        <w:rPr>
          <w:rFonts w:ascii="Times New Roman" w:hAnsi="Times New Roman" w:cs="Times New Roman"/>
          <w:sz w:val="24"/>
          <w:szCs w:val="24"/>
        </w:rPr>
        <w:t>más</w:t>
      </w:r>
      <w:r w:rsidR="00393088">
        <w:rPr>
          <w:rFonts w:ascii="Times New Roman" w:hAnsi="Times New Roman" w:cs="Times New Roman"/>
          <w:sz w:val="24"/>
          <w:szCs w:val="24"/>
        </w:rPr>
        <w:t xml:space="preserve"> al grupo en que se realizarían las </w:t>
      </w:r>
      <w:r w:rsidR="00280D78">
        <w:rPr>
          <w:rFonts w:ascii="Times New Roman" w:hAnsi="Times New Roman" w:cs="Times New Roman"/>
          <w:sz w:val="24"/>
          <w:szCs w:val="24"/>
        </w:rPr>
        <w:t>prácticas profesionales.  M</w:t>
      </w:r>
      <w:r w:rsidR="00393088">
        <w:rPr>
          <w:rFonts w:ascii="Times New Roman" w:hAnsi="Times New Roman" w:cs="Times New Roman"/>
          <w:sz w:val="24"/>
          <w:szCs w:val="24"/>
        </w:rPr>
        <w:t xml:space="preserve">ediante este </w:t>
      </w:r>
      <w:r w:rsidR="001E118C">
        <w:rPr>
          <w:rFonts w:ascii="Times New Roman" w:hAnsi="Times New Roman" w:cs="Times New Roman"/>
          <w:sz w:val="24"/>
          <w:szCs w:val="24"/>
        </w:rPr>
        <w:t>momento se</w:t>
      </w:r>
      <w:r w:rsidR="00C63D07">
        <w:rPr>
          <w:rFonts w:ascii="Times New Roman" w:hAnsi="Times New Roman" w:cs="Times New Roman"/>
          <w:sz w:val="24"/>
          <w:szCs w:val="24"/>
        </w:rPr>
        <w:t xml:space="preserve"> compartieron opiniones del personal docente sobre el contexto externo de </w:t>
      </w:r>
      <w:r w:rsidR="004F4CD5">
        <w:rPr>
          <w:rFonts w:ascii="Times New Roman" w:hAnsi="Times New Roman" w:cs="Times New Roman"/>
          <w:sz w:val="24"/>
          <w:szCs w:val="24"/>
        </w:rPr>
        <w:t xml:space="preserve">la institución, tal como los servicios públicos con los que se cuenta, la </w:t>
      </w:r>
      <w:r w:rsidR="00280D78">
        <w:rPr>
          <w:rFonts w:ascii="Times New Roman" w:hAnsi="Times New Roman" w:cs="Times New Roman"/>
          <w:sz w:val="24"/>
          <w:szCs w:val="24"/>
        </w:rPr>
        <w:t>infraestructura</w:t>
      </w:r>
      <w:r w:rsidR="004F4CD5">
        <w:rPr>
          <w:rFonts w:ascii="Times New Roman" w:hAnsi="Times New Roman" w:cs="Times New Roman"/>
          <w:sz w:val="24"/>
          <w:szCs w:val="24"/>
        </w:rPr>
        <w:t xml:space="preserve">, </w:t>
      </w:r>
      <w:r w:rsidR="00DF2B34">
        <w:rPr>
          <w:rFonts w:ascii="Times New Roman" w:hAnsi="Times New Roman" w:cs="Times New Roman"/>
          <w:sz w:val="24"/>
          <w:szCs w:val="24"/>
        </w:rPr>
        <w:t>etcétera</w:t>
      </w:r>
      <w:r w:rsidR="00280D78">
        <w:rPr>
          <w:rFonts w:ascii="Times New Roman" w:hAnsi="Times New Roman" w:cs="Times New Roman"/>
          <w:sz w:val="24"/>
          <w:szCs w:val="24"/>
        </w:rPr>
        <w:t>,</w:t>
      </w:r>
      <w:r w:rsidR="00DF2B34">
        <w:rPr>
          <w:rFonts w:ascii="Times New Roman" w:hAnsi="Times New Roman" w:cs="Times New Roman"/>
          <w:sz w:val="24"/>
          <w:szCs w:val="24"/>
        </w:rPr>
        <w:t xml:space="preserve"> para reflexionar sobre posibles innovaciones dentro del jardín de niños. Esto permitió que se estableciera un conocimiento en general del contexto en el que se desenv</w:t>
      </w:r>
      <w:r w:rsidR="00280D78">
        <w:rPr>
          <w:rFonts w:ascii="Times New Roman" w:hAnsi="Times New Roman" w:cs="Times New Roman"/>
          <w:sz w:val="24"/>
          <w:szCs w:val="24"/>
        </w:rPr>
        <w:t>uelven los alumnos.</w:t>
      </w:r>
    </w:p>
    <w:p w:rsidR="005E7837" w:rsidRDefault="004E61B8" w:rsidP="00851C1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Los recursos que se utilizan para validar esta estrategia son las </w:t>
      </w:r>
      <w:r w:rsidR="003E3EAF">
        <w:rPr>
          <w:rFonts w:ascii="Times New Roman" w:hAnsi="Times New Roman" w:cs="Times New Roman"/>
          <w:sz w:val="24"/>
          <w:szCs w:val="24"/>
        </w:rPr>
        <w:t>encuestas</w:t>
      </w:r>
      <w:r>
        <w:rPr>
          <w:rFonts w:ascii="Times New Roman" w:hAnsi="Times New Roman" w:cs="Times New Roman"/>
          <w:sz w:val="24"/>
          <w:szCs w:val="24"/>
        </w:rPr>
        <w:t xml:space="preserve"> y entrevistas como anteriormente se mencionaron, el diario en el cual se plasma lo que sucede durante la mañana de trabajo y </w:t>
      </w:r>
      <w:r w:rsidR="003E3EAF">
        <w:rPr>
          <w:rFonts w:ascii="Times New Roman" w:hAnsi="Times New Roman" w:cs="Times New Roman"/>
          <w:sz w:val="24"/>
          <w:szCs w:val="24"/>
        </w:rPr>
        <w:t>también</w:t>
      </w:r>
      <w:r w:rsidR="00245473">
        <w:rPr>
          <w:rFonts w:ascii="Times New Roman" w:hAnsi="Times New Roman" w:cs="Times New Roman"/>
          <w:sz w:val="24"/>
          <w:szCs w:val="24"/>
        </w:rPr>
        <w:t xml:space="preserve"> se utilizaron las rú</w:t>
      </w:r>
      <w:r>
        <w:rPr>
          <w:rFonts w:ascii="Times New Roman" w:hAnsi="Times New Roman" w:cs="Times New Roman"/>
          <w:sz w:val="24"/>
          <w:szCs w:val="24"/>
        </w:rPr>
        <w:t xml:space="preserve">bricas para evaluar el proceso de aprendizaje de cada alumno como una herramienta para </w:t>
      </w:r>
      <w:r w:rsidR="001E118C">
        <w:rPr>
          <w:rFonts w:ascii="Times New Roman" w:hAnsi="Times New Roman" w:cs="Times New Roman"/>
          <w:sz w:val="24"/>
          <w:szCs w:val="24"/>
        </w:rPr>
        <w:t>diagnosticar lo</w:t>
      </w:r>
      <w:r>
        <w:rPr>
          <w:rFonts w:ascii="Times New Roman" w:hAnsi="Times New Roman" w:cs="Times New Roman"/>
          <w:sz w:val="24"/>
          <w:szCs w:val="24"/>
        </w:rPr>
        <w:t xml:space="preserve"> que se pretenda implementar para dar una mejora.</w:t>
      </w:r>
      <w:r w:rsidR="004D67F8">
        <w:rPr>
          <w:rFonts w:ascii="Times New Roman" w:hAnsi="Times New Roman" w:cs="Times New Roman"/>
          <w:sz w:val="24"/>
          <w:szCs w:val="24"/>
        </w:rPr>
        <w:t xml:space="preserve"> </w:t>
      </w:r>
    </w:p>
    <w:p w:rsidR="00280D78" w:rsidRDefault="00411B1F" w:rsidP="00851C13">
      <w:pPr>
        <w:spacing w:line="360" w:lineRule="auto"/>
        <w:rPr>
          <w:rFonts w:ascii="Times New Roman" w:hAnsi="Times New Roman" w:cs="Times New Roman"/>
          <w:sz w:val="24"/>
          <w:szCs w:val="24"/>
        </w:rPr>
      </w:pPr>
      <w:r>
        <w:rPr>
          <w:rFonts w:ascii="Times New Roman" w:hAnsi="Times New Roman" w:cs="Times New Roman"/>
          <w:sz w:val="24"/>
          <w:szCs w:val="24"/>
        </w:rPr>
        <w:t xml:space="preserve">Considero importante esta fase del </w:t>
      </w:r>
      <w:r w:rsidR="00637A63">
        <w:rPr>
          <w:rFonts w:ascii="Times New Roman" w:hAnsi="Times New Roman" w:cs="Times New Roman"/>
          <w:sz w:val="24"/>
          <w:szCs w:val="24"/>
        </w:rPr>
        <w:t>diagnóstico</w:t>
      </w:r>
      <w:r w:rsidR="00245473">
        <w:rPr>
          <w:rFonts w:ascii="Times New Roman" w:hAnsi="Times New Roman" w:cs="Times New Roman"/>
          <w:sz w:val="24"/>
          <w:szCs w:val="24"/>
        </w:rPr>
        <w:t xml:space="preserve"> a la </w:t>
      </w:r>
      <w:r>
        <w:rPr>
          <w:rFonts w:ascii="Times New Roman" w:hAnsi="Times New Roman" w:cs="Times New Roman"/>
          <w:sz w:val="24"/>
          <w:szCs w:val="24"/>
        </w:rPr>
        <w:t>competencia profesional</w:t>
      </w:r>
      <w:r w:rsidR="00DC25A4">
        <w:rPr>
          <w:rFonts w:ascii="Times New Roman" w:hAnsi="Times New Roman" w:cs="Times New Roman"/>
          <w:sz w:val="24"/>
          <w:szCs w:val="24"/>
        </w:rPr>
        <w:t xml:space="preserve"> porque todo parte de ello para poder generar un ambiente formativo conforme a las </w:t>
      </w:r>
      <w:r w:rsidR="00245473">
        <w:rPr>
          <w:rFonts w:ascii="Times New Roman" w:hAnsi="Times New Roman" w:cs="Times New Roman"/>
          <w:sz w:val="24"/>
          <w:szCs w:val="24"/>
        </w:rPr>
        <w:t>necesidades del grupo. El diagnó</w:t>
      </w:r>
      <w:r w:rsidR="00DC25A4">
        <w:rPr>
          <w:rFonts w:ascii="Times New Roman" w:hAnsi="Times New Roman" w:cs="Times New Roman"/>
          <w:sz w:val="24"/>
          <w:szCs w:val="24"/>
        </w:rPr>
        <w:t xml:space="preserve">stico permitirá generar un clima en donde los alumnos se sientan en confianza para poder intervenir en todas las circunstancias, mediante el diagnóstico se adecuan condiciones físicas en el aula de acuerdo al contexto y las características de los alumnos y el grupo. </w:t>
      </w:r>
    </w:p>
    <w:p w:rsidR="00F35F25" w:rsidRDefault="00F35F25" w:rsidP="00321794">
      <w:pPr>
        <w:spacing w:line="360" w:lineRule="auto"/>
        <w:rPr>
          <w:rFonts w:ascii="Times New Roman" w:hAnsi="Times New Roman" w:cs="Times New Roman"/>
          <w:sz w:val="24"/>
          <w:szCs w:val="24"/>
        </w:rPr>
      </w:pPr>
      <w:r>
        <w:rPr>
          <w:rFonts w:ascii="Times New Roman" w:hAnsi="Times New Roman" w:cs="Times New Roman"/>
          <w:sz w:val="24"/>
          <w:szCs w:val="24"/>
        </w:rPr>
        <w:t>El programa de estudios 2011 guía para la educadora menciona</w:t>
      </w:r>
      <w:r w:rsidR="00245473">
        <w:rPr>
          <w:rFonts w:ascii="Times New Roman" w:hAnsi="Times New Roman" w:cs="Times New Roman"/>
          <w:sz w:val="24"/>
          <w:szCs w:val="24"/>
        </w:rPr>
        <w:t xml:space="preserve"> que g</w:t>
      </w:r>
      <w:r>
        <w:rPr>
          <w:rFonts w:ascii="Times New Roman" w:hAnsi="Times New Roman" w:cs="Times New Roman"/>
          <w:sz w:val="24"/>
          <w:szCs w:val="24"/>
        </w:rPr>
        <w:t>enerar ambientes de aprendizaje representa el gran desafío de innovar las fo</w:t>
      </w:r>
      <w:r w:rsidR="00245473">
        <w:rPr>
          <w:rFonts w:ascii="Times New Roman" w:hAnsi="Times New Roman" w:cs="Times New Roman"/>
          <w:sz w:val="24"/>
          <w:szCs w:val="24"/>
        </w:rPr>
        <w:t xml:space="preserve">rmas de intervención educativa y que </w:t>
      </w:r>
      <w:r>
        <w:rPr>
          <w:rFonts w:ascii="Times New Roman" w:hAnsi="Times New Roman" w:cs="Times New Roman"/>
          <w:sz w:val="24"/>
          <w:szCs w:val="24"/>
        </w:rPr>
        <w:t>ello requiere que desde el inicio del ciclo escolar, y a lo largo de éste, el docente destine momentos para la práctica reflexiva; reconociendo con honestidad todo aquello que hace o deja de hacer en el aula y en la escuela, para lograr que ocurran los aprendizajes.</w:t>
      </w:r>
      <w:r w:rsidRPr="00F35F25">
        <w:rPr>
          <w:rFonts w:ascii="Times New Roman" w:hAnsi="Times New Roman" w:cs="Times New Roman"/>
          <w:sz w:val="24"/>
          <w:szCs w:val="24"/>
        </w:rPr>
        <w:t xml:space="preserve"> </w:t>
      </w:r>
      <w:r w:rsidR="00C94828">
        <w:rPr>
          <w:rFonts w:ascii="Times New Roman" w:hAnsi="Times New Roman" w:cs="Times New Roman"/>
          <w:noProof/>
          <w:sz w:val="24"/>
          <w:szCs w:val="24"/>
        </w:rPr>
        <w:t xml:space="preserve">(SEP, 2011). </w:t>
      </w:r>
      <w:r w:rsidR="00991513">
        <w:rPr>
          <w:rFonts w:ascii="Times New Roman" w:hAnsi="Times New Roman" w:cs="Times New Roman"/>
          <w:sz w:val="24"/>
          <w:szCs w:val="24"/>
        </w:rPr>
        <w:t xml:space="preserve">Tal como </w:t>
      </w:r>
      <w:r w:rsidR="00245473">
        <w:rPr>
          <w:rFonts w:ascii="Times New Roman" w:hAnsi="Times New Roman" w:cs="Times New Roman"/>
          <w:sz w:val="24"/>
          <w:szCs w:val="24"/>
        </w:rPr>
        <w:t>se hace mención</w:t>
      </w:r>
      <w:r w:rsidR="00991513">
        <w:rPr>
          <w:rFonts w:ascii="Times New Roman" w:hAnsi="Times New Roman" w:cs="Times New Roman"/>
          <w:sz w:val="24"/>
          <w:szCs w:val="24"/>
        </w:rPr>
        <w:t>, se crean innovaciones a través de la continua observación y reflexión que pone en juego la docente al momento de reflexionar sobre lo que requiere su grupo y precisamente, todo parte de un diagnostico ya establecido.</w:t>
      </w:r>
    </w:p>
    <w:p w:rsidR="00D0348A" w:rsidRDefault="008C2A13" w:rsidP="00321794">
      <w:pPr>
        <w:spacing w:line="360" w:lineRule="auto"/>
        <w:rPr>
          <w:rFonts w:ascii="Times New Roman" w:hAnsi="Times New Roman" w:cs="Times New Roman"/>
          <w:sz w:val="24"/>
          <w:szCs w:val="24"/>
        </w:rPr>
      </w:pPr>
      <w:r>
        <w:rPr>
          <w:rFonts w:ascii="Times New Roman" w:hAnsi="Times New Roman" w:cs="Times New Roman"/>
          <w:sz w:val="24"/>
          <w:szCs w:val="24"/>
        </w:rPr>
        <w:t>El dia</w:t>
      </w:r>
      <w:r w:rsidR="00245473">
        <w:rPr>
          <w:rFonts w:ascii="Times New Roman" w:hAnsi="Times New Roman" w:cs="Times New Roman"/>
          <w:sz w:val="24"/>
          <w:szCs w:val="24"/>
        </w:rPr>
        <w:t>gnó</w:t>
      </w:r>
      <w:r>
        <w:rPr>
          <w:rFonts w:ascii="Times New Roman" w:hAnsi="Times New Roman" w:cs="Times New Roman"/>
          <w:sz w:val="24"/>
          <w:szCs w:val="24"/>
        </w:rPr>
        <w:t xml:space="preserve">stico dentro y fuera del ámbito educativo es la base para partir hacia un fin establecido por lo que se requiere la reflexión </w:t>
      </w:r>
      <w:r w:rsidR="00E1757E">
        <w:rPr>
          <w:rFonts w:ascii="Times New Roman" w:hAnsi="Times New Roman" w:cs="Times New Roman"/>
          <w:sz w:val="24"/>
          <w:szCs w:val="24"/>
        </w:rPr>
        <w:t xml:space="preserve">constante </w:t>
      </w:r>
      <w:r>
        <w:rPr>
          <w:rFonts w:ascii="Times New Roman" w:hAnsi="Times New Roman" w:cs="Times New Roman"/>
          <w:sz w:val="24"/>
          <w:szCs w:val="24"/>
        </w:rPr>
        <w:t>y el establecimiento de acciones que den pauta a un objetivo en común o una meta establecida.</w:t>
      </w:r>
    </w:p>
    <w:p w:rsidR="00A9055D" w:rsidRPr="007E63A8" w:rsidRDefault="00321794" w:rsidP="007E63A8">
      <w:pPr>
        <w:spacing w:line="360" w:lineRule="auto"/>
        <w:rPr>
          <w:rFonts w:ascii="Times New Roman" w:hAnsi="Times New Roman" w:cs="Times New Roman"/>
          <w:sz w:val="24"/>
          <w:szCs w:val="24"/>
        </w:rPr>
      </w:pPr>
      <w:r>
        <w:rPr>
          <w:rFonts w:ascii="Times New Roman" w:hAnsi="Times New Roman" w:cs="Times New Roman"/>
          <w:sz w:val="24"/>
          <w:szCs w:val="24"/>
        </w:rPr>
        <w:br w:type="page"/>
      </w:r>
      <w:r w:rsidR="00A9055D">
        <w:rPr>
          <w:rFonts w:ascii="Times New Roman" w:hAnsi="Times New Roman" w:cs="Times New Roman"/>
          <w:sz w:val="24"/>
          <w:szCs w:val="24"/>
          <w:highlight w:val="cyan"/>
        </w:rPr>
        <w:lastRenderedPageBreak/>
        <w:t>Aquí</w:t>
      </w:r>
      <w:r w:rsidR="00D21DA7">
        <w:rPr>
          <w:rFonts w:ascii="Times New Roman" w:hAnsi="Times New Roman" w:cs="Times New Roman"/>
          <w:sz w:val="24"/>
          <w:szCs w:val="24"/>
          <w:highlight w:val="cyan"/>
        </w:rPr>
        <w:t xml:space="preserve"> </w:t>
      </w:r>
      <w:r w:rsidR="00D21DA7" w:rsidRPr="00AF40B4">
        <w:rPr>
          <w:rFonts w:ascii="Times New Roman" w:hAnsi="Times New Roman" w:cs="Times New Roman"/>
          <w:sz w:val="24"/>
          <w:szCs w:val="24"/>
          <w:highlight w:val="cyan"/>
        </w:rPr>
        <w:t xml:space="preserve">inicia </w:t>
      </w:r>
      <w:r w:rsidR="00AF40B4" w:rsidRPr="00AF40B4">
        <w:rPr>
          <w:rFonts w:ascii="Times New Roman" w:hAnsi="Times New Roman" w:cs="Times New Roman"/>
          <w:sz w:val="24"/>
          <w:szCs w:val="24"/>
          <w:highlight w:val="cyan"/>
        </w:rPr>
        <w:t>última</w:t>
      </w:r>
    </w:p>
    <w:p w:rsidR="00013FE1" w:rsidRDefault="00C84FE1" w:rsidP="00FC5BCB">
      <w:pPr>
        <w:spacing w:line="360" w:lineRule="auto"/>
        <w:rPr>
          <w:rFonts w:ascii="Times New Roman" w:hAnsi="Times New Roman" w:cs="Times New Roman"/>
          <w:sz w:val="24"/>
          <w:szCs w:val="24"/>
        </w:rPr>
      </w:pPr>
      <w:r w:rsidRPr="00A9055D">
        <w:rPr>
          <w:rFonts w:ascii="Times New Roman" w:hAnsi="Times New Roman" w:cs="Times New Roman"/>
          <w:sz w:val="24"/>
          <w:szCs w:val="24"/>
        </w:rPr>
        <w:t>Mediante</w:t>
      </w:r>
      <w:r>
        <w:rPr>
          <w:rFonts w:ascii="Times New Roman" w:hAnsi="Times New Roman" w:cs="Times New Roman"/>
          <w:sz w:val="24"/>
          <w:szCs w:val="24"/>
        </w:rPr>
        <w:t xml:space="preserve"> l</w:t>
      </w:r>
      <w:r w:rsidR="00BE136D">
        <w:rPr>
          <w:rFonts w:ascii="Times New Roman" w:hAnsi="Times New Roman" w:cs="Times New Roman"/>
          <w:sz w:val="24"/>
          <w:szCs w:val="24"/>
        </w:rPr>
        <w:t xml:space="preserve">as estrategias </w:t>
      </w:r>
      <w:r>
        <w:rPr>
          <w:rFonts w:ascii="Times New Roman" w:hAnsi="Times New Roman" w:cs="Times New Roman"/>
          <w:sz w:val="24"/>
          <w:szCs w:val="24"/>
        </w:rPr>
        <w:t xml:space="preserve">de aprendizaje </w:t>
      </w:r>
      <w:r w:rsidR="000743F2">
        <w:rPr>
          <w:rFonts w:ascii="Times New Roman" w:hAnsi="Times New Roman" w:cs="Times New Roman"/>
          <w:sz w:val="24"/>
          <w:szCs w:val="24"/>
        </w:rPr>
        <w:t xml:space="preserve">realizadas durante la práctica se favoreció el desarrollo de conocimientos, </w:t>
      </w:r>
      <w:r w:rsidR="007066F6">
        <w:rPr>
          <w:rFonts w:ascii="Times New Roman" w:hAnsi="Times New Roman" w:cs="Times New Roman"/>
          <w:sz w:val="24"/>
          <w:szCs w:val="24"/>
        </w:rPr>
        <w:t>habilidades,</w:t>
      </w:r>
      <w:r w:rsidR="000743F2">
        <w:rPr>
          <w:rFonts w:ascii="Times New Roman" w:hAnsi="Times New Roman" w:cs="Times New Roman"/>
          <w:sz w:val="24"/>
          <w:szCs w:val="24"/>
        </w:rPr>
        <w:t xml:space="preserve"> actitudes y valores</w:t>
      </w:r>
      <w:r w:rsidR="00AA500B">
        <w:rPr>
          <w:rFonts w:ascii="Times New Roman" w:hAnsi="Times New Roman" w:cs="Times New Roman"/>
          <w:sz w:val="24"/>
          <w:szCs w:val="24"/>
        </w:rPr>
        <w:t xml:space="preserve"> en los alumnos </w:t>
      </w:r>
      <w:r w:rsidR="00013FE1">
        <w:rPr>
          <w:rFonts w:ascii="Times New Roman" w:hAnsi="Times New Roman" w:cs="Times New Roman"/>
          <w:sz w:val="24"/>
          <w:szCs w:val="24"/>
        </w:rPr>
        <w:t xml:space="preserve">para que sean capaces de realizar determinadas actividades o tareas dentro del aula, considerar las cualidades por las que el alumno merece ser atendido para el logro de aprendizajes y la disposición continua de los educandos para actuar ante las actividades impulsando la conducta y contribuyendo en la formación de </w:t>
      </w:r>
      <w:r w:rsidR="00E56E1C">
        <w:rPr>
          <w:rFonts w:ascii="Times New Roman" w:hAnsi="Times New Roman" w:cs="Times New Roman"/>
          <w:sz w:val="24"/>
          <w:szCs w:val="24"/>
        </w:rPr>
        <w:t xml:space="preserve">éstos. </w:t>
      </w:r>
      <w:r w:rsidR="00013FE1">
        <w:rPr>
          <w:rFonts w:ascii="Times New Roman" w:hAnsi="Times New Roman" w:cs="Times New Roman"/>
          <w:sz w:val="24"/>
          <w:szCs w:val="24"/>
        </w:rPr>
        <w:t xml:space="preserve">Existen dos formas en las que el aprendizaje sirve para el futuro. Uno es a través de su aplicación específica en actividades </w:t>
      </w:r>
      <w:r w:rsidR="00C54728">
        <w:rPr>
          <w:rFonts w:ascii="Times New Roman" w:hAnsi="Times New Roman" w:cs="Times New Roman"/>
          <w:sz w:val="24"/>
          <w:szCs w:val="24"/>
        </w:rPr>
        <w:t>en las que normalmente aprendemos de la vida diaria y que conocemos como una habilidad o una destreza, y una segunda forma es a través de la transferencia de conocimientos por personas profesionalmente preparadas (docentes) y que sirve como base para la solución de problemáticas que se presentan en la vida.</w:t>
      </w:r>
    </w:p>
    <w:p w:rsidR="00B17B98" w:rsidRDefault="00EE4180" w:rsidP="00FC5BCB">
      <w:pPr>
        <w:spacing w:line="360" w:lineRule="auto"/>
        <w:rPr>
          <w:rFonts w:ascii="Times New Roman" w:hAnsi="Times New Roman" w:cs="Times New Roman"/>
          <w:sz w:val="24"/>
          <w:szCs w:val="24"/>
        </w:rPr>
      </w:pPr>
      <w:r>
        <w:rPr>
          <w:rFonts w:ascii="Times New Roman" w:hAnsi="Times New Roman" w:cs="Times New Roman"/>
          <w:sz w:val="24"/>
          <w:szCs w:val="24"/>
        </w:rPr>
        <w:t xml:space="preserve">Las estrategias de aprendizaje según </w:t>
      </w:r>
      <w:r w:rsidR="000312ED" w:rsidRPr="000312ED">
        <w:rPr>
          <w:rFonts w:ascii="Times New Roman" w:hAnsi="Times New Roman" w:cs="Times New Roman"/>
          <w:noProof/>
          <w:sz w:val="24"/>
          <w:szCs w:val="24"/>
        </w:rPr>
        <w:t>(</w:t>
      </w:r>
      <w:r w:rsidR="000312ED">
        <w:rPr>
          <w:rFonts w:ascii="Times New Roman" w:hAnsi="Times New Roman" w:cs="Times New Roman"/>
          <w:noProof/>
          <w:sz w:val="24"/>
          <w:szCs w:val="24"/>
        </w:rPr>
        <w:t xml:space="preserve">González  </w:t>
      </w:r>
      <w:r w:rsidR="000312ED" w:rsidRPr="000312ED">
        <w:rPr>
          <w:rFonts w:ascii="Times New Roman" w:hAnsi="Times New Roman" w:cs="Times New Roman"/>
          <w:noProof/>
          <w:sz w:val="24"/>
          <w:szCs w:val="24"/>
        </w:rPr>
        <w:t>Rey</w:t>
      </w:r>
      <w:r w:rsidR="000312ED">
        <w:rPr>
          <w:rFonts w:ascii="Times New Roman" w:hAnsi="Times New Roman" w:cs="Times New Roman"/>
          <w:noProof/>
          <w:sz w:val="24"/>
          <w:szCs w:val="24"/>
        </w:rPr>
        <w:t>,</w:t>
      </w:r>
      <w:r w:rsidR="000312ED" w:rsidRPr="000312ED">
        <w:rPr>
          <w:rFonts w:ascii="Times New Roman" w:hAnsi="Times New Roman" w:cs="Times New Roman"/>
          <w:noProof/>
          <w:sz w:val="24"/>
          <w:szCs w:val="24"/>
        </w:rPr>
        <w:t>1987</w:t>
      </w:r>
      <w:r w:rsidR="0072728A" w:rsidRPr="000312ED">
        <w:rPr>
          <w:rFonts w:ascii="Times New Roman" w:hAnsi="Times New Roman" w:cs="Times New Roman"/>
          <w:noProof/>
          <w:sz w:val="24"/>
          <w:szCs w:val="24"/>
        </w:rPr>
        <w:t>)</w:t>
      </w:r>
      <w:r w:rsidR="0072728A">
        <w:rPr>
          <w:rFonts w:ascii="Times New Roman" w:hAnsi="Times New Roman" w:cs="Times New Roman"/>
          <w:sz w:val="24"/>
          <w:szCs w:val="24"/>
        </w:rPr>
        <w:t xml:space="preserve"> son</w:t>
      </w:r>
      <w:r>
        <w:rPr>
          <w:rFonts w:ascii="Times New Roman" w:hAnsi="Times New Roman" w:cs="Times New Roman"/>
          <w:sz w:val="24"/>
          <w:szCs w:val="24"/>
        </w:rPr>
        <w:t xml:space="preserve"> procesos ejecutivos mediante los cuales se eligen, coordinan y aplican las habilidades. Se vinculan con el aprendizaje significativo y con el aprender a aprender. </w:t>
      </w:r>
      <w:r w:rsidR="00B17B98">
        <w:rPr>
          <w:rFonts w:ascii="Times New Roman" w:hAnsi="Times New Roman" w:cs="Times New Roman"/>
          <w:sz w:val="24"/>
          <w:szCs w:val="24"/>
        </w:rPr>
        <w:t xml:space="preserve"> </w:t>
      </w:r>
      <w:r>
        <w:rPr>
          <w:rFonts w:ascii="Times New Roman" w:hAnsi="Times New Roman" w:cs="Times New Roman"/>
          <w:sz w:val="24"/>
          <w:szCs w:val="24"/>
        </w:rPr>
        <w:t xml:space="preserve">Para el desarrollo </w:t>
      </w:r>
      <w:r w:rsidR="002C6612">
        <w:rPr>
          <w:rFonts w:ascii="Times New Roman" w:hAnsi="Times New Roman" w:cs="Times New Roman"/>
          <w:sz w:val="24"/>
          <w:szCs w:val="24"/>
        </w:rPr>
        <w:t xml:space="preserve">de estas estrategias </w:t>
      </w:r>
      <w:r>
        <w:rPr>
          <w:rFonts w:ascii="Times New Roman" w:hAnsi="Times New Roman" w:cs="Times New Roman"/>
          <w:sz w:val="24"/>
          <w:szCs w:val="24"/>
        </w:rPr>
        <w:t xml:space="preserve">se </w:t>
      </w:r>
      <w:r w:rsidR="002C6612">
        <w:rPr>
          <w:rFonts w:ascii="Times New Roman" w:hAnsi="Times New Roman" w:cs="Times New Roman"/>
          <w:sz w:val="24"/>
          <w:szCs w:val="24"/>
        </w:rPr>
        <w:t>realizaron</w:t>
      </w:r>
      <w:r w:rsidR="001E118C">
        <w:rPr>
          <w:rFonts w:ascii="Times New Roman" w:hAnsi="Times New Roman" w:cs="Times New Roman"/>
          <w:sz w:val="24"/>
          <w:szCs w:val="24"/>
        </w:rPr>
        <w:t xml:space="preserve"> </w:t>
      </w:r>
      <w:r w:rsidR="00C26CB7">
        <w:rPr>
          <w:rFonts w:ascii="Times New Roman" w:hAnsi="Times New Roman" w:cs="Times New Roman"/>
          <w:sz w:val="24"/>
          <w:szCs w:val="24"/>
        </w:rPr>
        <w:t>aplicaciones de</w:t>
      </w:r>
      <w:r>
        <w:rPr>
          <w:rFonts w:ascii="Times New Roman" w:hAnsi="Times New Roman" w:cs="Times New Roman"/>
          <w:sz w:val="24"/>
          <w:szCs w:val="24"/>
        </w:rPr>
        <w:t xml:space="preserve"> metodologías </w:t>
      </w:r>
      <w:r w:rsidR="006C560F">
        <w:rPr>
          <w:rFonts w:ascii="Times New Roman" w:hAnsi="Times New Roman" w:cs="Times New Roman"/>
          <w:sz w:val="24"/>
          <w:szCs w:val="24"/>
        </w:rPr>
        <w:t>en el proceso de enseñanza</w:t>
      </w:r>
      <w:r>
        <w:rPr>
          <w:rFonts w:ascii="Times New Roman" w:hAnsi="Times New Roman" w:cs="Times New Roman"/>
          <w:sz w:val="24"/>
          <w:szCs w:val="24"/>
        </w:rPr>
        <w:t xml:space="preserve">, ya que es </w:t>
      </w:r>
      <w:r w:rsidR="006C560F">
        <w:rPr>
          <w:rFonts w:ascii="Times New Roman" w:hAnsi="Times New Roman" w:cs="Times New Roman"/>
          <w:sz w:val="24"/>
          <w:szCs w:val="24"/>
        </w:rPr>
        <w:t xml:space="preserve">indispensable intervenir ampliamente para la solución de conflictos presentes o mejora de las actividades que ya se han registrado en el plan de trabajo. </w:t>
      </w:r>
    </w:p>
    <w:p w:rsidR="001A0F1E" w:rsidRDefault="00D21C7C" w:rsidP="00FC5BCB">
      <w:pPr>
        <w:spacing w:line="360" w:lineRule="auto"/>
        <w:rPr>
          <w:rFonts w:ascii="Times New Roman" w:hAnsi="Times New Roman" w:cs="Times New Roman"/>
          <w:sz w:val="24"/>
          <w:szCs w:val="24"/>
          <w:shd w:val="clear" w:color="auto" w:fill="FFFFFF"/>
        </w:rPr>
      </w:pPr>
      <w:r w:rsidRPr="004D5164">
        <w:rPr>
          <w:rFonts w:ascii="Times New Roman" w:hAnsi="Times New Roman" w:cs="Times New Roman"/>
          <w:sz w:val="24"/>
          <w:szCs w:val="24"/>
          <w:highlight w:val="magenta"/>
        </w:rPr>
        <w:t>La investigación en</w:t>
      </w:r>
      <w:r>
        <w:rPr>
          <w:rFonts w:ascii="Times New Roman" w:hAnsi="Times New Roman" w:cs="Times New Roman"/>
          <w:sz w:val="24"/>
          <w:szCs w:val="24"/>
        </w:rPr>
        <w:t xml:space="preserve"> los procesos de enseñanza aprendizaje es un factor </w:t>
      </w:r>
      <w:r w:rsidR="00C26CB7">
        <w:rPr>
          <w:rFonts w:ascii="Times New Roman" w:hAnsi="Times New Roman" w:cs="Times New Roman"/>
          <w:sz w:val="24"/>
          <w:szCs w:val="24"/>
        </w:rPr>
        <w:t>muy importante</w:t>
      </w:r>
      <w:r>
        <w:rPr>
          <w:rFonts w:ascii="Times New Roman" w:hAnsi="Times New Roman" w:cs="Times New Roman"/>
          <w:sz w:val="24"/>
          <w:szCs w:val="24"/>
        </w:rPr>
        <w:t xml:space="preserve"> ya que el conocimiento escolar constituye </w:t>
      </w:r>
      <w:proofErr w:type="gramStart"/>
      <w:r>
        <w:rPr>
          <w:rFonts w:ascii="Times New Roman" w:hAnsi="Times New Roman" w:cs="Times New Roman"/>
          <w:sz w:val="24"/>
          <w:szCs w:val="24"/>
        </w:rPr>
        <w:t>el  punto</w:t>
      </w:r>
      <w:proofErr w:type="gramEnd"/>
      <w:r>
        <w:rPr>
          <w:rFonts w:ascii="Times New Roman" w:hAnsi="Times New Roman" w:cs="Times New Roman"/>
          <w:sz w:val="24"/>
          <w:szCs w:val="24"/>
        </w:rPr>
        <w:t xml:space="preserve"> de partida para la educación de los estudiantes, ya que de esta depende su desempeño. La investigación es la anticipación de retroalimentar de manera general y amplia los conocimientos del docente para transmitirlos durante la clase en determinado tema de la situación que se desee trabajar, se investigan determinados campos para entender, comprender e informarse mejor sobre él y quizá para a</w:t>
      </w:r>
      <w:r w:rsidR="001A0F1E">
        <w:rPr>
          <w:rFonts w:ascii="Times New Roman" w:hAnsi="Times New Roman" w:cs="Times New Roman"/>
          <w:sz w:val="24"/>
          <w:szCs w:val="24"/>
        </w:rPr>
        <w:t>prender a actuar con precisión</w:t>
      </w:r>
      <w:r w:rsidR="001A0F1E">
        <w:rPr>
          <w:rFonts w:ascii="Times New Roman" w:hAnsi="Times New Roman" w:cs="Times New Roman"/>
          <w:sz w:val="24"/>
          <w:szCs w:val="24"/>
          <w:shd w:val="clear" w:color="auto" w:fill="FFFFFF"/>
        </w:rPr>
        <w:t>, p</w:t>
      </w:r>
      <w:r w:rsidRPr="00DF1098">
        <w:rPr>
          <w:rFonts w:ascii="Times New Roman" w:hAnsi="Times New Roman" w:cs="Times New Roman"/>
          <w:sz w:val="24"/>
          <w:szCs w:val="24"/>
          <w:shd w:val="clear" w:color="auto" w:fill="FFFFFF"/>
        </w:rPr>
        <w:t>uesto que el docente es quien debe estar actualizado con lo que desee que sus alumnos aprendan y para esto necesita de una constante capacitación sobre el tema para enseñar.</w:t>
      </w:r>
      <w:r w:rsidR="001A0F1E">
        <w:rPr>
          <w:rFonts w:ascii="Times New Roman" w:hAnsi="Times New Roman" w:cs="Times New Roman"/>
          <w:sz w:val="24"/>
          <w:szCs w:val="24"/>
          <w:shd w:val="clear" w:color="auto" w:fill="FFFFFF"/>
        </w:rPr>
        <w:t xml:space="preserve"> Para la práctica profesional llevé a cabo un cuaderno de </w:t>
      </w:r>
      <w:r w:rsidR="00911F85">
        <w:rPr>
          <w:rFonts w:ascii="Times New Roman" w:hAnsi="Times New Roman" w:cs="Times New Roman"/>
          <w:sz w:val="24"/>
          <w:szCs w:val="24"/>
          <w:shd w:val="clear" w:color="auto" w:fill="FFFFFF"/>
        </w:rPr>
        <w:t xml:space="preserve">notas científicas en el cual se hizo uso de la investigación para el conocimiento del tema y brindar a los alumnos un aprendizaje </w:t>
      </w:r>
      <w:r w:rsidR="00DF2629">
        <w:rPr>
          <w:rFonts w:ascii="Times New Roman" w:hAnsi="Times New Roman" w:cs="Times New Roman"/>
          <w:sz w:val="24"/>
          <w:szCs w:val="24"/>
          <w:shd w:val="clear" w:color="auto" w:fill="FFFFFF"/>
        </w:rPr>
        <w:t>de acuerdo a su comprensión y entendimiento</w:t>
      </w:r>
      <w:r w:rsidR="0003139B">
        <w:rPr>
          <w:rFonts w:ascii="Times New Roman" w:hAnsi="Times New Roman" w:cs="Times New Roman"/>
          <w:sz w:val="24"/>
          <w:szCs w:val="24"/>
          <w:shd w:val="clear" w:color="auto" w:fill="FFFFFF"/>
        </w:rPr>
        <w:t xml:space="preserve"> con un vocabulario sencillo para atraer la atención e imaginación de los educandos. Este cuaderno </w:t>
      </w:r>
      <w:r w:rsidR="0003139B">
        <w:rPr>
          <w:rFonts w:ascii="Times New Roman" w:hAnsi="Times New Roman" w:cs="Times New Roman"/>
          <w:sz w:val="24"/>
          <w:szCs w:val="24"/>
          <w:shd w:val="clear" w:color="auto" w:fill="FFFFFF"/>
        </w:rPr>
        <w:lastRenderedPageBreak/>
        <w:t xml:space="preserve">de notas </w:t>
      </w:r>
      <w:r w:rsidR="0003139B" w:rsidRPr="00624B4C">
        <w:rPr>
          <w:rFonts w:ascii="Times New Roman" w:hAnsi="Times New Roman" w:cs="Times New Roman"/>
          <w:sz w:val="24"/>
          <w:szCs w:val="24"/>
          <w:highlight w:val="yellow"/>
          <w:shd w:val="clear" w:color="auto" w:fill="FFFFFF"/>
        </w:rPr>
        <w:t>me</w:t>
      </w:r>
      <w:r w:rsidR="0003139B">
        <w:rPr>
          <w:rFonts w:ascii="Times New Roman" w:hAnsi="Times New Roman" w:cs="Times New Roman"/>
          <w:sz w:val="24"/>
          <w:szCs w:val="24"/>
          <w:shd w:val="clear" w:color="auto" w:fill="FFFFFF"/>
        </w:rPr>
        <w:t xml:space="preserve"> permitió estar preparada antes del inicio del </w:t>
      </w:r>
      <w:r w:rsidR="00D7649C">
        <w:rPr>
          <w:rFonts w:ascii="Times New Roman" w:hAnsi="Times New Roman" w:cs="Times New Roman"/>
          <w:sz w:val="24"/>
          <w:szCs w:val="24"/>
          <w:shd w:val="clear" w:color="auto" w:fill="FFFFFF"/>
        </w:rPr>
        <w:t xml:space="preserve">tema porque aunque es algo que como docentes ya dominamos en el salón de clases se pueden presentar imprevistos o cuestionamientos por los alumnos que posiblemente no sabemos responder. </w:t>
      </w:r>
      <w:r w:rsidR="0003139B">
        <w:rPr>
          <w:rFonts w:ascii="Times New Roman" w:hAnsi="Times New Roman" w:cs="Times New Roman"/>
          <w:sz w:val="24"/>
          <w:szCs w:val="24"/>
          <w:shd w:val="clear" w:color="auto" w:fill="FFFFFF"/>
        </w:rPr>
        <w:t xml:space="preserve"> </w:t>
      </w:r>
    </w:p>
    <w:p w:rsidR="00D21C7C" w:rsidRPr="00D7649C" w:rsidRDefault="00D7649C" w:rsidP="00D7649C">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La </w:t>
      </w:r>
      <w:r w:rsidR="00D21C7C">
        <w:rPr>
          <w:rFonts w:ascii="Times New Roman" w:hAnsi="Times New Roman" w:cs="Times New Roman"/>
          <w:sz w:val="24"/>
          <w:szCs w:val="24"/>
        </w:rPr>
        <w:t xml:space="preserve">situación didáctica que se trabajó en el jardín de niños como inicio de la práctica intensiva fue </w:t>
      </w:r>
      <w:r w:rsidR="00D21C7C" w:rsidRPr="00624B4C">
        <w:rPr>
          <w:rFonts w:ascii="Times New Roman" w:hAnsi="Times New Roman" w:cs="Times New Roman"/>
          <w:sz w:val="24"/>
          <w:szCs w:val="24"/>
          <w:highlight w:val="yellow"/>
        </w:rPr>
        <w:t>“</w:t>
      </w:r>
      <w:r w:rsidR="00D21C7C">
        <w:rPr>
          <w:rFonts w:ascii="Times New Roman" w:hAnsi="Times New Roman" w:cs="Times New Roman"/>
          <w:sz w:val="24"/>
          <w:szCs w:val="24"/>
        </w:rPr>
        <w:t>Los medios de comunicación</w:t>
      </w:r>
      <w:r w:rsidR="00D21C7C" w:rsidRPr="00624B4C">
        <w:rPr>
          <w:rFonts w:ascii="Times New Roman" w:hAnsi="Times New Roman" w:cs="Times New Roman"/>
          <w:sz w:val="24"/>
          <w:szCs w:val="24"/>
          <w:highlight w:val="yellow"/>
        </w:rPr>
        <w:t>”</w:t>
      </w:r>
      <w:r w:rsidR="00D21C7C">
        <w:rPr>
          <w:rFonts w:ascii="Times New Roman" w:hAnsi="Times New Roman" w:cs="Times New Roman"/>
          <w:sz w:val="24"/>
          <w:szCs w:val="24"/>
        </w:rPr>
        <w:t xml:space="preserve"> se implementaron diversas </w:t>
      </w:r>
      <w:r>
        <w:rPr>
          <w:rFonts w:ascii="Times New Roman" w:hAnsi="Times New Roman" w:cs="Times New Roman"/>
          <w:sz w:val="24"/>
          <w:szCs w:val="24"/>
        </w:rPr>
        <w:t xml:space="preserve">actividades </w:t>
      </w:r>
      <w:r w:rsidR="00D21C7C">
        <w:rPr>
          <w:rFonts w:ascii="Times New Roman" w:hAnsi="Times New Roman" w:cs="Times New Roman"/>
          <w:sz w:val="24"/>
          <w:szCs w:val="24"/>
        </w:rPr>
        <w:t xml:space="preserve">y estrategias para lograr que el alumno alcanzara el propósito esperado que se deseaba obtener. Las </w:t>
      </w:r>
      <w:r>
        <w:rPr>
          <w:rFonts w:ascii="Times New Roman" w:hAnsi="Times New Roman" w:cs="Times New Roman"/>
          <w:sz w:val="24"/>
          <w:szCs w:val="24"/>
        </w:rPr>
        <w:t xml:space="preserve">situaciones de aprendizaje </w:t>
      </w:r>
      <w:r w:rsidR="00D21C7C">
        <w:rPr>
          <w:rFonts w:ascii="Times New Roman" w:hAnsi="Times New Roman" w:cs="Times New Roman"/>
          <w:sz w:val="24"/>
          <w:szCs w:val="24"/>
        </w:rPr>
        <w:t>que se llevaron a cabo se realizaron de manera grupal, en pequeños grupos e individual dependiendo del desarrollo de esta, dentro del salón de clases y en el patio del jardín.</w:t>
      </w:r>
    </w:p>
    <w:p w:rsidR="00420B1C" w:rsidRDefault="002C6612" w:rsidP="00D7649C">
      <w:pPr>
        <w:spacing w:line="360" w:lineRule="auto"/>
        <w:rPr>
          <w:rFonts w:ascii="Times New Roman" w:hAnsi="Times New Roman" w:cs="Times New Roman"/>
          <w:sz w:val="24"/>
          <w:szCs w:val="24"/>
        </w:rPr>
      </w:pPr>
      <w:r w:rsidRPr="00366268">
        <w:rPr>
          <w:rFonts w:ascii="Times New Roman" w:hAnsi="Times New Roman" w:cs="Times New Roman"/>
          <w:sz w:val="24"/>
          <w:szCs w:val="24"/>
        </w:rPr>
        <w:t>La</w:t>
      </w:r>
      <w:r w:rsidR="00186D3B">
        <w:rPr>
          <w:rFonts w:ascii="Times New Roman" w:hAnsi="Times New Roman" w:cs="Times New Roman"/>
          <w:sz w:val="24"/>
          <w:szCs w:val="24"/>
        </w:rPr>
        <w:t xml:space="preserve"> aplicación del tema anteriormente </w:t>
      </w:r>
      <w:r w:rsidR="00624B4C">
        <w:rPr>
          <w:rFonts w:ascii="Times New Roman" w:hAnsi="Times New Roman" w:cs="Times New Roman"/>
          <w:sz w:val="24"/>
          <w:szCs w:val="24"/>
        </w:rPr>
        <w:t>mencionado</w:t>
      </w:r>
      <w:r>
        <w:rPr>
          <w:rFonts w:ascii="Times New Roman" w:hAnsi="Times New Roman" w:cs="Times New Roman"/>
          <w:sz w:val="24"/>
          <w:szCs w:val="24"/>
        </w:rPr>
        <w:t xml:space="preserve"> fue muy favorable pues se llevaron a cabo distintas actividades que mantuvieron a los alumnos atentos, motivados, interesados y participativos en cada una de ellas, se notó un gran avance del </w:t>
      </w:r>
      <w:r w:rsidR="009E5D58">
        <w:rPr>
          <w:rFonts w:ascii="Times New Roman" w:hAnsi="Times New Roman" w:cs="Times New Roman"/>
          <w:sz w:val="24"/>
          <w:szCs w:val="24"/>
        </w:rPr>
        <w:t xml:space="preserve">aprendizaje </w:t>
      </w:r>
      <w:r>
        <w:rPr>
          <w:rFonts w:ascii="Times New Roman" w:hAnsi="Times New Roman" w:cs="Times New Roman"/>
          <w:sz w:val="24"/>
          <w:szCs w:val="24"/>
        </w:rPr>
        <w:t xml:space="preserve">que se fue adquiriendo </w:t>
      </w:r>
      <w:r w:rsidR="00F514E4">
        <w:rPr>
          <w:rFonts w:ascii="Times New Roman" w:hAnsi="Times New Roman" w:cs="Times New Roman"/>
          <w:sz w:val="24"/>
          <w:szCs w:val="24"/>
        </w:rPr>
        <w:t>a partir del diagnóstico establecido hacia los conocimientos previos de los alumnos</w:t>
      </w:r>
      <w:r w:rsidR="009E5D58">
        <w:rPr>
          <w:rFonts w:ascii="Times New Roman" w:hAnsi="Times New Roman" w:cs="Times New Roman"/>
          <w:sz w:val="24"/>
          <w:szCs w:val="24"/>
        </w:rPr>
        <w:t xml:space="preserve">. Como inicio del tema se realizaron cuestionamientos </w:t>
      </w:r>
      <w:r w:rsidR="00870BC9">
        <w:rPr>
          <w:rFonts w:ascii="Times New Roman" w:hAnsi="Times New Roman" w:cs="Times New Roman"/>
          <w:sz w:val="24"/>
          <w:szCs w:val="24"/>
        </w:rPr>
        <w:t xml:space="preserve">para </w:t>
      </w:r>
      <w:r w:rsidR="00624B4C">
        <w:rPr>
          <w:rFonts w:ascii="Times New Roman" w:hAnsi="Times New Roman" w:cs="Times New Roman"/>
          <w:sz w:val="24"/>
          <w:szCs w:val="24"/>
        </w:rPr>
        <w:t>responder qué</w:t>
      </w:r>
      <w:r w:rsidR="00870BC9">
        <w:rPr>
          <w:rFonts w:ascii="Times New Roman" w:hAnsi="Times New Roman" w:cs="Times New Roman"/>
          <w:sz w:val="24"/>
          <w:szCs w:val="24"/>
        </w:rPr>
        <w:t xml:space="preserve"> son los medios de comunicación, donde han visto alguno, que escuchamos en los medios de comunicación, para qué sirven, etcétera. Los materiales para el inicio del tema fueron llamativos para los </w:t>
      </w:r>
      <w:r w:rsidR="009D594B">
        <w:rPr>
          <w:rFonts w:ascii="Times New Roman" w:hAnsi="Times New Roman" w:cs="Times New Roman"/>
          <w:sz w:val="24"/>
          <w:szCs w:val="24"/>
        </w:rPr>
        <w:t>educandos</w:t>
      </w:r>
      <w:r w:rsidR="00870BC9">
        <w:rPr>
          <w:rFonts w:ascii="Times New Roman" w:hAnsi="Times New Roman" w:cs="Times New Roman"/>
          <w:sz w:val="24"/>
          <w:szCs w:val="24"/>
        </w:rPr>
        <w:t>, para conocer cada uno de ellos y su uso en la vida diaria, se presentó la imagen y su nombre correspondiente para que lo identificaran de manera visual.</w:t>
      </w:r>
      <w:r w:rsidR="00662838">
        <w:rPr>
          <w:rFonts w:ascii="Times New Roman" w:hAnsi="Times New Roman" w:cs="Times New Roman"/>
          <w:sz w:val="24"/>
          <w:szCs w:val="24"/>
        </w:rPr>
        <w:t xml:space="preserve"> Se trabajaron todas los campos curriculares y áreas socioemocionales, pensamiento matemático, lenguaje y comunicación, y educación socioemocional fueron a los que más se dieron énfasis para la evaluación de los aprendizajes adquiridos en este tema</w:t>
      </w:r>
      <w:r w:rsidR="009D594B">
        <w:rPr>
          <w:rFonts w:ascii="Times New Roman" w:hAnsi="Times New Roman" w:cs="Times New Roman"/>
          <w:sz w:val="24"/>
          <w:szCs w:val="24"/>
        </w:rPr>
        <w:t xml:space="preserve">, los cuales se </w:t>
      </w:r>
      <w:r w:rsidR="00D7649C">
        <w:rPr>
          <w:rFonts w:ascii="Times New Roman" w:hAnsi="Times New Roman" w:cs="Times New Roman"/>
          <w:sz w:val="24"/>
          <w:szCs w:val="24"/>
        </w:rPr>
        <w:t xml:space="preserve">evaluaron </w:t>
      </w:r>
      <w:r w:rsidR="009D594B">
        <w:rPr>
          <w:rFonts w:ascii="Times New Roman" w:hAnsi="Times New Roman" w:cs="Times New Roman"/>
          <w:sz w:val="24"/>
          <w:szCs w:val="24"/>
        </w:rPr>
        <w:t xml:space="preserve">mediante rúbricas y </w:t>
      </w:r>
      <w:r w:rsidR="00D7649C">
        <w:rPr>
          <w:rFonts w:ascii="Times New Roman" w:hAnsi="Times New Roman" w:cs="Times New Roman"/>
          <w:sz w:val="24"/>
          <w:szCs w:val="24"/>
        </w:rPr>
        <w:t xml:space="preserve">cuaderno de </w:t>
      </w:r>
      <w:r w:rsidR="009D594B">
        <w:rPr>
          <w:rFonts w:ascii="Times New Roman" w:hAnsi="Times New Roman" w:cs="Times New Roman"/>
          <w:sz w:val="24"/>
          <w:szCs w:val="24"/>
        </w:rPr>
        <w:t>evaluación continua.</w:t>
      </w:r>
      <w:r w:rsidR="00662838">
        <w:rPr>
          <w:rFonts w:ascii="Times New Roman" w:hAnsi="Times New Roman" w:cs="Times New Roman"/>
          <w:sz w:val="24"/>
          <w:szCs w:val="24"/>
        </w:rPr>
        <w:t xml:space="preserve"> Trabajaron el teléfono para ubicar los números correspondientes y enumerarlos por orden, de manera grupal</w:t>
      </w:r>
      <w:r w:rsidR="009D594B">
        <w:rPr>
          <w:rFonts w:ascii="Times New Roman" w:hAnsi="Times New Roman" w:cs="Times New Roman"/>
          <w:sz w:val="24"/>
          <w:szCs w:val="24"/>
        </w:rPr>
        <w:t xml:space="preserve"> y se tomó en </w:t>
      </w:r>
      <w:r w:rsidR="00624B4C">
        <w:rPr>
          <w:rFonts w:ascii="Times New Roman" w:hAnsi="Times New Roman" w:cs="Times New Roman"/>
          <w:sz w:val="24"/>
          <w:szCs w:val="24"/>
        </w:rPr>
        <w:t>cuenta que</w:t>
      </w:r>
      <w:r w:rsidR="00366268">
        <w:rPr>
          <w:rFonts w:ascii="Times New Roman" w:hAnsi="Times New Roman" w:cs="Times New Roman"/>
          <w:sz w:val="24"/>
          <w:szCs w:val="24"/>
        </w:rPr>
        <w:t xml:space="preserve"> cada alumno se integrara con los demás proponiendo ideas</w:t>
      </w:r>
      <w:r w:rsidR="009F556B">
        <w:rPr>
          <w:rFonts w:ascii="Times New Roman" w:hAnsi="Times New Roman" w:cs="Times New Roman"/>
          <w:sz w:val="24"/>
          <w:szCs w:val="24"/>
        </w:rPr>
        <w:t xml:space="preserve"> nuevas,</w:t>
      </w:r>
      <w:r w:rsidR="00366268">
        <w:rPr>
          <w:rFonts w:ascii="Times New Roman" w:hAnsi="Times New Roman" w:cs="Times New Roman"/>
          <w:sz w:val="24"/>
          <w:szCs w:val="24"/>
        </w:rPr>
        <w:t xml:space="preserve"> escuchando las de sus compañeros y el diálogo de cada uno al hablar sobre sus experiencias al escuchar o ver algún medio de comunicación</w:t>
      </w:r>
      <w:r w:rsidR="009F556B">
        <w:rPr>
          <w:rFonts w:ascii="Times New Roman" w:hAnsi="Times New Roman" w:cs="Times New Roman"/>
          <w:sz w:val="24"/>
          <w:szCs w:val="24"/>
        </w:rPr>
        <w:t xml:space="preserve"> en su vida diaria.</w:t>
      </w:r>
      <w:r w:rsidR="00366268">
        <w:rPr>
          <w:rFonts w:ascii="Times New Roman" w:hAnsi="Times New Roman" w:cs="Times New Roman"/>
          <w:sz w:val="24"/>
          <w:szCs w:val="24"/>
        </w:rPr>
        <w:t xml:space="preserve"> Como cierre de la situación didáctica se había planeado una visita a la estación de radio pero por cuestiones de tiempo, el oficio para el permiso no se entregó con la anticipación solicitada, por lo que se hizo una adecuación al plan de trabajo y ésta resultó muy favorable. Se llevó a cabo un pequeño noticiero con la participación de todos los alumn</w:t>
      </w:r>
      <w:r w:rsidR="00366268" w:rsidRPr="00366268">
        <w:rPr>
          <w:rFonts w:ascii="Times New Roman" w:hAnsi="Times New Roman" w:cs="Times New Roman"/>
          <w:sz w:val="24"/>
          <w:szCs w:val="24"/>
        </w:rPr>
        <w:t>os</w:t>
      </w:r>
      <w:r w:rsidR="00366268">
        <w:rPr>
          <w:rFonts w:ascii="Times New Roman" w:hAnsi="Times New Roman" w:cs="Times New Roman"/>
          <w:sz w:val="24"/>
          <w:szCs w:val="24"/>
        </w:rPr>
        <w:t xml:space="preserve"> en los cuales fueron divididos </w:t>
      </w:r>
      <w:r w:rsidR="00366268">
        <w:rPr>
          <w:rFonts w:ascii="Times New Roman" w:hAnsi="Times New Roman" w:cs="Times New Roman"/>
          <w:sz w:val="24"/>
          <w:szCs w:val="24"/>
        </w:rPr>
        <w:lastRenderedPageBreak/>
        <w:t>por pequeños grupos, uno</w:t>
      </w:r>
      <w:r w:rsidR="006468D5">
        <w:rPr>
          <w:rFonts w:ascii="Times New Roman" w:hAnsi="Times New Roman" w:cs="Times New Roman"/>
          <w:sz w:val="24"/>
          <w:szCs w:val="24"/>
        </w:rPr>
        <w:t xml:space="preserve">s fueron los que hablaron de </w:t>
      </w:r>
      <w:r w:rsidR="00366268">
        <w:rPr>
          <w:rFonts w:ascii="Times New Roman" w:hAnsi="Times New Roman" w:cs="Times New Roman"/>
          <w:sz w:val="24"/>
          <w:szCs w:val="24"/>
        </w:rPr>
        <w:t xml:space="preserve"> noticias</w:t>
      </w:r>
      <w:r w:rsidR="006468D5">
        <w:rPr>
          <w:rFonts w:ascii="Times New Roman" w:hAnsi="Times New Roman" w:cs="Times New Roman"/>
          <w:sz w:val="24"/>
          <w:szCs w:val="24"/>
        </w:rPr>
        <w:t xml:space="preserve"> del clima, deportivas, locales, nacionales, internacionales, de artistas </w:t>
      </w:r>
      <w:r w:rsidR="00366268">
        <w:rPr>
          <w:rFonts w:ascii="Times New Roman" w:hAnsi="Times New Roman" w:cs="Times New Roman"/>
          <w:sz w:val="24"/>
          <w:szCs w:val="24"/>
        </w:rPr>
        <w:t xml:space="preserve">, </w:t>
      </w:r>
      <w:r w:rsidR="006468D5">
        <w:rPr>
          <w:rFonts w:ascii="Times New Roman" w:hAnsi="Times New Roman" w:cs="Times New Roman"/>
          <w:sz w:val="24"/>
          <w:szCs w:val="24"/>
        </w:rPr>
        <w:t xml:space="preserve">y hasta recetas de cocina utilizando juguetes de plástico para simular los alimentos, </w:t>
      </w:r>
      <w:r w:rsidR="00366268">
        <w:rPr>
          <w:rFonts w:ascii="Times New Roman" w:hAnsi="Times New Roman" w:cs="Times New Roman"/>
          <w:sz w:val="24"/>
          <w:szCs w:val="24"/>
        </w:rPr>
        <w:t>otros participaron con cartelones explicando los medios de comunicación que se habían trabajado durante la situación didáctica</w:t>
      </w:r>
      <w:r w:rsidR="003E1774">
        <w:rPr>
          <w:rFonts w:ascii="Times New Roman" w:hAnsi="Times New Roman" w:cs="Times New Roman"/>
          <w:sz w:val="24"/>
          <w:szCs w:val="24"/>
        </w:rPr>
        <w:t xml:space="preserve"> y el uso que le damos,</w:t>
      </w:r>
      <w:r w:rsidR="00366268">
        <w:rPr>
          <w:rFonts w:ascii="Times New Roman" w:hAnsi="Times New Roman" w:cs="Times New Roman"/>
          <w:sz w:val="24"/>
          <w:szCs w:val="24"/>
        </w:rPr>
        <w:t xml:space="preserve"> y otros alumnos en la cabina de audio, tomando fotografías y simulando la grabación de videos</w:t>
      </w:r>
      <w:r w:rsidR="006468D5">
        <w:rPr>
          <w:rFonts w:ascii="Times New Roman" w:hAnsi="Times New Roman" w:cs="Times New Roman"/>
          <w:sz w:val="24"/>
          <w:szCs w:val="24"/>
        </w:rPr>
        <w:t xml:space="preserve">, </w:t>
      </w:r>
      <w:r w:rsidR="001752A2">
        <w:rPr>
          <w:rFonts w:ascii="Times New Roman" w:hAnsi="Times New Roman" w:cs="Times New Roman"/>
          <w:sz w:val="24"/>
          <w:szCs w:val="24"/>
        </w:rPr>
        <w:t xml:space="preserve"> todo esto con la memorización y apoyo en casa para el logro de la </w:t>
      </w:r>
      <w:r w:rsidR="00D21DA7">
        <w:rPr>
          <w:rFonts w:ascii="Times New Roman" w:hAnsi="Times New Roman" w:cs="Times New Roman"/>
          <w:sz w:val="24"/>
          <w:szCs w:val="24"/>
        </w:rPr>
        <w:t>actividad, también</w:t>
      </w:r>
      <w:r w:rsidR="006468D5">
        <w:rPr>
          <w:rFonts w:ascii="Times New Roman" w:hAnsi="Times New Roman" w:cs="Times New Roman"/>
          <w:sz w:val="24"/>
          <w:szCs w:val="24"/>
        </w:rPr>
        <w:t xml:space="preserve"> se manejó el uso de las tic durante esta actividad para proyectar las noticias de las cuales los alumnos hablaban. </w:t>
      </w:r>
      <w:r w:rsidR="003E1774">
        <w:rPr>
          <w:rFonts w:ascii="Times New Roman" w:hAnsi="Times New Roman" w:cs="Times New Roman"/>
          <w:sz w:val="24"/>
          <w:szCs w:val="24"/>
        </w:rPr>
        <w:t xml:space="preserve"> </w:t>
      </w:r>
    </w:p>
    <w:p w:rsidR="00D21DA7" w:rsidRDefault="003E1774" w:rsidP="00FC5BCB">
      <w:pPr>
        <w:spacing w:line="360" w:lineRule="auto"/>
        <w:rPr>
          <w:rFonts w:ascii="Times New Roman" w:hAnsi="Times New Roman" w:cs="Times New Roman"/>
          <w:sz w:val="24"/>
          <w:szCs w:val="24"/>
        </w:rPr>
      </w:pPr>
      <w:r>
        <w:rPr>
          <w:rFonts w:ascii="Times New Roman" w:hAnsi="Times New Roman" w:cs="Times New Roman"/>
          <w:sz w:val="24"/>
          <w:szCs w:val="24"/>
        </w:rPr>
        <w:t>A pesar de que esta actividad</w:t>
      </w:r>
      <w:r w:rsidR="006468D5">
        <w:rPr>
          <w:rFonts w:ascii="Times New Roman" w:hAnsi="Times New Roman" w:cs="Times New Roman"/>
          <w:sz w:val="24"/>
          <w:szCs w:val="24"/>
        </w:rPr>
        <w:t xml:space="preserve"> se cambió para el cierre del tema;</w:t>
      </w:r>
      <w:r>
        <w:rPr>
          <w:rFonts w:ascii="Times New Roman" w:hAnsi="Times New Roman" w:cs="Times New Roman"/>
          <w:sz w:val="24"/>
          <w:szCs w:val="24"/>
        </w:rPr>
        <w:t xml:space="preserve"> anteriormente era una actividad planeada durante el desarrollo de la situación</w:t>
      </w:r>
      <w:r w:rsidR="006468D5">
        <w:rPr>
          <w:rFonts w:ascii="Times New Roman" w:hAnsi="Times New Roman" w:cs="Times New Roman"/>
          <w:sz w:val="24"/>
          <w:szCs w:val="24"/>
        </w:rPr>
        <w:t xml:space="preserve"> de aprendizaje</w:t>
      </w:r>
      <w:r>
        <w:rPr>
          <w:rFonts w:ascii="Times New Roman" w:hAnsi="Times New Roman" w:cs="Times New Roman"/>
          <w:sz w:val="24"/>
          <w:szCs w:val="24"/>
        </w:rPr>
        <w:t xml:space="preserve"> pero con la participación de los padres de familia </w:t>
      </w:r>
      <w:r>
        <w:rPr>
          <w:rFonts w:ascii="Times New Roman" w:hAnsi="Times New Roman" w:cs="Times New Roman"/>
          <w:sz w:val="24"/>
          <w:szCs w:val="24"/>
          <w:shd w:val="clear" w:color="auto" w:fill="FFFFFF"/>
        </w:rPr>
        <w:t xml:space="preserve">ya que también son los principales al igual que las instituciones, en proporcionar al niño las herramientas necesarias para su educación. Sin embargo, esta actividad junto con ellos no resultó como se esperaba, por lo que considero que </w:t>
      </w:r>
      <w:r w:rsidR="00624B4C">
        <w:rPr>
          <w:rFonts w:ascii="Times New Roman" w:hAnsi="Times New Roman" w:cs="Times New Roman"/>
          <w:sz w:val="24"/>
          <w:szCs w:val="24"/>
          <w:shd w:val="clear" w:color="auto" w:fill="FFFFFF"/>
        </w:rPr>
        <w:t>un área</w:t>
      </w:r>
      <w:r>
        <w:rPr>
          <w:rFonts w:ascii="Times New Roman" w:hAnsi="Times New Roman" w:cs="Times New Roman"/>
          <w:sz w:val="24"/>
          <w:szCs w:val="24"/>
          <w:shd w:val="clear" w:color="auto" w:fill="FFFFFF"/>
        </w:rPr>
        <w:t xml:space="preserve"> de oportunidad durante esta actividad fue la falta de una buena organización, el tiempo para llevarse a cabo, los recursos y el poco interés de los padres de familia ya que fue una tarea que se solicitó con anticipación para la participación de todos y ésta no fue competente por lo que se improvisó. Más sin embargo, no se dejó por hecho esta actividad que no resultó favorable. </w:t>
      </w:r>
      <w:r w:rsidR="006468D5">
        <w:rPr>
          <w:rFonts w:ascii="Times New Roman" w:hAnsi="Times New Roman" w:cs="Times New Roman"/>
          <w:sz w:val="24"/>
          <w:szCs w:val="24"/>
          <w:shd w:val="clear" w:color="auto" w:fill="FFFFFF"/>
        </w:rPr>
        <w:t>Puedo decir que é</w:t>
      </w:r>
      <w:r>
        <w:rPr>
          <w:rFonts w:ascii="Times New Roman" w:hAnsi="Times New Roman" w:cs="Times New Roman"/>
          <w:sz w:val="24"/>
          <w:szCs w:val="24"/>
          <w:shd w:val="clear" w:color="auto" w:fill="FFFFFF"/>
        </w:rPr>
        <w:t>sta fue una fortaleza durante la práctica porque los alumnos fueron quienes se prepararon con la misma actividad para mostrar los aprendizajes que se habían adquirido</w:t>
      </w:r>
      <w:r w:rsidR="006468D5">
        <w:rPr>
          <w:rFonts w:ascii="Times New Roman" w:hAnsi="Times New Roman" w:cs="Times New Roman"/>
          <w:sz w:val="24"/>
          <w:szCs w:val="24"/>
          <w:shd w:val="clear" w:color="auto" w:fill="FFFFFF"/>
        </w:rPr>
        <w:t xml:space="preserve"> y como cierre de e</w:t>
      </w:r>
      <w:r>
        <w:rPr>
          <w:rFonts w:ascii="Times New Roman" w:hAnsi="Times New Roman" w:cs="Times New Roman"/>
          <w:sz w:val="24"/>
          <w:szCs w:val="24"/>
          <w:shd w:val="clear" w:color="auto" w:fill="FFFFFF"/>
        </w:rPr>
        <w:t xml:space="preserve">sta </w:t>
      </w:r>
      <w:r w:rsidR="00624B4C">
        <w:rPr>
          <w:rFonts w:ascii="Times New Roman" w:hAnsi="Times New Roman" w:cs="Times New Roman"/>
          <w:sz w:val="24"/>
          <w:szCs w:val="24"/>
          <w:shd w:val="clear" w:color="auto" w:fill="FFFFFF"/>
        </w:rPr>
        <w:t>situación se</w:t>
      </w:r>
      <w:r>
        <w:rPr>
          <w:rFonts w:ascii="Times New Roman" w:hAnsi="Times New Roman" w:cs="Times New Roman"/>
          <w:sz w:val="24"/>
          <w:szCs w:val="24"/>
          <w:shd w:val="clear" w:color="auto" w:fill="FFFFFF"/>
        </w:rPr>
        <w:t xml:space="preserve"> realizó la </w:t>
      </w:r>
      <w:proofErr w:type="gramStart"/>
      <w:r>
        <w:rPr>
          <w:rFonts w:ascii="Times New Roman" w:hAnsi="Times New Roman" w:cs="Times New Roman"/>
          <w:sz w:val="24"/>
          <w:szCs w:val="24"/>
          <w:shd w:val="clear" w:color="auto" w:fill="FFFFFF"/>
        </w:rPr>
        <w:t>invitación  a</w:t>
      </w:r>
      <w:proofErr w:type="gramEnd"/>
      <w:r>
        <w:rPr>
          <w:rFonts w:ascii="Times New Roman" w:hAnsi="Times New Roman" w:cs="Times New Roman"/>
          <w:sz w:val="24"/>
          <w:szCs w:val="24"/>
          <w:shd w:val="clear" w:color="auto" w:fill="FFFFFF"/>
        </w:rPr>
        <w:t xml:space="preserve"> los padres de familia, los cuales quedaron satisfechos con el trabajo que sus hijos habían realizado. Considero esto importante porque a pesar de que no resultó como se esperaba la primera vez, se realizó un cambio completamente diferente para llevar a cabo esa actividad y no perder de vista el aprendizaje esperado </w:t>
      </w:r>
      <w:r w:rsidR="009D594B">
        <w:rPr>
          <w:rFonts w:ascii="Times New Roman" w:hAnsi="Times New Roman" w:cs="Times New Roman"/>
          <w:sz w:val="24"/>
          <w:szCs w:val="24"/>
          <w:shd w:val="clear" w:color="auto" w:fill="FFFFFF"/>
        </w:rPr>
        <w:t>que se deseaba obtener en ellos el cual fue comentar noticias que se difunden en periódicos, radio, televisión y otros medios.</w:t>
      </w:r>
    </w:p>
    <w:p w:rsidR="00D21EC7" w:rsidRDefault="00887631" w:rsidP="00FC5BCB">
      <w:pPr>
        <w:spacing w:line="360" w:lineRule="auto"/>
        <w:rPr>
          <w:rFonts w:ascii="Times New Roman" w:hAnsi="Times New Roman" w:cs="Times New Roman"/>
          <w:sz w:val="24"/>
          <w:szCs w:val="24"/>
        </w:rPr>
      </w:pPr>
      <w:r w:rsidRPr="00D21DA7">
        <w:rPr>
          <w:rFonts w:ascii="Times New Roman" w:hAnsi="Times New Roman" w:cs="Times New Roman"/>
          <w:sz w:val="24"/>
          <w:szCs w:val="24"/>
        </w:rPr>
        <w:t>Los</w:t>
      </w:r>
      <w:r w:rsidRPr="00E56E1C">
        <w:rPr>
          <w:rFonts w:ascii="Times New Roman" w:hAnsi="Times New Roman" w:cs="Times New Roman"/>
          <w:sz w:val="24"/>
          <w:szCs w:val="24"/>
        </w:rPr>
        <w:t xml:space="preserve"> alumnos que poseen conciencia de sus estrategias </w:t>
      </w:r>
      <w:r w:rsidR="00624B4C" w:rsidRPr="00E56E1C">
        <w:rPr>
          <w:rFonts w:ascii="Times New Roman" w:hAnsi="Times New Roman" w:cs="Times New Roman"/>
          <w:sz w:val="24"/>
          <w:szCs w:val="24"/>
        </w:rPr>
        <w:t>metacognitivas</w:t>
      </w:r>
      <w:r w:rsidR="001067A5" w:rsidRPr="00E56E1C">
        <w:rPr>
          <w:rFonts w:ascii="Times New Roman" w:hAnsi="Times New Roman" w:cs="Times New Roman"/>
          <w:sz w:val="24"/>
          <w:szCs w:val="24"/>
        </w:rPr>
        <w:t xml:space="preserve"> las aplican a situaciones de aprendizaje, resolución de problemas y memorización </w:t>
      </w:r>
      <w:sdt>
        <w:sdtPr>
          <w:rPr>
            <w:rFonts w:ascii="Times New Roman" w:hAnsi="Times New Roman" w:cs="Times New Roman"/>
            <w:sz w:val="24"/>
            <w:szCs w:val="24"/>
          </w:rPr>
          <w:id w:val="-678658222"/>
          <w:citation/>
        </w:sdtPr>
        <w:sdtEndPr/>
        <w:sdtContent>
          <w:r w:rsidR="001067A5" w:rsidRPr="00E56E1C">
            <w:rPr>
              <w:rFonts w:ascii="Times New Roman" w:hAnsi="Times New Roman" w:cs="Times New Roman"/>
              <w:sz w:val="24"/>
              <w:szCs w:val="24"/>
            </w:rPr>
            <w:fldChar w:fldCharType="begin"/>
          </w:r>
          <w:r w:rsidR="001067A5" w:rsidRPr="00E56E1C">
            <w:rPr>
              <w:rFonts w:ascii="Times New Roman" w:hAnsi="Times New Roman" w:cs="Times New Roman"/>
              <w:sz w:val="24"/>
              <w:szCs w:val="24"/>
            </w:rPr>
            <w:instrText xml:space="preserve"> CITATION Gen90 \l 2058 </w:instrText>
          </w:r>
          <w:r w:rsidR="001067A5" w:rsidRPr="00E56E1C">
            <w:rPr>
              <w:rFonts w:ascii="Times New Roman" w:hAnsi="Times New Roman" w:cs="Times New Roman"/>
              <w:sz w:val="24"/>
              <w:szCs w:val="24"/>
            </w:rPr>
            <w:fldChar w:fldCharType="separate"/>
          </w:r>
          <w:r w:rsidR="009F5518" w:rsidRPr="009F5518">
            <w:rPr>
              <w:rFonts w:ascii="Times New Roman" w:hAnsi="Times New Roman" w:cs="Times New Roman"/>
              <w:noProof/>
              <w:sz w:val="24"/>
              <w:szCs w:val="24"/>
            </w:rPr>
            <w:t>(Genovard, 1990)</w:t>
          </w:r>
          <w:r w:rsidR="001067A5" w:rsidRPr="00E56E1C">
            <w:rPr>
              <w:rFonts w:ascii="Times New Roman" w:hAnsi="Times New Roman" w:cs="Times New Roman"/>
              <w:sz w:val="24"/>
              <w:szCs w:val="24"/>
            </w:rPr>
            <w:fldChar w:fldCharType="end"/>
          </w:r>
        </w:sdtContent>
      </w:sdt>
      <w:r w:rsidR="001067A5" w:rsidRPr="00E56E1C">
        <w:rPr>
          <w:rFonts w:ascii="Times New Roman" w:hAnsi="Times New Roman" w:cs="Times New Roman"/>
          <w:sz w:val="24"/>
          <w:szCs w:val="24"/>
        </w:rPr>
        <w:t xml:space="preserve"> </w:t>
      </w:r>
      <w:r w:rsidR="00E56E1C">
        <w:rPr>
          <w:rFonts w:ascii="Times New Roman" w:hAnsi="Times New Roman" w:cs="Times New Roman"/>
          <w:sz w:val="24"/>
          <w:szCs w:val="24"/>
        </w:rPr>
        <w:t xml:space="preserve">. </w:t>
      </w:r>
      <w:r w:rsidR="00D21EC7" w:rsidRPr="00E56E1C">
        <w:rPr>
          <w:rFonts w:ascii="Times New Roman" w:hAnsi="Times New Roman" w:cs="Times New Roman"/>
          <w:sz w:val="24"/>
          <w:szCs w:val="24"/>
        </w:rPr>
        <w:t>A</w:t>
      </w:r>
      <w:r w:rsidR="00D21EC7">
        <w:rPr>
          <w:rFonts w:ascii="Times New Roman" w:hAnsi="Times New Roman" w:cs="Times New Roman"/>
          <w:sz w:val="24"/>
          <w:szCs w:val="24"/>
        </w:rPr>
        <w:t xml:space="preserve"> través de estas </w:t>
      </w:r>
      <w:r w:rsidR="00D21DA7">
        <w:rPr>
          <w:rFonts w:ascii="Times New Roman" w:hAnsi="Times New Roman" w:cs="Times New Roman"/>
          <w:sz w:val="24"/>
          <w:szCs w:val="24"/>
        </w:rPr>
        <w:t>formas de trabajo los alumnos aprendieron</w:t>
      </w:r>
      <w:r w:rsidR="00D21EC7">
        <w:rPr>
          <w:rFonts w:ascii="Times New Roman" w:hAnsi="Times New Roman" w:cs="Times New Roman"/>
          <w:sz w:val="24"/>
          <w:szCs w:val="24"/>
        </w:rPr>
        <w:t xml:space="preserve"> de manera autónoma</w:t>
      </w:r>
      <w:r w:rsidR="00D21DA7">
        <w:rPr>
          <w:rFonts w:ascii="Times New Roman" w:hAnsi="Times New Roman" w:cs="Times New Roman"/>
          <w:sz w:val="24"/>
          <w:szCs w:val="24"/>
        </w:rPr>
        <w:t xml:space="preserve"> ya que a cada uno le correspondía una tarea diferente</w:t>
      </w:r>
      <w:r w:rsidR="00D21EC7">
        <w:rPr>
          <w:rFonts w:ascii="Times New Roman" w:hAnsi="Times New Roman" w:cs="Times New Roman"/>
          <w:sz w:val="24"/>
          <w:szCs w:val="24"/>
        </w:rPr>
        <w:t xml:space="preserve"> y </w:t>
      </w:r>
      <w:r w:rsidR="00D21DA7">
        <w:rPr>
          <w:rFonts w:ascii="Times New Roman" w:hAnsi="Times New Roman" w:cs="Times New Roman"/>
          <w:sz w:val="24"/>
          <w:szCs w:val="24"/>
        </w:rPr>
        <w:t xml:space="preserve">también </w:t>
      </w:r>
      <w:r w:rsidR="00D21EC7">
        <w:rPr>
          <w:rFonts w:ascii="Times New Roman" w:hAnsi="Times New Roman" w:cs="Times New Roman"/>
          <w:sz w:val="24"/>
          <w:szCs w:val="24"/>
        </w:rPr>
        <w:t>de manera colaborativa</w:t>
      </w:r>
      <w:r w:rsidR="00D21DA7">
        <w:rPr>
          <w:rFonts w:ascii="Times New Roman" w:hAnsi="Times New Roman" w:cs="Times New Roman"/>
          <w:sz w:val="24"/>
          <w:szCs w:val="24"/>
        </w:rPr>
        <w:t xml:space="preserve"> distintamente pero con un mismo fin</w:t>
      </w:r>
      <w:r w:rsidR="00D21EC7">
        <w:rPr>
          <w:rFonts w:ascii="Times New Roman" w:hAnsi="Times New Roman" w:cs="Times New Roman"/>
          <w:sz w:val="24"/>
          <w:szCs w:val="24"/>
        </w:rPr>
        <w:t xml:space="preserve"> sin perder de vista el tema que se está trabajando </w:t>
      </w:r>
      <w:r w:rsidR="00D21EC7">
        <w:rPr>
          <w:rFonts w:ascii="Times New Roman" w:hAnsi="Times New Roman" w:cs="Times New Roman"/>
          <w:sz w:val="24"/>
          <w:szCs w:val="24"/>
        </w:rPr>
        <w:lastRenderedPageBreak/>
        <w:t xml:space="preserve">utilizando los diferentes aprendizajes de los campos de formación y las áreas </w:t>
      </w:r>
      <w:r w:rsidR="00C66364">
        <w:rPr>
          <w:rFonts w:ascii="Times New Roman" w:hAnsi="Times New Roman" w:cs="Times New Roman"/>
          <w:sz w:val="24"/>
          <w:szCs w:val="24"/>
        </w:rPr>
        <w:t>de desarrollo personal y social.</w:t>
      </w:r>
    </w:p>
    <w:p w:rsidR="0045523A" w:rsidRDefault="009704F2" w:rsidP="00FC5BCB">
      <w:pPr>
        <w:spacing w:line="360" w:lineRule="auto"/>
        <w:rPr>
          <w:rFonts w:ascii="Times New Roman" w:hAnsi="Times New Roman" w:cs="Times New Roman"/>
          <w:sz w:val="24"/>
          <w:szCs w:val="24"/>
        </w:rPr>
      </w:pPr>
      <w:r w:rsidRPr="0045523A">
        <w:rPr>
          <w:rFonts w:ascii="Times New Roman" w:hAnsi="Times New Roman" w:cs="Times New Roman"/>
          <w:sz w:val="24"/>
          <w:szCs w:val="24"/>
        </w:rPr>
        <w:t>E</w:t>
      </w:r>
      <w:r>
        <w:rPr>
          <w:rFonts w:ascii="Times New Roman" w:hAnsi="Times New Roman" w:cs="Times New Roman"/>
          <w:sz w:val="24"/>
          <w:szCs w:val="24"/>
        </w:rPr>
        <w:t xml:space="preserve">n la aplicación de </w:t>
      </w:r>
      <w:r w:rsidR="000F0F18">
        <w:rPr>
          <w:rFonts w:ascii="Times New Roman" w:hAnsi="Times New Roman" w:cs="Times New Roman"/>
          <w:sz w:val="24"/>
          <w:szCs w:val="24"/>
        </w:rPr>
        <w:t xml:space="preserve">las </w:t>
      </w:r>
      <w:r w:rsidRPr="00D7649C">
        <w:rPr>
          <w:rFonts w:ascii="Times New Roman" w:hAnsi="Times New Roman" w:cs="Times New Roman"/>
          <w:sz w:val="24"/>
          <w:szCs w:val="24"/>
        </w:rPr>
        <w:t xml:space="preserve">actividades </w:t>
      </w:r>
      <w:r w:rsidR="000F0F18" w:rsidRPr="00D7649C">
        <w:rPr>
          <w:rFonts w:ascii="Times New Roman" w:hAnsi="Times New Roman" w:cs="Times New Roman"/>
          <w:sz w:val="24"/>
          <w:szCs w:val="24"/>
        </w:rPr>
        <w:t>de aprendizaje</w:t>
      </w:r>
      <w:r w:rsidR="00CA5C31">
        <w:rPr>
          <w:rFonts w:ascii="Times New Roman" w:hAnsi="Times New Roman" w:cs="Times New Roman"/>
          <w:sz w:val="24"/>
          <w:szCs w:val="24"/>
        </w:rPr>
        <w:t xml:space="preserve"> como normalmente lo hacen todos los docentes,</w:t>
      </w:r>
      <w:r w:rsidR="000F0F18">
        <w:rPr>
          <w:rFonts w:ascii="Times New Roman" w:hAnsi="Times New Roman" w:cs="Times New Roman"/>
          <w:sz w:val="24"/>
          <w:szCs w:val="24"/>
        </w:rPr>
        <w:t xml:space="preserve"> </w:t>
      </w:r>
      <w:r>
        <w:rPr>
          <w:rFonts w:ascii="Times New Roman" w:hAnsi="Times New Roman" w:cs="Times New Roman"/>
          <w:sz w:val="24"/>
          <w:szCs w:val="24"/>
        </w:rPr>
        <w:t xml:space="preserve">se llevan a cabo estrategias del </w:t>
      </w:r>
      <w:r w:rsidRPr="00A42617">
        <w:rPr>
          <w:rFonts w:ascii="Times New Roman" w:hAnsi="Times New Roman" w:cs="Times New Roman"/>
          <w:sz w:val="24"/>
          <w:szCs w:val="24"/>
          <w:highlight w:val="magenta"/>
        </w:rPr>
        <w:t>control de grupo</w:t>
      </w:r>
      <w:r w:rsidR="00CA5C31">
        <w:rPr>
          <w:rFonts w:ascii="Times New Roman" w:hAnsi="Times New Roman" w:cs="Times New Roman"/>
          <w:sz w:val="24"/>
          <w:szCs w:val="24"/>
        </w:rPr>
        <w:t xml:space="preserve"> para una mejor atención y motivación para lo que se desea aprender. Existe un sinfín de estrategias y durante la práctica se ha implementado </w:t>
      </w:r>
      <w:r w:rsidRPr="00CA5C31">
        <w:rPr>
          <w:rFonts w:ascii="Times New Roman" w:hAnsi="Times New Roman" w:cs="Times New Roman"/>
          <w:sz w:val="24"/>
          <w:szCs w:val="24"/>
        </w:rPr>
        <w:t>el semáforo de la conducta,</w:t>
      </w:r>
      <w:r w:rsidR="00CA5C31">
        <w:rPr>
          <w:rFonts w:ascii="Times New Roman" w:hAnsi="Times New Roman" w:cs="Times New Roman"/>
          <w:sz w:val="24"/>
          <w:szCs w:val="24"/>
        </w:rPr>
        <w:t xml:space="preserve"> en el cual los alumnos identifican cada color. El verde significa que mantiene un orden y es atento para las actividades, respeta a sus compañeros y maestra y conserva una buena conducta, el color amarillo significa que debe reflexionar sobre su comportamiento y que debe buscar una solución ya que podría estar en el color rojo, que significa detenerse porque ha perdido el control y no muestra atención a la maestra. Otra estrategia que se ha utilizado en la práctica y que resulta buena son</w:t>
      </w:r>
      <w:r w:rsidR="00DD05B4" w:rsidRPr="00CA5C31">
        <w:rPr>
          <w:rFonts w:ascii="Times New Roman" w:hAnsi="Times New Roman" w:cs="Times New Roman"/>
          <w:sz w:val="24"/>
          <w:szCs w:val="24"/>
        </w:rPr>
        <w:t xml:space="preserve"> las estampas</w:t>
      </w:r>
      <w:r w:rsidR="00CA5C31">
        <w:rPr>
          <w:rFonts w:ascii="Times New Roman" w:hAnsi="Times New Roman" w:cs="Times New Roman"/>
          <w:sz w:val="24"/>
          <w:szCs w:val="24"/>
        </w:rPr>
        <w:t xml:space="preserve"> de personajes animados</w:t>
      </w:r>
      <w:r w:rsidR="00DD05B4" w:rsidRPr="00CA5C31">
        <w:rPr>
          <w:rFonts w:ascii="Times New Roman" w:hAnsi="Times New Roman" w:cs="Times New Roman"/>
          <w:sz w:val="24"/>
          <w:szCs w:val="24"/>
        </w:rPr>
        <w:t>,</w:t>
      </w:r>
      <w:r w:rsidR="001E118C" w:rsidRPr="00CA5C31">
        <w:rPr>
          <w:rFonts w:ascii="Times New Roman" w:hAnsi="Times New Roman" w:cs="Times New Roman"/>
          <w:sz w:val="24"/>
          <w:szCs w:val="24"/>
        </w:rPr>
        <w:t xml:space="preserve"> </w:t>
      </w:r>
      <w:r w:rsidR="00CA5C31">
        <w:rPr>
          <w:rFonts w:ascii="Times New Roman" w:hAnsi="Times New Roman" w:cs="Times New Roman"/>
          <w:sz w:val="24"/>
          <w:szCs w:val="24"/>
        </w:rPr>
        <w:t xml:space="preserve">las cuales se entregan </w:t>
      </w:r>
      <w:r w:rsidR="001966AF">
        <w:rPr>
          <w:rFonts w:ascii="Times New Roman" w:hAnsi="Times New Roman" w:cs="Times New Roman"/>
          <w:sz w:val="24"/>
          <w:szCs w:val="24"/>
        </w:rPr>
        <w:t xml:space="preserve">al alumno que participe, que gane en algún juego, o que simplemente haya obtenido una buena conducta durante la mañana de trabajo. Estas estrategias o técnicas de control de grupo han permitido </w:t>
      </w:r>
      <w:r w:rsidR="00DD05B4">
        <w:rPr>
          <w:rFonts w:ascii="Times New Roman" w:hAnsi="Times New Roman" w:cs="Times New Roman"/>
          <w:sz w:val="24"/>
          <w:szCs w:val="24"/>
        </w:rPr>
        <w:t xml:space="preserve">mantener la sana convivencia que el grupo mixto presenta </w:t>
      </w:r>
      <w:r w:rsidR="0045523A">
        <w:rPr>
          <w:rFonts w:ascii="Times New Roman" w:hAnsi="Times New Roman" w:cs="Times New Roman"/>
          <w:sz w:val="24"/>
          <w:szCs w:val="24"/>
        </w:rPr>
        <w:t xml:space="preserve">tomando en cuenta cada día </w:t>
      </w:r>
      <w:r w:rsidR="00DD05B4">
        <w:rPr>
          <w:rFonts w:ascii="Times New Roman" w:hAnsi="Times New Roman" w:cs="Times New Roman"/>
          <w:sz w:val="24"/>
          <w:szCs w:val="24"/>
        </w:rPr>
        <w:t>los valores de la vida cotidiana y la importancia de</w:t>
      </w:r>
      <w:r w:rsidR="0045523A">
        <w:rPr>
          <w:rFonts w:ascii="Times New Roman" w:hAnsi="Times New Roman" w:cs="Times New Roman"/>
          <w:sz w:val="24"/>
          <w:szCs w:val="24"/>
        </w:rPr>
        <w:t xml:space="preserve"> llevarlo a cabo en el preescolar</w:t>
      </w:r>
      <w:r w:rsidR="00A42617">
        <w:rPr>
          <w:rFonts w:ascii="Times New Roman" w:hAnsi="Times New Roman" w:cs="Times New Roman"/>
          <w:sz w:val="24"/>
          <w:szCs w:val="24"/>
        </w:rPr>
        <w:t xml:space="preserve">. Sin embargo, mediante estas estrategias para mantener el grupo con buena conducta, se presentan áreas de oportunidad, hay ocasiones en que la estrategia implementada del semáforo de la conducta no resulta buena, porque quizá es necesario un cambio ya que los alumnos no lo toman en cuenta por costumbre a que todos los días sea la misma manera de controlarlos por lo que es necesario implementar nuevas para lograr una mejor atención. </w:t>
      </w:r>
    </w:p>
    <w:p w:rsidR="00952546" w:rsidRDefault="00611753" w:rsidP="00FC5BCB">
      <w:pPr>
        <w:spacing w:line="360" w:lineRule="auto"/>
        <w:rPr>
          <w:rFonts w:ascii="Times New Roman" w:hAnsi="Times New Roman" w:cs="Times New Roman"/>
          <w:sz w:val="24"/>
          <w:szCs w:val="24"/>
        </w:rPr>
      </w:pPr>
      <w:r w:rsidRPr="004D5164">
        <w:rPr>
          <w:rFonts w:ascii="Times New Roman" w:hAnsi="Times New Roman" w:cs="Times New Roman"/>
          <w:sz w:val="24"/>
          <w:szCs w:val="24"/>
          <w:highlight w:val="magenta"/>
        </w:rPr>
        <w:t>La evaluación</w:t>
      </w:r>
      <w:r w:rsidR="00AA12CE" w:rsidRPr="00705E8E">
        <w:rPr>
          <w:rFonts w:ascii="Times New Roman" w:hAnsi="Times New Roman" w:cs="Times New Roman"/>
          <w:sz w:val="24"/>
          <w:szCs w:val="24"/>
        </w:rPr>
        <w:t xml:space="preserve"> es una </w:t>
      </w:r>
      <w:r w:rsidR="00DD05B4" w:rsidRPr="00705E8E">
        <w:rPr>
          <w:rFonts w:ascii="Times New Roman" w:hAnsi="Times New Roman" w:cs="Times New Roman"/>
          <w:sz w:val="24"/>
          <w:szCs w:val="24"/>
        </w:rPr>
        <w:t>acción</w:t>
      </w:r>
      <w:r w:rsidR="00DD05B4">
        <w:rPr>
          <w:rFonts w:ascii="Times New Roman" w:hAnsi="Times New Roman" w:cs="Times New Roman"/>
          <w:sz w:val="24"/>
          <w:szCs w:val="24"/>
        </w:rPr>
        <w:t xml:space="preserve"> </w:t>
      </w:r>
      <w:r w:rsidR="00AA12CE">
        <w:rPr>
          <w:rFonts w:ascii="Times New Roman" w:hAnsi="Times New Roman" w:cs="Times New Roman"/>
          <w:sz w:val="24"/>
          <w:szCs w:val="24"/>
        </w:rPr>
        <w:t xml:space="preserve">primordial </w:t>
      </w:r>
      <w:r w:rsidR="00DD05B4">
        <w:rPr>
          <w:rFonts w:ascii="Times New Roman" w:hAnsi="Times New Roman" w:cs="Times New Roman"/>
          <w:sz w:val="24"/>
          <w:szCs w:val="24"/>
        </w:rPr>
        <w:t xml:space="preserve">dentro de las </w:t>
      </w:r>
      <w:r w:rsidR="00A42617">
        <w:rPr>
          <w:rFonts w:ascii="Times New Roman" w:hAnsi="Times New Roman" w:cs="Times New Roman"/>
          <w:sz w:val="24"/>
          <w:szCs w:val="24"/>
        </w:rPr>
        <w:t>estrategias</w:t>
      </w:r>
      <w:r w:rsidR="00AA12CE">
        <w:rPr>
          <w:rFonts w:ascii="Times New Roman" w:hAnsi="Times New Roman" w:cs="Times New Roman"/>
          <w:sz w:val="24"/>
          <w:szCs w:val="24"/>
        </w:rPr>
        <w:t xml:space="preserve"> de enseñanza</w:t>
      </w:r>
      <w:r w:rsidR="00A42617">
        <w:rPr>
          <w:rFonts w:ascii="Times New Roman" w:hAnsi="Times New Roman" w:cs="Times New Roman"/>
          <w:sz w:val="24"/>
          <w:szCs w:val="24"/>
        </w:rPr>
        <w:t xml:space="preserve"> y de las situaciones de aprendizaje</w:t>
      </w:r>
      <w:r w:rsidR="00AA12CE">
        <w:rPr>
          <w:rFonts w:ascii="Times New Roman" w:hAnsi="Times New Roman" w:cs="Times New Roman"/>
          <w:sz w:val="24"/>
          <w:szCs w:val="24"/>
        </w:rPr>
        <w:t xml:space="preserve"> </w:t>
      </w:r>
      <w:r w:rsidR="00DD05B4">
        <w:rPr>
          <w:rFonts w:ascii="Times New Roman" w:hAnsi="Times New Roman" w:cs="Times New Roman"/>
          <w:sz w:val="24"/>
          <w:szCs w:val="24"/>
        </w:rPr>
        <w:t xml:space="preserve">para conocer el avance educativo del alumno, ya que es un elemento </w:t>
      </w:r>
      <w:r w:rsidR="00AA12CE">
        <w:rPr>
          <w:rFonts w:ascii="Times New Roman" w:hAnsi="Times New Roman" w:cs="Times New Roman"/>
          <w:sz w:val="24"/>
          <w:szCs w:val="24"/>
        </w:rPr>
        <w:t>esencial</w:t>
      </w:r>
      <w:r w:rsidR="00DD05B4">
        <w:rPr>
          <w:rFonts w:ascii="Times New Roman" w:hAnsi="Times New Roman" w:cs="Times New Roman"/>
          <w:sz w:val="24"/>
          <w:szCs w:val="24"/>
        </w:rPr>
        <w:t xml:space="preserve"> para el </w:t>
      </w:r>
      <w:r w:rsidR="0045523A">
        <w:rPr>
          <w:rFonts w:ascii="Times New Roman" w:hAnsi="Times New Roman" w:cs="Times New Roman"/>
          <w:sz w:val="24"/>
          <w:szCs w:val="24"/>
        </w:rPr>
        <w:t xml:space="preserve">resultado </w:t>
      </w:r>
      <w:r w:rsidR="00DD05B4">
        <w:rPr>
          <w:rFonts w:ascii="Times New Roman" w:hAnsi="Times New Roman" w:cs="Times New Roman"/>
          <w:sz w:val="24"/>
          <w:szCs w:val="24"/>
        </w:rPr>
        <w:t xml:space="preserve">de los aprendizajes, mediante </w:t>
      </w:r>
      <w:r w:rsidR="00E56E1C" w:rsidRPr="00E56E1C">
        <w:rPr>
          <w:rFonts w:ascii="Times New Roman" w:hAnsi="Times New Roman" w:cs="Times New Roman"/>
          <w:sz w:val="24"/>
          <w:szCs w:val="24"/>
        </w:rPr>
        <w:t>e</w:t>
      </w:r>
      <w:r w:rsidR="00DD05B4" w:rsidRPr="00E56E1C">
        <w:rPr>
          <w:rFonts w:ascii="Times New Roman" w:hAnsi="Times New Roman" w:cs="Times New Roman"/>
          <w:sz w:val="24"/>
          <w:szCs w:val="24"/>
        </w:rPr>
        <w:t>sta</w:t>
      </w:r>
      <w:r w:rsidR="00DD05B4">
        <w:rPr>
          <w:rFonts w:ascii="Times New Roman" w:hAnsi="Times New Roman" w:cs="Times New Roman"/>
          <w:sz w:val="24"/>
          <w:szCs w:val="24"/>
        </w:rPr>
        <w:t xml:space="preserve"> evaluación cualitativa, </w:t>
      </w:r>
      <w:r w:rsidR="00A42617">
        <w:rPr>
          <w:rFonts w:ascii="Times New Roman" w:hAnsi="Times New Roman" w:cs="Times New Roman"/>
          <w:sz w:val="24"/>
          <w:szCs w:val="24"/>
        </w:rPr>
        <w:t xml:space="preserve">me di cuenta </w:t>
      </w:r>
      <w:r w:rsidR="00DD05B4">
        <w:rPr>
          <w:rFonts w:ascii="Times New Roman" w:hAnsi="Times New Roman" w:cs="Times New Roman"/>
          <w:sz w:val="24"/>
          <w:szCs w:val="24"/>
        </w:rPr>
        <w:t>del proceso que ha obtenido el niño (a) y proponer</w:t>
      </w:r>
      <w:r w:rsidR="00952546">
        <w:rPr>
          <w:rFonts w:ascii="Times New Roman" w:hAnsi="Times New Roman" w:cs="Times New Roman"/>
          <w:sz w:val="24"/>
          <w:szCs w:val="24"/>
        </w:rPr>
        <w:t xml:space="preserve"> o innovar</w:t>
      </w:r>
      <w:r w:rsidR="00DD05B4">
        <w:rPr>
          <w:rFonts w:ascii="Times New Roman" w:hAnsi="Times New Roman" w:cs="Times New Roman"/>
          <w:sz w:val="24"/>
          <w:szCs w:val="24"/>
        </w:rPr>
        <w:t xml:space="preserve"> ideas para alcanzar </w:t>
      </w:r>
      <w:r w:rsidR="00952546">
        <w:rPr>
          <w:rFonts w:ascii="Times New Roman" w:hAnsi="Times New Roman" w:cs="Times New Roman"/>
          <w:sz w:val="24"/>
          <w:szCs w:val="24"/>
        </w:rPr>
        <w:t xml:space="preserve">el objetivo </w:t>
      </w:r>
      <w:r w:rsidR="00DD05B4">
        <w:rPr>
          <w:rFonts w:ascii="Times New Roman" w:hAnsi="Times New Roman" w:cs="Times New Roman"/>
          <w:sz w:val="24"/>
          <w:szCs w:val="24"/>
        </w:rPr>
        <w:t xml:space="preserve">si es que resultó desfavorable. </w:t>
      </w:r>
      <w:r w:rsidR="00AA12CE">
        <w:rPr>
          <w:rFonts w:ascii="Times New Roman" w:hAnsi="Times New Roman" w:cs="Times New Roman"/>
          <w:sz w:val="24"/>
          <w:szCs w:val="24"/>
        </w:rPr>
        <w:t>Durante la práctica no</w:t>
      </w:r>
      <w:r w:rsidR="009537AB">
        <w:rPr>
          <w:rFonts w:ascii="Times New Roman" w:hAnsi="Times New Roman" w:cs="Times New Roman"/>
          <w:sz w:val="24"/>
          <w:szCs w:val="24"/>
        </w:rPr>
        <w:t xml:space="preserve"> solo se </w:t>
      </w:r>
      <w:r w:rsidR="00AA12CE">
        <w:rPr>
          <w:rFonts w:ascii="Times New Roman" w:hAnsi="Times New Roman" w:cs="Times New Roman"/>
          <w:sz w:val="24"/>
          <w:szCs w:val="24"/>
        </w:rPr>
        <w:t xml:space="preserve"> llevan</w:t>
      </w:r>
      <w:r w:rsidR="00952546">
        <w:rPr>
          <w:rFonts w:ascii="Times New Roman" w:hAnsi="Times New Roman" w:cs="Times New Roman"/>
          <w:sz w:val="24"/>
          <w:szCs w:val="24"/>
        </w:rPr>
        <w:t xml:space="preserve"> a cabo rúbricas y evaluación continua para </w:t>
      </w:r>
      <w:r w:rsidR="00AA12CE">
        <w:rPr>
          <w:rFonts w:ascii="Times New Roman" w:hAnsi="Times New Roman" w:cs="Times New Roman"/>
          <w:sz w:val="24"/>
          <w:szCs w:val="24"/>
        </w:rPr>
        <w:t xml:space="preserve">cada </w:t>
      </w:r>
      <w:r w:rsidR="00952546">
        <w:rPr>
          <w:rFonts w:ascii="Times New Roman" w:hAnsi="Times New Roman" w:cs="Times New Roman"/>
          <w:sz w:val="24"/>
          <w:szCs w:val="24"/>
        </w:rPr>
        <w:t>aprendizaje</w:t>
      </w:r>
      <w:r w:rsidR="009537AB">
        <w:rPr>
          <w:rFonts w:ascii="Times New Roman" w:hAnsi="Times New Roman" w:cs="Times New Roman"/>
          <w:sz w:val="24"/>
          <w:szCs w:val="24"/>
        </w:rPr>
        <w:t xml:space="preserve"> sino también la  observación directa y cuestionamientos a los alumnos durante el proceso o después </w:t>
      </w:r>
      <w:r w:rsidR="00AA12CE">
        <w:rPr>
          <w:rFonts w:ascii="Times New Roman" w:hAnsi="Times New Roman" w:cs="Times New Roman"/>
          <w:sz w:val="24"/>
          <w:szCs w:val="24"/>
        </w:rPr>
        <w:t>de cada actividad y</w:t>
      </w:r>
      <w:r w:rsidR="009537AB">
        <w:rPr>
          <w:rFonts w:ascii="Times New Roman" w:hAnsi="Times New Roman" w:cs="Times New Roman"/>
          <w:sz w:val="24"/>
          <w:szCs w:val="24"/>
        </w:rPr>
        <w:t xml:space="preserve"> </w:t>
      </w:r>
      <w:r w:rsidR="00C66364">
        <w:rPr>
          <w:rFonts w:ascii="Times New Roman" w:hAnsi="Times New Roman" w:cs="Times New Roman"/>
          <w:sz w:val="24"/>
          <w:szCs w:val="24"/>
        </w:rPr>
        <w:t xml:space="preserve">validar los </w:t>
      </w:r>
      <w:r w:rsidR="009537AB">
        <w:rPr>
          <w:rFonts w:ascii="Times New Roman" w:hAnsi="Times New Roman" w:cs="Times New Roman"/>
          <w:sz w:val="24"/>
          <w:szCs w:val="24"/>
        </w:rPr>
        <w:t xml:space="preserve">avances </w:t>
      </w:r>
      <w:r w:rsidR="00952546">
        <w:rPr>
          <w:rFonts w:ascii="Times New Roman" w:hAnsi="Times New Roman" w:cs="Times New Roman"/>
          <w:sz w:val="24"/>
          <w:szCs w:val="24"/>
        </w:rPr>
        <w:t>colocándolos</w:t>
      </w:r>
      <w:r w:rsidR="00C66364">
        <w:rPr>
          <w:rFonts w:ascii="Times New Roman" w:hAnsi="Times New Roman" w:cs="Times New Roman"/>
          <w:sz w:val="24"/>
          <w:szCs w:val="24"/>
        </w:rPr>
        <w:t xml:space="preserve"> en un</w:t>
      </w:r>
      <w:r w:rsidR="009537AB">
        <w:rPr>
          <w:rFonts w:ascii="Times New Roman" w:hAnsi="Times New Roman" w:cs="Times New Roman"/>
          <w:sz w:val="24"/>
          <w:szCs w:val="24"/>
        </w:rPr>
        <w:t>o</w:t>
      </w:r>
      <w:r w:rsidR="00C66364">
        <w:rPr>
          <w:rFonts w:ascii="Times New Roman" w:hAnsi="Times New Roman" w:cs="Times New Roman"/>
          <w:sz w:val="24"/>
          <w:szCs w:val="24"/>
        </w:rPr>
        <w:t xml:space="preserve"> </w:t>
      </w:r>
      <w:r w:rsidR="009537AB">
        <w:rPr>
          <w:rFonts w:ascii="Times New Roman" w:hAnsi="Times New Roman" w:cs="Times New Roman"/>
          <w:sz w:val="24"/>
          <w:szCs w:val="24"/>
        </w:rPr>
        <w:t xml:space="preserve">de los cuatro niveles </w:t>
      </w:r>
      <w:r w:rsidR="00C66364">
        <w:rPr>
          <w:rFonts w:ascii="Times New Roman" w:hAnsi="Times New Roman" w:cs="Times New Roman"/>
          <w:sz w:val="24"/>
          <w:szCs w:val="24"/>
        </w:rPr>
        <w:t xml:space="preserve">determinado según su proceso de aprendizaje, así mismo </w:t>
      </w:r>
      <w:r w:rsidR="00AA12CE">
        <w:rPr>
          <w:rFonts w:ascii="Times New Roman" w:hAnsi="Times New Roman" w:cs="Times New Roman"/>
          <w:sz w:val="24"/>
          <w:szCs w:val="24"/>
        </w:rPr>
        <w:t xml:space="preserve">en </w:t>
      </w:r>
      <w:r w:rsidR="00C66364">
        <w:rPr>
          <w:rFonts w:ascii="Times New Roman" w:hAnsi="Times New Roman" w:cs="Times New Roman"/>
          <w:sz w:val="24"/>
          <w:szCs w:val="24"/>
        </w:rPr>
        <w:t xml:space="preserve">la evaluación continua </w:t>
      </w:r>
      <w:r w:rsidR="00AA12CE">
        <w:rPr>
          <w:rFonts w:ascii="Times New Roman" w:hAnsi="Times New Roman" w:cs="Times New Roman"/>
          <w:sz w:val="24"/>
          <w:szCs w:val="24"/>
        </w:rPr>
        <w:t xml:space="preserve">se describe </w:t>
      </w:r>
      <w:r w:rsidR="00C66364">
        <w:rPr>
          <w:rFonts w:ascii="Times New Roman" w:hAnsi="Times New Roman" w:cs="Times New Roman"/>
          <w:sz w:val="24"/>
          <w:szCs w:val="24"/>
        </w:rPr>
        <w:t xml:space="preserve">el </w:t>
      </w:r>
      <w:r w:rsidR="00AA12CE">
        <w:rPr>
          <w:rFonts w:ascii="Times New Roman" w:hAnsi="Times New Roman" w:cs="Times New Roman"/>
          <w:sz w:val="24"/>
          <w:szCs w:val="24"/>
        </w:rPr>
        <w:t xml:space="preserve">avance </w:t>
      </w:r>
      <w:r w:rsidR="009537AB">
        <w:rPr>
          <w:rFonts w:ascii="Times New Roman" w:hAnsi="Times New Roman" w:cs="Times New Roman"/>
          <w:sz w:val="24"/>
          <w:szCs w:val="24"/>
        </w:rPr>
        <w:lastRenderedPageBreak/>
        <w:t xml:space="preserve">de </w:t>
      </w:r>
      <w:r w:rsidR="00952546">
        <w:rPr>
          <w:rFonts w:ascii="Times New Roman" w:hAnsi="Times New Roman" w:cs="Times New Roman"/>
          <w:sz w:val="24"/>
          <w:szCs w:val="24"/>
        </w:rPr>
        <w:t xml:space="preserve">cada uno de los  </w:t>
      </w:r>
      <w:r w:rsidR="009537AB">
        <w:rPr>
          <w:rFonts w:ascii="Times New Roman" w:hAnsi="Times New Roman" w:cs="Times New Roman"/>
          <w:sz w:val="24"/>
          <w:szCs w:val="24"/>
        </w:rPr>
        <w:t xml:space="preserve">alumnos tomando en cuenta </w:t>
      </w:r>
      <w:r w:rsidR="00AA12CE">
        <w:rPr>
          <w:rFonts w:ascii="Times New Roman" w:hAnsi="Times New Roman" w:cs="Times New Roman"/>
          <w:sz w:val="24"/>
          <w:szCs w:val="24"/>
        </w:rPr>
        <w:t>los dos campos de formación y el</w:t>
      </w:r>
      <w:r w:rsidR="009537AB">
        <w:rPr>
          <w:rFonts w:ascii="Times New Roman" w:hAnsi="Times New Roman" w:cs="Times New Roman"/>
          <w:sz w:val="24"/>
          <w:szCs w:val="24"/>
        </w:rPr>
        <w:t xml:space="preserve"> área de desarrollo personal y social que se estableció como prioridad para la </w:t>
      </w:r>
      <w:r w:rsidR="00AA12CE">
        <w:rPr>
          <w:rFonts w:ascii="Times New Roman" w:hAnsi="Times New Roman" w:cs="Times New Roman"/>
          <w:sz w:val="24"/>
          <w:szCs w:val="24"/>
        </w:rPr>
        <w:t>avaluación</w:t>
      </w:r>
      <w:r w:rsidR="009537AB">
        <w:rPr>
          <w:rFonts w:ascii="Times New Roman" w:hAnsi="Times New Roman" w:cs="Times New Roman"/>
          <w:sz w:val="24"/>
          <w:szCs w:val="24"/>
        </w:rPr>
        <w:t xml:space="preserve"> en el plan de trabajo.</w:t>
      </w:r>
      <w:r w:rsidR="00A42617">
        <w:rPr>
          <w:rFonts w:ascii="Times New Roman" w:hAnsi="Times New Roman" w:cs="Times New Roman"/>
          <w:sz w:val="24"/>
          <w:szCs w:val="24"/>
        </w:rPr>
        <w:t xml:space="preserve"> En cada planeación diseñada para la práctica, llevo a cabo rubricas en las cuales se evalúan dos campos formativos y un área de desarrollo personal y social. Para cada aprendizaje seleccionado le doy un valor para dividirlos en niveles, </w:t>
      </w:r>
      <w:r>
        <w:rPr>
          <w:rFonts w:ascii="Times New Roman" w:hAnsi="Times New Roman" w:cs="Times New Roman"/>
          <w:sz w:val="24"/>
          <w:szCs w:val="24"/>
        </w:rPr>
        <w:t>este</w:t>
      </w:r>
      <w:r w:rsidR="00D80D1E">
        <w:rPr>
          <w:rFonts w:ascii="Times New Roman" w:hAnsi="Times New Roman" w:cs="Times New Roman"/>
          <w:sz w:val="24"/>
          <w:szCs w:val="24"/>
        </w:rPr>
        <w:t xml:space="preserve"> aprendizaje </w:t>
      </w:r>
      <w:r w:rsidR="00A42617">
        <w:rPr>
          <w:rFonts w:ascii="Times New Roman" w:hAnsi="Times New Roman" w:cs="Times New Roman"/>
          <w:sz w:val="24"/>
          <w:szCs w:val="24"/>
        </w:rPr>
        <w:t xml:space="preserve">lo desmenuzo en cuatro </w:t>
      </w:r>
      <w:r w:rsidR="00D80D1E">
        <w:rPr>
          <w:rFonts w:ascii="Times New Roman" w:hAnsi="Times New Roman" w:cs="Times New Roman"/>
          <w:sz w:val="24"/>
          <w:szCs w:val="24"/>
        </w:rPr>
        <w:t xml:space="preserve">y ubico a cada alumno en un nivel determinado para posteriormente describir su desarrollo en la evaluación continua. La evaluación la realizo por día mediante la observación directa interviniendo con los alumnos (no con todos) y sin plasmar ninguna nota durante la actividad, por lo que la educadora me sugirió hacerlo para cuestionar a cada uno y darme cuenta durante el proceso la manera en que lo está realizando y por qué, </w:t>
      </w:r>
      <w:r>
        <w:rPr>
          <w:rFonts w:ascii="Times New Roman" w:hAnsi="Times New Roman" w:cs="Times New Roman"/>
          <w:sz w:val="24"/>
          <w:szCs w:val="24"/>
        </w:rPr>
        <w:t>más</w:t>
      </w:r>
      <w:r w:rsidR="00D80D1E">
        <w:rPr>
          <w:rFonts w:ascii="Times New Roman" w:hAnsi="Times New Roman" w:cs="Times New Roman"/>
          <w:sz w:val="24"/>
          <w:szCs w:val="24"/>
        </w:rPr>
        <w:t xml:space="preserve"> sin embargo considero que la evaluación la he llevado a cabo de manera completa procurando tener el proceso de cada alumno al final de la situación didáctica para luego comenzar con las siguientes y reflexionar sobre las necesidades que se presenten. </w:t>
      </w:r>
    </w:p>
    <w:p w:rsidR="003661B8" w:rsidRDefault="00DF1098" w:rsidP="00FC5BCB">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Dentro de</w:t>
      </w:r>
      <w:r w:rsidR="004E5600">
        <w:rPr>
          <w:rFonts w:ascii="Times New Roman" w:hAnsi="Times New Roman" w:cs="Times New Roman"/>
          <w:sz w:val="24"/>
          <w:szCs w:val="24"/>
          <w:shd w:val="clear" w:color="auto" w:fill="FFFFFF"/>
        </w:rPr>
        <w:t xml:space="preserve"> las estrategias de aprendizaje</w:t>
      </w:r>
      <w:r>
        <w:rPr>
          <w:rFonts w:ascii="Times New Roman" w:hAnsi="Times New Roman" w:cs="Times New Roman"/>
          <w:sz w:val="24"/>
          <w:szCs w:val="24"/>
          <w:shd w:val="clear" w:color="auto" w:fill="FFFFFF"/>
        </w:rPr>
        <w:t xml:space="preserve"> otra acción importante</w:t>
      </w:r>
      <w:r w:rsidR="00C82E6D">
        <w:rPr>
          <w:rFonts w:ascii="Times New Roman" w:hAnsi="Times New Roman" w:cs="Times New Roman"/>
          <w:sz w:val="24"/>
          <w:szCs w:val="24"/>
          <w:shd w:val="clear" w:color="auto" w:fill="FFFFFF"/>
        </w:rPr>
        <w:t xml:space="preserve"> </w:t>
      </w:r>
      <w:r w:rsidR="004E5600">
        <w:rPr>
          <w:rFonts w:ascii="Times New Roman" w:hAnsi="Times New Roman" w:cs="Times New Roman"/>
          <w:sz w:val="24"/>
          <w:szCs w:val="24"/>
          <w:shd w:val="clear" w:color="auto" w:fill="FFFFFF"/>
        </w:rPr>
        <w:t>que debo resaltar</w:t>
      </w:r>
      <w:r w:rsidR="00C82E6D">
        <w:rPr>
          <w:rFonts w:ascii="Times New Roman" w:hAnsi="Times New Roman" w:cs="Times New Roman"/>
          <w:sz w:val="24"/>
          <w:szCs w:val="24"/>
          <w:shd w:val="clear" w:color="auto" w:fill="FFFFFF"/>
        </w:rPr>
        <w:t xml:space="preserve"> y se han llevado a cabo durante la práctica en el Jardín de Niños</w:t>
      </w:r>
      <w:r>
        <w:rPr>
          <w:rFonts w:ascii="Times New Roman" w:hAnsi="Times New Roman" w:cs="Times New Roman"/>
          <w:sz w:val="24"/>
          <w:szCs w:val="24"/>
          <w:shd w:val="clear" w:color="auto" w:fill="FFFFFF"/>
        </w:rPr>
        <w:t xml:space="preserve"> </w:t>
      </w:r>
      <w:r w:rsidR="00853B5D">
        <w:rPr>
          <w:rFonts w:ascii="Times New Roman" w:hAnsi="Times New Roman" w:cs="Times New Roman"/>
          <w:sz w:val="24"/>
          <w:szCs w:val="24"/>
          <w:shd w:val="clear" w:color="auto" w:fill="FFFFFF"/>
        </w:rPr>
        <w:t xml:space="preserve">son los </w:t>
      </w:r>
      <w:r w:rsidR="00853B5D" w:rsidRPr="004D5164">
        <w:rPr>
          <w:rFonts w:ascii="Times New Roman" w:hAnsi="Times New Roman" w:cs="Times New Roman"/>
          <w:sz w:val="24"/>
          <w:szCs w:val="24"/>
          <w:highlight w:val="magenta"/>
          <w:shd w:val="clear" w:color="auto" w:fill="FFFFFF"/>
        </w:rPr>
        <w:t>ambientes de aprendizaje</w:t>
      </w:r>
      <w:r w:rsidR="00853B5D">
        <w:rPr>
          <w:rFonts w:ascii="Times New Roman" w:hAnsi="Times New Roman" w:cs="Times New Roman"/>
          <w:sz w:val="24"/>
          <w:szCs w:val="24"/>
          <w:shd w:val="clear" w:color="auto" w:fill="FFFFFF"/>
        </w:rPr>
        <w:t xml:space="preserve"> </w:t>
      </w:r>
      <w:r w:rsidR="004E5600">
        <w:rPr>
          <w:rFonts w:ascii="Times New Roman" w:hAnsi="Times New Roman" w:cs="Times New Roman"/>
          <w:sz w:val="24"/>
          <w:szCs w:val="24"/>
          <w:shd w:val="clear" w:color="auto" w:fill="FFFFFF"/>
        </w:rPr>
        <w:t xml:space="preserve">los cuales </w:t>
      </w:r>
      <w:r w:rsidR="00C82E6D">
        <w:rPr>
          <w:rFonts w:ascii="Times New Roman" w:hAnsi="Times New Roman" w:cs="Times New Roman"/>
          <w:sz w:val="24"/>
          <w:szCs w:val="24"/>
          <w:shd w:val="clear" w:color="auto" w:fill="FFFFFF"/>
        </w:rPr>
        <w:t xml:space="preserve">se toman </w:t>
      </w:r>
      <w:r w:rsidR="004E5600">
        <w:rPr>
          <w:rFonts w:ascii="Times New Roman" w:hAnsi="Times New Roman" w:cs="Times New Roman"/>
          <w:sz w:val="24"/>
          <w:szCs w:val="24"/>
          <w:shd w:val="clear" w:color="auto" w:fill="FFFFFF"/>
        </w:rPr>
        <w:t xml:space="preserve">en cuenta en la educación básica </w:t>
      </w:r>
      <w:r w:rsidR="00735C3F">
        <w:rPr>
          <w:rFonts w:ascii="Times New Roman" w:hAnsi="Times New Roman" w:cs="Times New Roman"/>
          <w:sz w:val="24"/>
          <w:szCs w:val="24"/>
          <w:shd w:val="clear" w:color="auto" w:fill="FFFFFF"/>
        </w:rPr>
        <w:t xml:space="preserve">para impulsar a los alumnos en el </w:t>
      </w:r>
      <w:r w:rsidR="004E5600">
        <w:rPr>
          <w:rFonts w:ascii="Times New Roman" w:hAnsi="Times New Roman" w:cs="Times New Roman"/>
          <w:sz w:val="24"/>
          <w:szCs w:val="24"/>
          <w:shd w:val="clear" w:color="auto" w:fill="FFFFFF"/>
        </w:rPr>
        <w:t xml:space="preserve">proceso de la construcción </w:t>
      </w:r>
      <w:r w:rsidR="00942674">
        <w:rPr>
          <w:rFonts w:ascii="Times New Roman" w:hAnsi="Times New Roman" w:cs="Times New Roman"/>
          <w:sz w:val="24"/>
          <w:szCs w:val="24"/>
          <w:shd w:val="clear" w:color="auto" w:fill="FFFFFF"/>
        </w:rPr>
        <w:t xml:space="preserve">de los saberes nuevos, estos ambientes se centran en las necesidades del alumno tanto personales como </w:t>
      </w:r>
      <w:r w:rsidR="009217B5">
        <w:rPr>
          <w:rFonts w:ascii="Times New Roman" w:hAnsi="Times New Roman" w:cs="Times New Roman"/>
          <w:sz w:val="24"/>
          <w:szCs w:val="24"/>
          <w:shd w:val="clear" w:color="auto" w:fill="FFFFFF"/>
        </w:rPr>
        <w:t>intelectuales</w:t>
      </w:r>
      <w:r w:rsidR="00942674">
        <w:rPr>
          <w:rFonts w:ascii="Times New Roman" w:hAnsi="Times New Roman" w:cs="Times New Roman"/>
          <w:sz w:val="24"/>
          <w:szCs w:val="24"/>
          <w:shd w:val="clear" w:color="auto" w:fill="FFFFFF"/>
        </w:rPr>
        <w:t xml:space="preserve"> y no solo en los conocimientos, sino </w:t>
      </w:r>
      <w:r w:rsidR="009217B5">
        <w:rPr>
          <w:rFonts w:ascii="Times New Roman" w:hAnsi="Times New Roman" w:cs="Times New Roman"/>
          <w:sz w:val="24"/>
          <w:szCs w:val="24"/>
          <w:shd w:val="clear" w:color="auto" w:fill="FFFFFF"/>
        </w:rPr>
        <w:t>también</w:t>
      </w:r>
      <w:r w:rsidR="00942674">
        <w:rPr>
          <w:rFonts w:ascii="Times New Roman" w:hAnsi="Times New Roman" w:cs="Times New Roman"/>
          <w:sz w:val="24"/>
          <w:szCs w:val="24"/>
          <w:shd w:val="clear" w:color="auto" w:fill="FFFFFF"/>
        </w:rPr>
        <w:t xml:space="preserve"> en como el niño se </w:t>
      </w:r>
      <w:r w:rsidR="009217B5">
        <w:rPr>
          <w:rFonts w:ascii="Times New Roman" w:hAnsi="Times New Roman" w:cs="Times New Roman"/>
          <w:sz w:val="24"/>
          <w:szCs w:val="24"/>
          <w:shd w:val="clear" w:color="auto" w:fill="FFFFFF"/>
        </w:rPr>
        <w:t>desenvuelve</w:t>
      </w:r>
      <w:r w:rsidR="00942674">
        <w:rPr>
          <w:rFonts w:ascii="Times New Roman" w:hAnsi="Times New Roman" w:cs="Times New Roman"/>
          <w:sz w:val="24"/>
          <w:szCs w:val="24"/>
          <w:shd w:val="clear" w:color="auto" w:fill="FFFFFF"/>
        </w:rPr>
        <w:t xml:space="preserve"> </w:t>
      </w:r>
      <w:r w:rsidR="009217B5">
        <w:rPr>
          <w:rFonts w:ascii="Times New Roman" w:hAnsi="Times New Roman" w:cs="Times New Roman"/>
          <w:sz w:val="24"/>
          <w:szCs w:val="24"/>
          <w:shd w:val="clear" w:color="auto" w:fill="FFFFFF"/>
        </w:rPr>
        <w:t>socialmente</w:t>
      </w:r>
      <w:r w:rsidR="00942674">
        <w:rPr>
          <w:rFonts w:ascii="Times New Roman" w:hAnsi="Times New Roman" w:cs="Times New Roman"/>
          <w:sz w:val="24"/>
          <w:szCs w:val="24"/>
          <w:shd w:val="clear" w:color="auto" w:fill="FFFFFF"/>
        </w:rPr>
        <w:t xml:space="preserve"> en el aula, la manera en la que </w:t>
      </w:r>
      <w:r w:rsidR="009217B5">
        <w:rPr>
          <w:rFonts w:ascii="Times New Roman" w:hAnsi="Times New Roman" w:cs="Times New Roman"/>
          <w:sz w:val="24"/>
          <w:szCs w:val="24"/>
          <w:shd w:val="clear" w:color="auto" w:fill="FFFFFF"/>
        </w:rPr>
        <w:t>interactúa</w:t>
      </w:r>
      <w:r w:rsidR="00942674">
        <w:rPr>
          <w:rFonts w:ascii="Times New Roman" w:hAnsi="Times New Roman" w:cs="Times New Roman"/>
          <w:sz w:val="24"/>
          <w:szCs w:val="24"/>
          <w:shd w:val="clear" w:color="auto" w:fill="FFFFFF"/>
        </w:rPr>
        <w:t xml:space="preserve"> y se relaciona con los demás. El programa de Educac</w:t>
      </w:r>
      <w:r w:rsidR="004B74A9">
        <w:rPr>
          <w:rFonts w:ascii="Times New Roman" w:hAnsi="Times New Roman" w:cs="Times New Roman"/>
          <w:sz w:val="24"/>
          <w:szCs w:val="24"/>
          <w:shd w:val="clear" w:color="auto" w:fill="FFFFFF"/>
        </w:rPr>
        <w:t xml:space="preserve">ión Preescolar 2011 menciona que un ambiente de aprendizaje es un espacio en donde se desarrolla la </w:t>
      </w:r>
      <w:r w:rsidR="009217B5">
        <w:rPr>
          <w:rFonts w:ascii="Times New Roman" w:hAnsi="Times New Roman" w:cs="Times New Roman"/>
          <w:sz w:val="24"/>
          <w:szCs w:val="24"/>
          <w:shd w:val="clear" w:color="auto" w:fill="FFFFFF"/>
        </w:rPr>
        <w:t>comunicación</w:t>
      </w:r>
      <w:r w:rsidR="004B74A9">
        <w:rPr>
          <w:rFonts w:ascii="Times New Roman" w:hAnsi="Times New Roman" w:cs="Times New Roman"/>
          <w:sz w:val="24"/>
          <w:szCs w:val="24"/>
          <w:shd w:val="clear" w:color="auto" w:fill="FFFFFF"/>
        </w:rPr>
        <w:t xml:space="preserve"> y las interacciones que posibilitan el aprendizaje, por lo que generar ambientes representa un gran </w:t>
      </w:r>
      <w:r w:rsidR="009217B5">
        <w:rPr>
          <w:rFonts w:ascii="Times New Roman" w:hAnsi="Times New Roman" w:cs="Times New Roman"/>
          <w:sz w:val="24"/>
          <w:szCs w:val="24"/>
          <w:shd w:val="clear" w:color="auto" w:fill="FFFFFF"/>
        </w:rPr>
        <w:t>desafío</w:t>
      </w:r>
      <w:r w:rsidR="004B74A9">
        <w:rPr>
          <w:rFonts w:ascii="Times New Roman" w:hAnsi="Times New Roman" w:cs="Times New Roman"/>
          <w:sz w:val="24"/>
          <w:szCs w:val="24"/>
          <w:shd w:val="clear" w:color="auto" w:fill="FFFFFF"/>
        </w:rPr>
        <w:t xml:space="preserve"> para innovar las formas de intervención educativa reconociendo con honestidad todo aquello que ha</w:t>
      </w:r>
      <w:r w:rsidR="009217B5">
        <w:rPr>
          <w:rFonts w:ascii="Times New Roman" w:hAnsi="Times New Roman" w:cs="Times New Roman"/>
          <w:sz w:val="24"/>
          <w:szCs w:val="24"/>
          <w:shd w:val="clear" w:color="auto" w:fill="FFFFFF"/>
        </w:rPr>
        <w:t>ce o deja de hacer en</w:t>
      </w:r>
      <w:r w:rsidR="004B74A9">
        <w:rPr>
          <w:rFonts w:ascii="Times New Roman" w:hAnsi="Times New Roman" w:cs="Times New Roman"/>
          <w:sz w:val="24"/>
          <w:szCs w:val="24"/>
          <w:shd w:val="clear" w:color="auto" w:fill="FFFFFF"/>
        </w:rPr>
        <w:t xml:space="preserve"> el aula y en la escuela, para lograr que ocurran los aprendizajes. Hace mención de</w:t>
      </w:r>
      <w:r w:rsidR="00942674">
        <w:rPr>
          <w:rFonts w:ascii="Times New Roman" w:hAnsi="Times New Roman" w:cs="Times New Roman"/>
          <w:sz w:val="24"/>
          <w:szCs w:val="24"/>
          <w:shd w:val="clear" w:color="auto" w:fill="FFFFFF"/>
        </w:rPr>
        <w:t xml:space="preserve"> t</w:t>
      </w:r>
      <w:r w:rsidR="004B74A9">
        <w:rPr>
          <w:rFonts w:ascii="Times New Roman" w:hAnsi="Times New Roman" w:cs="Times New Roman"/>
          <w:sz w:val="24"/>
          <w:szCs w:val="24"/>
          <w:shd w:val="clear" w:color="auto" w:fill="FFFFFF"/>
        </w:rPr>
        <w:t xml:space="preserve">res ambientes de </w:t>
      </w:r>
      <w:r w:rsidR="00611753">
        <w:rPr>
          <w:rFonts w:ascii="Times New Roman" w:hAnsi="Times New Roman" w:cs="Times New Roman"/>
          <w:sz w:val="24"/>
          <w:szCs w:val="24"/>
          <w:shd w:val="clear" w:color="auto" w:fill="FFFFFF"/>
        </w:rPr>
        <w:t>aprendizaje importantes</w:t>
      </w:r>
      <w:r w:rsidR="004B74A9">
        <w:rPr>
          <w:rFonts w:ascii="Times New Roman" w:hAnsi="Times New Roman" w:cs="Times New Roman"/>
          <w:sz w:val="24"/>
          <w:szCs w:val="24"/>
          <w:shd w:val="clear" w:color="auto" w:fill="FFFFFF"/>
        </w:rPr>
        <w:t xml:space="preserve"> en educación preescolar</w:t>
      </w:r>
      <w:r w:rsidR="00942674">
        <w:rPr>
          <w:rFonts w:ascii="Times New Roman" w:hAnsi="Times New Roman" w:cs="Times New Roman"/>
          <w:sz w:val="24"/>
          <w:szCs w:val="24"/>
          <w:shd w:val="clear" w:color="auto" w:fill="FFFFFF"/>
        </w:rPr>
        <w:t xml:space="preserve"> los cuales son el ambiente </w:t>
      </w:r>
      <w:r w:rsidR="00942674" w:rsidRPr="005F03E3">
        <w:rPr>
          <w:rFonts w:ascii="Times New Roman" w:hAnsi="Times New Roman" w:cs="Times New Roman"/>
          <w:sz w:val="24"/>
          <w:szCs w:val="24"/>
          <w:highlight w:val="magenta"/>
          <w:shd w:val="clear" w:color="auto" w:fill="FFFFFF"/>
        </w:rPr>
        <w:t>democrático, de respeto y el ambiente afectivo – social.</w:t>
      </w:r>
      <w:r w:rsidR="00942674">
        <w:rPr>
          <w:rFonts w:ascii="Times New Roman" w:hAnsi="Times New Roman" w:cs="Times New Roman"/>
          <w:sz w:val="24"/>
          <w:szCs w:val="24"/>
          <w:shd w:val="clear" w:color="auto" w:fill="FFFFFF"/>
        </w:rPr>
        <w:t xml:space="preserve"> </w:t>
      </w:r>
    </w:p>
    <w:p w:rsidR="003E511C" w:rsidRDefault="00942674" w:rsidP="00FC5BCB">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El </w:t>
      </w:r>
      <w:r w:rsidR="00611753">
        <w:rPr>
          <w:rFonts w:ascii="Times New Roman" w:hAnsi="Times New Roman" w:cs="Times New Roman"/>
          <w:sz w:val="24"/>
          <w:szCs w:val="24"/>
          <w:shd w:val="clear" w:color="auto" w:fill="FFFFFF"/>
        </w:rPr>
        <w:t>primero se</w:t>
      </w:r>
      <w:r>
        <w:rPr>
          <w:rFonts w:ascii="Times New Roman" w:hAnsi="Times New Roman" w:cs="Times New Roman"/>
          <w:sz w:val="24"/>
          <w:szCs w:val="24"/>
          <w:shd w:val="clear" w:color="auto" w:fill="FFFFFF"/>
        </w:rPr>
        <w:t xml:space="preserve"> basa en la inclusión a la diversidad cultural, de género, de capacidades, social y </w:t>
      </w:r>
      <w:r w:rsidR="009217B5">
        <w:rPr>
          <w:rFonts w:ascii="Times New Roman" w:hAnsi="Times New Roman" w:cs="Times New Roman"/>
          <w:sz w:val="24"/>
          <w:szCs w:val="24"/>
          <w:shd w:val="clear" w:color="auto" w:fill="FFFFFF"/>
        </w:rPr>
        <w:t>económica</w:t>
      </w:r>
      <w:r>
        <w:rPr>
          <w:rFonts w:ascii="Times New Roman" w:hAnsi="Times New Roman" w:cs="Times New Roman"/>
          <w:sz w:val="24"/>
          <w:szCs w:val="24"/>
          <w:shd w:val="clear" w:color="auto" w:fill="FFFFFF"/>
        </w:rPr>
        <w:t xml:space="preserve"> en donde todos los niños y las </w:t>
      </w:r>
      <w:proofErr w:type="gramStart"/>
      <w:r>
        <w:rPr>
          <w:rFonts w:ascii="Times New Roman" w:hAnsi="Times New Roman" w:cs="Times New Roman"/>
          <w:sz w:val="24"/>
          <w:szCs w:val="24"/>
          <w:shd w:val="clear" w:color="auto" w:fill="FFFFFF"/>
        </w:rPr>
        <w:t xml:space="preserve">niñas </w:t>
      </w:r>
      <w:r w:rsidR="003661B8">
        <w:rPr>
          <w:rFonts w:ascii="Times New Roman" w:hAnsi="Times New Roman" w:cs="Times New Roman"/>
          <w:sz w:val="24"/>
          <w:szCs w:val="24"/>
          <w:shd w:val="clear" w:color="auto" w:fill="FFFFFF"/>
        </w:rPr>
        <w:t xml:space="preserve"> reciben</w:t>
      </w:r>
      <w:proofErr w:type="gramEnd"/>
      <w:r w:rsidR="003661B8">
        <w:rPr>
          <w:rFonts w:ascii="Times New Roman" w:hAnsi="Times New Roman" w:cs="Times New Roman"/>
          <w:sz w:val="24"/>
          <w:szCs w:val="24"/>
          <w:shd w:val="clear" w:color="auto" w:fill="FFFFFF"/>
        </w:rPr>
        <w:t xml:space="preserve"> la misma educación a pesar de que poseen características individuales derivadas de sus condiciones socioeconómicas y </w:t>
      </w:r>
      <w:r w:rsidR="003661B8">
        <w:rPr>
          <w:rFonts w:ascii="Times New Roman" w:hAnsi="Times New Roman" w:cs="Times New Roman"/>
          <w:sz w:val="24"/>
          <w:szCs w:val="24"/>
          <w:shd w:val="clear" w:color="auto" w:fill="FFFFFF"/>
        </w:rPr>
        <w:lastRenderedPageBreak/>
        <w:t>culturales y de la</w:t>
      </w:r>
      <w:r w:rsidR="005F03E3">
        <w:rPr>
          <w:rFonts w:ascii="Times New Roman" w:hAnsi="Times New Roman" w:cs="Times New Roman"/>
          <w:sz w:val="24"/>
          <w:szCs w:val="24"/>
          <w:shd w:val="clear" w:color="auto" w:fill="FFFFFF"/>
        </w:rPr>
        <w:t>s capacidades y oportunidades que</w:t>
      </w:r>
      <w:r w:rsidR="003661B8">
        <w:rPr>
          <w:rFonts w:ascii="Times New Roman" w:hAnsi="Times New Roman" w:cs="Times New Roman"/>
          <w:sz w:val="24"/>
          <w:szCs w:val="24"/>
          <w:shd w:val="clear" w:color="auto" w:fill="FFFFFF"/>
        </w:rPr>
        <w:t xml:space="preserve"> se le han brindado. </w:t>
      </w:r>
      <w:r w:rsidR="00294FD4">
        <w:rPr>
          <w:rFonts w:ascii="Times New Roman" w:hAnsi="Times New Roman" w:cs="Times New Roman"/>
          <w:sz w:val="24"/>
          <w:szCs w:val="24"/>
          <w:shd w:val="clear" w:color="auto" w:fill="FFFFFF"/>
        </w:rPr>
        <w:t xml:space="preserve">Se lleva a cabo la educación inclusiva, como docente frente al grupo desarrollo la tolerancia y el respeto hacia todos los alumnos y diferencias que puedan existir </w:t>
      </w:r>
      <w:r w:rsidR="003661B8">
        <w:rPr>
          <w:rFonts w:ascii="Times New Roman" w:hAnsi="Times New Roman" w:cs="Times New Roman"/>
          <w:sz w:val="24"/>
          <w:szCs w:val="24"/>
          <w:shd w:val="clear" w:color="auto" w:fill="FFFFFF"/>
        </w:rPr>
        <w:t xml:space="preserve">en el aula a pesar de que la escuela puede ser un espacio donde la </w:t>
      </w:r>
      <w:r w:rsidR="009217B5">
        <w:rPr>
          <w:rFonts w:ascii="Times New Roman" w:hAnsi="Times New Roman" w:cs="Times New Roman"/>
          <w:sz w:val="24"/>
          <w:szCs w:val="24"/>
          <w:shd w:val="clear" w:color="auto" w:fill="FFFFFF"/>
        </w:rPr>
        <w:t>discriminación</w:t>
      </w:r>
      <w:r w:rsidR="003661B8">
        <w:rPr>
          <w:rFonts w:ascii="Times New Roman" w:hAnsi="Times New Roman" w:cs="Times New Roman"/>
          <w:sz w:val="24"/>
          <w:szCs w:val="24"/>
          <w:shd w:val="clear" w:color="auto" w:fill="FFFFFF"/>
        </w:rPr>
        <w:t xml:space="preserve"> se manifieste </w:t>
      </w:r>
      <w:r w:rsidR="00294FD4">
        <w:rPr>
          <w:rFonts w:ascii="Times New Roman" w:hAnsi="Times New Roman" w:cs="Times New Roman"/>
          <w:sz w:val="24"/>
          <w:szCs w:val="24"/>
          <w:shd w:val="clear" w:color="auto" w:fill="FFFFFF"/>
        </w:rPr>
        <w:t xml:space="preserve">y </w:t>
      </w:r>
      <w:r w:rsidR="009217B5">
        <w:rPr>
          <w:rFonts w:ascii="Times New Roman" w:hAnsi="Times New Roman" w:cs="Times New Roman"/>
          <w:sz w:val="24"/>
          <w:szCs w:val="24"/>
          <w:shd w:val="clear" w:color="auto" w:fill="FFFFFF"/>
        </w:rPr>
        <w:t>la</w:t>
      </w:r>
      <w:r w:rsidR="003E511C">
        <w:rPr>
          <w:rFonts w:ascii="Times New Roman" w:hAnsi="Times New Roman" w:cs="Times New Roman"/>
          <w:sz w:val="24"/>
          <w:szCs w:val="24"/>
          <w:shd w:val="clear" w:color="auto" w:fill="FFFFFF"/>
        </w:rPr>
        <w:t xml:space="preserve"> violencia se exprese de varias formas, es importante saber que </w:t>
      </w:r>
      <w:r w:rsidR="00294FD4">
        <w:rPr>
          <w:rFonts w:ascii="Times New Roman" w:hAnsi="Times New Roman" w:cs="Times New Roman"/>
          <w:sz w:val="24"/>
          <w:szCs w:val="24"/>
          <w:shd w:val="clear" w:color="auto" w:fill="FFFFFF"/>
        </w:rPr>
        <w:t>u</w:t>
      </w:r>
      <w:r w:rsidR="003E511C">
        <w:rPr>
          <w:rFonts w:ascii="Times New Roman" w:hAnsi="Times New Roman" w:cs="Times New Roman"/>
          <w:sz w:val="24"/>
          <w:szCs w:val="24"/>
          <w:shd w:val="clear" w:color="auto" w:fill="FFFFFF"/>
        </w:rPr>
        <w:t xml:space="preserve">n escenario de violencia no es propicio para un aprendizaje. </w:t>
      </w:r>
      <w:r w:rsidR="00294FD4">
        <w:rPr>
          <w:rFonts w:ascii="Times New Roman" w:hAnsi="Times New Roman" w:cs="Times New Roman"/>
          <w:sz w:val="24"/>
          <w:szCs w:val="24"/>
          <w:shd w:val="clear" w:color="auto" w:fill="FFFFFF"/>
        </w:rPr>
        <w:t xml:space="preserve">Y tomo en cuenta que el </w:t>
      </w:r>
      <w:r w:rsidR="003E511C">
        <w:rPr>
          <w:rFonts w:ascii="Times New Roman" w:hAnsi="Times New Roman" w:cs="Times New Roman"/>
          <w:sz w:val="24"/>
          <w:szCs w:val="24"/>
          <w:shd w:val="clear" w:color="auto" w:fill="FFFFFF"/>
        </w:rPr>
        <w:t xml:space="preserve">ambiente democrático implica desarrollar formas de trabajo </w:t>
      </w:r>
      <w:r w:rsidR="009217B5">
        <w:rPr>
          <w:rFonts w:ascii="Times New Roman" w:hAnsi="Times New Roman" w:cs="Times New Roman"/>
          <w:sz w:val="24"/>
          <w:szCs w:val="24"/>
          <w:shd w:val="clear" w:color="auto" w:fill="FFFFFF"/>
        </w:rPr>
        <w:t>colaborativo</w:t>
      </w:r>
      <w:r w:rsidR="003E511C">
        <w:rPr>
          <w:rFonts w:ascii="Times New Roman" w:hAnsi="Times New Roman" w:cs="Times New Roman"/>
          <w:sz w:val="24"/>
          <w:szCs w:val="24"/>
          <w:shd w:val="clear" w:color="auto" w:fill="FFFFFF"/>
        </w:rPr>
        <w:t xml:space="preserve"> en que se involucren alumnos, profesores y las familias, para la formación de valores y la formación </w:t>
      </w:r>
      <w:r w:rsidR="009217B5">
        <w:rPr>
          <w:rFonts w:ascii="Times New Roman" w:hAnsi="Times New Roman" w:cs="Times New Roman"/>
          <w:sz w:val="24"/>
          <w:szCs w:val="24"/>
          <w:shd w:val="clear" w:color="auto" w:fill="FFFFFF"/>
        </w:rPr>
        <w:t>académica</w:t>
      </w:r>
      <w:r w:rsidR="00294FD4">
        <w:rPr>
          <w:rFonts w:ascii="Times New Roman" w:hAnsi="Times New Roman" w:cs="Times New Roman"/>
          <w:sz w:val="24"/>
          <w:szCs w:val="24"/>
          <w:shd w:val="clear" w:color="auto" w:fill="FFFFFF"/>
        </w:rPr>
        <w:t>, por lo cual se llevaron a cabo actividades donde se involucraron</w:t>
      </w:r>
      <w:r w:rsidR="00613B15">
        <w:rPr>
          <w:rFonts w:ascii="Times New Roman" w:hAnsi="Times New Roman" w:cs="Times New Roman"/>
          <w:sz w:val="24"/>
          <w:szCs w:val="24"/>
          <w:shd w:val="clear" w:color="auto" w:fill="FFFFFF"/>
        </w:rPr>
        <w:t xml:space="preserve"> como ya se mencionó</w:t>
      </w:r>
      <w:r w:rsidR="00294FD4">
        <w:rPr>
          <w:rFonts w:ascii="Times New Roman" w:hAnsi="Times New Roman" w:cs="Times New Roman"/>
          <w:sz w:val="24"/>
          <w:szCs w:val="24"/>
          <w:shd w:val="clear" w:color="auto" w:fill="FFFFFF"/>
        </w:rPr>
        <w:t xml:space="preserve"> </w:t>
      </w:r>
      <w:r w:rsidR="0059475A">
        <w:rPr>
          <w:rFonts w:ascii="Times New Roman" w:hAnsi="Times New Roman" w:cs="Times New Roman"/>
          <w:sz w:val="24"/>
          <w:szCs w:val="24"/>
          <w:shd w:val="clear" w:color="auto" w:fill="FFFFFF"/>
        </w:rPr>
        <w:t>para ser partícipes de los aprendizajes esperados.</w:t>
      </w:r>
    </w:p>
    <w:p w:rsidR="003E511C" w:rsidRDefault="003E511C" w:rsidP="00FC5BCB">
      <w:pPr>
        <w:spacing w:line="360" w:lineRule="auto"/>
        <w:rPr>
          <w:rFonts w:ascii="Times New Roman" w:hAnsi="Times New Roman" w:cs="Times New Roman"/>
          <w:sz w:val="24"/>
          <w:szCs w:val="24"/>
          <w:shd w:val="clear" w:color="auto" w:fill="FFFFFF"/>
        </w:rPr>
      </w:pPr>
      <w:r w:rsidRPr="00FC354A">
        <w:rPr>
          <w:rFonts w:ascii="Times New Roman" w:hAnsi="Times New Roman" w:cs="Times New Roman"/>
          <w:sz w:val="24"/>
          <w:szCs w:val="24"/>
          <w:shd w:val="clear" w:color="auto" w:fill="FFFFFF"/>
        </w:rPr>
        <w:t>El</w:t>
      </w:r>
      <w:r>
        <w:rPr>
          <w:rFonts w:ascii="Times New Roman" w:hAnsi="Times New Roman" w:cs="Times New Roman"/>
          <w:sz w:val="24"/>
          <w:szCs w:val="24"/>
          <w:shd w:val="clear" w:color="auto" w:fill="FFFFFF"/>
        </w:rPr>
        <w:t xml:space="preserve"> segundo </w:t>
      </w:r>
      <w:r w:rsidR="004B74A9">
        <w:rPr>
          <w:rFonts w:ascii="Times New Roman" w:hAnsi="Times New Roman" w:cs="Times New Roman"/>
          <w:sz w:val="24"/>
          <w:szCs w:val="24"/>
          <w:shd w:val="clear" w:color="auto" w:fill="FFFFFF"/>
        </w:rPr>
        <w:t xml:space="preserve">implica tratar a los niños como personas dignas, fomentando una </w:t>
      </w:r>
      <w:r w:rsidR="009217B5">
        <w:rPr>
          <w:rFonts w:ascii="Times New Roman" w:hAnsi="Times New Roman" w:cs="Times New Roman"/>
          <w:sz w:val="24"/>
          <w:szCs w:val="24"/>
          <w:shd w:val="clear" w:color="auto" w:fill="FFFFFF"/>
        </w:rPr>
        <w:t>interacción</w:t>
      </w:r>
      <w:r w:rsidR="00613B15">
        <w:rPr>
          <w:rFonts w:ascii="Times New Roman" w:hAnsi="Times New Roman" w:cs="Times New Roman"/>
          <w:sz w:val="24"/>
          <w:szCs w:val="24"/>
          <w:shd w:val="clear" w:color="auto" w:fill="FFFFFF"/>
        </w:rPr>
        <w:t xml:space="preserve"> sana con sus compañeros. En la práctica junto con los alumnos se llevaron a cabo actividades </w:t>
      </w:r>
      <w:r w:rsidR="004B74A9">
        <w:rPr>
          <w:rFonts w:ascii="Times New Roman" w:hAnsi="Times New Roman" w:cs="Times New Roman"/>
          <w:sz w:val="24"/>
          <w:szCs w:val="24"/>
          <w:shd w:val="clear" w:color="auto" w:fill="FFFFFF"/>
        </w:rPr>
        <w:t>para que se expresen con libertad y sin ser menospreciado,</w:t>
      </w:r>
      <w:r w:rsidR="00613B15">
        <w:rPr>
          <w:rFonts w:ascii="Times New Roman" w:hAnsi="Times New Roman" w:cs="Times New Roman"/>
          <w:sz w:val="24"/>
          <w:szCs w:val="24"/>
          <w:shd w:val="clear" w:color="auto" w:fill="FFFFFF"/>
        </w:rPr>
        <w:t xml:space="preserve"> no solo tomando en cuenta el ámbito socioemocional, si no dando su punto de vista sobre cuestionamientos u opiniones de un tema determinado. Para esto desde el inicio de la práctica se retomaron las reglas del salón de clases, la cual una de ellas es respetar turnos, callar cuando alguien está hablando y levantar la mano cuando se desee participar, en lo cual se nota un cambio y entre los mismos compañeros </w:t>
      </w:r>
      <w:r w:rsidR="00A519E1">
        <w:rPr>
          <w:rFonts w:ascii="Times New Roman" w:hAnsi="Times New Roman" w:cs="Times New Roman"/>
          <w:sz w:val="24"/>
          <w:szCs w:val="24"/>
          <w:shd w:val="clear" w:color="auto" w:fill="FFFFFF"/>
        </w:rPr>
        <w:t xml:space="preserve">muestran respeto y atención. </w:t>
      </w:r>
      <w:r w:rsidR="00613B15">
        <w:rPr>
          <w:rFonts w:ascii="Times New Roman" w:hAnsi="Times New Roman" w:cs="Times New Roman"/>
          <w:sz w:val="24"/>
          <w:szCs w:val="24"/>
          <w:shd w:val="clear" w:color="auto" w:fill="FFFFFF"/>
        </w:rPr>
        <w:t xml:space="preserve"> L</w:t>
      </w:r>
      <w:r w:rsidR="004B74A9">
        <w:rPr>
          <w:rFonts w:ascii="Times New Roman" w:hAnsi="Times New Roman" w:cs="Times New Roman"/>
          <w:sz w:val="24"/>
          <w:szCs w:val="24"/>
          <w:shd w:val="clear" w:color="auto" w:fill="FFFFFF"/>
        </w:rPr>
        <w:t>os niños preescolares desarrollan un sentido de autosuficiencia, por lo que es importante proporcionarles actividades que le ayuden a ser i</w:t>
      </w:r>
      <w:r w:rsidR="00613B15">
        <w:rPr>
          <w:rFonts w:ascii="Times New Roman" w:hAnsi="Times New Roman" w:cs="Times New Roman"/>
          <w:sz w:val="24"/>
          <w:szCs w:val="24"/>
          <w:shd w:val="clear" w:color="auto" w:fill="FFFFFF"/>
        </w:rPr>
        <w:t xml:space="preserve">ndependientes, ya que se debe trabajar desde una edad temprana, y que para ello es necesario que los padres tomen una actitud menos protectora, se implementó en ellos la responsabilidad de cumplir con la tarea solicitada sin dejar nota o aviso a los padres de familia, muchos alumnos cumplieron pero sin embargo falta aún más por desarrollar esta área de autonomía </w:t>
      </w:r>
      <w:r w:rsidR="00A519E1">
        <w:rPr>
          <w:rFonts w:ascii="Times New Roman" w:hAnsi="Times New Roman" w:cs="Times New Roman"/>
          <w:sz w:val="24"/>
          <w:szCs w:val="24"/>
          <w:shd w:val="clear" w:color="auto" w:fill="FFFFFF"/>
        </w:rPr>
        <w:t>y responsabilidad en lo cual sugiero implementar para enseñar a ser independientes.</w:t>
      </w:r>
      <w:r w:rsidR="00613B15">
        <w:rPr>
          <w:rFonts w:ascii="Times New Roman" w:hAnsi="Times New Roman" w:cs="Times New Roman"/>
          <w:sz w:val="24"/>
          <w:szCs w:val="24"/>
          <w:shd w:val="clear" w:color="auto" w:fill="FFFFFF"/>
        </w:rPr>
        <w:t xml:space="preserve"> </w:t>
      </w:r>
      <w:r w:rsidR="00A519E1">
        <w:rPr>
          <w:rFonts w:ascii="Times New Roman" w:hAnsi="Times New Roman" w:cs="Times New Roman"/>
          <w:sz w:val="24"/>
          <w:szCs w:val="24"/>
          <w:shd w:val="clear" w:color="auto" w:fill="FFFFFF"/>
        </w:rPr>
        <w:t xml:space="preserve">Reconozco </w:t>
      </w:r>
      <w:r w:rsidR="004B74A9">
        <w:rPr>
          <w:rFonts w:ascii="Times New Roman" w:hAnsi="Times New Roman" w:cs="Times New Roman"/>
          <w:sz w:val="24"/>
          <w:szCs w:val="24"/>
          <w:shd w:val="clear" w:color="auto" w:fill="FFFFFF"/>
        </w:rPr>
        <w:t xml:space="preserve">que los niños tienen la capacidad de aprender, que se equivocan pero que pueden rectificar y adquirir nuevos aprendizajes para resolver las cosas cada vez mejor, </w:t>
      </w:r>
      <w:r w:rsidR="00A519E1">
        <w:rPr>
          <w:rFonts w:ascii="Times New Roman" w:hAnsi="Times New Roman" w:cs="Times New Roman"/>
          <w:sz w:val="24"/>
          <w:szCs w:val="24"/>
          <w:shd w:val="clear" w:color="auto" w:fill="FFFFFF"/>
        </w:rPr>
        <w:t>y es un punto de vista que se trabaja con todos los alumnos del salón de clase para evitar burlas y crear confianza en el momento de opinar acerca de algo. E</w:t>
      </w:r>
      <w:r w:rsidR="004B74A9">
        <w:rPr>
          <w:rFonts w:ascii="Times New Roman" w:hAnsi="Times New Roman" w:cs="Times New Roman"/>
          <w:sz w:val="24"/>
          <w:szCs w:val="24"/>
          <w:shd w:val="clear" w:color="auto" w:fill="FFFFFF"/>
        </w:rPr>
        <w:t xml:space="preserve">l niño es un ser </w:t>
      </w:r>
      <w:r w:rsidR="009217B5">
        <w:rPr>
          <w:rFonts w:ascii="Times New Roman" w:hAnsi="Times New Roman" w:cs="Times New Roman"/>
          <w:sz w:val="24"/>
          <w:szCs w:val="24"/>
          <w:shd w:val="clear" w:color="auto" w:fill="FFFFFF"/>
        </w:rPr>
        <w:t>individual</w:t>
      </w:r>
      <w:r w:rsidR="004B74A9">
        <w:rPr>
          <w:rFonts w:ascii="Times New Roman" w:hAnsi="Times New Roman" w:cs="Times New Roman"/>
          <w:sz w:val="24"/>
          <w:szCs w:val="24"/>
          <w:shd w:val="clear" w:color="auto" w:fill="FFFFFF"/>
        </w:rPr>
        <w:t xml:space="preserve"> que posee </w:t>
      </w:r>
      <w:r w:rsidR="009217B5">
        <w:rPr>
          <w:rFonts w:ascii="Times New Roman" w:hAnsi="Times New Roman" w:cs="Times New Roman"/>
          <w:sz w:val="24"/>
          <w:szCs w:val="24"/>
          <w:shd w:val="clear" w:color="auto" w:fill="FFFFFF"/>
        </w:rPr>
        <w:t>múltiples</w:t>
      </w:r>
      <w:r w:rsidR="004B74A9">
        <w:rPr>
          <w:rFonts w:ascii="Times New Roman" w:hAnsi="Times New Roman" w:cs="Times New Roman"/>
          <w:sz w:val="24"/>
          <w:szCs w:val="24"/>
          <w:shd w:val="clear" w:color="auto" w:fill="FFFFFF"/>
        </w:rPr>
        <w:t xml:space="preserve"> capacidades, que es curioso, expresivo y que sus necesidades e intereses están relacionados con su crecimiento </w:t>
      </w:r>
      <w:r w:rsidR="004B74A9">
        <w:rPr>
          <w:rFonts w:ascii="Times New Roman" w:hAnsi="Times New Roman" w:cs="Times New Roman"/>
          <w:sz w:val="24"/>
          <w:szCs w:val="24"/>
          <w:shd w:val="clear" w:color="auto" w:fill="FFFFFF"/>
        </w:rPr>
        <w:lastRenderedPageBreak/>
        <w:t>y desarrollo ya que cada uno posee un ritmo de aprendizaje distinto al de los demás</w:t>
      </w:r>
      <w:r w:rsidR="009217B5">
        <w:rPr>
          <w:rFonts w:ascii="Times New Roman" w:hAnsi="Times New Roman" w:cs="Times New Roman"/>
          <w:sz w:val="24"/>
          <w:szCs w:val="24"/>
          <w:shd w:val="clear" w:color="auto" w:fill="FFFFFF"/>
        </w:rPr>
        <w:t xml:space="preserve"> y también es importante respetar los puntos de vista y opiniones de cada uno</w:t>
      </w:r>
      <w:r w:rsidR="00A519E1">
        <w:rPr>
          <w:rFonts w:ascii="Times New Roman" w:hAnsi="Times New Roman" w:cs="Times New Roman"/>
          <w:sz w:val="24"/>
          <w:szCs w:val="24"/>
          <w:shd w:val="clear" w:color="auto" w:fill="FFFFFF"/>
        </w:rPr>
        <w:t xml:space="preserve"> de ellos.</w:t>
      </w:r>
    </w:p>
    <w:p w:rsidR="009217B5" w:rsidRDefault="00263FFE" w:rsidP="00FC5BCB">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el</w:t>
      </w:r>
      <w:r w:rsidR="009217B5">
        <w:rPr>
          <w:rFonts w:ascii="Times New Roman" w:hAnsi="Times New Roman" w:cs="Times New Roman"/>
          <w:sz w:val="24"/>
          <w:szCs w:val="24"/>
          <w:shd w:val="clear" w:color="auto" w:fill="FFFFFF"/>
        </w:rPr>
        <w:t xml:space="preserve"> tercer ambiente de aprendizaje </w:t>
      </w:r>
      <w:r>
        <w:rPr>
          <w:rFonts w:ascii="Times New Roman" w:hAnsi="Times New Roman" w:cs="Times New Roman"/>
          <w:sz w:val="24"/>
          <w:szCs w:val="24"/>
          <w:shd w:val="clear" w:color="auto" w:fill="FFFFFF"/>
        </w:rPr>
        <w:t xml:space="preserve">tomé mucho en cuenta </w:t>
      </w:r>
      <w:r w:rsidR="009217B5">
        <w:rPr>
          <w:rFonts w:ascii="Times New Roman" w:hAnsi="Times New Roman" w:cs="Times New Roman"/>
          <w:sz w:val="24"/>
          <w:szCs w:val="24"/>
          <w:shd w:val="clear" w:color="auto" w:fill="FFFFFF"/>
        </w:rPr>
        <w:t xml:space="preserve">la expresión de sentimientos y actitudes </w:t>
      </w:r>
      <w:r>
        <w:rPr>
          <w:rFonts w:ascii="Times New Roman" w:hAnsi="Times New Roman" w:cs="Times New Roman"/>
          <w:sz w:val="24"/>
          <w:szCs w:val="24"/>
          <w:shd w:val="clear" w:color="auto" w:fill="FFFFFF"/>
        </w:rPr>
        <w:t>de los alumnos, la relación positiva hacia ellos</w:t>
      </w:r>
      <w:r w:rsidR="009217B5">
        <w:rPr>
          <w:rFonts w:ascii="Times New Roman" w:hAnsi="Times New Roman" w:cs="Times New Roman"/>
          <w:sz w:val="24"/>
          <w:szCs w:val="24"/>
          <w:shd w:val="clear" w:color="auto" w:fill="FFFFFF"/>
        </w:rPr>
        <w:t>, el apoyo, la empatía, la cal</w:t>
      </w:r>
      <w:r>
        <w:rPr>
          <w:rFonts w:ascii="Times New Roman" w:hAnsi="Times New Roman" w:cs="Times New Roman"/>
          <w:sz w:val="24"/>
          <w:szCs w:val="24"/>
          <w:shd w:val="clear" w:color="auto" w:fill="FFFFFF"/>
        </w:rPr>
        <w:t xml:space="preserve">idez, la atención, entre otros durante toda la mañana de trabajo. </w:t>
      </w:r>
      <w:r w:rsidR="009217B5">
        <w:rPr>
          <w:rFonts w:ascii="Times New Roman" w:hAnsi="Times New Roman" w:cs="Times New Roman"/>
          <w:sz w:val="24"/>
          <w:szCs w:val="24"/>
          <w:shd w:val="clear" w:color="auto" w:fill="FFFFFF"/>
        </w:rPr>
        <w:t>Se basa también en e</w:t>
      </w:r>
      <w:r>
        <w:rPr>
          <w:rFonts w:ascii="Times New Roman" w:hAnsi="Times New Roman" w:cs="Times New Roman"/>
          <w:sz w:val="24"/>
          <w:szCs w:val="24"/>
          <w:shd w:val="clear" w:color="auto" w:fill="FFFFFF"/>
        </w:rPr>
        <w:t>l respeto y la confianza que he brindado</w:t>
      </w:r>
      <w:r w:rsidR="009217B5">
        <w:rPr>
          <w:rFonts w:ascii="Times New Roman" w:hAnsi="Times New Roman" w:cs="Times New Roman"/>
          <w:sz w:val="24"/>
          <w:szCs w:val="24"/>
          <w:shd w:val="clear" w:color="auto" w:fill="FFFFFF"/>
        </w:rPr>
        <w:t xml:space="preserve"> a los alumnos lo que proporciona que se animen a participar y colaborar en trabajos de equipo. </w:t>
      </w:r>
      <w:r>
        <w:rPr>
          <w:rFonts w:ascii="Times New Roman" w:hAnsi="Times New Roman" w:cs="Times New Roman"/>
          <w:sz w:val="24"/>
          <w:szCs w:val="24"/>
          <w:shd w:val="clear" w:color="auto" w:fill="FFFFFF"/>
        </w:rPr>
        <w:t>Como ya se mencionó las estrategias de control de grupo, es muy importante tener límites de conducta en</w:t>
      </w:r>
      <w:r w:rsidR="009217B5">
        <w:rPr>
          <w:rFonts w:ascii="Times New Roman" w:hAnsi="Times New Roman" w:cs="Times New Roman"/>
          <w:sz w:val="24"/>
          <w:szCs w:val="24"/>
          <w:shd w:val="clear" w:color="auto" w:fill="FFFFFF"/>
        </w:rPr>
        <w:t xml:space="preserve"> los alumnos </w:t>
      </w:r>
      <w:r>
        <w:rPr>
          <w:rFonts w:ascii="Times New Roman" w:hAnsi="Times New Roman" w:cs="Times New Roman"/>
          <w:sz w:val="24"/>
          <w:szCs w:val="24"/>
          <w:shd w:val="clear" w:color="auto" w:fill="FFFFFF"/>
        </w:rPr>
        <w:t xml:space="preserve">porque </w:t>
      </w:r>
      <w:r w:rsidR="009217B5">
        <w:rPr>
          <w:rFonts w:ascii="Times New Roman" w:hAnsi="Times New Roman" w:cs="Times New Roman"/>
          <w:sz w:val="24"/>
          <w:szCs w:val="24"/>
          <w:shd w:val="clear" w:color="auto" w:fill="FFFFFF"/>
        </w:rPr>
        <w:t xml:space="preserve">es esencial para que sean afectivos con sus compañeros y que establezcan amistades entre </w:t>
      </w:r>
      <w:r w:rsidR="008852DE">
        <w:rPr>
          <w:rFonts w:ascii="Times New Roman" w:hAnsi="Times New Roman" w:cs="Times New Roman"/>
          <w:sz w:val="24"/>
          <w:szCs w:val="24"/>
          <w:shd w:val="clear" w:color="auto" w:fill="FFFFFF"/>
        </w:rPr>
        <w:t>sí</w:t>
      </w:r>
      <w:r w:rsidR="009217B5">
        <w:rPr>
          <w:rFonts w:ascii="Times New Roman" w:hAnsi="Times New Roman" w:cs="Times New Roman"/>
          <w:sz w:val="24"/>
          <w:szCs w:val="24"/>
          <w:shd w:val="clear" w:color="auto" w:fill="FFFFFF"/>
        </w:rPr>
        <w:t xml:space="preserve"> y así mism</w:t>
      </w:r>
      <w:r>
        <w:rPr>
          <w:rFonts w:ascii="Times New Roman" w:hAnsi="Times New Roman" w:cs="Times New Roman"/>
          <w:sz w:val="24"/>
          <w:szCs w:val="24"/>
          <w:shd w:val="clear" w:color="auto" w:fill="FFFFFF"/>
        </w:rPr>
        <w:t>o sea un espacio donde respeten. Durante la aplicación de todas las actividades se propicia este ambiente de aprendizaje, pero puedo mencionar que el catorce de febrero fue un día donde más se reflejó ya que las actividades planeadas eran vinculadas al área socioemocional. Realizaron cartas sin perder de vista el tema que estaba trabajando durante esa semana el cual fue los medios de comunicación, esto no solo por el día que se celebrara, sino que cada actividad tenía un fin y un aprendizaje esperado. Las cartas se realizaron a los compañeros que les tocó en la rifa, expresaron sus sentimientos de amistad hacia ellos y elaboraron el taller de una banderilla de dulces que también fue con la intención de darla a un compañero.</w:t>
      </w:r>
    </w:p>
    <w:p w:rsidR="00D9293D" w:rsidRPr="005543D0" w:rsidRDefault="00735C3F" w:rsidP="00FC5BCB">
      <w:pPr>
        <w:spacing w:line="360" w:lineRule="auto"/>
        <w:rPr>
          <w:rFonts w:ascii="Times New Roman" w:hAnsi="Times New Roman" w:cs="Times New Roman"/>
          <w:noProof/>
          <w:sz w:val="24"/>
          <w:szCs w:val="24"/>
        </w:rPr>
      </w:pPr>
      <w:r w:rsidRPr="00735C3F">
        <w:rPr>
          <w:rFonts w:ascii="Times New Roman" w:hAnsi="Times New Roman" w:cs="Times New Roman"/>
          <w:sz w:val="24"/>
          <w:szCs w:val="24"/>
          <w:shd w:val="clear" w:color="auto" w:fill="FFFFFF"/>
        </w:rPr>
        <w:t>“</w:t>
      </w:r>
      <w:r>
        <w:rPr>
          <w:rFonts w:ascii="Times New Roman" w:hAnsi="Times New Roman" w:cs="Times New Roman"/>
          <w:sz w:val="24"/>
          <w:szCs w:val="24"/>
        </w:rPr>
        <w:t>E</w:t>
      </w:r>
      <w:r w:rsidR="00990769" w:rsidRPr="00735C3F">
        <w:rPr>
          <w:rFonts w:ascii="Times New Roman" w:hAnsi="Times New Roman" w:cs="Times New Roman"/>
          <w:sz w:val="24"/>
          <w:szCs w:val="24"/>
        </w:rPr>
        <w:t xml:space="preserve">l papel real transformador del aula está en manos del maestro, de la toma </w:t>
      </w:r>
      <w:r w:rsidR="00942674">
        <w:rPr>
          <w:rFonts w:ascii="Times New Roman" w:hAnsi="Times New Roman" w:cs="Times New Roman"/>
          <w:sz w:val="24"/>
          <w:szCs w:val="24"/>
        </w:rPr>
        <w:t>de decisiones que este realice</w:t>
      </w:r>
      <w:r w:rsidR="0001266F">
        <w:rPr>
          <w:rFonts w:ascii="Times New Roman" w:hAnsi="Times New Roman" w:cs="Times New Roman"/>
          <w:sz w:val="24"/>
          <w:szCs w:val="24"/>
        </w:rPr>
        <w:t>,</w:t>
      </w:r>
      <w:r w:rsidR="00990769" w:rsidRPr="00735C3F">
        <w:rPr>
          <w:rFonts w:ascii="Times New Roman" w:hAnsi="Times New Roman" w:cs="Times New Roman"/>
          <w:sz w:val="24"/>
          <w:szCs w:val="24"/>
        </w:rPr>
        <w:t xml:space="preserve"> de la apertura, l</w:t>
      </w:r>
      <w:r w:rsidR="00942674">
        <w:rPr>
          <w:rFonts w:ascii="Times New Roman" w:hAnsi="Times New Roman" w:cs="Times New Roman"/>
          <w:sz w:val="24"/>
          <w:szCs w:val="24"/>
        </w:rPr>
        <w:t xml:space="preserve">a coherencia entre su discurso </w:t>
      </w:r>
      <w:r w:rsidR="0001266F">
        <w:rPr>
          <w:rFonts w:ascii="Times New Roman" w:hAnsi="Times New Roman" w:cs="Times New Roman"/>
          <w:sz w:val="24"/>
          <w:szCs w:val="24"/>
        </w:rPr>
        <w:t xml:space="preserve">y la </w:t>
      </w:r>
      <w:r w:rsidR="00942674">
        <w:rPr>
          <w:rFonts w:ascii="Times New Roman" w:hAnsi="Times New Roman" w:cs="Times New Roman"/>
          <w:sz w:val="24"/>
          <w:szCs w:val="24"/>
        </w:rPr>
        <w:t>manera de actuar</w:t>
      </w:r>
      <w:r w:rsidR="00990769" w:rsidRPr="00735C3F">
        <w:rPr>
          <w:rFonts w:ascii="Times New Roman" w:hAnsi="Times New Roman" w:cs="Times New Roman"/>
          <w:sz w:val="24"/>
          <w:szCs w:val="24"/>
        </w:rPr>
        <w:t xml:space="preserve"> … y de la problematización y reflexión crítica que él realice de su práctica”</w:t>
      </w:r>
      <w:r w:rsidRPr="00735C3F">
        <w:rPr>
          <w:rFonts w:ascii="Times New Roman" w:hAnsi="Times New Roman" w:cs="Times New Roman"/>
          <w:sz w:val="24"/>
          <w:szCs w:val="24"/>
        </w:rPr>
        <w:t xml:space="preserve"> (Duarte </w:t>
      </w:r>
      <w:r w:rsidRPr="00735C3F">
        <w:rPr>
          <w:rFonts w:ascii="Times New Roman" w:hAnsi="Times New Roman" w:cs="Times New Roman"/>
          <w:noProof/>
          <w:sz w:val="24"/>
          <w:szCs w:val="24"/>
        </w:rPr>
        <w:t>J. 2003 p. 104 - 105)</w:t>
      </w:r>
      <w:r w:rsidR="00DD0961">
        <w:rPr>
          <w:rFonts w:ascii="Times New Roman" w:hAnsi="Times New Roman" w:cs="Times New Roman"/>
          <w:noProof/>
          <w:sz w:val="24"/>
          <w:szCs w:val="24"/>
        </w:rPr>
        <w:t xml:space="preserve">.  Esta </w:t>
      </w:r>
      <w:r w:rsidR="00F36859">
        <w:rPr>
          <w:rFonts w:ascii="Times New Roman" w:hAnsi="Times New Roman" w:cs="Times New Roman"/>
          <w:noProof/>
          <w:sz w:val="24"/>
          <w:szCs w:val="24"/>
        </w:rPr>
        <w:t xml:space="preserve">idea </w:t>
      </w:r>
      <w:r w:rsidR="00DD0961">
        <w:rPr>
          <w:rFonts w:ascii="Times New Roman" w:hAnsi="Times New Roman" w:cs="Times New Roman"/>
          <w:noProof/>
          <w:sz w:val="24"/>
          <w:szCs w:val="24"/>
        </w:rPr>
        <w:t>por la autora forta</w:t>
      </w:r>
      <w:r w:rsidR="00F36859">
        <w:rPr>
          <w:rFonts w:ascii="Times New Roman" w:hAnsi="Times New Roman" w:cs="Times New Roman"/>
          <w:noProof/>
          <w:sz w:val="24"/>
          <w:szCs w:val="24"/>
        </w:rPr>
        <w:t>lece la competencia profesional pr</w:t>
      </w:r>
      <w:r w:rsidR="00183CF0">
        <w:rPr>
          <w:rFonts w:ascii="Times New Roman" w:hAnsi="Times New Roman" w:cs="Times New Roman"/>
          <w:noProof/>
          <w:sz w:val="24"/>
          <w:szCs w:val="24"/>
        </w:rPr>
        <w:t>incipalemnte en generar los ambientes de aprendizaje donde el alumno se desenvuelve. Está en las manos de un maestro innovar y tran</w:t>
      </w:r>
      <w:r w:rsidR="005543D0">
        <w:rPr>
          <w:rFonts w:ascii="Times New Roman" w:hAnsi="Times New Roman" w:cs="Times New Roman"/>
          <w:noProof/>
          <w:sz w:val="24"/>
          <w:szCs w:val="24"/>
        </w:rPr>
        <w:t>s</w:t>
      </w:r>
      <w:r w:rsidR="00183CF0">
        <w:rPr>
          <w:rFonts w:ascii="Times New Roman" w:hAnsi="Times New Roman" w:cs="Times New Roman"/>
          <w:noProof/>
          <w:sz w:val="24"/>
          <w:szCs w:val="24"/>
        </w:rPr>
        <w:t>formar la práctica para el desenvolvimiento academico de los educandos. Es importante</w:t>
      </w:r>
      <w:r w:rsidR="005543D0">
        <w:rPr>
          <w:rFonts w:ascii="Times New Roman" w:hAnsi="Times New Roman" w:cs="Times New Roman"/>
          <w:noProof/>
          <w:sz w:val="24"/>
          <w:szCs w:val="24"/>
        </w:rPr>
        <w:t xml:space="preserve"> seguir propiciando en el salon de clases</w:t>
      </w:r>
      <w:r w:rsidR="00183CF0">
        <w:rPr>
          <w:rFonts w:ascii="Times New Roman" w:hAnsi="Times New Roman" w:cs="Times New Roman"/>
          <w:noProof/>
          <w:sz w:val="24"/>
          <w:szCs w:val="24"/>
        </w:rPr>
        <w:t xml:space="preserve"> el manejo de emociones y s</w:t>
      </w:r>
      <w:r w:rsidR="001F4974">
        <w:rPr>
          <w:rFonts w:ascii="Times New Roman" w:hAnsi="Times New Roman" w:cs="Times New Roman"/>
          <w:noProof/>
          <w:sz w:val="24"/>
          <w:szCs w:val="24"/>
        </w:rPr>
        <w:t xml:space="preserve">entimientos desde </w:t>
      </w:r>
      <w:r w:rsidR="00183CF0">
        <w:rPr>
          <w:rFonts w:ascii="Times New Roman" w:hAnsi="Times New Roman" w:cs="Times New Roman"/>
          <w:noProof/>
          <w:sz w:val="24"/>
          <w:szCs w:val="24"/>
        </w:rPr>
        <w:t xml:space="preserve">esta edad ya que previene la violencia en el preescolar </w:t>
      </w:r>
      <w:r w:rsidR="001F4974">
        <w:rPr>
          <w:rFonts w:ascii="Times New Roman" w:hAnsi="Times New Roman" w:cs="Times New Roman"/>
          <w:noProof/>
          <w:sz w:val="24"/>
          <w:szCs w:val="24"/>
        </w:rPr>
        <w:t xml:space="preserve"> y ayuda a crear un clima afectivo y de confianza para un mejor aprendizaje.</w:t>
      </w:r>
      <w:r w:rsidR="002D6BD0">
        <w:rPr>
          <w:rFonts w:ascii="Times New Roman" w:hAnsi="Times New Roman" w:cs="Times New Roman"/>
          <w:noProof/>
          <w:sz w:val="24"/>
          <w:szCs w:val="24"/>
        </w:rPr>
        <w:t xml:space="preserve"> Este clima de confianza depende de la personalidad del profesor; el no tratar de ser autoritario atendiendo a las necesidades de aprendizaje de cada uno de los alumnos y que se fomente también el trabajo en equipo y asi mismo que el docente se involucre en el proceso de aprendizaje para que </w:t>
      </w:r>
      <w:r w:rsidR="002D6BD0">
        <w:rPr>
          <w:rFonts w:ascii="Times New Roman" w:hAnsi="Times New Roman" w:cs="Times New Roman"/>
          <w:noProof/>
          <w:sz w:val="24"/>
          <w:szCs w:val="24"/>
        </w:rPr>
        <w:lastRenderedPageBreak/>
        <w:t>resuelva dudas, ejemplifique y se desarrolle la comunicación efectiva con los niños para contribuir a la confianza y seguridad , y asi mismo se sientan comprendidos. Esto favorece a la mejora de la autoestima y el desarrollo de habilidades sociales.</w:t>
      </w:r>
    </w:p>
    <w:p w:rsidR="001A0F1E" w:rsidRDefault="001A0F1E" w:rsidP="00FC5BCB">
      <w:pPr>
        <w:spacing w:line="360" w:lineRule="auto"/>
        <w:rPr>
          <w:rFonts w:ascii="Times New Roman" w:hAnsi="Times New Roman" w:cs="Times New Roman"/>
          <w:sz w:val="24"/>
          <w:szCs w:val="24"/>
        </w:rPr>
      </w:pPr>
      <w:r>
        <w:rPr>
          <w:rFonts w:ascii="Times New Roman" w:hAnsi="Times New Roman" w:cs="Times New Roman"/>
          <w:sz w:val="24"/>
          <w:szCs w:val="24"/>
        </w:rPr>
        <w:t xml:space="preserve">De acuerdo a lo que establece el </w:t>
      </w:r>
      <w:r w:rsidRPr="00E56E1C">
        <w:rPr>
          <w:rFonts w:ascii="Times New Roman" w:hAnsi="Times New Roman" w:cs="Times New Roman"/>
          <w:sz w:val="24"/>
          <w:szCs w:val="24"/>
        </w:rPr>
        <w:t xml:space="preserve">Programa de Educación Preescolar 2011 </w:t>
      </w:r>
      <w:r>
        <w:rPr>
          <w:rFonts w:ascii="Times New Roman" w:hAnsi="Times New Roman" w:cs="Times New Roman"/>
          <w:sz w:val="24"/>
          <w:szCs w:val="24"/>
        </w:rPr>
        <w:t xml:space="preserve">y con base a los conocimientos adquiridos en el trayecto de la formación docente, es importante ofrecer a los educandos distintas oportunidades de aprendizaje, por lo cual en el nivel de preescolar se </w:t>
      </w:r>
      <w:r w:rsidR="00154AA7">
        <w:rPr>
          <w:rFonts w:ascii="Times New Roman" w:hAnsi="Times New Roman" w:cs="Times New Roman"/>
          <w:sz w:val="24"/>
          <w:szCs w:val="24"/>
        </w:rPr>
        <w:t xml:space="preserve">llevan a cabo </w:t>
      </w:r>
      <w:r w:rsidRPr="004D5164">
        <w:rPr>
          <w:rFonts w:ascii="Times New Roman" w:hAnsi="Times New Roman" w:cs="Times New Roman"/>
          <w:sz w:val="24"/>
          <w:szCs w:val="24"/>
          <w:highlight w:val="magenta"/>
        </w:rPr>
        <w:t>modalidades de trabajo</w:t>
      </w:r>
      <w:r>
        <w:rPr>
          <w:rFonts w:ascii="Times New Roman" w:hAnsi="Times New Roman" w:cs="Times New Roman"/>
          <w:sz w:val="24"/>
          <w:szCs w:val="24"/>
        </w:rPr>
        <w:t>, estas modalidades son formas de intervención docente en las cuales el principal objetivo de cada una es favorecer  y propiciar un ambiente de trabajo grato tanto para los alumnos como para el docente, pues permite conocer más a fondo a cada uno, empleando distintas maneras de trabajo y estrategias para satisfacer las necesidades. Son principalmente las actividades de enseñanza que se desarrollan a lo largo de la situación didáctica, talleres, rincones y proyectos que permiten obtener un aprendizaje a través de sus iguales utilizando recursos y materiales diferentes y un tiempo determinado para cada una.</w:t>
      </w:r>
    </w:p>
    <w:p w:rsidR="00154AA7" w:rsidRDefault="00154AA7" w:rsidP="00FC5BCB">
      <w:pPr>
        <w:spacing w:line="360" w:lineRule="auto"/>
        <w:rPr>
          <w:rFonts w:ascii="Times New Roman" w:hAnsi="Times New Roman" w:cs="Times New Roman"/>
          <w:sz w:val="24"/>
          <w:szCs w:val="24"/>
        </w:rPr>
      </w:pPr>
      <w:r>
        <w:rPr>
          <w:rFonts w:ascii="Times New Roman" w:hAnsi="Times New Roman" w:cs="Times New Roman"/>
          <w:sz w:val="24"/>
          <w:szCs w:val="24"/>
        </w:rPr>
        <w:t>Mediante las situaciones didácticas que se han llevado a cabo en el salón de clas</w:t>
      </w:r>
      <w:r w:rsidR="000F20D2">
        <w:rPr>
          <w:rFonts w:ascii="Times New Roman" w:hAnsi="Times New Roman" w:cs="Times New Roman"/>
          <w:sz w:val="24"/>
          <w:szCs w:val="24"/>
        </w:rPr>
        <w:t>es se ha trabajado con la modalidad de talleres</w:t>
      </w:r>
      <w:r>
        <w:rPr>
          <w:rFonts w:ascii="Times New Roman" w:hAnsi="Times New Roman" w:cs="Times New Roman"/>
          <w:sz w:val="24"/>
          <w:szCs w:val="24"/>
        </w:rPr>
        <w:t xml:space="preserve"> sin dejar a u</w:t>
      </w:r>
      <w:r w:rsidR="009F4EDA">
        <w:rPr>
          <w:rFonts w:ascii="Times New Roman" w:hAnsi="Times New Roman" w:cs="Times New Roman"/>
          <w:sz w:val="24"/>
          <w:szCs w:val="24"/>
        </w:rPr>
        <w:t>n</w:t>
      </w:r>
      <w:r w:rsidR="000F20D2">
        <w:rPr>
          <w:rFonts w:ascii="Times New Roman" w:hAnsi="Times New Roman" w:cs="Times New Roman"/>
          <w:sz w:val="24"/>
          <w:szCs w:val="24"/>
        </w:rPr>
        <w:t xml:space="preserve"> lado los rincones y proyectos que están previstos trabajar las siguientes prácticas. Desarrollaron el taller de la banderilla de dulces el día del amor y la amistad, utilizando un palillo, gomitas de corazones, y bombones, la cual fue una actividad que duró 15 minutos y fue un detalle para dar al compañero que le tocaba en el sorteo. Otro taller fue la decoración del quequito cuando se trabajó el tema de oficios y profesiones al aprender sobre el chef. Siguieron los pasos para luego escribir la receta y comenzar con la preparación. Fue una actividad muy divertida y diferente para ellos, tenían que seguir y respetar indicaciones porque la hora de disfrutar tenía que esperar a que todos los compañeros terminaran de escribir la receta.</w:t>
      </w:r>
    </w:p>
    <w:p w:rsidR="00154AA7" w:rsidRDefault="00154AA7" w:rsidP="00FC5BCB">
      <w:pPr>
        <w:spacing w:line="360" w:lineRule="auto"/>
        <w:rPr>
          <w:rFonts w:ascii="Times New Roman" w:hAnsi="Times New Roman" w:cs="Times New Roman"/>
          <w:sz w:val="24"/>
          <w:szCs w:val="24"/>
        </w:rPr>
      </w:pPr>
    </w:p>
    <w:p w:rsidR="00154AA7" w:rsidRPr="00154AA7" w:rsidRDefault="007E59AA" w:rsidP="00FC5BCB">
      <w:pPr>
        <w:spacing w:line="360" w:lineRule="auto"/>
        <w:rPr>
          <w:rFonts w:ascii="Times New Roman" w:hAnsi="Times New Roman" w:cs="Times New Roman"/>
          <w:sz w:val="24"/>
          <w:szCs w:val="24"/>
        </w:rPr>
        <w:sectPr w:rsidR="00154AA7" w:rsidRPr="00154AA7" w:rsidSect="00A93058">
          <w:pgSz w:w="12240" w:h="15840"/>
          <w:pgMar w:top="1417" w:right="1701" w:bottom="1417" w:left="1701" w:header="708" w:footer="708" w:gutter="0"/>
          <w:cols w:space="708"/>
          <w:docGrid w:linePitch="360"/>
        </w:sectPr>
      </w:pPr>
      <w:r>
        <w:rPr>
          <w:rFonts w:ascii="Times New Roman" w:hAnsi="Times New Roman" w:cs="Times New Roman"/>
          <w:sz w:val="24"/>
          <w:szCs w:val="24"/>
        </w:rPr>
        <w:t xml:space="preserve">  MEJORÓ</w:t>
      </w:r>
      <w:bookmarkStart w:id="0" w:name="_GoBack"/>
      <w:bookmarkEnd w:id="0"/>
    </w:p>
    <w:tbl>
      <w:tblPr>
        <w:tblStyle w:val="Tablaconcuadrcula"/>
        <w:tblpPr w:leftFromText="141" w:rightFromText="141" w:vertAnchor="text" w:horzAnchor="margin" w:tblpXSpec="center" w:tblpY="-346"/>
        <w:tblW w:w="15142" w:type="dxa"/>
        <w:tblLook w:val="04A0" w:firstRow="1" w:lastRow="0" w:firstColumn="1" w:lastColumn="0" w:noHBand="0" w:noVBand="1"/>
      </w:tblPr>
      <w:tblGrid>
        <w:gridCol w:w="2785"/>
        <w:gridCol w:w="653"/>
        <w:gridCol w:w="673"/>
        <w:gridCol w:w="628"/>
        <w:gridCol w:w="660"/>
        <w:gridCol w:w="612"/>
        <w:gridCol w:w="634"/>
        <w:gridCol w:w="611"/>
        <w:gridCol w:w="634"/>
        <w:gridCol w:w="465"/>
        <w:gridCol w:w="465"/>
        <w:gridCol w:w="464"/>
        <w:gridCol w:w="464"/>
        <w:gridCol w:w="461"/>
        <w:gridCol w:w="461"/>
        <w:gridCol w:w="461"/>
        <w:gridCol w:w="461"/>
        <w:gridCol w:w="461"/>
        <w:gridCol w:w="461"/>
        <w:gridCol w:w="461"/>
        <w:gridCol w:w="461"/>
        <w:gridCol w:w="461"/>
        <w:gridCol w:w="461"/>
        <w:gridCol w:w="461"/>
        <w:gridCol w:w="461"/>
      </w:tblGrid>
      <w:tr w:rsidR="00B26CD1" w:rsidRPr="000E3197" w:rsidTr="00B26CD1">
        <w:trPr>
          <w:trHeight w:val="983"/>
        </w:trPr>
        <w:tc>
          <w:tcPr>
            <w:tcW w:w="2816" w:type="dxa"/>
            <w:shd w:val="clear" w:color="auto" w:fill="FFD966" w:themeFill="accent4" w:themeFillTint="99"/>
          </w:tcPr>
          <w:p w:rsidR="000E3197" w:rsidRPr="00B26CD1" w:rsidRDefault="00B26CD1" w:rsidP="000E3197">
            <w:pPr>
              <w:tabs>
                <w:tab w:val="left" w:pos="1745"/>
              </w:tabs>
              <w:jc w:val="center"/>
              <w:rPr>
                <w:rFonts w:ascii="Arial" w:hAnsi="Arial" w:cs="Arial"/>
                <w:b/>
                <w:sz w:val="44"/>
              </w:rPr>
            </w:pPr>
            <w:r w:rsidRPr="00B26CD1">
              <w:rPr>
                <w:rFonts w:ascii="Arial" w:hAnsi="Arial" w:cs="Arial"/>
                <w:b/>
                <w:sz w:val="44"/>
              </w:rPr>
              <w:lastRenderedPageBreak/>
              <w:t>Mes:</w:t>
            </w:r>
          </w:p>
        </w:tc>
        <w:tc>
          <w:tcPr>
            <w:tcW w:w="2495" w:type="dxa"/>
            <w:gridSpan w:val="4"/>
            <w:shd w:val="clear" w:color="auto" w:fill="FFD966" w:themeFill="accent4" w:themeFillTint="99"/>
          </w:tcPr>
          <w:p w:rsidR="000E3197" w:rsidRPr="00B26CD1" w:rsidRDefault="000E3197" w:rsidP="000E3197">
            <w:pPr>
              <w:tabs>
                <w:tab w:val="left" w:pos="1745"/>
              </w:tabs>
              <w:jc w:val="center"/>
              <w:rPr>
                <w:rFonts w:ascii="Arial" w:hAnsi="Arial" w:cs="Arial"/>
                <w:b/>
                <w:sz w:val="44"/>
              </w:rPr>
            </w:pPr>
            <w:r w:rsidRPr="00B26CD1">
              <w:rPr>
                <w:rFonts w:ascii="Arial" w:hAnsi="Arial" w:cs="Arial"/>
                <w:b/>
                <w:sz w:val="44"/>
              </w:rPr>
              <w:t>Septiembre</w:t>
            </w:r>
          </w:p>
        </w:tc>
        <w:tc>
          <w:tcPr>
            <w:tcW w:w="2370" w:type="dxa"/>
            <w:gridSpan w:val="4"/>
            <w:shd w:val="clear" w:color="auto" w:fill="FFD966" w:themeFill="accent4" w:themeFillTint="99"/>
          </w:tcPr>
          <w:p w:rsidR="000E3197" w:rsidRPr="00B26CD1" w:rsidRDefault="000E3197" w:rsidP="000E3197">
            <w:pPr>
              <w:tabs>
                <w:tab w:val="left" w:pos="1745"/>
              </w:tabs>
              <w:jc w:val="center"/>
              <w:rPr>
                <w:rFonts w:ascii="Arial" w:hAnsi="Arial" w:cs="Arial"/>
                <w:b/>
                <w:sz w:val="44"/>
              </w:rPr>
            </w:pPr>
            <w:r w:rsidRPr="00B26CD1">
              <w:rPr>
                <w:rFonts w:ascii="Arial" w:hAnsi="Arial" w:cs="Arial"/>
                <w:b/>
                <w:sz w:val="44"/>
              </w:rPr>
              <w:t>Noviembre</w:t>
            </w:r>
          </w:p>
        </w:tc>
        <w:tc>
          <w:tcPr>
            <w:tcW w:w="1864" w:type="dxa"/>
            <w:gridSpan w:val="4"/>
            <w:shd w:val="clear" w:color="auto" w:fill="FFD966" w:themeFill="accent4" w:themeFillTint="99"/>
          </w:tcPr>
          <w:p w:rsidR="000E3197" w:rsidRPr="00B26CD1" w:rsidRDefault="000E3197" w:rsidP="000E3197">
            <w:pPr>
              <w:tabs>
                <w:tab w:val="left" w:pos="1745"/>
              </w:tabs>
              <w:jc w:val="center"/>
              <w:rPr>
                <w:rFonts w:ascii="Arial" w:hAnsi="Arial" w:cs="Arial"/>
                <w:b/>
                <w:sz w:val="44"/>
              </w:rPr>
            </w:pPr>
            <w:r w:rsidRPr="00B26CD1">
              <w:rPr>
                <w:rFonts w:ascii="Arial" w:hAnsi="Arial" w:cs="Arial"/>
                <w:b/>
                <w:sz w:val="44"/>
              </w:rPr>
              <w:t>Febrero</w:t>
            </w:r>
          </w:p>
        </w:tc>
        <w:tc>
          <w:tcPr>
            <w:tcW w:w="1864" w:type="dxa"/>
            <w:gridSpan w:val="4"/>
            <w:shd w:val="clear" w:color="auto" w:fill="FFD966" w:themeFill="accent4" w:themeFillTint="99"/>
          </w:tcPr>
          <w:p w:rsidR="000E3197" w:rsidRPr="00B26CD1" w:rsidRDefault="000E3197" w:rsidP="000E3197">
            <w:pPr>
              <w:tabs>
                <w:tab w:val="left" w:pos="1745"/>
              </w:tabs>
              <w:jc w:val="center"/>
              <w:rPr>
                <w:rFonts w:ascii="Arial" w:hAnsi="Arial" w:cs="Arial"/>
                <w:b/>
                <w:sz w:val="44"/>
              </w:rPr>
            </w:pPr>
            <w:r w:rsidRPr="00B26CD1">
              <w:rPr>
                <w:rFonts w:ascii="Arial" w:hAnsi="Arial" w:cs="Arial"/>
                <w:b/>
                <w:sz w:val="44"/>
              </w:rPr>
              <w:t>Marzo</w:t>
            </w:r>
          </w:p>
        </w:tc>
        <w:tc>
          <w:tcPr>
            <w:tcW w:w="1864" w:type="dxa"/>
            <w:gridSpan w:val="4"/>
            <w:shd w:val="clear" w:color="auto" w:fill="FFD966" w:themeFill="accent4" w:themeFillTint="99"/>
          </w:tcPr>
          <w:p w:rsidR="000E3197" w:rsidRPr="00B26CD1" w:rsidRDefault="000E3197" w:rsidP="000E3197">
            <w:pPr>
              <w:tabs>
                <w:tab w:val="left" w:pos="1745"/>
              </w:tabs>
              <w:jc w:val="center"/>
              <w:rPr>
                <w:rFonts w:ascii="Arial" w:hAnsi="Arial" w:cs="Arial"/>
                <w:b/>
                <w:sz w:val="44"/>
              </w:rPr>
            </w:pPr>
            <w:r w:rsidRPr="00B26CD1">
              <w:rPr>
                <w:rFonts w:ascii="Arial" w:hAnsi="Arial" w:cs="Arial"/>
                <w:b/>
                <w:sz w:val="44"/>
              </w:rPr>
              <w:t>Abril</w:t>
            </w:r>
          </w:p>
        </w:tc>
        <w:tc>
          <w:tcPr>
            <w:tcW w:w="1869" w:type="dxa"/>
            <w:gridSpan w:val="4"/>
            <w:shd w:val="clear" w:color="auto" w:fill="FFD966" w:themeFill="accent4" w:themeFillTint="99"/>
          </w:tcPr>
          <w:p w:rsidR="000E3197" w:rsidRPr="00B26CD1" w:rsidRDefault="000E3197" w:rsidP="000E3197">
            <w:pPr>
              <w:tabs>
                <w:tab w:val="left" w:pos="1745"/>
              </w:tabs>
              <w:jc w:val="center"/>
              <w:rPr>
                <w:rFonts w:ascii="Arial" w:hAnsi="Arial" w:cs="Arial"/>
                <w:b/>
                <w:sz w:val="44"/>
              </w:rPr>
            </w:pPr>
            <w:r w:rsidRPr="00B26CD1">
              <w:rPr>
                <w:rFonts w:ascii="Arial" w:hAnsi="Arial" w:cs="Arial"/>
                <w:b/>
                <w:sz w:val="44"/>
              </w:rPr>
              <w:t>Mayo</w:t>
            </w:r>
          </w:p>
        </w:tc>
      </w:tr>
      <w:tr w:rsidR="000E3197" w:rsidRPr="000E3197" w:rsidTr="000E3197">
        <w:trPr>
          <w:trHeight w:val="1418"/>
        </w:trPr>
        <w:tc>
          <w:tcPr>
            <w:tcW w:w="2816" w:type="dxa"/>
            <w:shd w:val="clear" w:color="auto" w:fill="FFD966" w:themeFill="accent4" w:themeFillTint="99"/>
          </w:tcPr>
          <w:p w:rsidR="000E3197" w:rsidRDefault="000E3197" w:rsidP="00B26CD1">
            <w:pPr>
              <w:tabs>
                <w:tab w:val="left" w:pos="1745"/>
              </w:tabs>
              <w:rPr>
                <w:rFonts w:ascii="Arial" w:hAnsi="Arial" w:cs="Arial"/>
                <w:sz w:val="36"/>
              </w:rPr>
            </w:pPr>
            <w:r>
              <w:rPr>
                <w:rFonts w:ascii="Arial" w:hAnsi="Arial" w:cs="Arial"/>
                <w:noProof/>
                <w:sz w:val="36"/>
                <w:lang w:eastAsia="es-MX"/>
              </w:rPr>
              <mc:AlternateContent>
                <mc:Choice Requires="wps">
                  <w:drawing>
                    <wp:anchor distT="0" distB="0" distL="114300" distR="114300" simplePos="0" relativeHeight="251662336" behindDoc="0" locked="0" layoutInCell="1" allowOverlap="1">
                      <wp:simplePos x="0" y="0"/>
                      <wp:positionH relativeFrom="column">
                        <wp:posOffset>-57113</wp:posOffset>
                      </wp:positionH>
                      <wp:positionV relativeFrom="paragraph">
                        <wp:posOffset>44599</wp:posOffset>
                      </wp:positionV>
                      <wp:extent cx="1703294" cy="860612"/>
                      <wp:effectExtent l="0" t="0" r="30480" b="34925"/>
                      <wp:wrapNone/>
                      <wp:docPr id="2" name="Conector recto 2"/>
                      <wp:cNvGraphicFramePr/>
                      <a:graphic xmlns:a="http://schemas.openxmlformats.org/drawingml/2006/main">
                        <a:graphicData uri="http://schemas.microsoft.com/office/word/2010/wordprocessingShape">
                          <wps:wsp>
                            <wps:cNvCnPr/>
                            <wps:spPr>
                              <a:xfrm flipV="1">
                                <a:off x="0" y="0"/>
                                <a:ext cx="1703294" cy="860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DEFD7" id="Conector recto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pt,3.5pt" to="129.6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" strokecolor="#5b9bd5 [3204]" strokeweight=".5pt">
                      <v:stroke joinstyle="miter"/>
                    </v:line>
                  </w:pict>
                </mc:Fallback>
              </mc:AlternateContent>
            </w:r>
            <w:r w:rsidR="00B26CD1">
              <w:rPr>
                <w:rFonts w:ascii="Arial" w:hAnsi="Arial" w:cs="Arial"/>
                <w:sz w:val="36"/>
              </w:rPr>
              <w:t>Estrategia</w:t>
            </w:r>
          </w:p>
          <w:p w:rsidR="00B26CD1" w:rsidRDefault="00B26CD1" w:rsidP="00B26CD1">
            <w:pPr>
              <w:tabs>
                <w:tab w:val="left" w:pos="1745"/>
              </w:tabs>
              <w:rPr>
                <w:rFonts w:ascii="Arial" w:hAnsi="Arial" w:cs="Arial"/>
                <w:sz w:val="36"/>
              </w:rPr>
            </w:pPr>
          </w:p>
          <w:p w:rsidR="000E3197" w:rsidRPr="000E3197" w:rsidRDefault="000E3197" w:rsidP="000E3197">
            <w:pPr>
              <w:tabs>
                <w:tab w:val="left" w:pos="1745"/>
              </w:tabs>
              <w:jc w:val="right"/>
              <w:rPr>
                <w:rFonts w:ascii="Arial" w:hAnsi="Arial" w:cs="Arial"/>
                <w:sz w:val="44"/>
              </w:rPr>
            </w:pPr>
            <w:r w:rsidRPr="000E3197">
              <w:rPr>
                <w:rFonts w:ascii="Arial" w:hAnsi="Arial" w:cs="Arial"/>
                <w:sz w:val="36"/>
              </w:rPr>
              <w:t>Semana</w:t>
            </w:r>
          </w:p>
        </w:tc>
        <w:tc>
          <w:tcPr>
            <w:tcW w:w="623" w:type="dxa"/>
            <w:shd w:val="clear" w:color="auto" w:fill="0070C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1</w:t>
            </w:r>
          </w:p>
        </w:tc>
        <w:tc>
          <w:tcPr>
            <w:tcW w:w="656" w:type="dxa"/>
            <w:shd w:val="clear" w:color="auto" w:fill="FFFF0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2</w:t>
            </w:r>
          </w:p>
        </w:tc>
        <w:tc>
          <w:tcPr>
            <w:tcW w:w="581" w:type="dxa"/>
            <w:shd w:val="clear" w:color="auto" w:fill="ED7D31" w:themeFill="accent2"/>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3</w:t>
            </w:r>
          </w:p>
        </w:tc>
        <w:tc>
          <w:tcPr>
            <w:tcW w:w="634" w:type="dxa"/>
            <w:shd w:val="clear" w:color="auto" w:fill="FF0066"/>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4</w:t>
            </w:r>
          </w:p>
        </w:tc>
        <w:tc>
          <w:tcPr>
            <w:tcW w:w="573" w:type="dxa"/>
            <w:shd w:val="clear" w:color="auto" w:fill="0070C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1</w:t>
            </w:r>
          </w:p>
        </w:tc>
        <w:tc>
          <w:tcPr>
            <w:tcW w:w="612" w:type="dxa"/>
            <w:shd w:val="clear" w:color="auto" w:fill="FFFF0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2</w:t>
            </w:r>
          </w:p>
        </w:tc>
        <w:tc>
          <w:tcPr>
            <w:tcW w:w="573" w:type="dxa"/>
            <w:shd w:val="clear" w:color="auto" w:fill="ED7D31" w:themeFill="accent2"/>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3</w:t>
            </w:r>
          </w:p>
        </w:tc>
        <w:tc>
          <w:tcPr>
            <w:tcW w:w="610" w:type="dxa"/>
            <w:shd w:val="clear" w:color="auto" w:fill="FF0066"/>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4</w:t>
            </w:r>
          </w:p>
        </w:tc>
        <w:tc>
          <w:tcPr>
            <w:tcW w:w="466" w:type="dxa"/>
            <w:shd w:val="clear" w:color="auto" w:fill="0070C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1</w:t>
            </w:r>
          </w:p>
        </w:tc>
        <w:tc>
          <w:tcPr>
            <w:tcW w:w="466" w:type="dxa"/>
            <w:shd w:val="clear" w:color="auto" w:fill="FFFF0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2</w:t>
            </w:r>
          </w:p>
        </w:tc>
        <w:tc>
          <w:tcPr>
            <w:tcW w:w="466" w:type="dxa"/>
            <w:shd w:val="clear" w:color="auto" w:fill="ED7D31" w:themeFill="accent2"/>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3</w:t>
            </w:r>
          </w:p>
        </w:tc>
        <w:tc>
          <w:tcPr>
            <w:tcW w:w="466" w:type="dxa"/>
            <w:shd w:val="clear" w:color="auto" w:fill="FF0066"/>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4</w:t>
            </w:r>
          </w:p>
        </w:tc>
        <w:tc>
          <w:tcPr>
            <w:tcW w:w="466" w:type="dxa"/>
            <w:shd w:val="clear" w:color="auto" w:fill="0070C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1</w:t>
            </w:r>
          </w:p>
        </w:tc>
        <w:tc>
          <w:tcPr>
            <w:tcW w:w="466" w:type="dxa"/>
            <w:shd w:val="clear" w:color="auto" w:fill="FFFF0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2</w:t>
            </w:r>
          </w:p>
        </w:tc>
        <w:tc>
          <w:tcPr>
            <w:tcW w:w="466" w:type="dxa"/>
            <w:shd w:val="clear" w:color="auto" w:fill="ED7D31" w:themeFill="accent2"/>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3</w:t>
            </w:r>
          </w:p>
        </w:tc>
        <w:tc>
          <w:tcPr>
            <w:tcW w:w="466" w:type="dxa"/>
            <w:shd w:val="clear" w:color="auto" w:fill="FF0066"/>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4</w:t>
            </w:r>
          </w:p>
        </w:tc>
        <w:tc>
          <w:tcPr>
            <w:tcW w:w="466" w:type="dxa"/>
            <w:shd w:val="clear" w:color="auto" w:fill="0070C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1</w:t>
            </w:r>
          </w:p>
        </w:tc>
        <w:tc>
          <w:tcPr>
            <w:tcW w:w="466" w:type="dxa"/>
            <w:shd w:val="clear" w:color="auto" w:fill="FFFF0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2</w:t>
            </w:r>
          </w:p>
        </w:tc>
        <w:tc>
          <w:tcPr>
            <w:tcW w:w="466" w:type="dxa"/>
            <w:shd w:val="clear" w:color="auto" w:fill="ED7D31" w:themeFill="accent2"/>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3</w:t>
            </w:r>
          </w:p>
        </w:tc>
        <w:tc>
          <w:tcPr>
            <w:tcW w:w="466" w:type="dxa"/>
            <w:shd w:val="clear" w:color="auto" w:fill="FF0066"/>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4</w:t>
            </w:r>
          </w:p>
        </w:tc>
        <w:tc>
          <w:tcPr>
            <w:tcW w:w="466" w:type="dxa"/>
            <w:shd w:val="clear" w:color="auto" w:fill="0070C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1</w:t>
            </w:r>
          </w:p>
        </w:tc>
        <w:tc>
          <w:tcPr>
            <w:tcW w:w="466" w:type="dxa"/>
            <w:shd w:val="clear" w:color="auto" w:fill="FFFF00"/>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2</w:t>
            </w:r>
          </w:p>
        </w:tc>
        <w:tc>
          <w:tcPr>
            <w:tcW w:w="466" w:type="dxa"/>
            <w:shd w:val="clear" w:color="auto" w:fill="ED7D31" w:themeFill="accent2"/>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3</w:t>
            </w:r>
          </w:p>
        </w:tc>
        <w:tc>
          <w:tcPr>
            <w:tcW w:w="471" w:type="dxa"/>
            <w:shd w:val="clear" w:color="auto" w:fill="FF0066"/>
          </w:tcPr>
          <w:p w:rsidR="000E3197" w:rsidRPr="000E3197" w:rsidRDefault="000E3197" w:rsidP="000E3197">
            <w:pPr>
              <w:tabs>
                <w:tab w:val="left" w:pos="1745"/>
              </w:tabs>
              <w:jc w:val="center"/>
              <w:rPr>
                <w:rFonts w:ascii="Arial" w:hAnsi="Arial" w:cs="Arial"/>
                <w:b/>
                <w:sz w:val="44"/>
              </w:rPr>
            </w:pPr>
            <w:r w:rsidRPr="000E3197">
              <w:rPr>
                <w:rFonts w:ascii="Arial" w:hAnsi="Arial" w:cs="Arial"/>
                <w:b/>
                <w:sz w:val="44"/>
              </w:rPr>
              <w:t>4</w:t>
            </w:r>
          </w:p>
        </w:tc>
      </w:tr>
      <w:tr w:rsidR="000E3197" w:rsidRPr="000E3197" w:rsidTr="000E3197">
        <w:trPr>
          <w:trHeight w:val="1418"/>
        </w:trPr>
        <w:tc>
          <w:tcPr>
            <w:tcW w:w="2816" w:type="dxa"/>
            <w:shd w:val="clear" w:color="auto" w:fill="C5E0B3" w:themeFill="accent6" w:themeFillTint="66"/>
          </w:tcPr>
          <w:p w:rsidR="000E3197" w:rsidRPr="000E3197" w:rsidRDefault="000E3197" w:rsidP="000E3197">
            <w:pPr>
              <w:tabs>
                <w:tab w:val="left" w:pos="1745"/>
              </w:tabs>
              <w:jc w:val="center"/>
              <w:rPr>
                <w:rFonts w:ascii="Arial" w:hAnsi="Arial" w:cs="Arial"/>
                <w:sz w:val="44"/>
              </w:rPr>
            </w:pPr>
            <w:r w:rsidRPr="000E3197">
              <w:rPr>
                <w:rFonts w:ascii="Arial" w:hAnsi="Arial" w:cs="Arial"/>
                <w:sz w:val="44"/>
              </w:rPr>
              <w:t>Investigación</w:t>
            </w:r>
          </w:p>
        </w:tc>
        <w:tc>
          <w:tcPr>
            <w:tcW w:w="623" w:type="dxa"/>
          </w:tcPr>
          <w:p w:rsidR="000E3197" w:rsidRPr="000E3197" w:rsidRDefault="000E3197" w:rsidP="000E3197">
            <w:pPr>
              <w:tabs>
                <w:tab w:val="left" w:pos="1745"/>
              </w:tabs>
              <w:jc w:val="center"/>
              <w:rPr>
                <w:rFonts w:ascii="Arial" w:hAnsi="Arial" w:cs="Arial"/>
                <w:sz w:val="44"/>
              </w:rPr>
            </w:pPr>
          </w:p>
        </w:tc>
        <w:tc>
          <w:tcPr>
            <w:tcW w:w="656" w:type="dxa"/>
          </w:tcPr>
          <w:p w:rsidR="000E3197" w:rsidRPr="000E3197" w:rsidRDefault="000E3197" w:rsidP="000E3197">
            <w:pPr>
              <w:tabs>
                <w:tab w:val="left" w:pos="1745"/>
              </w:tabs>
              <w:jc w:val="center"/>
              <w:rPr>
                <w:rFonts w:ascii="Arial" w:hAnsi="Arial" w:cs="Arial"/>
                <w:sz w:val="44"/>
              </w:rPr>
            </w:pPr>
          </w:p>
        </w:tc>
        <w:tc>
          <w:tcPr>
            <w:tcW w:w="581" w:type="dxa"/>
          </w:tcPr>
          <w:p w:rsidR="00B26CD1" w:rsidRDefault="00B26CD1" w:rsidP="000E3197">
            <w:pPr>
              <w:tabs>
                <w:tab w:val="left" w:pos="1745"/>
              </w:tabs>
              <w:jc w:val="center"/>
              <w:rPr>
                <w:rFonts w:ascii="Arial" w:hAnsi="Arial" w:cs="Arial"/>
                <w:sz w:val="44"/>
              </w:rPr>
            </w:pPr>
          </w:p>
          <w:p w:rsidR="000E3197" w:rsidRPr="000E3197" w:rsidRDefault="00B26CD1" w:rsidP="000E3197">
            <w:pPr>
              <w:tabs>
                <w:tab w:val="left" w:pos="1745"/>
              </w:tabs>
              <w:jc w:val="center"/>
              <w:rPr>
                <w:rFonts w:ascii="Arial" w:hAnsi="Arial" w:cs="Arial"/>
                <w:sz w:val="44"/>
              </w:rPr>
            </w:pPr>
            <w:r>
              <w:rPr>
                <w:rFonts w:ascii="Arial" w:hAnsi="Arial" w:cs="Arial"/>
                <w:sz w:val="44"/>
              </w:rPr>
              <w:t>x</w:t>
            </w:r>
          </w:p>
        </w:tc>
        <w:tc>
          <w:tcPr>
            <w:tcW w:w="634" w:type="dxa"/>
          </w:tcPr>
          <w:p w:rsidR="00B26CD1" w:rsidRDefault="00B26CD1" w:rsidP="000E3197">
            <w:pPr>
              <w:tabs>
                <w:tab w:val="left" w:pos="1745"/>
              </w:tabs>
              <w:jc w:val="center"/>
              <w:rPr>
                <w:rFonts w:ascii="Arial" w:hAnsi="Arial" w:cs="Arial"/>
                <w:sz w:val="44"/>
              </w:rPr>
            </w:pPr>
          </w:p>
          <w:p w:rsidR="000E3197" w:rsidRPr="000E3197" w:rsidRDefault="00B26CD1" w:rsidP="000E3197">
            <w:pPr>
              <w:tabs>
                <w:tab w:val="left" w:pos="1745"/>
              </w:tabs>
              <w:jc w:val="center"/>
              <w:rPr>
                <w:rFonts w:ascii="Arial" w:hAnsi="Arial" w:cs="Arial"/>
                <w:sz w:val="44"/>
              </w:rPr>
            </w:pPr>
            <w:r>
              <w:rPr>
                <w:rFonts w:ascii="Arial" w:hAnsi="Arial" w:cs="Arial"/>
                <w:sz w:val="44"/>
              </w:rPr>
              <w:t>x</w:t>
            </w:r>
          </w:p>
        </w:tc>
        <w:tc>
          <w:tcPr>
            <w:tcW w:w="573"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612"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573" w:type="dxa"/>
          </w:tcPr>
          <w:p w:rsidR="000E3197" w:rsidRPr="000E3197" w:rsidRDefault="000E3197" w:rsidP="000E3197">
            <w:pPr>
              <w:tabs>
                <w:tab w:val="left" w:pos="1745"/>
              </w:tabs>
              <w:jc w:val="center"/>
              <w:rPr>
                <w:rFonts w:ascii="Arial" w:hAnsi="Arial" w:cs="Arial"/>
                <w:sz w:val="44"/>
              </w:rPr>
            </w:pPr>
          </w:p>
        </w:tc>
        <w:tc>
          <w:tcPr>
            <w:tcW w:w="610"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71" w:type="dxa"/>
          </w:tcPr>
          <w:p w:rsidR="000E3197" w:rsidRPr="000E3197" w:rsidRDefault="000E3197" w:rsidP="000E3197">
            <w:pPr>
              <w:tabs>
                <w:tab w:val="left" w:pos="1745"/>
              </w:tabs>
              <w:jc w:val="center"/>
              <w:rPr>
                <w:rFonts w:ascii="Arial" w:hAnsi="Arial" w:cs="Arial"/>
                <w:sz w:val="44"/>
              </w:rPr>
            </w:pPr>
          </w:p>
        </w:tc>
      </w:tr>
      <w:tr w:rsidR="000E3197" w:rsidRPr="000E3197" w:rsidTr="000E3197">
        <w:trPr>
          <w:trHeight w:val="1352"/>
        </w:trPr>
        <w:tc>
          <w:tcPr>
            <w:tcW w:w="2816" w:type="dxa"/>
            <w:shd w:val="clear" w:color="auto" w:fill="C5E0B3" w:themeFill="accent6" w:themeFillTint="66"/>
          </w:tcPr>
          <w:p w:rsidR="000E3197" w:rsidRPr="000E3197" w:rsidRDefault="00C65FB6" w:rsidP="000E3197">
            <w:pPr>
              <w:tabs>
                <w:tab w:val="left" w:pos="1745"/>
              </w:tabs>
              <w:jc w:val="center"/>
              <w:rPr>
                <w:rFonts w:ascii="Arial" w:hAnsi="Arial" w:cs="Arial"/>
                <w:sz w:val="44"/>
              </w:rPr>
            </w:pPr>
            <w:r>
              <w:rPr>
                <w:rFonts w:ascii="Arial" w:hAnsi="Arial" w:cs="Arial"/>
                <w:sz w:val="44"/>
              </w:rPr>
              <w:t>Diagnó</w:t>
            </w:r>
            <w:r w:rsidR="000E3197" w:rsidRPr="000E3197">
              <w:rPr>
                <w:rFonts w:ascii="Arial" w:hAnsi="Arial" w:cs="Arial"/>
                <w:sz w:val="44"/>
              </w:rPr>
              <w:t>stico</w:t>
            </w:r>
          </w:p>
        </w:tc>
        <w:tc>
          <w:tcPr>
            <w:tcW w:w="623" w:type="dxa"/>
          </w:tcPr>
          <w:p w:rsidR="00B26CD1" w:rsidRDefault="00B26CD1" w:rsidP="000E3197">
            <w:pPr>
              <w:tabs>
                <w:tab w:val="left" w:pos="1745"/>
              </w:tabs>
              <w:jc w:val="center"/>
              <w:rPr>
                <w:rFonts w:ascii="Arial" w:hAnsi="Arial" w:cs="Arial"/>
                <w:sz w:val="44"/>
              </w:rPr>
            </w:pPr>
          </w:p>
          <w:p w:rsidR="000E3197" w:rsidRPr="000E3197" w:rsidRDefault="00B26CD1" w:rsidP="000E3197">
            <w:pPr>
              <w:tabs>
                <w:tab w:val="left" w:pos="1745"/>
              </w:tabs>
              <w:jc w:val="center"/>
              <w:rPr>
                <w:rFonts w:ascii="Arial" w:hAnsi="Arial" w:cs="Arial"/>
                <w:sz w:val="44"/>
              </w:rPr>
            </w:pPr>
            <w:r>
              <w:rPr>
                <w:rFonts w:ascii="Arial" w:hAnsi="Arial" w:cs="Arial"/>
                <w:sz w:val="44"/>
              </w:rPr>
              <w:t>x</w:t>
            </w:r>
          </w:p>
        </w:tc>
        <w:tc>
          <w:tcPr>
            <w:tcW w:w="656"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581" w:type="dxa"/>
          </w:tcPr>
          <w:p w:rsidR="000E3197" w:rsidRPr="000E3197" w:rsidRDefault="000E3197" w:rsidP="000E3197">
            <w:pPr>
              <w:tabs>
                <w:tab w:val="left" w:pos="1745"/>
              </w:tabs>
              <w:jc w:val="center"/>
              <w:rPr>
                <w:rFonts w:ascii="Arial" w:hAnsi="Arial" w:cs="Arial"/>
                <w:sz w:val="44"/>
              </w:rPr>
            </w:pPr>
          </w:p>
        </w:tc>
        <w:tc>
          <w:tcPr>
            <w:tcW w:w="634" w:type="dxa"/>
          </w:tcPr>
          <w:p w:rsidR="000E3197" w:rsidRPr="000E3197" w:rsidRDefault="000E3197" w:rsidP="000E3197">
            <w:pPr>
              <w:tabs>
                <w:tab w:val="left" w:pos="1745"/>
              </w:tabs>
              <w:jc w:val="center"/>
              <w:rPr>
                <w:rFonts w:ascii="Arial" w:hAnsi="Arial" w:cs="Arial"/>
                <w:sz w:val="44"/>
              </w:rPr>
            </w:pPr>
          </w:p>
        </w:tc>
        <w:tc>
          <w:tcPr>
            <w:tcW w:w="573" w:type="dxa"/>
          </w:tcPr>
          <w:p w:rsidR="000E3197" w:rsidRPr="000E3197" w:rsidRDefault="000E3197" w:rsidP="000E3197">
            <w:pPr>
              <w:tabs>
                <w:tab w:val="left" w:pos="1745"/>
              </w:tabs>
              <w:jc w:val="center"/>
              <w:rPr>
                <w:rFonts w:ascii="Arial" w:hAnsi="Arial" w:cs="Arial"/>
                <w:sz w:val="44"/>
              </w:rPr>
            </w:pPr>
          </w:p>
        </w:tc>
        <w:tc>
          <w:tcPr>
            <w:tcW w:w="612" w:type="dxa"/>
          </w:tcPr>
          <w:p w:rsidR="000E3197" w:rsidRPr="000E3197" w:rsidRDefault="000E3197" w:rsidP="000E3197">
            <w:pPr>
              <w:tabs>
                <w:tab w:val="left" w:pos="1745"/>
              </w:tabs>
              <w:jc w:val="center"/>
              <w:rPr>
                <w:rFonts w:ascii="Arial" w:hAnsi="Arial" w:cs="Arial"/>
                <w:sz w:val="44"/>
              </w:rPr>
            </w:pPr>
          </w:p>
        </w:tc>
        <w:tc>
          <w:tcPr>
            <w:tcW w:w="573" w:type="dxa"/>
          </w:tcPr>
          <w:p w:rsidR="000E3197" w:rsidRPr="000E3197" w:rsidRDefault="000E3197" w:rsidP="000E3197">
            <w:pPr>
              <w:tabs>
                <w:tab w:val="left" w:pos="1745"/>
              </w:tabs>
              <w:jc w:val="center"/>
              <w:rPr>
                <w:rFonts w:ascii="Arial" w:hAnsi="Arial" w:cs="Arial"/>
                <w:sz w:val="44"/>
              </w:rPr>
            </w:pPr>
          </w:p>
        </w:tc>
        <w:tc>
          <w:tcPr>
            <w:tcW w:w="610"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71" w:type="dxa"/>
          </w:tcPr>
          <w:p w:rsidR="000E3197" w:rsidRPr="000E3197" w:rsidRDefault="000E3197" w:rsidP="000E3197">
            <w:pPr>
              <w:tabs>
                <w:tab w:val="left" w:pos="1745"/>
              </w:tabs>
              <w:jc w:val="center"/>
              <w:rPr>
                <w:rFonts w:ascii="Arial" w:hAnsi="Arial" w:cs="Arial"/>
                <w:sz w:val="44"/>
              </w:rPr>
            </w:pPr>
          </w:p>
        </w:tc>
      </w:tr>
      <w:tr w:rsidR="000E3197" w:rsidRPr="000E3197" w:rsidTr="000E3197">
        <w:trPr>
          <w:trHeight w:val="1617"/>
        </w:trPr>
        <w:tc>
          <w:tcPr>
            <w:tcW w:w="2816" w:type="dxa"/>
            <w:shd w:val="clear" w:color="auto" w:fill="C5E0B3" w:themeFill="accent6" w:themeFillTint="66"/>
          </w:tcPr>
          <w:p w:rsidR="000E3197" w:rsidRPr="000E3197" w:rsidRDefault="00B26CD1" w:rsidP="000E3197">
            <w:pPr>
              <w:tabs>
                <w:tab w:val="left" w:pos="1745"/>
              </w:tabs>
              <w:jc w:val="center"/>
              <w:rPr>
                <w:rFonts w:ascii="Arial" w:hAnsi="Arial" w:cs="Arial"/>
                <w:sz w:val="44"/>
              </w:rPr>
            </w:pPr>
            <w:r>
              <w:rPr>
                <w:rFonts w:ascii="Arial" w:hAnsi="Arial" w:cs="Arial"/>
                <w:sz w:val="44"/>
              </w:rPr>
              <w:t>Estrategias de aprendizaje</w:t>
            </w:r>
          </w:p>
        </w:tc>
        <w:tc>
          <w:tcPr>
            <w:tcW w:w="623"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p>
        </w:tc>
        <w:tc>
          <w:tcPr>
            <w:tcW w:w="656" w:type="dxa"/>
          </w:tcPr>
          <w:p w:rsidR="00B26CD1" w:rsidRDefault="00B26CD1" w:rsidP="000E3197">
            <w:pPr>
              <w:tabs>
                <w:tab w:val="left" w:pos="1745"/>
              </w:tabs>
              <w:jc w:val="center"/>
              <w:rPr>
                <w:rFonts w:ascii="Arial" w:hAnsi="Arial" w:cs="Arial"/>
                <w:sz w:val="44"/>
              </w:rPr>
            </w:pPr>
          </w:p>
          <w:p w:rsidR="000E3197" w:rsidRPr="000E3197" w:rsidRDefault="00B26CD1" w:rsidP="000E3197">
            <w:pPr>
              <w:tabs>
                <w:tab w:val="left" w:pos="1745"/>
              </w:tabs>
              <w:jc w:val="center"/>
              <w:rPr>
                <w:rFonts w:ascii="Arial" w:hAnsi="Arial" w:cs="Arial"/>
                <w:sz w:val="44"/>
              </w:rPr>
            </w:pPr>
            <w:r>
              <w:rPr>
                <w:rFonts w:ascii="Arial" w:hAnsi="Arial" w:cs="Arial"/>
                <w:sz w:val="44"/>
              </w:rPr>
              <w:t>x</w:t>
            </w:r>
          </w:p>
        </w:tc>
        <w:tc>
          <w:tcPr>
            <w:tcW w:w="581"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634"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p>
        </w:tc>
        <w:tc>
          <w:tcPr>
            <w:tcW w:w="573" w:type="dxa"/>
          </w:tcPr>
          <w:p w:rsidR="000E3197" w:rsidRPr="000E3197" w:rsidRDefault="000E3197" w:rsidP="000E3197">
            <w:pPr>
              <w:tabs>
                <w:tab w:val="left" w:pos="1745"/>
              </w:tabs>
              <w:jc w:val="center"/>
              <w:rPr>
                <w:rFonts w:ascii="Arial" w:hAnsi="Arial" w:cs="Arial"/>
                <w:sz w:val="44"/>
              </w:rPr>
            </w:pPr>
          </w:p>
        </w:tc>
        <w:tc>
          <w:tcPr>
            <w:tcW w:w="612" w:type="dxa"/>
          </w:tcPr>
          <w:p w:rsidR="00B26CD1" w:rsidRDefault="00B26CD1" w:rsidP="000E3197">
            <w:pPr>
              <w:tabs>
                <w:tab w:val="left" w:pos="1745"/>
              </w:tabs>
              <w:jc w:val="center"/>
              <w:rPr>
                <w:rFonts w:ascii="Arial" w:hAnsi="Arial" w:cs="Arial"/>
                <w:sz w:val="44"/>
              </w:rPr>
            </w:pPr>
          </w:p>
          <w:p w:rsidR="000E3197" w:rsidRPr="000E3197" w:rsidRDefault="00B26CD1" w:rsidP="000E3197">
            <w:pPr>
              <w:tabs>
                <w:tab w:val="left" w:pos="1745"/>
              </w:tabs>
              <w:jc w:val="center"/>
              <w:rPr>
                <w:rFonts w:ascii="Arial" w:hAnsi="Arial" w:cs="Arial"/>
                <w:sz w:val="44"/>
              </w:rPr>
            </w:pPr>
            <w:r>
              <w:rPr>
                <w:rFonts w:ascii="Arial" w:hAnsi="Arial" w:cs="Arial"/>
                <w:sz w:val="44"/>
              </w:rPr>
              <w:t>x</w:t>
            </w:r>
          </w:p>
        </w:tc>
        <w:tc>
          <w:tcPr>
            <w:tcW w:w="573"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p>
        </w:tc>
        <w:tc>
          <w:tcPr>
            <w:tcW w:w="610"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71" w:type="dxa"/>
          </w:tcPr>
          <w:p w:rsidR="000E3197" w:rsidRPr="000E3197" w:rsidRDefault="000E3197" w:rsidP="000E3197">
            <w:pPr>
              <w:tabs>
                <w:tab w:val="left" w:pos="1745"/>
              </w:tabs>
              <w:jc w:val="center"/>
              <w:rPr>
                <w:rFonts w:ascii="Arial" w:hAnsi="Arial" w:cs="Arial"/>
                <w:sz w:val="44"/>
              </w:rPr>
            </w:pPr>
          </w:p>
        </w:tc>
      </w:tr>
      <w:tr w:rsidR="000E3197" w:rsidRPr="000E3197" w:rsidTr="000E3197">
        <w:trPr>
          <w:trHeight w:val="1563"/>
        </w:trPr>
        <w:tc>
          <w:tcPr>
            <w:tcW w:w="2816" w:type="dxa"/>
            <w:shd w:val="clear" w:color="auto" w:fill="C5E0B3" w:themeFill="accent6" w:themeFillTint="66"/>
          </w:tcPr>
          <w:p w:rsidR="000E3197" w:rsidRPr="000E3197" w:rsidRDefault="000E3197" w:rsidP="000E3197">
            <w:pPr>
              <w:tabs>
                <w:tab w:val="left" w:pos="1745"/>
              </w:tabs>
              <w:jc w:val="center"/>
              <w:rPr>
                <w:rFonts w:ascii="Arial" w:hAnsi="Arial" w:cs="Arial"/>
                <w:sz w:val="44"/>
              </w:rPr>
            </w:pPr>
            <w:r w:rsidRPr="000E3197">
              <w:rPr>
                <w:rFonts w:ascii="Arial" w:hAnsi="Arial" w:cs="Arial"/>
                <w:sz w:val="44"/>
              </w:rPr>
              <w:t>Ambientes favorecidos</w:t>
            </w:r>
          </w:p>
        </w:tc>
        <w:tc>
          <w:tcPr>
            <w:tcW w:w="623" w:type="dxa"/>
          </w:tcPr>
          <w:p w:rsidR="000E3197" w:rsidRPr="000E3197" w:rsidRDefault="000E3197" w:rsidP="000E3197">
            <w:pPr>
              <w:tabs>
                <w:tab w:val="left" w:pos="1745"/>
              </w:tabs>
              <w:jc w:val="center"/>
              <w:rPr>
                <w:rFonts w:ascii="Arial" w:hAnsi="Arial" w:cs="Arial"/>
                <w:sz w:val="44"/>
              </w:rPr>
            </w:pPr>
          </w:p>
        </w:tc>
        <w:tc>
          <w:tcPr>
            <w:tcW w:w="656" w:type="dxa"/>
          </w:tcPr>
          <w:p w:rsidR="000E3197" w:rsidRPr="000E3197" w:rsidRDefault="000E3197" w:rsidP="000E3197">
            <w:pPr>
              <w:tabs>
                <w:tab w:val="left" w:pos="1745"/>
              </w:tabs>
              <w:jc w:val="center"/>
              <w:rPr>
                <w:rFonts w:ascii="Arial" w:hAnsi="Arial" w:cs="Arial"/>
                <w:sz w:val="44"/>
              </w:rPr>
            </w:pPr>
          </w:p>
        </w:tc>
        <w:tc>
          <w:tcPr>
            <w:tcW w:w="581"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634"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573"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612"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573"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610" w:type="dxa"/>
          </w:tcPr>
          <w:p w:rsidR="000E3197" w:rsidRDefault="000E3197" w:rsidP="000E3197">
            <w:pPr>
              <w:tabs>
                <w:tab w:val="left" w:pos="1745"/>
              </w:tabs>
              <w:jc w:val="center"/>
              <w:rPr>
                <w:rFonts w:ascii="Arial" w:hAnsi="Arial" w:cs="Arial"/>
                <w:sz w:val="44"/>
              </w:rPr>
            </w:pPr>
          </w:p>
          <w:p w:rsidR="00B26CD1" w:rsidRPr="000E3197" w:rsidRDefault="00B26CD1" w:rsidP="000E3197">
            <w:pPr>
              <w:tabs>
                <w:tab w:val="left" w:pos="1745"/>
              </w:tabs>
              <w:jc w:val="center"/>
              <w:rPr>
                <w:rFonts w:ascii="Arial" w:hAnsi="Arial" w:cs="Arial"/>
                <w:sz w:val="44"/>
              </w:rPr>
            </w:pPr>
            <w:r>
              <w:rPr>
                <w:rFonts w:ascii="Arial" w:hAnsi="Arial" w:cs="Arial"/>
                <w:sz w:val="44"/>
              </w:rPr>
              <w:t>x</w:t>
            </w: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66" w:type="dxa"/>
          </w:tcPr>
          <w:p w:rsidR="000E3197" w:rsidRPr="000E3197" w:rsidRDefault="000E3197" w:rsidP="000E3197">
            <w:pPr>
              <w:tabs>
                <w:tab w:val="left" w:pos="1745"/>
              </w:tabs>
              <w:jc w:val="center"/>
              <w:rPr>
                <w:rFonts w:ascii="Arial" w:hAnsi="Arial" w:cs="Arial"/>
                <w:sz w:val="44"/>
              </w:rPr>
            </w:pPr>
          </w:p>
        </w:tc>
        <w:tc>
          <w:tcPr>
            <w:tcW w:w="471" w:type="dxa"/>
          </w:tcPr>
          <w:p w:rsidR="000E3197" w:rsidRPr="000E3197" w:rsidRDefault="000E3197" w:rsidP="000E3197">
            <w:pPr>
              <w:tabs>
                <w:tab w:val="left" w:pos="1745"/>
              </w:tabs>
              <w:jc w:val="center"/>
              <w:rPr>
                <w:rFonts w:ascii="Arial" w:hAnsi="Arial" w:cs="Arial"/>
                <w:sz w:val="44"/>
              </w:rPr>
            </w:pPr>
          </w:p>
        </w:tc>
      </w:tr>
    </w:tbl>
    <w:p w:rsidR="00BF4454" w:rsidRPr="00B26CD1" w:rsidRDefault="00BF4454" w:rsidP="00B26CD1">
      <w:pPr>
        <w:tabs>
          <w:tab w:val="left" w:pos="1745"/>
        </w:tabs>
        <w:rPr>
          <w:rFonts w:ascii="Arial" w:hAnsi="Arial" w:cs="Arial"/>
          <w:sz w:val="24"/>
        </w:rPr>
        <w:sectPr w:rsidR="00BF4454" w:rsidRPr="00B26CD1" w:rsidSect="00BF4454">
          <w:pgSz w:w="15840" w:h="12240" w:orient="landscape"/>
          <w:pgMar w:top="1701" w:right="1417" w:bottom="1701" w:left="1417" w:header="708" w:footer="708" w:gutter="0"/>
          <w:cols w:space="708"/>
          <w:docGrid w:linePitch="360"/>
        </w:sectPr>
      </w:pPr>
    </w:p>
    <w:p w:rsidR="00C649FF" w:rsidRPr="00C649FF" w:rsidRDefault="00C649FF">
      <w:pPr>
        <w:rPr>
          <w:rFonts w:ascii="Times New Roman" w:hAnsi="Times New Roman" w:cs="Times New Roman"/>
          <w:sz w:val="24"/>
          <w:szCs w:val="24"/>
        </w:rPr>
      </w:pPr>
    </w:p>
    <w:sdt>
      <w:sdtPr>
        <w:rPr>
          <w:rFonts w:ascii="Times New Roman" w:eastAsiaTheme="minorHAnsi" w:hAnsi="Times New Roman" w:cs="Times New Roman"/>
          <w:color w:val="auto"/>
          <w:sz w:val="24"/>
          <w:szCs w:val="24"/>
          <w:lang w:val="es-ES" w:eastAsia="en-US"/>
        </w:rPr>
        <w:id w:val="1021904642"/>
        <w:docPartObj>
          <w:docPartGallery w:val="Bibliographies"/>
          <w:docPartUnique/>
        </w:docPartObj>
      </w:sdtPr>
      <w:sdtEndPr>
        <w:rPr>
          <w:lang w:val="es-MX"/>
        </w:rPr>
      </w:sdtEndPr>
      <w:sdtContent>
        <w:p w:rsidR="00C649FF" w:rsidRDefault="00C649FF">
          <w:pPr>
            <w:pStyle w:val="Ttulo1"/>
            <w:rPr>
              <w:rFonts w:ascii="Times New Roman" w:hAnsi="Times New Roman" w:cs="Times New Roman"/>
              <w:sz w:val="24"/>
              <w:szCs w:val="24"/>
              <w:lang w:val="es-ES"/>
            </w:rPr>
          </w:pPr>
          <w:r w:rsidRPr="00C649FF">
            <w:rPr>
              <w:rFonts w:ascii="Times New Roman" w:hAnsi="Times New Roman" w:cs="Times New Roman"/>
              <w:sz w:val="24"/>
              <w:szCs w:val="24"/>
              <w:lang w:val="es-ES"/>
            </w:rPr>
            <w:t>Bibliografía</w:t>
          </w:r>
        </w:p>
        <w:p w:rsidR="00FD50A4" w:rsidRPr="00FD50A4" w:rsidRDefault="00FD50A4" w:rsidP="00FD50A4">
          <w:pPr>
            <w:rPr>
              <w:lang w:val="es-ES" w:eastAsia="es-MX"/>
            </w:rPr>
          </w:pPr>
        </w:p>
        <w:sdt>
          <w:sdtPr>
            <w:rPr>
              <w:rFonts w:ascii="Times New Roman" w:hAnsi="Times New Roman" w:cs="Times New Roman"/>
              <w:sz w:val="24"/>
              <w:szCs w:val="24"/>
            </w:rPr>
            <w:id w:val="111145805"/>
            <w:bibliography/>
          </w:sdtPr>
          <w:sdtEndPr/>
          <w:sdtContent>
            <w:p w:rsidR="009F5518" w:rsidRDefault="00C649FF" w:rsidP="009F5518">
              <w:pPr>
                <w:pStyle w:val="Bibliografa"/>
                <w:rPr>
                  <w:noProof/>
                  <w:sz w:val="24"/>
                  <w:szCs w:val="24"/>
                  <w:lang w:val="es-ES"/>
                </w:rPr>
              </w:pPr>
              <w:r w:rsidRPr="00701960">
                <w:rPr>
                  <w:rFonts w:ascii="Times New Roman" w:hAnsi="Times New Roman" w:cs="Times New Roman"/>
                  <w:sz w:val="24"/>
                  <w:szCs w:val="24"/>
                </w:rPr>
                <w:fldChar w:fldCharType="begin"/>
              </w:r>
              <w:r w:rsidRPr="00701960">
                <w:rPr>
                  <w:rFonts w:ascii="Times New Roman" w:hAnsi="Times New Roman" w:cs="Times New Roman"/>
                  <w:sz w:val="24"/>
                  <w:szCs w:val="24"/>
                </w:rPr>
                <w:instrText>BIBLIOGRAPHY</w:instrText>
              </w:r>
              <w:r w:rsidRPr="00701960">
                <w:rPr>
                  <w:rFonts w:ascii="Times New Roman" w:hAnsi="Times New Roman" w:cs="Times New Roman"/>
                  <w:sz w:val="24"/>
                  <w:szCs w:val="24"/>
                </w:rPr>
                <w:fldChar w:fldCharType="separate"/>
              </w:r>
            </w:p>
            <w:p w:rsidR="009F5518" w:rsidRDefault="009F5518" w:rsidP="009F5518">
              <w:pPr>
                <w:pStyle w:val="Bibliografa"/>
                <w:ind w:left="720" w:hanging="720"/>
                <w:rPr>
                  <w:noProof/>
                  <w:lang w:val="es-ES"/>
                </w:rPr>
              </w:pPr>
              <w:r>
                <w:rPr>
                  <w:noProof/>
                  <w:lang w:val="es-ES"/>
                </w:rPr>
                <w:t>Ausubel. (1968). Aprendizaje significativo . En D. P. Ausubel.</w:t>
              </w:r>
            </w:p>
            <w:p w:rsidR="009F5518" w:rsidRDefault="009F5518" w:rsidP="009F5518">
              <w:pPr>
                <w:pStyle w:val="Bibliografa"/>
                <w:ind w:left="720" w:hanging="720"/>
                <w:rPr>
                  <w:noProof/>
                  <w:lang w:val="es-ES"/>
                </w:rPr>
              </w:pPr>
              <w:r>
                <w:rPr>
                  <w:noProof/>
                  <w:lang w:val="es-ES"/>
                </w:rPr>
                <w:t xml:space="preserve">Genovard, C. (1990). “Las estrategias de aprendizaje desde la perspectiva de la Psicología de la Instrucción”. En C. Genovard, </w:t>
              </w:r>
              <w:r>
                <w:rPr>
                  <w:i/>
                  <w:iCs/>
                  <w:noProof/>
                  <w:lang w:val="es-ES"/>
                </w:rPr>
                <w:t>Enseñar a aprender y a pensar en la escuela.</w:t>
              </w:r>
              <w:r>
                <w:rPr>
                  <w:noProof/>
                  <w:lang w:val="es-ES"/>
                </w:rPr>
                <w:t xml:space="preserve"> Madrid, Visor: Moneiro.</w:t>
              </w:r>
            </w:p>
            <w:p w:rsidR="009F5518" w:rsidRDefault="009F5518" w:rsidP="009F5518">
              <w:pPr>
                <w:pStyle w:val="Bibliografa"/>
                <w:ind w:left="720" w:hanging="720"/>
                <w:rPr>
                  <w:noProof/>
                  <w:lang w:val="es-ES"/>
                </w:rPr>
              </w:pPr>
              <w:r>
                <w:rPr>
                  <w:noProof/>
                  <w:lang w:val="es-ES"/>
                </w:rPr>
                <w:t xml:space="preserve">Jakeline, D. D. (2003). Ambientes de Aprendizaje. Una concepción conceptual. En D. D. Jakeline, </w:t>
              </w:r>
              <w:r>
                <w:rPr>
                  <w:i/>
                  <w:iCs/>
                  <w:noProof/>
                  <w:lang w:val="es-ES"/>
                </w:rPr>
                <w:t>Ambientes de Aprendizaje. Una concepción conceptual.</w:t>
              </w:r>
              <w:r>
                <w:rPr>
                  <w:noProof/>
                  <w:lang w:val="es-ES"/>
                </w:rPr>
                <w:t xml:space="preserve"> (págs. 104 - 105).</w:t>
              </w:r>
            </w:p>
            <w:p w:rsidR="009F5518" w:rsidRDefault="009F5518" w:rsidP="009F5518">
              <w:pPr>
                <w:pStyle w:val="Bibliografa"/>
                <w:ind w:left="720" w:hanging="720"/>
                <w:rPr>
                  <w:noProof/>
                  <w:lang w:val="es-ES"/>
                </w:rPr>
              </w:pPr>
              <w:r>
                <w:rPr>
                  <w:noProof/>
                  <w:lang w:val="es-ES"/>
                </w:rPr>
                <w:t xml:space="preserve">Lozano Andrade, I. M. (2011). Cómo investigar la práctica docente. Orientaciones para elaborar el documento recepcional. En I. M. Lozano Andrade, </w:t>
              </w:r>
              <w:r>
                <w:rPr>
                  <w:i/>
                  <w:iCs/>
                  <w:noProof/>
                  <w:lang w:val="es-ES"/>
                </w:rPr>
                <w:t>Cómo investigar la práctica docente. Orientaciones para elaborar el documento recepcional.</w:t>
              </w:r>
              <w:r>
                <w:rPr>
                  <w:noProof/>
                  <w:lang w:val="es-ES"/>
                </w:rPr>
                <w:t xml:space="preserve"> México, D.F: Colección Liminalia.</w:t>
              </w:r>
            </w:p>
            <w:p w:rsidR="009F5518" w:rsidRDefault="009F5518" w:rsidP="009F5518">
              <w:pPr>
                <w:pStyle w:val="Bibliografa"/>
                <w:ind w:left="720" w:hanging="720"/>
                <w:rPr>
                  <w:noProof/>
                  <w:lang w:val="es-ES"/>
                </w:rPr>
              </w:pPr>
              <w:r>
                <w:rPr>
                  <w:noProof/>
                  <w:lang w:val="es-ES"/>
                </w:rPr>
                <w:t>Luchetti. (1998). El diagnostico en el aula.Conceptos, prcedimientos, actitudes y dimensiones complementarias. En Luchetti.. Argentina: Magisterio del río de la plata.</w:t>
              </w:r>
            </w:p>
            <w:p w:rsidR="009F5518" w:rsidRDefault="009F5518" w:rsidP="009F5518">
              <w:pPr>
                <w:pStyle w:val="Bibliografa"/>
                <w:ind w:left="720" w:hanging="720"/>
                <w:rPr>
                  <w:noProof/>
                  <w:lang w:val="es-ES"/>
                </w:rPr>
              </w:pPr>
              <w:r>
                <w:rPr>
                  <w:noProof/>
                  <w:lang w:val="es-ES"/>
                </w:rPr>
                <w:t xml:space="preserve">Piaget, J. (1948). La autonomía como finalidad de la educación. En J. Piaget, </w:t>
              </w:r>
              <w:r>
                <w:rPr>
                  <w:i/>
                  <w:iCs/>
                  <w:noProof/>
                  <w:lang w:val="es-ES"/>
                </w:rPr>
                <w:t>La autonomía como finalidad de la educación</w:t>
              </w:r>
              <w:r>
                <w:rPr>
                  <w:noProof/>
                  <w:lang w:val="es-ES"/>
                </w:rPr>
                <w:t xml:space="preserve"> (pág. capitulo 4 p. 171).</w:t>
              </w:r>
            </w:p>
            <w:p w:rsidR="009F5518" w:rsidRDefault="009F5518" w:rsidP="009F5518">
              <w:pPr>
                <w:pStyle w:val="Bibliografa"/>
                <w:ind w:left="720" w:hanging="720"/>
                <w:rPr>
                  <w:noProof/>
                  <w:lang w:val="es-ES"/>
                </w:rPr>
              </w:pPr>
              <w:r>
                <w:rPr>
                  <w:noProof/>
                  <w:lang w:val="es-ES"/>
                </w:rPr>
                <w:t xml:space="preserve">Rey, G. (1987). Motivación profesional en adolescentes y jóvenes. En G. Rey, </w:t>
              </w:r>
              <w:r>
                <w:rPr>
                  <w:i/>
                  <w:iCs/>
                  <w:noProof/>
                  <w:lang w:val="es-ES"/>
                </w:rPr>
                <w:t>Motivación profesional en adolescentes y jóvenes.</w:t>
              </w:r>
              <w:r>
                <w:rPr>
                  <w:noProof/>
                  <w:lang w:val="es-ES"/>
                </w:rPr>
                <w:t xml:space="preserve"> La Habana, Pueblo y Educación. .</w:t>
              </w:r>
            </w:p>
            <w:p w:rsidR="009F5518" w:rsidRDefault="009F5518" w:rsidP="009F5518">
              <w:pPr>
                <w:pStyle w:val="Bibliografa"/>
                <w:ind w:left="720" w:hanging="720"/>
                <w:rPr>
                  <w:noProof/>
                  <w:lang w:val="es-ES"/>
                </w:rPr>
              </w:pPr>
              <w:r>
                <w:rPr>
                  <w:noProof/>
                  <w:lang w:val="es-ES"/>
                </w:rPr>
                <w:t>Rousseau, J. J. (1764). Propuesta pedagógica. En J. J. Rousseau.</w:t>
              </w:r>
            </w:p>
            <w:p w:rsidR="009F5518" w:rsidRDefault="009F5518" w:rsidP="009F5518">
              <w:pPr>
                <w:pStyle w:val="Bibliografa"/>
                <w:ind w:left="720" w:hanging="720"/>
                <w:rPr>
                  <w:noProof/>
                  <w:lang w:val="es-ES"/>
                </w:rPr>
              </w:pPr>
              <w:r>
                <w:rPr>
                  <w:noProof/>
                  <w:lang w:val="es-ES"/>
                </w:rPr>
                <w:t xml:space="preserve">SEP. (2011). Ambientes de aprendizaje. En S. d. Pública, </w:t>
              </w:r>
              <w:r>
                <w:rPr>
                  <w:i/>
                  <w:iCs/>
                  <w:noProof/>
                  <w:lang w:val="es-ES"/>
                </w:rPr>
                <w:t>Programa de Estudios 2011. Guia para la Educadora</w:t>
              </w:r>
              <w:r>
                <w:rPr>
                  <w:noProof/>
                  <w:lang w:val="es-ES"/>
                </w:rPr>
                <w:t xml:space="preserve"> (pág. 141). México, D.F.</w:t>
              </w:r>
            </w:p>
            <w:p w:rsidR="009F5518" w:rsidRDefault="009F5518" w:rsidP="009F5518">
              <w:pPr>
                <w:pStyle w:val="Bibliografa"/>
                <w:ind w:left="720" w:hanging="720"/>
                <w:rPr>
                  <w:noProof/>
                  <w:lang w:val="es-ES"/>
                </w:rPr>
              </w:pPr>
              <w:r>
                <w:rPr>
                  <w:noProof/>
                  <w:lang w:val="es-ES"/>
                </w:rPr>
                <w:t xml:space="preserve">SEP. (2018). Aprendizajes Clave para la Educacion Integral. Educacion Preescolar. En S. d. (SEP), </w:t>
              </w:r>
              <w:r>
                <w:rPr>
                  <w:i/>
                  <w:iCs/>
                  <w:noProof/>
                  <w:lang w:val="es-ES"/>
                </w:rPr>
                <w:t>Aprendizajes clave para la educacion integral. Educacion preescoalr.</w:t>
              </w:r>
              <w:r>
                <w:rPr>
                  <w:noProof/>
                  <w:lang w:val="es-ES"/>
                </w:rPr>
                <w:t xml:space="preserve"> México: SEP.</w:t>
              </w:r>
            </w:p>
            <w:p w:rsidR="009F5518" w:rsidRDefault="009F5518" w:rsidP="009F5518">
              <w:pPr>
                <w:pStyle w:val="Bibliografa"/>
                <w:ind w:left="720" w:hanging="720"/>
                <w:rPr>
                  <w:noProof/>
                  <w:lang w:val="es-ES"/>
                </w:rPr>
              </w:pPr>
              <w:r>
                <w:rPr>
                  <w:noProof/>
                  <w:lang w:val="es-ES"/>
                </w:rPr>
                <w:t xml:space="preserve">Vygostky, L. (1934). En L. Vygotsky, </w:t>
              </w:r>
              <w:r>
                <w:rPr>
                  <w:i/>
                  <w:iCs/>
                  <w:noProof/>
                  <w:lang w:val="es-ES"/>
                </w:rPr>
                <w:t>Teoría sociocultural.</w:t>
              </w:r>
              <w:r>
                <w:rPr>
                  <w:noProof/>
                  <w:lang w:val="es-ES"/>
                </w:rPr>
                <w:t xml:space="preserve"> Rusia.</w:t>
              </w:r>
            </w:p>
            <w:p w:rsidR="009F5518" w:rsidRDefault="009F5518" w:rsidP="009F5518">
              <w:pPr>
                <w:pStyle w:val="Bibliografa"/>
                <w:ind w:left="720" w:hanging="720"/>
                <w:rPr>
                  <w:noProof/>
                  <w:lang w:val="es-ES"/>
                </w:rPr>
              </w:pPr>
              <w:r>
                <w:rPr>
                  <w:noProof/>
                  <w:lang w:val="es-ES"/>
                </w:rPr>
                <w:t xml:space="preserve">Zavala, a. (2000). </w:t>
              </w:r>
              <w:r>
                <w:rPr>
                  <w:i/>
                  <w:iCs/>
                  <w:noProof/>
                  <w:lang w:val="es-ES"/>
                </w:rPr>
                <w:t>La práctica educativa. Cómo enseñar.</w:t>
              </w:r>
              <w:r>
                <w:rPr>
                  <w:noProof/>
                  <w:lang w:val="es-ES"/>
                </w:rPr>
                <w:t xml:space="preserve"> Barcelona: Graó, de Serveis Pedagógics.</w:t>
              </w:r>
            </w:p>
            <w:p w:rsidR="00C649FF" w:rsidRPr="00C649FF" w:rsidRDefault="00C649FF" w:rsidP="009F5518">
              <w:pPr>
                <w:rPr>
                  <w:rFonts w:ascii="Times New Roman" w:hAnsi="Times New Roman" w:cs="Times New Roman"/>
                  <w:sz w:val="24"/>
                  <w:szCs w:val="24"/>
                </w:rPr>
              </w:pPr>
              <w:r w:rsidRPr="00701960">
                <w:rPr>
                  <w:rFonts w:ascii="Times New Roman" w:hAnsi="Times New Roman" w:cs="Times New Roman"/>
                  <w:b/>
                  <w:bCs/>
                  <w:sz w:val="24"/>
                  <w:szCs w:val="24"/>
                </w:rPr>
                <w:fldChar w:fldCharType="end"/>
              </w:r>
            </w:p>
          </w:sdtContent>
        </w:sdt>
      </w:sdtContent>
    </w:sdt>
    <w:p w:rsidR="0030414A" w:rsidRDefault="0030414A" w:rsidP="00C649FF">
      <w:pPr>
        <w:rPr>
          <w:rFonts w:ascii="Times New Roman" w:hAnsi="Times New Roman" w:cs="Times New Roman"/>
          <w:sz w:val="24"/>
          <w:szCs w:val="24"/>
        </w:rPr>
      </w:pPr>
    </w:p>
    <w:p w:rsidR="0030414A" w:rsidRPr="0030414A" w:rsidRDefault="0030414A" w:rsidP="0030414A">
      <w:pPr>
        <w:rPr>
          <w:rFonts w:ascii="Times New Roman" w:hAnsi="Times New Roman" w:cs="Times New Roman"/>
          <w:sz w:val="24"/>
          <w:szCs w:val="24"/>
        </w:rPr>
      </w:pPr>
    </w:p>
    <w:p w:rsidR="0030414A" w:rsidRPr="0030414A" w:rsidRDefault="0030414A" w:rsidP="0030414A">
      <w:pPr>
        <w:rPr>
          <w:rFonts w:ascii="Times New Roman" w:hAnsi="Times New Roman" w:cs="Times New Roman"/>
          <w:sz w:val="24"/>
          <w:szCs w:val="24"/>
        </w:rPr>
      </w:pPr>
    </w:p>
    <w:p w:rsidR="00CF6FE2" w:rsidRDefault="00CF6FE2">
      <w:pPr>
        <w:rPr>
          <w:rFonts w:ascii="Times New Roman" w:hAnsi="Times New Roman" w:cs="Times New Roman"/>
          <w:sz w:val="24"/>
          <w:szCs w:val="24"/>
        </w:rPr>
      </w:pPr>
      <w:r>
        <w:rPr>
          <w:rFonts w:ascii="Times New Roman" w:hAnsi="Times New Roman" w:cs="Times New Roman"/>
          <w:sz w:val="24"/>
          <w:szCs w:val="24"/>
        </w:rPr>
        <w:br w:type="page"/>
      </w:r>
    </w:p>
    <w:p w:rsidR="00CF6FE2" w:rsidRDefault="00CF6FE2" w:rsidP="00CF6FE2">
      <w:pPr>
        <w:pStyle w:val="NormalWeb"/>
        <w:shd w:val="clear" w:color="auto" w:fill="FFFFFF"/>
        <w:spacing w:before="0" w:beforeAutospacing="0" w:after="0" w:afterAutospacing="0" w:line="360" w:lineRule="auto"/>
        <w:jc w:val="both"/>
        <w:textAlignment w:val="baseline"/>
      </w:pPr>
      <w:r>
        <w:lastRenderedPageBreak/>
        <w:t>ANEXO 1</w:t>
      </w:r>
    </w:p>
    <w:p w:rsidR="00CF6FE2" w:rsidRDefault="00CF6FE2" w:rsidP="00CF6FE2">
      <w:pPr>
        <w:rPr>
          <w:rFonts w:ascii="Times New Roman" w:hAnsi="Times New Roman" w:cs="Times New Roman"/>
          <w:sz w:val="24"/>
          <w:szCs w:val="24"/>
        </w:rPr>
      </w:pPr>
      <w:r w:rsidRPr="008C3119">
        <w:rPr>
          <w:noProof/>
          <w:lang w:eastAsia="es-MX"/>
        </w:rPr>
        <w:drawing>
          <wp:anchor distT="0" distB="0" distL="114300" distR="114300" simplePos="0" relativeHeight="251670528" behindDoc="0" locked="0" layoutInCell="1" allowOverlap="1" wp14:anchorId="63FFFB43" wp14:editId="6E5720E3">
            <wp:simplePos x="0" y="0"/>
            <wp:positionH relativeFrom="margin">
              <wp:posOffset>-289560</wp:posOffset>
            </wp:positionH>
            <wp:positionV relativeFrom="paragraph">
              <wp:posOffset>332740</wp:posOffset>
            </wp:positionV>
            <wp:extent cx="5838825" cy="7717155"/>
            <wp:effectExtent l="0" t="0" r="9525" b="0"/>
            <wp:wrapNone/>
            <wp:docPr id="7" name="Imagen 7" descr="C:\Users\Karen Garcia\Downloads\planoj.nani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en Garcia\Downloads\planoj.nanita.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81" r="8458"/>
                    <a:stretch/>
                  </pic:blipFill>
                  <pic:spPr bwMode="auto">
                    <a:xfrm>
                      <a:off x="0" y="0"/>
                      <a:ext cx="5838825" cy="7717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F6FE2" w:rsidRDefault="00CF6FE2" w:rsidP="00CF6FE2">
      <w:pPr>
        <w:tabs>
          <w:tab w:val="left" w:pos="2487"/>
        </w:tabs>
        <w:rPr>
          <w:rFonts w:ascii="Times New Roman" w:hAnsi="Times New Roman" w:cs="Times New Roman"/>
          <w:sz w:val="24"/>
          <w:szCs w:val="24"/>
        </w:rPr>
      </w:pPr>
    </w:p>
    <w:p w:rsidR="00CF6FE2" w:rsidRPr="00DA604A" w:rsidRDefault="00CF6FE2" w:rsidP="00CF6FE2">
      <w:pPr>
        <w:tabs>
          <w:tab w:val="left" w:pos="2487"/>
        </w:tabs>
        <w:rPr>
          <w:rFonts w:ascii="Times New Roman" w:hAnsi="Times New Roman" w:cs="Times New Roman"/>
          <w:sz w:val="24"/>
          <w:szCs w:val="24"/>
        </w:rPr>
      </w:pPr>
    </w:p>
    <w:tbl>
      <w:tblPr>
        <w:tblStyle w:val="Tablaconcuadrcula"/>
        <w:tblpPr w:leftFromText="141" w:rightFromText="141" w:vertAnchor="page" w:horzAnchor="margin" w:tblpXSpec="center" w:tblpY="1960"/>
        <w:tblW w:w="10201" w:type="dxa"/>
        <w:tblLook w:val="04A0" w:firstRow="1" w:lastRow="0" w:firstColumn="1" w:lastColumn="0" w:noHBand="0" w:noVBand="1"/>
      </w:tblPr>
      <w:tblGrid>
        <w:gridCol w:w="2151"/>
        <w:gridCol w:w="3798"/>
        <w:gridCol w:w="4252"/>
      </w:tblGrid>
      <w:tr w:rsidR="00CF6FE2" w:rsidRPr="00C649FF" w:rsidTr="00942674">
        <w:trPr>
          <w:trHeight w:val="242"/>
        </w:trPr>
        <w:tc>
          <w:tcPr>
            <w:tcW w:w="2151" w:type="dxa"/>
            <w:shd w:val="clear" w:color="auto" w:fill="2E74B5" w:themeFill="accent1" w:themeFillShade="BF"/>
          </w:tcPr>
          <w:p w:rsidR="00CF6FE2" w:rsidRPr="00C649FF" w:rsidRDefault="00CF6FE2" w:rsidP="00942674">
            <w:pPr>
              <w:jc w:val="center"/>
              <w:rPr>
                <w:rFonts w:ascii="Times New Roman" w:hAnsi="Times New Roman" w:cs="Times New Roman"/>
                <w:b/>
                <w:sz w:val="24"/>
                <w:szCs w:val="24"/>
              </w:rPr>
            </w:pPr>
            <w:r w:rsidRPr="00C649FF">
              <w:rPr>
                <w:rFonts w:ascii="Times New Roman" w:hAnsi="Times New Roman" w:cs="Times New Roman"/>
                <w:b/>
                <w:sz w:val="24"/>
                <w:szCs w:val="24"/>
              </w:rPr>
              <w:lastRenderedPageBreak/>
              <w:t>Estrategia</w:t>
            </w:r>
          </w:p>
        </w:tc>
        <w:tc>
          <w:tcPr>
            <w:tcW w:w="3798" w:type="dxa"/>
            <w:shd w:val="clear" w:color="auto" w:fill="2E74B5" w:themeFill="accent1" w:themeFillShade="BF"/>
          </w:tcPr>
          <w:p w:rsidR="00CF6FE2" w:rsidRPr="00C649FF" w:rsidRDefault="00CF6FE2" w:rsidP="00942674">
            <w:pPr>
              <w:jc w:val="center"/>
              <w:rPr>
                <w:rFonts w:ascii="Times New Roman" w:hAnsi="Times New Roman" w:cs="Times New Roman"/>
                <w:b/>
                <w:sz w:val="24"/>
                <w:szCs w:val="24"/>
              </w:rPr>
            </w:pPr>
            <w:r w:rsidRPr="00C649FF">
              <w:rPr>
                <w:rFonts w:ascii="Times New Roman" w:hAnsi="Times New Roman" w:cs="Times New Roman"/>
                <w:b/>
                <w:sz w:val="24"/>
                <w:szCs w:val="24"/>
              </w:rPr>
              <w:t>Acciones</w:t>
            </w:r>
          </w:p>
        </w:tc>
        <w:tc>
          <w:tcPr>
            <w:tcW w:w="4252" w:type="dxa"/>
            <w:shd w:val="clear" w:color="auto" w:fill="2E74B5" w:themeFill="accent1" w:themeFillShade="BF"/>
          </w:tcPr>
          <w:p w:rsidR="00CF6FE2" w:rsidRPr="00C649FF" w:rsidRDefault="00CF6FE2" w:rsidP="00942674">
            <w:pPr>
              <w:jc w:val="center"/>
              <w:rPr>
                <w:rFonts w:ascii="Times New Roman" w:hAnsi="Times New Roman" w:cs="Times New Roman"/>
                <w:b/>
                <w:sz w:val="24"/>
                <w:szCs w:val="24"/>
              </w:rPr>
            </w:pPr>
            <w:r w:rsidRPr="00C649FF">
              <w:rPr>
                <w:rFonts w:ascii="Times New Roman" w:hAnsi="Times New Roman" w:cs="Times New Roman"/>
                <w:b/>
                <w:sz w:val="24"/>
                <w:szCs w:val="24"/>
              </w:rPr>
              <w:t>Recurso</w:t>
            </w:r>
          </w:p>
        </w:tc>
      </w:tr>
      <w:tr w:rsidR="00CF6FE2" w:rsidRPr="001E615C" w:rsidTr="00C33496">
        <w:trPr>
          <w:trHeight w:val="2248"/>
        </w:trPr>
        <w:tc>
          <w:tcPr>
            <w:tcW w:w="2151" w:type="dxa"/>
            <w:shd w:val="clear" w:color="auto" w:fill="DEEAF6" w:themeFill="accent1" w:themeFillTint="33"/>
          </w:tcPr>
          <w:p w:rsidR="00CF6FE2" w:rsidRPr="001E615C" w:rsidRDefault="00CF6FE2" w:rsidP="00942674">
            <w:pPr>
              <w:jc w:val="center"/>
              <w:rPr>
                <w:rFonts w:ascii="Times New Roman" w:hAnsi="Times New Roman" w:cs="Times New Roman"/>
                <w:b/>
                <w:szCs w:val="24"/>
              </w:rPr>
            </w:pPr>
          </w:p>
          <w:p w:rsidR="00CF6FE2" w:rsidRPr="001E615C" w:rsidRDefault="00CF6FE2" w:rsidP="00942674">
            <w:pPr>
              <w:jc w:val="center"/>
              <w:rPr>
                <w:rFonts w:ascii="Times New Roman" w:hAnsi="Times New Roman" w:cs="Times New Roman"/>
                <w:b/>
                <w:szCs w:val="24"/>
              </w:rPr>
            </w:pPr>
          </w:p>
          <w:p w:rsidR="00CF6FE2" w:rsidRPr="001E615C" w:rsidRDefault="00CF6FE2" w:rsidP="00942674">
            <w:pPr>
              <w:jc w:val="center"/>
              <w:rPr>
                <w:rFonts w:ascii="Times New Roman" w:hAnsi="Times New Roman" w:cs="Times New Roman"/>
                <w:b/>
                <w:szCs w:val="24"/>
              </w:rPr>
            </w:pPr>
          </w:p>
          <w:p w:rsidR="00CF6FE2" w:rsidRPr="001E615C" w:rsidRDefault="00CF6FE2" w:rsidP="00942674">
            <w:pPr>
              <w:jc w:val="center"/>
              <w:rPr>
                <w:rFonts w:ascii="Times New Roman" w:hAnsi="Times New Roman" w:cs="Times New Roman"/>
                <w:b/>
                <w:szCs w:val="24"/>
              </w:rPr>
            </w:pPr>
          </w:p>
          <w:p w:rsidR="00CF6FE2" w:rsidRPr="001E615C" w:rsidRDefault="00CF6FE2" w:rsidP="00C33496">
            <w:pPr>
              <w:jc w:val="center"/>
              <w:rPr>
                <w:rFonts w:ascii="Times New Roman" w:hAnsi="Times New Roman" w:cs="Times New Roman"/>
                <w:b/>
                <w:szCs w:val="24"/>
              </w:rPr>
            </w:pPr>
            <w:r w:rsidRPr="001E615C">
              <w:rPr>
                <w:rFonts w:ascii="Times New Roman" w:hAnsi="Times New Roman" w:cs="Times New Roman"/>
                <w:b/>
                <w:szCs w:val="24"/>
              </w:rPr>
              <w:t>Investigación</w:t>
            </w:r>
          </w:p>
        </w:tc>
        <w:tc>
          <w:tcPr>
            <w:tcW w:w="3798" w:type="dxa"/>
          </w:tcPr>
          <w:p w:rsidR="00C33496" w:rsidRPr="00C33496" w:rsidRDefault="00C33496" w:rsidP="00C33496">
            <w:pPr>
              <w:rPr>
                <w:rFonts w:ascii="Times New Roman" w:hAnsi="Times New Roman" w:cs="Times New Roman"/>
                <w:szCs w:val="24"/>
              </w:rPr>
            </w:pPr>
          </w:p>
          <w:p w:rsidR="00C33496" w:rsidRDefault="00C33496" w:rsidP="00942674">
            <w:pPr>
              <w:pStyle w:val="Prrafodelista"/>
              <w:numPr>
                <w:ilvl w:val="0"/>
                <w:numId w:val="1"/>
              </w:numPr>
              <w:rPr>
                <w:rFonts w:ascii="Times New Roman" w:hAnsi="Times New Roman" w:cs="Times New Roman"/>
                <w:szCs w:val="24"/>
              </w:rPr>
            </w:pPr>
            <w:r>
              <w:rPr>
                <w:rFonts w:ascii="Times New Roman" w:hAnsi="Times New Roman" w:cs="Times New Roman"/>
                <w:szCs w:val="24"/>
              </w:rPr>
              <w:t>Diagnóstico</w:t>
            </w:r>
          </w:p>
          <w:p w:rsidR="00C33496" w:rsidRDefault="00C33496" w:rsidP="00942674">
            <w:pPr>
              <w:pStyle w:val="Prrafodelista"/>
              <w:numPr>
                <w:ilvl w:val="0"/>
                <w:numId w:val="1"/>
              </w:numPr>
              <w:rPr>
                <w:rFonts w:ascii="Times New Roman" w:hAnsi="Times New Roman" w:cs="Times New Roman"/>
                <w:szCs w:val="24"/>
              </w:rPr>
            </w:pPr>
            <w:r>
              <w:rPr>
                <w:rFonts w:ascii="Times New Roman" w:hAnsi="Times New Roman" w:cs="Times New Roman"/>
                <w:szCs w:val="24"/>
              </w:rPr>
              <w:t>Ambientes de aprendizaje</w:t>
            </w:r>
          </w:p>
          <w:p w:rsidR="00C33496" w:rsidRDefault="00C33496" w:rsidP="00C33496">
            <w:pPr>
              <w:pStyle w:val="Prrafodelista"/>
              <w:numPr>
                <w:ilvl w:val="0"/>
                <w:numId w:val="1"/>
              </w:numPr>
              <w:rPr>
                <w:rFonts w:ascii="Times New Roman" w:hAnsi="Times New Roman" w:cs="Times New Roman"/>
                <w:szCs w:val="24"/>
              </w:rPr>
            </w:pPr>
            <w:r>
              <w:rPr>
                <w:rFonts w:ascii="Times New Roman" w:hAnsi="Times New Roman" w:cs="Times New Roman"/>
                <w:szCs w:val="24"/>
              </w:rPr>
              <w:t xml:space="preserve">Autonomía </w:t>
            </w:r>
          </w:p>
          <w:p w:rsidR="00C33496" w:rsidRDefault="00C33496" w:rsidP="00C33496">
            <w:pPr>
              <w:pStyle w:val="Prrafodelista"/>
              <w:numPr>
                <w:ilvl w:val="0"/>
                <w:numId w:val="1"/>
              </w:numPr>
              <w:rPr>
                <w:rFonts w:ascii="Times New Roman" w:hAnsi="Times New Roman" w:cs="Times New Roman"/>
                <w:szCs w:val="24"/>
              </w:rPr>
            </w:pPr>
            <w:r w:rsidRPr="00C33496">
              <w:rPr>
                <w:rFonts w:ascii="Times New Roman" w:hAnsi="Times New Roman" w:cs="Times New Roman"/>
                <w:szCs w:val="24"/>
              </w:rPr>
              <w:t>Pedagogía</w:t>
            </w:r>
          </w:p>
          <w:p w:rsidR="00C33496" w:rsidRDefault="00C33496" w:rsidP="00C33496">
            <w:pPr>
              <w:pStyle w:val="Prrafodelista"/>
              <w:numPr>
                <w:ilvl w:val="0"/>
                <w:numId w:val="1"/>
              </w:numPr>
              <w:rPr>
                <w:rFonts w:ascii="Times New Roman" w:hAnsi="Times New Roman" w:cs="Times New Roman"/>
                <w:szCs w:val="24"/>
              </w:rPr>
            </w:pPr>
            <w:r>
              <w:rPr>
                <w:rFonts w:ascii="Times New Roman" w:hAnsi="Times New Roman" w:cs="Times New Roman"/>
                <w:szCs w:val="24"/>
              </w:rPr>
              <w:t>Contexto</w:t>
            </w:r>
          </w:p>
          <w:p w:rsidR="00C33496" w:rsidRPr="00C33496" w:rsidRDefault="00C06147" w:rsidP="00C33496">
            <w:pPr>
              <w:pStyle w:val="Prrafodelista"/>
              <w:numPr>
                <w:ilvl w:val="0"/>
                <w:numId w:val="1"/>
              </w:numPr>
              <w:rPr>
                <w:rFonts w:ascii="Times New Roman" w:hAnsi="Times New Roman" w:cs="Times New Roman"/>
                <w:szCs w:val="24"/>
              </w:rPr>
            </w:pPr>
            <w:r>
              <w:rPr>
                <w:rFonts w:ascii="Times New Roman" w:hAnsi="Times New Roman" w:cs="Times New Roman"/>
                <w:szCs w:val="24"/>
              </w:rPr>
              <w:t>Plan y programas</w:t>
            </w:r>
          </w:p>
          <w:p w:rsidR="00CF6FE2" w:rsidRPr="00C33496" w:rsidRDefault="00CF6FE2" w:rsidP="00C33496">
            <w:pPr>
              <w:ind w:left="360"/>
              <w:rPr>
                <w:rFonts w:ascii="Times New Roman" w:hAnsi="Times New Roman" w:cs="Times New Roman"/>
                <w:szCs w:val="24"/>
              </w:rPr>
            </w:pPr>
          </w:p>
        </w:tc>
        <w:tc>
          <w:tcPr>
            <w:tcW w:w="4252" w:type="dxa"/>
          </w:tcPr>
          <w:p w:rsidR="00CF6FE2" w:rsidRPr="001E615C" w:rsidRDefault="00CF6FE2" w:rsidP="00942674">
            <w:pPr>
              <w:pStyle w:val="Prrafodelista"/>
              <w:numPr>
                <w:ilvl w:val="0"/>
                <w:numId w:val="1"/>
              </w:numPr>
              <w:rPr>
                <w:rFonts w:ascii="Times New Roman" w:hAnsi="Times New Roman" w:cs="Times New Roman"/>
                <w:szCs w:val="24"/>
              </w:rPr>
            </w:pPr>
            <w:r w:rsidRPr="001E615C">
              <w:rPr>
                <w:rFonts w:ascii="Times New Roman" w:hAnsi="Times New Roman" w:cs="Times New Roman"/>
                <w:szCs w:val="24"/>
              </w:rPr>
              <w:t>Internet</w:t>
            </w:r>
          </w:p>
          <w:p w:rsidR="00CF6FE2" w:rsidRPr="001E615C" w:rsidRDefault="00CF6FE2" w:rsidP="00942674">
            <w:pPr>
              <w:pStyle w:val="Prrafodelista"/>
              <w:numPr>
                <w:ilvl w:val="0"/>
                <w:numId w:val="1"/>
              </w:numPr>
              <w:rPr>
                <w:rFonts w:ascii="Times New Roman" w:hAnsi="Times New Roman" w:cs="Times New Roman"/>
                <w:szCs w:val="24"/>
              </w:rPr>
            </w:pPr>
            <w:r w:rsidRPr="001E615C">
              <w:rPr>
                <w:rFonts w:ascii="Times New Roman" w:hAnsi="Times New Roman" w:cs="Times New Roman"/>
                <w:szCs w:val="24"/>
              </w:rPr>
              <w:t>Bibliografía</w:t>
            </w:r>
          </w:p>
          <w:p w:rsidR="00CF6FE2" w:rsidRPr="001E615C" w:rsidRDefault="00CF6FE2" w:rsidP="00942674">
            <w:pPr>
              <w:pStyle w:val="Prrafodelista"/>
              <w:numPr>
                <w:ilvl w:val="0"/>
                <w:numId w:val="1"/>
              </w:numPr>
              <w:rPr>
                <w:rFonts w:ascii="Times New Roman" w:hAnsi="Times New Roman" w:cs="Times New Roman"/>
                <w:szCs w:val="24"/>
              </w:rPr>
            </w:pPr>
            <w:r w:rsidRPr="001E615C">
              <w:rPr>
                <w:rFonts w:ascii="Times New Roman" w:hAnsi="Times New Roman" w:cs="Times New Roman"/>
                <w:szCs w:val="24"/>
              </w:rPr>
              <w:t>Programa de educación preescolar 2011</w:t>
            </w:r>
          </w:p>
          <w:p w:rsidR="00CF6FE2" w:rsidRPr="001E615C" w:rsidRDefault="00107889" w:rsidP="00942674">
            <w:pPr>
              <w:pStyle w:val="Prrafodelista"/>
              <w:numPr>
                <w:ilvl w:val="0"/>
                <w:numId w:val="1"/>
              </w:numPr>
              <w:rPr>
                <w:rFonts w:ascii="Times New Roman" w:hAnsi="Times New Roman" w:cs="Times New Roman"/>
                <w:szCs w:val="24"/>
              </w:rPr>
            </w:pPr>
            <w:r>
              <w:rPr>
                <w:rFonts w:ascii="Times New Roman" w:hAnsi="Times New Roman" w:cs="Times New Roman"/>
                <w:szCs w:val="24"/>
              </w:rPr>
              <w:t>Aprendizajes clave 2018</w:t>
            </w:r>
          </w:p>
          <w:p w:rsidR="00CF6FE2" w:rsidRPr="001E615C" w:rsidRDefault="00CF6FE2" w:rsidP="00942674">
            <w:pPr>
              <w:pStyle w:val="Prrafodelista"/>
              <w:numPr>
                <w:ilvl w:val="0"/>
                <w:numId w:val="1"/>
              </w:numPr>
              <w:rPr>
                <w:rFonts w:ascii="Times New Roman" w:hAnsi="Times New Roman" w:cs="Times New Roman"/>
                <w:szCs w:val="24"/>
              </w:rPr>
            </w:pPr>
            <w:r w:rsidRPr="001E615C">
              <w:rPr>
                <w:rFonts w:ascii="Times New Roman" w:hAnsi="Times New Roman" w:cs="Times New Roman"/>
                <w:szCs w:val="24"/>
              </w:rPr>
              <w:t>Actividades</w:t>
            </w:r>
          </w:p>
        </w:tc>
      </w:tr>
      <w:tr w:rsidR="00CF6FE2" w:rsidRPr="001E615C" w:rsidTr="00942674">
        <w:trPr>
          <w:trHeight w:val="2731"/>
        </w:trPr>
        <w:tc>
          <w:tcPr>
            <w:tcW w:w="2151" w:type="dxa"/>
            <w:shd w:val="clear" w:color="auto" w:fill="DEEAF6" w:themeFill="accent1" w:themeFillTint="33"/>
          </w:tcPr>
          <w:p w:rsidR="00CF6FE2" w:rsidRPr="001E615C" w:rsidRDefault="00CF6FE2" w:rsidP="00942674">
            <w:pPr>
              <w:jc w:val="center"/>
              <w:rPr>
                <w:rFonts w:ascii="Times New Roman" w:hAnsi="Times New Roman" w:cs="Times New Roman"/>
                <w:b/>
                <w:szCs w:val="24"/>
              </w:rPr>
            </w:pPr>
          </w:p>
          <w:p w:rsidR="00CF6FE2" w:rsidRPr="001E615C" w:rsidRDefault="00CF6FE2" w:rsidP="00942674">
            <w:pPr>
              <w:jc w:val="center"/>
              <w:rPr>
                <w:rFonts w:ascii="Times New Roman" w:hAnsi="Times New Roman" w:cs="Times New Roman"/>
                <w:b/>
                <w:szCs w:val="24"/>
              </w:rPr>
            </w:pPr>
          </w:p>
          <w:p w:rsidR="00CF6FE2" w:rsidRPr="001E615C" w:rsidRDefault="00CF6FE2" w:rsidP="00942674">
            <w:pPr>
              <w:rPr>
                <w:rFonts w:ascii="Times New Roman" w:hAnsi="Times New Roman" w:cs="Times New Roman"/>
                <w:b/>
                <w:szCs w:val="24"/>
              </w:rPr>
            </w:pPr>
          </w:p>
          <w:p w:rsidR="00CF6FE2" w:rsidRPr="001E615C" w:rsidRDefault="00CF6FE2" w:rsidP="00942674">
            <w:pPr>
              <w:rPr>
                <w:rFonts w:ascii="Times New Roman" w:hAnsi="Times New Roman" w:cs="Times New Roman"/>
                <w:b/>
                <w:szCs w:val="24"/>
              </w:rPr>
            </w:pPr>
          </w:p>
          <w:p w:rsidR="00CF6FE2" w:rsidRPr="001E615C" w:rsidRDefault="00CF6FE2" w:rsidP="00942674">
            <w:pPr>
              <w:jc w:val="center"/>
              <w:rPr>
                <w:rFonts w:ascii="Times New Roman" w:hAnsi="Times New Roman" w:cs="Times New Roman"/>
                <w:b/>
                <w:szCs w:val="24"/>
              </w:rPr>
            </w:pPr>
          </w:p>
          <w:p w:rsidR="00CF6FE2" w:rsidRPr="001E615C" w:rsidRDefault="00CF6FE2" w:rsidP="00942674">
            <w:pPr>
              <w:jc w:val="center"/>
              <w:rPr>
                <w:rFonts w:ascii="Times New Roman" w:hAnsi="Times New Roman" w:cs="Times New Roman"/>
                <w:b/>
                <w:szCs w:val="24"/>
              </w:rPr>
            </w:pPr>
            <w:r w:rsidRPr="001E615C">
              <w:rPr>
                <w:rFonts w:ascii="Times New Roman" w:hAnsi="Times New Roman" w:cs="Times New Roman"/>
                <w:b/>
                <w:szCs w:val="24"/>
              </w:rPr>
              <w:t>Diagnóstico</w:t>
            </w:r>
          </w:p>
        </w:tc>
        <w:tc>
          <w:tcPr>
            <w:tcW w:w="3798" w:type="dxa"/>
          </w:tcPr>
          <w:p w:rsidR="00CF6FE2" w:rsidRPr="001E615C" w:rsidRDefault="00F64CDB" w:rsidP="00942674">
            <w:pPr>
              <w:pStyle w:val="Prrafodelista"/>
              <w:numPr>
                <w:ilvl w:val="0"/>
                <w:numId w:val="2"/>
              </w:numPr>
              <w:rPr>
                <w:rFonts w:ascii="Times New Roman" w:hAnsi="Times New Roman" w:cs="Times New Roman"/>
                <w:szCs w:val="24"/>
              </w:rPr>
            </w:pPr>
            <w:r>
              <w:rPr>
                <w:rFonts w:ascii="Times New Roman" w:hAnsi="Times New Roman" w:cs="Times New Roman"/>
                <w:szCs w:val="24"/>
              </w:rPr>
              <w:t>Instrumentos para el diagnó</w:t>
            </w:r>
            <w:r w:rsidR="00CF6FE2" w:rsidRPr="001E615C">
              <w:rPr>
                <w:rFonts w:ascii="Times New Roman" w:hAnsi="Times New Roman" w:cs="Times New Roman"/>
                <w:szCs w:val="24"/>
              </w:rPr>
              <w:t>stico</w:t>
            </w:r>
          </w:p>
          <w:p w:rsidR="00CF6FE2" w:rsidRPr="001E615C" w:rsidRDefault="00F64CDB" w:rsidP="00942674">
            <w:pPr>
              <w:pStyle w:val="Prrafodelista"/>
              <w:numPr>
                <w:ilvl w:val="0"/>
                <w:numId w:val="2"/>
              </w:numPr>
              <w:rPr>
                <w:rFonts w:ascii="Times New Roman" w:hAnsi="Times New Roman" w:cs="Times New Roman"/>
                <w:szCs w:val="24"/>
              </w:rPr>
            </w:pPr>
            <w:r>
              <w:rPr>
                <w:rFonts w:ascii="Times New Roman" w:hAnsi="Times New Roman" w:cs="Times New Roman"/>
                <w:szCs w:val="24"/>
              </w:rPr>
              <w:t>Interpretación del diagnó</w:t>
            </w:r>
            <w:r w:rsidR="00CF6FE2" w:rsidRPr="001E615C">
              <w:rPr>
                <w:rFonts w:ascii="Times New Roman" w:hAnsi="Times New Roman" w:cs="Times New Roman"/>
                <w:szCs w:val="24"/>
              </w:rPr>
              <w:t>stico</w:t>
            </w:r>
          </w:p>
          <w:p w:rsidR="00CF6FE2" w:rsidRPr="001E615C" w:rsidRDefault="00CF6FE2" w:rsidP="00942674">
            <w:pPr>
              <w:pStyle w:val="Prrafodelista"/>
              <w:numPr>
                <w:ilvl w:val="0"/>
                <w:numId w:val="2"/>
              </w:numPr>
              <w:rPr>
                <w:rFonts w:ascii="Times New Roman" w:hAnsi="Times New Roman" w:cs="Times New Roman"/>
                <w:szCs w:val="24"/>
              </w:rPr>
            </w:pPr>
            <w:r w:rsidRPr="001E615C">
              <w:rPr>
                <w:rFonts w:ascii="Times New Roman" w:hAnsi="Times New Roman" w:cs="Times New Roman"/>
                <w:szCs w:val="24"/>
              </w:rPr>
              <w:t>Observación directa</w:t>
            </w:r>
          </w:p>
          <w:p w:rsidR="00CF6FE2" w:rsidRPr="001E615C" w:rsidRDefault="00CF6FE2" w:rsidP="00942674">
            <w:pPr>
              <w:pStyle w:val="Prrafodelista"/>
              <w:numPr>
                <w:ilvl w:val="0"/>
                <w:numId w:val="2"/>
              </w:numPr>
              <w:rPr>
                <w:rFonts w:ascii="Times New Roman" w:hAnsi="Times New Roman" w:cs="Times New Roman"/>
                <w:szCs w:val="24"/>
              </w:rPr>
            </w:pPr>
            <w:r w:rsidRPr="001E615C">
              <w:rPr>
                <w:rFonts w:ascii="Times New Roman" w:hAnsi="Times New Roman" w:cs="Times New Roman"/>
                <w:szCs w:val="24"/>
              </w:rPr>
              <w:t>Aplicación de instrumentos (indicadores como entrevistas a padres de familia, personal docente y alumnos)</w:t>
            </w:r>
          </w:p>
          <w:p w:rsidR="00CF6FE2" w:rsidRPr="001E615C" w:rsidRDefault="00CF6FE2" w:rsidP="00942674">
            <w:pPr>
              <w:pStyle w:val="Prrafodelista"/>
              <w:numPr>
                <w:ilvl w:val="0"/>
                <w:numId w:val="2"/>
              </w:numPr>
              <w:rPr>
                <w:rFonts w:ascii="Times New Roman" w:hAnsi="Times New Roman" w:cs="Times New Roman"/>
                <w:szCs w:val="24"/>
              </w:rPr>
            </w:pPr>
            <w:r w:rsidRPr="001E615C">
              <w:rPr>
                <w:rFonts w:ascii="Times New Roman" w:hAnsi="Times New Roman" w:cs="Times New Roman"/>
                <w:szCs w:val="24"/>
              </w:rPr>
              <w:t>Estilos de aprendizaje</w:t>
            </w:r>
          </w:p>
          <w:p w:rsidR="00CF6FE2" w:rsidRPr="001E615C" w:rsidRDefault="00CF6FE2" w:rsidP="00942674">
            <w:pPr>
              <w:pStyle w:val="Prrafodelista"/>
              <w:numPr>
                <w:ilvl w:val="0"/>
                <w:numId w:val="2"/>
              </w:numPr>
              <w:rPr>
                <w:rFonts w:ascii="Times New Roman" w:hAnsi="Times New Roman" w:cs="Times New Roman"/>
                <w:szCs w:val="24"/>
              </w:rPr>
            </w:pPr>
            <w:r w:rsidRPr="001E615C">
              <w:rPr>
                <w:rFonts w:ascii="Times New Roman" w:hAnsi="Times New Roman" w:cs="Times New Roman"/>
                <w:szCs w:val="24"/>
              </w:rPr>
              <w:t>Necesidades educativas especiales, BAPS</w:t>
            </w:r>
          </w:p>
        </w:tc>
        <w:tc>
          <w:tcPr>
            <w:tcW w:w="4252" w:type="dxa"/>
          </w:tcPr>
          <w:p w:rsidR="00CF6FE2" w:rsidRPr="001E615C" w:rsidRDefault="00EE1CB3" w:rsidP="00942674">
            <w:pPr>
              <w:pStyle w:val="Prrafodelista"/>
              <w:numPr>
                <w:ilvl w:val="0"/>
                <w:numId w:val="2"/>
              </w:numPr>
              <w:rPr>
                <w:rFonts w:ascii="Times New Roman" w:hAnsi="Times New Roman" w:cs="Times New Roman"/>
                <w:szCs w:val="24"/>
              </w:rPr>
            </w:pPr>
            <w:r>
              <w:rPr>
                <w:rFonts w:ascii="Times New Roman" w:hAnsi="Times New Roman" w:cs="Times New Roman"/>
                <w:szCs w:val="24"/>
              </w:rPr>
              <w:t>D</w:t>
            </w:r>
            <w:r w:rsidR="00CF6FE2" w:rsidRPr="001E615C">
              <w:rPr>
                <w:rFonts w:ascii="Times New Roman" w:hAnsi="Times New Roman" w:cs="Times New Roman"/>
                <w:szCs w:val="24"/>
              </w:rPr>
              <w:t>iario</w:t>
            </w:r>
          </w:p>
          <w:p w:rsidR="00CF6FE2" w:rsidRPr="001E615C" w:rsidRDefault="00EE1CB3" w:rsidP="00942674">
            <w:pPr>
              <w:pStyle w:val="Prrafodelista"/>
              <w:numPr>
                <w:ilvl w:val="0"/>
                <w:numId w:val="2"/>
              </w:numPr>
              <w:rPr>
                <w:rFonts w:ascii="Times New Roman" w:hAnsi="Times New Roman" w:cs="Times New Roman"/>
                <w:szCs w:val="24"/>
              </w:rPr>
            </w:pPr>
            <w:r>
              <w:rPr>
                <w:rFonts w:ascii="Times New Roman" w:hAnsi="Times New Roman" w:cs="Times New Roman"/>
                <w:szCs w:val="24"/>
              </w:rPr>
              <w:t>E</w:t>
            </w:r>
            <w:r w:rsidR="00CF6FE2" w:rsidRPr="001E615C">
              <w:rPr>
                <w:rFonts w:ascii="Times New Roman" w:hAnsi="Times New Roman" w:cs="Times New Roman"/>
                <w:szCs w:val="24"/>
              </w:rPr>
              <w:t>ncuestas</w:t>
            </w:r>
          </w:p>
          <w:p w:rsidR="00CF6FE2" w:rsidRPr="001E615C" w:rsidRDefault="00EE1CB3" w:rsidP="00942674">
            <w:pPr>
              <w:pStyle w:val="Prrafodelista"/>
              <w:numPr>
                <w:ilvl w:val="0"/>
                <w:numId w:val="2"/>
              </w:numPr>
              <w:rPr>
                <w:rFonts w:ascii="Times New Roman" w:hAnsi="Times New Roman" w:cs="Times New Roman"/>
                <w:szCs w:val="24"/>
              </w:rPr>
            </w:pPr>
            <w:r>
              <w:rPr>
                <w:rFonts w:ascii="Times New Roman" w:hAnsi="Times New Roman" w:cs="Times New Roman"/>
                <w:szCs w:val="24"/>
              </w:rPr>
              <w:t>E</w:t>
            </w:r>
            <w:r w:rsidR="00CF6FE2" w:rsidRPr="001E615C">
              <w:rPr>
                <w:rFonts w:ascii="Times New Roman" w:hAnsi="Times New Roman" w:cs="Times New Roman"/>
                <w:szCs w:val="24"/>
              </w:rPr>
              <w:t xml:space="preserve">ntrevistas </w:t>
            </w:r>
          </w:p>
          <w:p w:rsidR="00CF6FE2" w:rsidRPr="001E615C" w:rsidRDefault="00EE1CB3" w:rsidP="00942674">
            <w:pPr>
              <w:pStyle w:val="Prrafodelista"/>
              <w:numPr>
                <w:ilvl w:val="0"/>
                <w:numId w:val="2"/>
              </w:numPr>
              <w:rPr>
                <w:rFonts w:ascii="Times New Roman" w:hAnsi="Times New Roman" w:cs="Times New Roman"/>
                <w:szCs w:val="24"/>
              </w:rPr>
            </w:pPr>
            <w:r>
              <w:rPr>
                <w:rFonts w:ascii="Times New Roman" w:hAnsi="Times New Roman" w:cs="Times New Roman"/>
                <w:szCs w:val="24"/>
              </w:rPr>
              <w:t>R</w:t>
            </w:r>
            <w:r w:rsidR="00CF6FE2" w:rsidRPr="001E615C">
              <w:rPr>
                <w:rFonts w:ascii="Times New Roman" w:hAnsi="Times New Roman" w:cs="Times New Roman"/>
                <w:szCs w:val="24"/>
              </w:rPr>
              <w:t>ubricas</w:t>
            </w:r>
          </w:p>
          <w:p w:rsidR="00EE1CB3" w:rsidRDefault="00EE1CB3" w:rsidP="00EE1CB3">
            <w:pPr>
              <w:pStyle w:val="Prrafodelista"/>
              <w:numPr>
                <w:ilvl w:val="0"/>
                <w:numId w:val="2"/>
              </w:numPr>
              <w:rPr>
                <w:rFonts w:ascii="Times New Roman" w:hAnsi="Times New Roman" w:cs="Times New Roman"/>
                <w:szCs w:val="24"/>
              </w:rPr>
            </w:pPr>
            <w:r>
              <w:rPr>
                <w:rFonts w:ascii="Times New Roman" w:hAnsi="Times New Roman" w:cs="Times New Roman"/>
                <w:szCs w:val="24"/>
              </w:rPr>
              <w:t>P</w:t>
            </w:r>
            <w:r w:rsidR="00CF6FE2" w:rsidRPr="001E615C">
              <w:rPr>
                <w:rFonts w:ascii="Times New Roman" w:hAnsi="Times New Roman" w:cs="Times New Roman"/>
                <w:szCs w:val="24"/>
              </w:rPr>
              <w:t>rogramas</w:t>
            </w:r>
          </w:p>
          <w:p w:rsidR="00CF6FE2" w:rsidRPr="00EE1CB3" w:rsidRDefault="00EE1CB3" w:rsidP="00EE1CB3">
            <w:pPr>
              <w:pStyle w:val="Prrafodelista"/>
              <w:numPr>
                <w:ilvl w:val="0"/>
                <w:numId w:val="2"/>
              </w:numPr>
              <w:rPr>
                <w:rFonts w:ascii="Times New Roman" w:hAnsi="Times New Roman" w:cs="Times New Roman"/>
                <w:szCs w:val="24"/>
              </w:rPr>
            </w:pPr>
            <w:r>
              <w:rPr>
                <w:rFonts w:ascii="Times New Roman" w:hAnsi="Times New Roman" w:cs="Times New Roman"/>
                <w:szCs w:val="24"/>
              </w:rPr>
              <w:t>L</w:t>
            </w:r>
            <w:r w:rsidR="00CF6FE2" w:rsidRPr="00EE1CB3">
              <w:rPr>
                <w:rFonts w:ascii="Times New Roman" w:hAnsi="Times New Roman" w:cs="Times New Roman"/>
                <w:szCs w:val="24"/>
              </w:rPr>
              <w:t>istas de cotejo/ evaluaciones</w:t>
            </w:r>
          </w:p>
        </w:tc>
      </w:tr>
      <w:tr w:rsidR="00CF6FE2" w:rsidRPr="001E615C" w:rsidTr="00C06147">
        <w:trPr>
          <w:trHeight w:val="2774"/>
        </w:trPr>
        <w:tc>
          <w:tcPr>
            <w:tcW w:w="2151" w:type="dxa"/>
            <w:shd w:val="clear" w:color="auto" w:fill="DEEAF6" w:themeFill="accent1" w:themeFillTint="33"/>
          </w:tcPr>
          <w:p w:rsidR="00CF6FE2" w:rsidRPr="001E615C" w:rsidRDefault="00CF6FE2" w:rsidP="00942674">
            <w:pPr>
              <w:jc w:val="center"/>
              <w:rPr>
                <w:rFonts w:ascii="Times New Roman" w:hAnsi="Times New Roman" w:cs="Times New Roman"/>
                <w:b/>
                <w:szCs w:val="24"/>
              </w:rPr>
            </w:pPr>
          </w:p>
          <w:p w:rsidR="00CF6FE2" w:rsidRPr="001E615C" w:rsidRDefault="00CF6FE2" w:rsidP="00942674">
            <w:pPr>
              <w:jc w:val="center"/>
              <w:rPr>
                <w:rFonts w:ascii="Times New Roman" w:hAnsi="Times New Roman" w:cs="Times New Roman"/>
                <w:b/>
                <w:szCs w:val="24"/>
              </w:rPr>
            </w:pPr>
          </w:p>
          <w:p w:rsidR="00CF6FE2" w:rsidRPr="001E615C" w:rsidRDefault="00CF6FE2" w:rsidP="00942674">
            <w:pPr>
              <w:rPr>
                <w:rFonts w:ascii="Times New Roman" w:hAnsi="Times New Roman" w:cs="Times New Roman"/>
                <w:b/>
                <w:szCs w:val="24"/>
              </w:rPr>
            </w:pPr>
          </w:p>
          <w:p w:rsidR="00CF6FE2" w:rsidRPr="001E615C" w:rsidRDefault="00376BBE" w:rsidP="008926E2">
            <w:pPr>
              <w:jc w:val="center"/>
              <w:rPr>
                <w:rFonts w:ascii="Times New Roman" w:hAnsi="Times New Roman" w:cs="Times New Roman"/>
                <w:b/>
                <w:szCs w:val="24"/>
              </w:rPr>
            </w:pPr>
            <w:r>
              <w:rPr>
                <w:rFonts w:ascii="Times New Roman" w:hAnsi="Times New Roman" w:cs="Times New Roman"/>
                <w:b/>
                <w:szCs w:val="24"/>
              </w:rPr>
              <w:t xml:space="preserve">Estrategias didácticas </w:t>
            </w:r>
          </w:p>
        </w:tc>
        <w:tc>
          <w:tcPr>
            <w:tcW w:w="3798" w:type="dxa"/>
          </w:tcPr>
          <w:p w:rsidR="00376BBE" w:rsidRDefault="00D7649C" w:rsidP="00377C10">
            <w:pPr>
              <w:pStyle w:val="Prrafodelista"/>
              <w:numPr>
                <w:ilvl w:val="0"/>
                <w:numId w:val="3"/>
              </w:numPr>
              <w:rPr>
                <w:rFonts w:ascii="Times New Roman" w:hAnsi="Times New Roman" w:cs="Times New Roman"/>
                <w:szCs w:val="24"/>
              </w:rPr>
            </w:pPr>
            <w:proofErr w:type="gramStart"/>
            <w:r>
              <w:rPr>
                <w:rFonts w:ascii="Times New Roman" w:hAnsi="Times New Roman" w:cs="Times New Roman"/>
                <w:szCs w:val="24"/>
              </w:rPr>
              <w:t xml:space="preserve">Situaciones </w:t>
            </w:r>
            <w:r w:rsidR="00376BBE">
              <w:rPr>
                <w:rFonts w:ascii="Times New Roman" w:hAnsi="Times New Roman" w:cs="Times New Roman"/>
                <w:szCs w:val="24"/>
              </w:rPr>
              <w:t xml:space="preserve"> didácticas</w:t>
            </w:r>
            <w:proofErr w:type="gramEnd"/>
          </w:p>
          <w:p w:rsidR="00377C10" w:rsidRPr="00377C10" w:rsidRDefault="00377C10" w:rsidP="00377C10">
            <w:pPr>
              <w:pStyle w:val="Prrafodelista"/>
              <w:numPr>
                <w:ilvl w:val="0"/>
                <w:numId w:val="3"/>
              </w:numPr>
              <w:rPr>
                <w:rFonts w:ascii="Times New Roman" w:hAnsi="Times New Roman" w:cs="Times New Roman"/>
                <w:szCs w:val="24"/>
              </w:rPr>
            </w:pPr>
            <w:r>
              <w:rPr>
                <w:rFonts w:ascii="Times New Roman" w:hAnsi="Times New Roman" w:cs="Times New Roman"/>
                <w:szCs w:val="24"/>
              </w:rPr>
              <w:t>Investigación</w:t>
            </w:r>
          </w:p>
          <w:p w:rsidR="007522B8" w:rsidRDefault="007522B8"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Secuencias de aprendizaje</w:t>
            </w:r>
          </w:p>
          <w:p w:rsidR="00A108A9" w:rsidRPr="00C06147" w:rsidRDefault="00C06147" w:rsidP="00C06147">
            <w:pPr>
              <w:pStyle w:val="Prrafodelista"/>
              <w:numPr>
                <w:ilvl w:val="0"/>
                <w:numId w:val="3"/>
              </w:numPr>
              <w:rPr>
                <w:rFonts w:ascii="Times New Roman" w:hAnsi="Times New Roman" w:cs="Times New Roman"/>
                <w:szCs w:val="24"/>
              </w:rPr>
            </w:pPr>
            <w:r>
              <w:rPr>
                <w:rFonts w:ascii="Times New Roman" w:hAnsi="Times New Roman" w:cs="Times New Roman"/>
                <w:szCs w:val="24"/>
              </w:rPr>
              <w:t>C</w:t>
            </w:r>
            <w:r w:rsidR="00CF6FE2" w:rsidRPr="00E25E3A">
              <w:rPr>
                <w:rFonts w:ascii="Times New Roman" w:hAnsi="Times New Roman" w:cs="Times New Roman"/>
                <w:szCs w:val="24"/>
              </w:rPr>
              <w:t>ontrol de grupo</w:t>
            </w:r>
          </w:p>
          <w:p w:rsidR="00CF6FE2" w:rsidRPr="00A108A9" w:rsidRDefault="008D6BC0" w:rsidP="00A108A9">
            <w:pPr>
              <w:pStyle w:val="Prrafodelista"/>
              <w:numPr>
                <w:ilvl w:val="0"/>
                <w:numId w:val="3"/>
              </w:numPr>
              <w:rPr>
                <w:rFonts w:ascii="Times New Roman" w:hAnsi="Times New Roman" w:cs="Times New Roman"/>
                <w:szCs w:val="24"/>
              </w:rPr>
            </w:pPr>
            <w:r>
              <w:rPr>
                <w:rFonts w:ascii="Times New Roman" w:hAnsi="Times New Roman" w:cs="Times New Roman"/>
                <w:szCs w:val="24"/>
              </w:rPr>
              <w:t>Evaluación</w:t>
            </w:r>
          </w:p>
        </w:tc>
        <w:tc>
          <w:tcPr>
            <w:tcW w:w="4252" w:type="dxa"/>
          </w:tcPr>
          <w:p w:rsidR="00CF6FE2" w:rsidRPr="001E615C" w:rsidRDefault="00CF6FE2" w:rsidP="00942674">
            <w:pPr>
              <w:pStyle w:val="Prrafodelista"/>
              <w:numPr>
                <w:ilvl w:val="0"/>
                <w:numId w:val="3"/>
              </w:numPr>
              <w:rPr>
                <w:rFonts w:ascii="Times New Roman" w:hAnsi="Times New Roman" w:cs="Times New Roman"/>
                <w:szCs w:val="24"/>
              </w:rPr>
            </w:pPr>
            <w:r w:rsidRPr="001E615C">
              <w:rPr>
                <w:rFonts w:ascii="Times New Roman" w:hAnsi="Times New Roman" w:cs="Times New Roman"/>
                <w:szCs w:val="24"/>
              </w:rPr>
              <w:t xml:space="preserve">Materiales </w:t>
            </w:r>
          </w:p>
          <w:p w:rsidR="00CF6FE2" w:rsidRPr="000B1C39" w:rsidRDefault="00CF6FE2" w:rsidP="000B1C39">
            <w:pPr>
              <w:pStyle w:val="Prrafodelista"/>
              <w:numPr>
                <w:ilvl w:val="0"/>
                <w:numId w:val="3"/>
              </w:numPr>
              <w:rPr>
                <w:rFonts w:ascii="Times New Roman" w:hAnsi="Times New Roman" w:cs="Times New Roman"/>
                <w:szCs w:val="24"/>
              </w:rPr>
            </w:pPr>
            <w:r w:rsidRPr="001E615C">
              <w:rPr>
                <w:rFonts w:ascii="Times New Roman" w:hAnsi="Times New Roman" w:cs="Times New Roman"/>
                <w:szCs w:val="24"/>
              </w:rPr>
              <w:t>Tiempo determinado</w:t>
            </w:r>
          </w:p>
          <w:p w:rsidR="00CF6FE2" w:rsidRPr="001E615C" w:rsidRDefault="00CF6FE2" w:rsidP="00942674">
            <w:pPr>
              <w:pStyle w:val="Prrafodelista"/>
              <w:numPr>
                <w:ilvl w:val="0"/>
                <w:numId w:val="3"/>
              </w:numPr>
              <w:rPr>
                <w:rFonts w:ascii="Times New Roman" w:hAnsi="Times New Roman" w:cs="Times New Roman"/>
                <w:szCs w:val="24"/>
              </w:rPr>
            </w:pPr>
            <w:r w:rsidRPr="001E615C">
              <w:rPr>
                <w:rFonts w:ascii="Times New Roman" w:hAnsi="Times New Roman" w:cs="Times New Roman"/>
                <w:szCs w:val="24"/>
              </w:rPr>
              <w:t>Campos formativos</w:t>
            </w:r>
            <w:r w:rsidR="000B1C39">
              <w:rPr>
                <w:rFonts w:ascii="Times New Roman" w:hAnsi="Times New Roman" w:cs="Times New Roman"/>
                <w:szCs w:val="24"/>
              </w:rPr>
              <w:t xml:space="preserve"> / áreas </w:t>
            </w:r>
          </w:p>
          <w:p w:rsidR="00CF6FE2" w:rsidRPr="001E615C" w:rsidRDefault="00CF6FE2" w:rsidP="00942674">
            <w:pPr>
              <w:pStyle w:val="Prrafodelista"/>
              <w:numPr>
                <w:ilvl w:val="0"/>
                <w:numId w:val="3"/>
              </w:numPr>
              <w:rPr>
                <w:rFonts w:ascii="Times New Roman" w:hAnsi="Times New Roman" w:cs="Times New Roman"/>
                <w:szCs w:val="24"/>
              </w:rPr>
            </w:pPr>
            <w:r w:rsidRPr="001E615C">
              <w:rPr>
                <w:rFonts w:ascii="Times New Roman" w:hAnsi="Times New Roman" w:cs="Times New Roman"/>
                <w:szCs w:val="24"/>
              </w:rPr>
              <w:t xml:space="preserve">Competencia </w:t>
            </w:r>
          </w:p>
          <w:p w:rsidR="00CF6FE2" w:rsidRDefault="00CF6FE2" w:rsidP="00942674">
            <w:pPr>
              <w:pStyle w:val="Prrafodelista"/>
              <w:numPr>
                <w:ilvl w:val="0"/>
                <w:numId w:val="3"/>
              </w:numPr>
              <w:rPr>
                <w:rFonts w:ascii="Times New Roman" w:hAnsi="Times New Roman" w:cs="Times New Roman"/>
                <w:szCs w:val="24"/>
              </w:rPr>
            </w:pPr>
            <w:r w:rsidRPr="001E615C">
              <w:rPr>
                <w:rFonts w:ascii="Times New Roman" w:hAnsi="Times New Roman" w:cs="Times New Roman"/>
                <w:szCs w:val="24"/>
              </w:rPr>
              <w:t>Aprendizaje</w:t>
            </w:r>
            <w:r w:rsidR="00E25E3A">
              <w:rPr>
                <w:rFonts w:ascii="Times New Roman" w:hAnsi="Times New Roman" w:cs="Times New Roman"/>
                <w:szCs w:val="24"/>
              </w:rPr>
              <w:t>s</w:t>
            </w:r>
            <w:r w:rsidRPr="001E615C">
              <w:rPr>
                <w:rFonts w:ascii="Times New Roman" w:hAnsi="Times New Roman" w:cs="Times New Roman"/>
                <w:szCs w:val="24"/>
              </w:rPr>
              <w:t xml:space="preserve"> esperado</w:t>
            </w:r>
            <w:r w:rsidR="00E25E3A">
              <w:rPr>
                <w:rFonts w:ascii="Times New Roman" w:hAnsi="Times New Roman" w:cs="Times New Roman"/>
                <w:szCs w:val="24"/>
              </w:rPr>
              <w:t>s</w:t>
            </w:r>
          </w:p>
          <w:p w:rsidR="008D6BC0" w:rsidRDefault="008D6BC0"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Rúbricas</w:t>
            </w:r>
          </w:p>
          <w:p w:rsidR="008D6BC0" w:rsidRPr="001E615C" w:rsidRDefault="008D6BC0"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 xml:space="preserve">Evaluación </w:t>
            </w:r>
            <w:r w:rsidR="00A108A9">
              <w:rPr>
                <w:rFonts w:ascii="Times New Roman" w:hAnsi="Times New Roman" w:cs="Times New Roman"/>
                <w:szCs w:val="24"/>
              </w:rPr>
              <w:t>continua</w:t>
            </w:r>
            <w:r>
              <w:rPr>
                <w:rFonts w:ascii="Times New Roman" w:hAnsi="Times New Roman" w:cs="Times New Roman"/>
                <w:szCs w:val="24"/>
              </w:rPr>
              <w:t xml:space="preserve"> </w:t>
            </w:r>
          </w:p>
          <w:p w:rsidR="00CF6FE2" w:rsidRDefault="00377C10" w:rsidP="00942674">
            <w:pPr>
              <w:pStyle w:val="Prrafodelista"/>
              <w:numPr>
                <w:ilvl w:val="0"/>
                <w:numId w:val="4"/>
              </w:numPr>
              <w:rPr>
                <w:rFonts w:ascii="Times New Roman" w:hAnsi="Times New Roman" w:cs="Times New Roman"/>
                <w:szCs w:val="24"/>
              </w:rPr>
            </w:pPr>
            <w:r>
              <w:rPr>
                <w:rFonts w:ascii="Times New Roman" w:hAnsi="Times New Roman" w:cs="Times New Roman"/>
                <w:szCs w:val="24"/>
              </w:rPr>
              <w:t>Aprendizajes clave 2018</w:t>
            </w:r>
          </w:p>
          <w:p w:rsidR="008D6BC0" w:rsidRPr="008D6BC0" w:rsidRDefault="008D6BC0" w:rsidP="008D6BC0">
            <w:pPr>
              <w:pStyle w:val="Prrafodelista"/>
              <w:numPr>
                <w:ilvl w:val="0"/>
                <w:numId w:val="4"/>
              </w:numPr>
              <w:rPr>
                <w:rFonts w:ascii="Times New Roman" w:hAnsi="Times New Roman" w:cs="Times New Roman"/>
                <w:szCs w:val="24"/>
              </w:rPr>
            </w:pPr>
            <w:r w:rsidRPr="001E615C">
              <w:rPr>
                <w:rFonts w:ascii="Times New Roman" w:hAnsi="Times New Roman" w:cs="Times New Roman"/>
                <w:szCs w:val="24"/>
              </w:rPr>
              <w:t>Programa de educación preescolar 2011</w:t>
            </w:r>
          </w:p>
          <w:p w:rsidR="00CF6FE2" w:rsidRPr="00146AD0" w:rsidRDefault="00CF6FE2" w:rsidP="00146AD0">
            <w:pPr>
              <w:rPr>
                <w:rFonts w:ascii="Times New Roman" w:hAnsi="Times New Roman" w:cs="Times New Roman"/>
                <w:szCs w:val="24"/>
              </w:rPr>
            </w:pPr>
          </w:p>
        </w:tc>
      </w:tr>
      <w:tr w:rsidR="008926E2" w:rsidRPr="001E615C" w:rsidTr="001003DC">
        <w:trPr>
          <w:trHeight w:val="1546"/>
        </w:trPr>
        <w:tc>
          <w:tcPr>
            <w:tcW w:w="2151" w:type="dxa"/>
            <w:shd w:val="clear" w:color="auto" w:fill="DEEAF6" w:themeFill="accent1" w:themeFillTint="33"/>
          </w:tcPr>
          <w:p w:rsidR="008926E2" w:rsidRDefault="008926E2" w:rsidP="00942674">
            <w:pPr>
              <w:jc w:val="center"/>
              <w:rPr>
                <w:rFonts w:ascii="Times New Roman" w:hAnsi="Times New Roman" w:cs="Times New Roman"/>
                <w:b/>
                <w:szCs w:val="24"/>
              </w:rPr>
            </w:pPr>
          </w:p>
          <w:p w:rsidR="008926E2" w:rsidRDefault="008926E2" w:rsidP="00942674">
            <w:pPr>
              <w:jc w:val="center"/>
              <w:rPr>
                <w:rFonts w:ascii="Times New Roman" w:hAnsi="Times New Roman" w:cs="Times New Roman"/>
                <w:b/>
                <w:szCs w:val="24"/>
              </w:rPr>
            </w:pPr>
          </w:p>
          <w:p w:rsidR="008926E2" w:rsidRPr="001E615C" w:rsidRDefault="008926E2" w:rsidP="00942674">
            <w:pPr>
              <w:jc w:val="center"/>
              <w:rPr>
                <w:rFonts w:ascii="Times New Roman" w:hAnsi="Times New Roman" w:cs="Times New Roman"/>
                <w:b/>
                <w:szCs w:val="24"/>
              </w:rPr>
            </w:pPr>
            <w:r>
              <w:rPr>
                <w:rFonts w:ascii="Times New Roman" w:hAnsi="Times New Roman" w:cs="Times New Roman"/>
                <w:b/>
                <w:szCs w:val="24"/>
              </w:rPr>
              <w:t>Ambientes favorecidos</w:t>
            </w:r>
          </w:p>
        </w:tc>
        <w:tc>
          <w:tcPr>
            <w:tcW w:w="3798" w:type="dxa"/>
          </w:tcPr>
          <w:p w:rsidR="008926E2" w:rsidRDefault="008926E2" w:rsidP="008926E2">
            <w:pPr>
              <w:pStyle w:val="Prrafodelista"/>
              <w:numPr>
                <w:ilvl w:val="0"/>
                <w:numId w:val="5"/>
              </w:numPr>
              <w:rPr>
                <w:rFonts w:ascii="Times New Roman" w:hAnsi="Times New Roman" w:cs="Times New Roman"/>
                <w:szCs w:val="24"/>
              </w:rPr>
            </w:pPr>
            <w:r w:rsidRPr="001E615C">
              <w:rPr>
                <w:rFonts w:ascii="Times New Roman" w:hAnsi="Times New Roman" w:cs="Times New Roman"/>
                <w:szCs w:val="24"/>
              </w:rPr>
              <w:t>Ambiente de respeto</w:t>
            </w:r>
          </w:p>
          <w:p w:rsidR="008926E2" w:rsidRPr="001E615C" w:rsidRDefault="008926E2" w:rsidP="008926E2">
            <w:pPr>
              <w:pStyle w:val="Prrafodelista"/>
              <w:numPr>
                <w:ilvl w:val="0"/>
                <w:numId w:val="5"/>
              </w:numPr>
              <w:rPr>
                <w:rFonts w:ascii="Times New Roman" w:hAnsi="Times New Roman" w:cs="Times New Roman"/>
                <w:szCs w:val="24"/>
              </w:rPr>
            </w:pPr>
            <w:r w:rsidRPr="001E615C">
              <w:rPr>
                <w:rFonts w:ascii="Times New Roman" w:hAnsi="Times New Roman" w:cs="Times New Roman"/>
                <w:szCs w:val="24"/>
              </w:rPr>
              <w:t>Ambiente democrático</w:t>
            </w:r>
          </w:p>
          <w:p w:rsidR="008926E2" w:rsidRPr="001003DC" w:rsidRDefault="008926E2" w:rsidP="001003DC">
            <w:pPr>
              <w:pStyle w:val="Prrafodelista"/>
              <w:numPr>
                <w:ilvl w:val="0"/>
                <w:numId w:val="5"/>
              </w:numPr>
              <w:rPr>
                <w:rFonts w:ascii="Times New Roman" w:hAnsi="Times New Roman" w:cs="Times New Roman"/>
                <w:szCs w:val="24"/>
              </w:rPr>
            </w:pPr>
            <w:r>
              <w:rPr>
                <w:rFonts w:ascii="Times New Roman" w:hAnsi="Times New Roman" w:cs="Times New Roman"/>
                <w:szCs w:val="24"/>
              </w:rPr>
              <w:t>Ambiente afectivo social</w:t>
            </w:r>
            <w:r w:rsidRPr="001003DC">
              <w:rPr>
                <w:rFonts w:ascii="Times New Roman" w:hAnsi="Times New Roman" w:cs="Times New Roman"/>
                <w:color w:val="AEAAAA" w:themeColor="background2" w:themeShade="BF"/>
                <w:szCs w:val="24"/>
              </w:rPr>
              <w:t xml:space="preserve"> </w:t>
            </w:r>
          </w:p>
        </w:tc>
        <w:tc>
          <w:tcPr>
            <w:tcW w:w="4252" w:type="dxa"/>
          </w:tcPr>
          <w:p w:rsidR="00EE1CB3" w:rsidRDefault="00EE1CB3" w:rsidP="00EE1CB3">
            <w:pPr>
              <w:pStyle w:val="Prrafodelista"/>
              <w:numPr>
                <w:ilvl w:val="0"/>
                <w:numId w:val="5"/>
              </w:numPr>
              <w:rPr>
                <w:rFonts w:ascii="Times New Roman" w:hAnsi="Times New Roman" w:cs="Times New Roman"/>
                <w:szCs w:val="24"/>
              </w:rPr>
            </w:pPr>
            <w:r w:rsidRPr="001E615C">
              <w:rPr>
                <w:rFonts w:ascii="Times New Roman" w:hAnsi="Times New Roman" w:cs="Times New Roman"/>
                <w:szCs w:val="24"/>
              </w:rPr>
              <w:t>Programa de educación preescolar 2011</w:t>
            </w:r>
          </w:p>
          <w:p w:rsidR="00C06147" w:rsidRPr="008D6BC0" w:rsidRDefault="00C06147" w:rsidP="00EE1CB3">
            <w:pPr>
              <w:pStyle w:val="Prrafodelista"/>
              <w:numPr>
                <w:ilvl w:val="0"/>
                <w:numId w:val="5"/>
              </w:numPr>
              <w:rPr>
                <w:rFonts w:ascii="Times New Roman" w:hAnsi="Times New Roman" w:cs="Times New Roman"/>
                <w:szCs w:val="24"/>
              </w:rPr>
            </w:pPr>
            <w:r>
              <w:rPr>
                <w:rFonts w:ascii="Times New Roman" w:hAnsi="Times New Roman" w:cs="Times New Roman"/>
                <w:szCs w:val="24"/>
              </w:rPr>
              <w:t xml:space="preserve">Investigación </w:t>
            </w:r>
          </w:p>
          <w:p w:rsidR="008926E2" w:rsidRPr="00E03378" w:rsidRDefault="008926E2" w:rsidP="00E03378">
            <w:pPr>
              <w:ind w:left="360"/>
              <w:rPr>
                <w:rFonts w:ascii="Times New Roman" w:hAnsi="Times New Roman" w:cs="Times New Roman"/>
                <w:szCs w:val="24"/>
              </w:rPr>
            </w:pPr>
          </w:p>
        </w:tc>
      </w:tr>
      <w:tr w:rsidR="00E25E3A" w:rsidRPr="001E615C" w:rsidTr="00E25E3A">
        <w:trPr>
          <w:trHeight w:val="983"/>
        </w:trPr>
        <w:tc>
          <w:tcPr>
            <w:tcW w:w="2151" w:type="dxa"/>
            <w:shd w:val="clear" w:color="auto" w:fill="DEEAF6" w:themeFill="accent1" w:themeFillTint="33"/>
          </w:tcPr>
          <w:p w:rsidR="00B57DA7" w:rsidRDefault="00B57DA7" w:rsidP="00B57DA7">
            <w:pPr>
              <w:jc w:val="center"/>
              <w:rPr>
                <w:rFonts w:ascii="Times New Roman" w:hAnsi="Times New Roman" w:cs="Times New Roman"/>
                <w:b/>
                <w:szCs w:val="24"/>
              </w:rPr>
            </w:pPr>
          </w:p>
          <w:p w:rsidR="00E25E3A" w:rsidRPr="001E615C" w:rsidRDefault="00B57DA7" w:rsidP="00B57DA7">
            <w:pPr>
              <w:jc w:val="center"/>
              <w:rPr>
                <w:rFonts w:ascii="Times New Roman" w:hAnsi="Times New Roman" w:cs="Times New Roman"/>
                <w:b/>
                <w:szCs w:val="24"/>
              </w:rPr>
            </w:pPr>
            <w:r>
              <w:rPr>
                <w:rFonts w:ascii="Times New Roman" w:hAnsi="Times New Roman" w:cs="Times New Roman"/>
                <w:b/>
                <w:szCs w:val="24"/>
              </w:rPr>
              <w:t xml:space="preserve">Modalidades de trabajo </w:t>
            </w:r>
            <w:r w:rsidR="008D6BC0">
              <w:rPr>
                <w:rFonts w:ascii="Times New Roman" w:hAnsi="Times New Roman" w:cs="Times New Roman"/>
                <w:b/>
                <w:szCs w:val="24"/>
              </w:rPr>
              <w:t xml:space="preserve"> </w:t>
            </w:r>
          </w:p>
        </w:tc>
        <w:tc>
          <w:tcPr>
            <w:tcW w:w="3798" w:type="dxa"/>
          </w:tcPr>
          <w:p w:rsidR="00A108A9" w:rsidRDefault="00A108A9"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Talleres</w:t>
            </w:r>
          </w:p>
          <w:p w:rsidR="00A108A9" w:rsidRDefault="00A108A9"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 xml:space="preserve">Rincones </w:t>
            </w:r>
          </w:p>
          <w:p w:rsidR="00A108A9" w:rsidRDefault="00A108A9"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Proyecto social</w:t>
            </w:r>
          </w:p>
          <w:p w:rsidR="005322E2" w:rsidRPr="00A108A9" w:rsidRDefault="00A108A9" w:rsidP="00A108A9">
            <w:pPr>
              <w:pStyle w:val="Prrafodelista"/>
              <w:numPr>
                <w:ilvl w:val="0"/>
                <w:numId w:val="3"/>
              </w:numPr>
              <w:rPr>
                <w:rFonts w:ascii="Times New Roman" w:hAnsi="Times New Roman" w:cs="Times New Roman"/>
                <w:szCs w:val="24"/>
              </w:rPr>
            </w:pPr>
            <w:r>
              <w:rPr>
                <w:rFonts w:ascii="Times New Roman" w:hAnsi="Times New Roman" w:cs="Times New Roman"/>
                <w:szCs w:val="24"/>
              </w:rPr>
              <w:t>Proyecto científico</w:t>
            </w:r>
          </w:p>
        </w:tc>
        <w:tc>
          <w:tcPr>
            <w:tcW w:w="4252" w:type="dxa"/>
          </w:tcPr>
          <w:p w:rsidR="00E25E3A" w:rsidRDefault="005322E2"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Materiales</w:t>
            </w:r>
          </w:p>
          <w:p w:rsidR="00146AD0" w:rsidRDefault="00146AD0"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Tiempo determinado</w:t>
            </w:r>
          </w:p>
          <w:p w:rsidR="00EE1CB3" w:rsidRDefault="00EE1CB3"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Organización</w:t>
            </w:r>
          </w:p>
          <w:p w:rsidR="00EE1CB3" w:rsidRDefault="00EE1CB3" w:rsidP="00942674">
            <w:pPr>
              <w:pStyle w:val="Prrafodelista"/>
              <w:numPr>
                <w:ilvl w:val="0"/>
                <w:numId w:val="3"/>
              </w:numPr>
              <w:rPr>
                <w:rFonts w:ascii="Times New Roman" w:hAnsi="Times New Roman" w:cs="Times New Roman"/>
                <w:szCs w:val="24"/>
              </w:rPr>
            </w:pPr>
            <w:r>
              <w:rPr>
                <w:rFonts w:ascii="Times New Roman" w:hAnsi="Times New Roman" w:cs="Times New Roman"/>
                <w:szCs w:val="24"/>
              </w:rPr>
              <w:t>Espacios</w:t>
            </w:r>
          </w:p>
          <w:p w:rsidR="005322E2" w:rsidRPr="001E615C" w:rsidRDefault="00EE1CB3" w:rsidP="00EE1CB3">
            <w:pPr>
              <w:pStyle w:val="Prrafodelista"/>
              <w:numPr>
                <w:ilvl w:val="0"/>
                <w:numId w:val="3"/>
              </w:numPr>
              <w:rPr>
                <w:rFonts w:ascii="Times New Roman" w:hAnsi="Times New Roman" w:cs="Times New Roman"/>
                <w:szCs w:val="24"/>
              </w:rPr>
            </w:pPr>
            <w:r>
              <w:rPr>
                <w:rFonts w:ascii="Times New Roman" w:hAnsi="Times New Roman" w:cs="Times New Roman"/>
                <w:szCs w:val="24"/>
              </w:rPr>
              <w:t>Consignas claras</w:t>
            </w:r>
          </w:p>
        </w:tc>
      </w:tr>
    </w:tbl>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r>
        <w:rPr>
          <w:rFonts w:ascii="Arial" w:hAnsi="Arial" w:cs="Arial"/>
          <w:sz w:val="24"/>
          <w:szCs w:val="24"/>
        </w:rPr>
        <w:t>ANEXO 2</w:t>
      </w: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rPr>
          <w:rFonts w:ascii="Arial" w:hAnsi="Arial" w:cs="Arial"/>
          <w:sz w:val="24"/>
          <w:szCs w:val="24"/>
        </w:rPr>
      </w:pPr>
    </w:p>
    <w:p w:rsidR="00CF6FE2" w:rsidRDefault="00CF6FE2" w:rsidP="00CF6FE2">
      <w:pPr>
        <w:spacing w:line="480" w:lineRule="auto"/>
        <w:rPr>
          <w:rFonts w:ascii="Times New Roman" w:hAnsi="Times New Roman" w:cs="Times New Roman"/>
          <w:sz w:val="24"/>
          <w:szCs w:val="24"/>
        </w:rPr>
      </w:pPr>
      <w:r>
        <w:rPr>
          <w:rFonts w:ascii="Times New Roman" w:hAnsi="Times New Roman" w:cs="Times New Roman"/>
          <w:sz w:val="24"/>
          <w:szCs w:val="24"/>
        </w:rPr>
        <w:t xml:space="preserve">La </w:t>
      </w:r>
      <w:proofErr w:type="gramStart"/>
      <w:r>
        <w:rPr>
          <w:rFonts w:ascii="Times New Roman" w:hAnsi="Times New Roman" w:cs="Times New Roman"/>
          <w:sz w:val="24"/>
          <w:szCs w:val="24"/>
        </w:rPr>
        <w:t>estrategia  del</w:t>
      </w:r>
      <w:proofErr w:type="gramEnd"/>
      <w:r>
        <w:rPr>
          <w:rFonts w:ascii="Times New Roman" w:hAnsi="Times New Roman" w:cs="Times New Roman"/>
          <w:sz w:val="24"/>
          <w:szCs w:val="24"/>
        </w:rPr>
        <w:t xml:space="preserve"> diagnóstico desarrollada desde la primera visita de observación  al jardín de niños permite conocer el contexto en donde se realizan las prácticas profesionales, considerando esto una de las herramientas más importantes de la labor docente para elevar la calidad de la educación , pues permite conocer el contexto en el que se desenvuelve todo </w:t>
      </w:r>
    </w:p>
    <w:p w:rsidR="00CF6FE2" w:rsidRDefault="00CF6FE2" w:rsidP="00CF6FE2">
      <w:pPr>
        <w:spacing w:line="480" w:lineRule="auto"/>
        <w:rPr>
          <w:rFonts w:ascii="Times New Roman" w:hAnsi="Times New Roman" w:cs="Times New Roman"/>
          <w:sz w:val="24"/>
          <w:szCs w:val="24"/>
        </w:rPr>
      </w:pPr>
    </w:p>
    <w:p w:rsidR="00CF6FE2" w:rsidRDefault="00CF6FE2" w:rsidP="00CF6FE2">
      <w:pPr>
        <w:spacing w:line="480" w:lineRule="auto"/>
        <w:rPr>
          <w:rFonts w:ascii="Times New Roman" w:hAnsi="Times New Roman" w:cs="Times New Roman"/>
          <w:sz w:val="24"/>
          <w:szCs w:val="24"/>
        </w:rPr>
      </w:pPr>
    </w:p>
    <w:p w:rsidR="00CF6FE2" w:rsidRDefault="00CF6FE2" w:rsidP="00CF6FE2">
      <w:pPr>
        <w:spacing w:line="480" w:lineRule="auto"/>
        <w:rPr>
          <w:rFonts w:ascii="Times New Roman" w:hAnsi="Times New Roman" w:cs="Times New Roman"/>
          <w:sz w:val="24"/>
          <w:szCs w:val="24"/>
        </w:rPr>
      </w:pPr>
      <w:r>
        <w:rPr>
          <w:rFonts w:ascii="Times New Roman" w:hAnsi="Times New Roman" w:cs="Times New Roman"/>
          <w:sz w:val="24"/>
          <w:szCs w:val="24"/>
        </w:rPr>
        <w:t>ANEXO 2</w:t>
      </w:r>
    </w:p>
    <w:p w:rsidR="00CF6FE2" w:rsidRDefault="00CF6FE2" w:rsidP="00C06147">
      <w:pPr>
        <w:rPr>
          <w:rFonts w:ascii="Times New Roman" w:hAnsi="Times New Roman" w:cs="Times New Roman"/>
          <w:sz w:val="24"/>
          <w:szCs w:val="24"/>
        </w:rPr>
      </w:pPr>
    </w:p>
    <w:p w:rsidR="00CF6FE2" w:rsidRDefault="00CF6FE2" w:rsidP="00CF6FE2">
      <w:pPr>
        <w:spacing w:line="480" w:lineRule="auto"/>
        <w:rPr>
          <w:rFonts w:ascii="Times New Roman" w:hAnsi="Times New Roman" w:cs="Times New Roman"/>
          <w:sz w:val="24"/>
          <w:szCs w:val="24"/>
        </w:rPr>
      </w:pPr>
      <w:r w:rsidRPr="007C1528">
        <w:rPr>
          <w:rFonts w:ascii="Times New Roman" w:hAnsi="Times New Roman" w:cs="Times New Roman"/>
          <w:noProof/>
          <w:sz w:val="24"/>
          <w:szCs w:val="24"/>
          <w:lang w:eastAsia="es-MX"/>
        </w:rPr>
        <w:lastRenderedPageBreak/>
        <w:drawing>
          <wp:anchor distT="0" distB="0" distL="114300" distR="114300" simplePos="0" relativeHeight="251673600" behindDoc="0" locked="0" layoutInCell="1" allowOverlap="1" wp14:anchorId="0F5694A0" wp14:editId="07908550">
            <wp:simplePos x="0" y="0"/>
            <wp:positionH relativeFrom="margin">
              <wp:posOffset>8436</wp:posOffset>
            </wp:positionH>
            <wp:positionV relativeFrom="paragraph">
              <wp:posOffset>377462</wp:posOffset>
            </wp:positionV>
            <wp:extent cx="5776686" cy="7877240"/>
            <wp:effectExtent l="0" t="0" r="0" b="0"/>
            <wp:wrapThrough wrapText="bothSides">
              <wp:wrapPolygon edited="0">
                <wp:start x="0" y="0"/>
                <wp:lineTo x="0" y="21522"/>
                <wp:lineTo x="21512" y="21522"/>
                <wp:lineTo x="21512" y="0"/>
                <wp:lineTo x="0" y="0"/>
              </wp:wrapPolygon>
            </wp:wrapThrough>
            <wp:docPr id="9" name="Imagen 9" descr="C:\Users\Karen Garcia\Downloads\WhatsApp Image 2019-01-08 at 9.13.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ownloads\WhatsApp Image 2019-01-08 at 9.13.45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6686" cy="7877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ANEXO 3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Entrevista a padres de familia)</w:t>
      </w:r>
    </w:p>
    <w:p w:rsidR="00CF6FE2" w:rsidRDefault="00CF6FE2" w:rsidP="00CF6FE2">
      <w:pPr>
        <w:spacing w:line="480" w:lineRule="auto"/>
        <w:jc w:val="center"/>
        <w:rPr>
          <w:rFonts w:ascii="Times New Roman" w:hAnsi="Times New Roman" w:cs="Times New Roman"/>
          <w:sz w:val="24"/>
          <w:szCs w:val="24"/>
        </w:rPr>
      </w:pPr>
      <w:r w:rsidRPr="00CF5DBB">
        <w:rPr>
          <w:rFonts w:ascii="Times New Roman" w:hAnsi="Times New Roman" w:cs="Times New Roman"/>
          <w:noProof/>
          <w:sz w:val="24"/>
          <w:szCs w:val="24"/>
          <w:lang w:eastAsia="es-MX"/>
        </w:rPr>
        <w:lastRenderedPageBreak/>
        <w:drawing>
          <wp:anchor distT="0" distB="0" distL="114300" distR="114300" simplePos="0" relativeHeight="251674624" behindDoc="0" locked="0" layoutInCell="1" allowOverlap="1" wp14:anchorId="4E56F09B" wp14:editId="78593A07">
            <wp:simplePos x="0" y="0"/>
            <wp:positionH relativeFrom="column">
              <wp:posOffset>-441506</wp:posOffset>
            </wp:positionH>
            <wp:positionV relativeFrom="paragraph">
              <wp:posOffset>290375</wp:posOffset>
            </wp:positionV>
            <wp:extent cx="6502400" cy="8443387"/>
            <wp:effectExtent l="0" t="0" r="0" b="0"/>
            <wp:wrapNone/>
            <wp:docPr id="10" name="Imagen 10" descr="C:\Users\Karen Garcia\Downloads\WhatsApp Image 2019-01-23 at 8.00.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ownloads\WhatsApp Image 2019-01-23 at 8.00.30 AM.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t="15436" r="6777" b="16404"/>
                    <a:stretch/>
                  </pic:blipFill>
                  <pic:spPr bwMode="auto">
                    <a:xfrm>
                      <a:off x="0" y="0"/>
                      <a:ext cx="6509794" cy="84529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(Entrevista a alumno)</w:t>
      </w:r>
    </w:p>
    <w:p w:rsidR="00CF6FE2" w:rsidRDefault="00CF6FE2" w:rsidP="00CF6FE2">
      <w:pPr>
        <w:rPr>
          <w:rFonts w:ascii="Times New Roman" w:hAnsi="Times New Roman" w:cs="Times New Roman"/>
          <w:sz w:val="24"/>
          <w:szCs w:val="24"/>
        </w:rPr>
      </w:pPr>
      <w:r>
        <w:rPr>
          <w:rFonts w:ascii="Times New Roman" w:hAnsi="Times New Roman" w:cs="Times New Roman"/>
          <w:sz w:val="24"/>
          <w:szCs w:val="24"/>
        </w:rPr>
        <w:br w:type="page"/>
      </w:r>
    </w:p>
    <w:p w:rsidR="00CF6FE2" w:rsidRDefault="00CF6FE2" w:rsidP="00CF6FE2">
      <w:pPr>
        <w:jc w:val="center"/>
        <w:rPr>
          <w:rFonts w:ascii="Times New Roman" w:hAnsi="Times New Roman" w:cs="Times New Roman"/>
          <w:sz w:val="24"/>
          <w:szCs w:val="24"/>
        </w:rPr>
      </w:pPr>
      <w:r>
        <w:rPr>
          <w:rFonts w:ascii="Times New Roman" w:hAnsi="Times New Roman" w:cs="Times New Roman"/>
          <w:sz w:val="24"/>
          <w:szCs w:val="24"/>
        </w:rPr>
        <w:lastRenderedPageBreak/>
        <w:t>(Entrevista a Educadora titular)</w:t>
      </w:r>
    </w:p>
    <w:p w:rsidR="00CF6FE2" w:rsidRPr="003E3EAF" w:rsidRDefault="00CF6FE2" w:rsidP="00CF6FE2">
      <w:pPr>
        <w:spacing w:line="480" w:lineRule="auto"/>
        <w:jc w:val="center"/>
        <w:rPr>
          <w:rFonts w:ascii="Times New Roman" w:hAnsi="Times New Roman" w:cs="Times New Roman"/>
          <w:sz w:val="24"/>
          <w:szCs w:val="24"/>
        </w:rPr>
      </w:pPr>
      <w:r w:rsidRPr="00CF5DBB">
        <w:rPr>
          <w:rFonts w:ascii="Times New Roman" w:hAnsi="Times New Roman" w:cs="Times New Roman"/>
          <w:noProof/>
          <w:sz w:val="24"/>
          <w:szCs w:val="24"/>
          <w:lang w:eastAsia="es-MX"/>
        </w:rPr>
        <w:drawing>
          <wp:anchor distT="0" distB="0" distL="114300" distR="114300" simplePos="0" relativeHeight="251675648" behindDoc="0" locked="0" layoutInCell="1" allowOverlap="1" wp14:anchorId="121428F0" wp14:editId="2A73458C">
            <wp:simplePos x="0" y="0"/>
            <wp:positionH relativeFrom="margin">
              <wp:posOffset>-354421</wp:posOffset>
            </wp:positionH>
            <wp:positionV relativeFrom="paragraph">
              <wp:posOffset>130175</wp:posOffset>
            </wp:positionV>
            <wp:extent cx="6270172" cy="8271245"/>
            <wp:effectExtent l="0" t="0" r="0" b="0"/>
            <wp:wrapNone/>
            <wp:docPr id="11" name="Imagen 11" descr="C:\Users\Karen Garcia\Downloads\WhatsApp Image 2019-01-23 at 8.00.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 Garcia\Downloads\WhatsApp Image 2019-01-23 at 8.00.52 AM.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t="4952" b="20471"/>
                    <a:stretch/>
                  </pic:blipFill>
                  <pic:spPr bwMode="auto">
                    <a:xfrm>
                      <a:off x="0" y="0"/>
                      <a:ext cx="6272269" cy="82740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6FE2" w:rsidRDefault="00CF6FE2" w:rsidP="00CF6FE2">
      <w:pPr>
        <w:spacing w:line="480" w:lineRule="auto"/>
        <w:rPr>
          <w:rFonts w:ascii="Times New Roman" w:hAnsi="Times New Roman" w:cs="Times New Roman"/>
          <w:sz w:val="24"/>
          <w:szCs w:val="24"/>
        </w:rPr>
      </w:pPr>
    </w:p>
    <w:p w:rsidR="00CF6FE2" w:rsidRPr="00B029C5" w:rsidRDefault="00CF6FE2" w:rsidP="00CF6FE2">
      <w:pPr>
        <w:rPr>
          <w:rFonts w:ascii="Times New Roman" w:hAnsi="Times New Roman" w:cs="Times New Roman"/>
          <w:sz w:val="24"/>
          <w:szCs w:val="24"/>
        </w:rPr>
        <w:sectPr w:rsidR="00CF6FE2" w:rsidRPr="00B029C5" w:rsidSect="00A93058">
          <w:pgSz w:w="12240" w:h="15840"/>
          <w:pgMar w:top="1417" w:right="1701" w:bottom="1417" w:left="1701" w:header="708" w:footer="708" w:gutter="0"/>
          <w:cols w:space="708"/>
          <w:docGrid w:linePitch="360"/>
        </w:sectPr>
      </w:pPr>
      <w:r>
        <w:rPr>
          <w:rFonts w:ascii="Times New Roman" w:hAnsi="Times New Roman" w:cs="Times New Roman"/>
          <w:sz w:val="24"/>
          <w:szCs w:val="24"/>
        </w:rPr>
        <w:br w:type="page"/>
      </w:r>
      <w:r>
        <w:rPr>
          <w:noProof/>
          <w:lang w:eastAsia="es-MX"/>
        </w:rPr>
        <w:lastRenderedPageBreak/>
        <w:drawing>
          <wp:anchor distT="0" distB="0" distL="114300" distR="114300" simplePos="0" relativeHeight="251672576" behindDoc="0" locked="0" layoutInCell="1" allowOverlap="1" wp14:anchorId="233FD4D7" wp14:editId="62D512CC">
            <wp:simplePos x="0" y="0"/>
            <wp:positionH relativeFrom="margin">
              <wp:align>left</wp:align>
            </wp:positionH>
            <wp:positionV relativeFrom="paragraph">
              <wp:posOffset>343281</wp:posOffset>
            </wp:positionV>
            <wp:extent cx="5612130" cy="8418195"/>
            <wp:effectExtent l="0" t="0" r="7620" b="1905"/>
            <wp:wrapNone/>
            <wp:docPr id="12" name="Imagen 1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8418195"/>
                    </a:xfrm>
                    <a:prstGeom prst="rect">
                      <a:avLst/>
                    </a:prstGeom>
                    <a:noFill/>
                    <a:ln>
                      <a:noFill/>
                    </a:ln>
                  </pic:spPr>
                </pic:pic>
              </a:graphicData>
            </a:graphic>
          </wp:anchor>
        </w:drawing>
      </w:r>
      <w:r w:rsidR="00CC6D87">
        <w:rPr>
          <w:rFonts w:ascii="Times New Roman" w:hAnsi="Times New Roman" w:cs="Times New Roman"/>
          <w:sz w:val="24"/>
          <w:szCs w:val="24"/>
        </w:rPr>
        <w:t>ANEX</w:t>
      </w:r>
    </w:p>
    <w:p w:rsidR="00896F7E" w:rsidRPr="0030414A" w:rsidRDefault="00896F7E" w:rsidP="0030414A">
      <w:pPr>
        <w:tabs>
          <w:tab w:val="left" w:pos="7488"/>
        </w:tabs>
        <w:rPr>
          <w:rFonts w:ascii="Times New Roman" w:hAnsi="Times New Roman" w:cs="Times New Roman"/>
          <w:sz w:val="24"/>
          <w:szCs w:val="24"/>
        </w:rPr>
      </w:pPr>
    </w:p>
    <w:sectPr w:rsidR="00896F7E" w:rsidRPr="0030414A" w:rsidSect="00BF44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DA0" w:rsidRDefault="00156DA0" w:rsidP="00896F7E">
      <w:pPr>
        <w:spacing w:after="0" w:line="240" w:lineRule="auto"/>
      </w:pPr>
      <w:r>
        <w:separator/>
      </w:r>
    </w:p>
  </w:endnote>
  <w:endnote w:type="continuationSeparator" w:id="0">
    <w:p w:rsidR="00156DA0" w:rsidRDefault="00156DA0" w:rsidP="0089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DA0" w:rsidRDefault="00156DA0" w:rsidP="00896F7E">
      <w:pPr>
        <w:spacing w:after="0" w:line="240" w:lineRule="auto"/>
      </w:pPr>
      <w:r>
        <w:separator/>
      </w:r>
    </w:p>
  </w:footnote>
  <w:footnote w:type="continuationSeparator" w:id="0">
    <w:p w:rsidR="00156DA0" w:rsidRDefault="00156DA0" w:rsidP="00896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F86"/>
    <w:multiLevelType w:val="multilevel"/>
    <w:tmpl w:val="AD0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236D"/>
    <w:multiLevelType w:val="hybridMultilevel"/>
    <w:tmpl w:val="DFD46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271A06"/>
    <w:multiLevelType w:val="multilevel"/>
    <w:tmpl w:val="1F28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7485A"/>
    <w:multiLevelType w:val="hybridMultilevel"/>
    <w:tmpl w:val="674A1D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3FB389C"/>
    <w:multiLevelType w:val="hybridMultilevel"/>
    <w:tmpl w:val="29A4E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7156D7"/>
    <w:multiLevelType w:val="multilevel"/>
    <w:tmpl w:val="63E4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04A6E"/>
    <w:multiLevelType w:val="hybridMultilevel"/>
    <w:tmpl w:val="474C91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98C5451"/>
    <w:multiLevelType w:val="hybridMultilevel"/>
    <w:tmpl w:val="BA20DEB8"/>
    <w:lvl w:ilvl="0" w:tplc="1EE6E0C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A82FCF"/>
    <w:multiLevelType w:val="multilevel"/>
    <w:tmpl w:val="B71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C46A5"/>
    <w:multiLevelType w:val="multilevel"/>
    <w:tmpl w:val="ECE8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17AF9"/>
    <w:multiLevelType w:val="hybridMultilevel"/>
    <w:tmpl w:val="F1BC7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F3448F"/>
    <w:multiLevelType w:val="hybridMultilevel"/>
    <w:tmpl w:val="AC6A08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CB429C"/>
    <w:multiLevelType w:val="hybridMultilevel"/>
    <w:tmpl w:val="586E1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1F1F2F"/>
    <w:multiLevelType w:val="multilevel"/>
    <w:tmpl w:val="0880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735CC"/>
    <w:multiLevelType w:val="multilevel"/>
    <w:tmpl w:val="400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C0FBB"/>
    <w:multiLevelType w:val="hybridMultilevel"/>
    <w:tmpl w:val="5720D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E0472D"/>
    <w:multiLevelType w:val="hybridMultilevel"/>
    <w:tmpl w:val="B9AA6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F70E1C"/>
    <w:multiLevelType w:val="hybridMultilevel"/>
    <w:tmpl w:val="4A647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8C5441"/>
    <w:multiLevelType w:val="hybridMultilevel"/>
    <w:tmpl w:val="0786E9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0719A5"/>
    <w:multiLevelType w:val="multilevel"/>
    <w:tmpl w:val="16EE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46086"/>
    <w:multiLevelType w:val="multilevel"/>
    <w:tmpl w:val="7BE2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F42D7"/>
    <w:multiLevelType w:val="hybridMultilevel"/>
    <w:tmpl w:val="088427DC"/>
    <w:lvl w:ilvl="0" w:tplc="BB6E07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9744AE8"/>
    <w:multiLevelType w:val="hybridMultilevel"/>
    <w:tmpl w:val="54A803FA"/>
    <w:lvl w:ilvl="0" w:tplc="2FCABFA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6367C8"/>
    <w:multiLevelType w:val="multilevel"/>
    <w:tmpl w:val="4BD0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1741BC"/>
    <w:multiLevelType w:val="hybridMultilevel"/>
    <w:tmpl w:val="F2A65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0B2C0D"/>
    <w:multiLevelType w:val="hybridMultilevel"/>
    <w:tmpl w:val="4426D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4"/>
  </w:num>
  <w:num w:numId="4">
    <w:abstractNumId w:val="12"/>
  </w:num>
  <w:num w:numId="5">
    <w:abstractNumId w:val="15"/>
  </w:num>
  <w:num w:numId="6">
    <w:abstractNumId w:val="16"/>
  </w:num>
  <w:num w:numId="7">
    <w:abstractNumId w:val="18"/>
  </w:num>
  <w:num w:numId="8">
    <w:abstractNumId w:val="11"/>
  </w:num>
  <w:num w:numId="9">
    <w:abstractNumId w:val="22"/>
  </w:num>
  <w:num w:numId="10">
    <w:abstractNumId w:val="0"/>
  </w:num>
  <w:num w:numId="11">
    <w:abstractNumId w:val="23"/>
  </w:num>
  <w:num w:numId="12">
    <w:abstractNumId w:val="13"/>
  </w:num>
  <w:num w:numId="13">
    <w:abstractNumId w:val="9"/>
  </w:num>
  <w:num w:numId="14">
    <w:abstractNumId w:val="5"/>
  </w:num>
  <w:num w:numId="15">
    <w:abstractNumId w:val="14"/>
  </w:num>
  <w:num w:numId="16">
    <w:abstractNumId w:val="8"/>
  </w:num>
  <w:num w:numId="17">
    <w:abstractNumId w:val="2"/>
  </w:num>
  <w:num w:numId="18">
    <w:abstractNumId w:val="20"/>
  </w:num>
  <w:num w:numId="19">
    <w:abstractNumId w:val="10"/>
  </w:num>
  <w:num w:numId="20">
    <w:abstractNumId w:val="19"/>
  </w:num>
  <w:num w:numId="21">
    <w:abstractNumId w:val="3"/>
  </w:num>
  <w:num w:numId="22">
    <w:abstractNumId w:val="25"/>
  </w:num>
  <w:num w:numId="23">
    <w:abstractNumId w:val="24"/>
  </w:num>
  <w:num w:numId="24">
    <w:abstractNumId w:val="2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13"/>
    <w:rsid w:val="00001A48"/>
    <w:rsid w:val="0000323D"/>
    <w:rsid w:val="00007BD0"/>
    <w:rsid w:val="0001044C"/>
    <w:rsid w:val="0001266F"/>
    <w:rsid w:val="00013FE1"/>
    <w:rsid w:val="000312ED"/>
    <w:rsid w:val="0003139B"/>
    <w:rsid w:val="0003263E"/>
    <w:rsid w:val="0003660E"/>
    <w:rsid w:val="00046319"/>
    <w:rsid w:val="000511B0"/>
    <w:rsid w:val="0006330E"/>
    <w:rsid w:val="00070B74"/>
    <w:rsid w:val="000743F2"/>
    <w:rsid w:val="00075548"/>
    <w:rsid w:val="00075849"/>
    <w:rsid w:val="00077857"/>
    <w:rsid w:val="00084FCE"/>
    <w:rsid w:val="00085463"/>
    <w:rsid w:val="00093324"/>
    <w:rsid w:val="000A3A29"/>
    <w:rsid w:val="000B11E9"/>
    <w:rsid w:val="000B1C39"/>
    <w:rsid w:val="000C28CB"/>
    <w:rsid w:val="000C4B75"/>
    <w:rsid w:val="000C56D9"/>
    <w:rsid w:val="000C617A"/>
    <w:rsid w:val="000C6CFF"/>
    <w:rsid w:val="000D0E4C"/>
    <w:rsid w:val="000D17D0"/>
    <w:rsid w:val="000D3DE0"/>
    <w:rsid w:val="000E1342"/>
    <w:rsid w:val="000E3197"/>
    <w:rsid w:val="000E5ADE"/>
    <w:rsid w:val="000F079C"/>
    <w:rsid w:val="000F0F18"/>
    <w:rsid w:val="000F20D2"/>
    <w:rsid w:val="000F54F6"/>
    <w:rsid w:val="001003DC"/>
    <w:rsid w:val="001067A5"/>
    <w:rsid w:val="00107889"/>
    <w:rsid w:val="00110041"/>
    <w:rsid w:val="001147B3"/>
    <w:rsid w:val="00116CCB"/>
    <w:rsid w:val="001306E0"/>
    <w:rsid w:val="00131DFB"/>
    <w:rsid w:val="00135D35"/>
    <w:rsid w:val="00144EF3"/>
    <w:rsid w:val="00145F88"/>
    <w:rsid w:val="00146AD0"/>
    <w:rsid w:val="00154AA7"/>
    <w:rsid w:val="00156DA0"/>
    <w:rsid w:val="00160F04"/>
    <w:rsid w:val="00161621"/>
    <w:rsid w:val="001732D7"/>
    <w:rsid w:val="001752A2"/>
    <w:rsid w:val="00175438"/>
    <w:rsid w:val="001817BE"/>
    <w:rsid w:val="00183CF0"/>
    <w:rsid w:val="00185F16"/>
    <w:rsid w:val="00186D3B"/>
    <w:rsid w:val="001966AF"/>
    <w:rsid w:val="001971B0"/>
    <w:rsid w:val="001A0C65"/>
    <w:rsid w:val="001A0F1E"/>
    <w:rsid w:val="001B0193"/>
    <w:rsid w:val="001B01DF"/>
    <w:rsid w:val="001B1115"/>
    <w:rsid w:val="001B4D24"/>
    <w:rsid w:val="001B7C78"/>
    <w:rsid w:val="001C0C9D"/>
    <w:rsid w:val="001C31BA"/>
    <w:rsid w:val="001C4BDF"/>
    <w:rsid w:val="001C6ED1"/>
    <w:rsid w:val="001D7D09"/>
    <w:rsid w:val="001E118C"/>
    <w:rsid w:val="001E615C"/>
    <w:rsid w:val="001F03E2"/>
    <w:rsid w:val="001F453F"/>
    <w:rsid w:val="001F4974"/>
    <w:rsid w:val="00200B4F"/>
    <w:rsid w:val="002021AE"/>
    <w:rsid w:val="00235330"/>
    <w:rsid w:val="002417C3"/>
    <w:rsid w:val="0024195B"/>
    <w:rsid w:val="00244034"/>
    <w:rsid w:val="00245473"/>
    <w:rsid w:val="002547FA"/>
    <w:rsid w:val="002636DD"/>
    <w:rsid w:val="00263FFE"/>
    <w:rsid w:val="0026666D"/>
    <w:rsid w:val="00274967"/>
    <w:rsid w:val="00280D78"/>
    <w:rsid w:val="00282353"/>
    <w:rsid w:val="0028411A"/>
    <w:rsid w:val="00294FD4"/>
    <w:rsid w:val="00297171"/>
    <w:rsid w:val="002A1C87"/>
    <w:rsid w:val="002B0526"/>
    <w:rsid w:val="002B373A"/>
    <w:rsid w:val="002C50F7"/>
    <w:rsid w:val="002C5FD5"/>
    <w:rsid w:val="002C6612"/>
    <w:rsid w:val="002D6BD0"/>
    <w:rsid w:val="002E1442"/>
    <w:rsid w:val="002E5F4D"/>
    <w:rsid w:val="002F058C"/>
    <w:rsid w:val="0030246D"/>
    <w:rsid w:val="0030414A"/>
    <w:rsid w:val="00305C4B"/>
    <w:rsid w:val="003141D6"/>
    <w:rsid w:val="00321794"/>
    <w:rsid w:val="00340C04"/>
    <w:rsid w:val="00342B28"/>
    <w:rsid w:val="003661B8"/>
    <w:rsid w:val="00366268"/>
    <w:rsid w:val="00370391"/>
    <w:rsid w:val="00375DD9"/>
    <w:rsid w:val="00376BBE"/>
    <w:rsid w:val="00377C10"/>
    <w:rsid w:val="0038140D"/>
    <w:rsid w:val="00381D05"/>
    <w:rsid w:val="00384C05"/>
    <w:rsid w:val="00393088"/>
    <w:rsid w:val="003A0BC5"/>
    <w:rsid w:val="003B0014"/>
    <w:rsid w:val="003B486C"/>
    <w:rsid w:val="003C04D8"/>
    <w:rsid w:val="003D15B8"/>
    <w:rsid w:val="003D5806"/>
    <w:rsid w:val="003E1774"/>
    <w:rsid w:val="003E3EAF"/>
    <w:rsid w:val="003E511C"/>
    <w:rsid w:val="003F03DC"/>
    <w:rsid w:val="00400C80"/>
    <w:rsid w:val="00403844"/>
    <w:rsid w:val="004101C1"/>
    <w:rsid w:val="004106E5"/>
    <w:rsid w:val="00411608"/>
    <w:rsid w:val="00411B1F"/>
    <w:rsid w:val="00420B1C"/>
    <w:rsid w:val="004334E6"/>
    <w:rsid w:val="00437E73"/>
    <w:rsid w:val="00444C8B"/>
    <w:rsid w:val="00445ABF"/>
    <w:rsid w:val="0045523A"/>
    <w:rsid w:val="00456F5D"/>
    <w:rsid w:val="00465C25"/>
    <w:rsid w:val="00470656"/>
    <w:rsid w:val="00483C92"/>
    <w:rsid w:val="00484BBF"/>
    <w:rsid w:val="004B15D7"/>
    <w:rsid w:val="004B74A9"/>
    <w:rsid w:val="004C0E4C"/>
    <w:rsid w:val="004C6151"/>
    <w:rsid w:val="004C735D"/>
    <w:rsid w:val="004C7542"/>
    <w:rsid w:val="004D5164"/>
    <w:rsid w:val="004D67F8"/>
    <w:rsid w:val="004E0043"/>
    <w:rsid w:val="004E5600"/>
    <w:rsid w:val="004E61B8"/>
    <w:rsid w:val="004F19A8"/>
    <w:rsid w:val="004F4CD5"/>
    <w:rsid w:val="004F5521"/>
    <w:rsid w:val="00501916"/>
    <w:rsid w:val="005322E2"/>
    <w:rsid w:val="005441EA"/>
    <w:rsid w:val="00545486"/>
    <w:rsid w:val="00546EF7"/>
    <w:rsid w:val="00550D08"/>
    <w:rsid w:val="005524FB"/>
    <w:rsid w:val="005543D0"/>
    <w:rsid w:val="005558EA"/>
    <w:rsid w:val="00555937"/>
    <w:rsid w:val="00560FA8"/>
    <w:rsid w:val="00570268"/>
    <w:rsid w:val="005776CC"/>
    <w:rsid w:val="0058198E"/>
    <w:rsid w:val="00581E15"/>
    <w:rsid w:val="00585379"/>
    <w:rsid w:val="00586595"/>
    <w:rsid w:val="0059032C"/>
    <w:rsid w:val="005917E2"/>
    <w:rsid w:val="00593B77"/>
    <w:rsid w:val="0059475A"/>
    <w:rsid w:val="0059530C"/>
    <w:rsid w:val="005958E9"/>
    <w:rsid w:val="005A00B4"/>
    <w:rsid w:val="005A0A29"/>
    <w:rsid w:val="005A46DA"/>
    <w:rsid w:val="005B20AF"/>
    <w:rsid w:val="005B527B"/>
    <w:rsid w:val="005B6920"/>
    <w:rsid w:val="005D16E3"/>
    <w:rsid w:val="005D5DF9"/>
    <w:rsid w:val="005E6DDE"/>
    <w:rsid w:val="005E7837"/>
    <w:rsid w:val="005F03E3"/>
    <w:rsid w:val="005F50A8"/>
    <w:rsid w:val="00611753"/>
    <w:rsid w:val="00613B15"/>
    <w:rsid w:val="006161CE"/>
    <w:rsid w:val="00624B4C"/>
    <w:rsid w:val="00625D13"/>
    <w:rsid w:val="0063301F"/>
    <w:rsid w:val="006379C4"/>
    <w:rsid w:val="00637A63"/>
    <w:rsid w:val="00641F43"/>
    <w:rsid w:val="006468D5"/>
    <w:rsid w:val="00662838"/>
    <w:rsid w:val="00693C10"/>
    <w:rsid w:val="006959C0"/>
    <w:rsid w:val="006A6F02"/>
    <w:rsid w:val="006A74A6"/>
    <w:rsid w:val="006C113A"/>
    <w:rsid w:val="006C4D08"/>
    <w:rsid w:val="006C560F"/>
    <w:rsid w:val="006C5CFB"/>
    <w:rsid w:val="006E3DC8"/>
    <w:rsid w:val="006F6438"/>
    <w:rsid w:val="00701960"/>
    <w:rsid w:val="007023D5"/>
    <w:rsid w:val="007049AD"/>
    <w:rsid w:val="00705E8E"/>
    <w:rsid w:val="007066F6"/>
    <w:rsid w:val="0072728A"/>
    <w:rsid w:val="00727B7D"/>
    <w:rsid w:val="00731BD5"/>
    <w:rsid w:val="00735C3F"/>
    <w:rsid w:val="00741D53"/>
    <w:rsid w:val="007522B8"/>
    <w:rsid w:val="007524AC"/>
    <w:rsid w:val="00760AD1"/>
    <w:rsid w:val="00764468"/>
    <w:rsid w:val="00766524"/>
    <w:rsid w:val="00767595"/>
    <w:rsid w:val="00786C03"/>
    <w:rsid w:val="007A239D"/>
    <w:rsid w:val="007A47AB"/>
    <w:rsid w:val="007C1528"/>
    <w:rsid w:val="007D2ACF"/>
    <w:rsid w:val="007D357B"/>
    <w:rsid w:val="007E5857"/>
    <w:rsid w:val="007E59AA"/>
    <w:rsid w:val="007E63A8"/>
    <w:rsid w:val="007F176A"/>
    <w:rsid w:val="007F54A7"/>
    <w:rsid w:val="008040AE"/>
    <w:rsid w:val="0080611F"/>
    <w:rsid w:val="008107F8"/>
    <w:rsid w:val="0081630F"/>
    <w:rsid w:val="0082698C"/>
    <w:rsid w:val="0083489C"/>
    <w:rsid w:val="00834EA3"/>
    <w:rsid w:val="0084290D"/>
    <w:rsid w:val="00851C13"/>
    <w:rsid w:val="00853B5D"/>
    <w:rsid w:val="00855BF8"/>
    <w:rsid w:val="0085725C"/>
    <w:rsid w:val="008643CC"/>
    <w:rsid w:val="0086469F"/>
    <w:rsid w:val="00870BC9"/>
    <w:rsid w:val="00882302"/>
    <w:rsid w:val="008852DE"/>
    <w:rsid w:val="008862ED"/>
    <w:rsid w:val="00887631"/>
    <w:rsid w:val="008926E2"/>
    <w:rsid w:val="00896A0F"/>
    <w:rsid w:val="00896F7E"/>
    <w:rsid w:val="008A35AC"/>
    <w:rsid w:val="008C293D"/>
    <w:rsid w:val="008C2A13"/>
    <w:rsid w:val="008C3119"/>
    <w:rsid w:val="008C6E98"/>
    <w:rsid w:val="008D4BBC"/>
    <w:rsid w:val="008D5EDC"/>
    <w:rsid w:val="008D6BC0"/>
    <w:rsid w:val="008D73AF"/>
    <w:rsid w:val="008E3360"/>
    <w:rsid w:val="00911F85"/>
    <w:rsid w:val="00914F2D"/>
    <w:rsid w:val="009217B5"/>
    <w:rsid w:val="00935FA3"/>
    <w:rsid w:val="00942674"/>
    <w:rsid w:val="0095212C"/>
    <w:rsid w:val="00952546"/>
    <w:rsid w:val="009537AB"/>
    <w:rsid w:val="00954505"/>
    <w:rsid w:val="00954A5B"/>
    <w:rsid w:val="00960523"/>
    <w:rsid w:val="00960DE0"/>
    <w:rsid w:val="00962768"/>
    <w:rsid w:val="009628FB"/>
    <w:rsid w:val="009704F2"/>
    <w:rsid w:val="00983236"/>
    <w:rsid w:val="00990769"/>
    <w:rsid w:val="00991513"/>
    <w:rsid w:val="00994ED0"/>
    <w:rsid w:val="009A5C04"/>
    <w:rsid w:val="009B009B"/>
    <w:rsid w:val="009B0F4D"/>
    <w:rsid w:val="009B2994"/>
    <w:rsid w:val="009B2FA3"/>
    <w:rsid w:val="009C7636"/>
    <w:rsid w:val="009D594B"/>
    <w:rsid w:val="009D5D6E"/>
    <w:rsid w:val="009D638F"/>
    <w:rsid w:val="009E5075"/>
    <w:rsid w:val="009E55EE"/>
    <w:rsid w:val="009E5D58"/>
    <w:rsid w:val="009F4EDA"/>
    <w:rsid w:val="009F5518"/>
    <w:rsid w:val="009F556B"/>
    <w:rsid w:val="00A108A9"/>
    <w:rsid w:val="00A144AC"/>
    <w:rsid w:val="00A22A5A"/>
    <w:rsid w:val="00A32095"/>
    <w:rsid w:val="00A33CB6"/>
    <w:rsid w:val="00A42617"/>
    <w:rsid w:val="00A4326F"/>
    <w:rsid w:val="00A433F1"/>
    <w:rsid w:val="00A51306"/>
    <w:rsid w:val="00A519E1"/>
    <w:rsid w:val="00A62633"/>
    <w:rsid w:val="00A80985"/>
    <w:rsid w:val="00A9055D"/>
    <w:rsid w:val="00A93058"/>
    <w:rsid w:val="00A94260"/>
    <w:rsid w:val="00A966EA"/>
    <w:rsid w:val="00A97128"/>
    <w:rsid w:val="00AA12CE"/>
    <w:rsid w:val="00AA500B"/>
    <w:rsid w:val="00AB0C53"/>
    <w:rsid w:val="00AB1116"/>
    <w:rsid w:val="00AC35E9"/>
    <w:rsid w:val="00AD55FE"/>
    <w:rsid w:val="00AE1AB1"/>
    <w:rsid w:val="00AE6DFE"/>
    <w:rsid w:val="00AF1CE8"/>
    <w:rsid w:val="00AF40B4"/>
    <w:rsid w:val="00AF5E93"/>
    <w:rsid w:val="00B029C5"/>
    <w:rsid w:val="00B049F8"/>
    <w:rsid w:val="00B15BD6"/>
    <w:rsid w:val="00B17B98"/>
    <w:rsid w:val="00B26CD1"/>
    <w:rsid w:val="00B4529F"/>
    <w:rsid w:val="00B463EB"/>
    <w:rsid w:val="00B57DA7"/>
    <w:rsid w:val="00B6340D"/>
    <w:rsid w:val="00B70EEA"/>
    <w:rsid w:val="00B8358A"/>
    <w:rsid w:val="00B8463F"/>
    <w:rsid w:val="00B94D59"/>
    <w:rsid w:val="00BA03E7"/>
    <w:rsid w:val="00BB6329"/>
    <w:rsid w:val="00BE027E"/>
    <w:rsid w:val="00BE0B79"/>
    <w:rsid w:val="00BE136D"/>
    <w:rsid w:val="00BF4454"/>
    <w:rsid w:val="00BF7A4A"/>
    <w:rsid w:val="00C03DC6"/>
    <w:rsid w:val="00C06147"/>
    <w:rsid w:val="00C1011A"/>
    <w:rsid w:val="00C13F30"/>
    <w:rsid w:val="00C154EA"/>
    <w:rsid w:val="00C16264"/>
    <w:rsid w:val="00C25B9C"/>
    <w:rsid w:val="00C26CB7"/>
    <w:rsid w:val="00C31C6B"/>
    <w:rsid w:val="00C31CC9"/>
    <w:rsid w:val="00C326F7"/>
    <w:rsid w:val="00C32E57"/>
    <w:rsid w:val="00C33496"/>
    <w:rsid w:val="00C440A5"/>
    <w:rsid w:val="00C54728"/>
    <w:rsid w:val="00C63B3D"/>
    <w:rsid w:val="00C63D07"/>
    <w:rsid w:val="00C649FF"/>
    <w:rsid w:val="00C65FB6"/>
    <w:rsid w:val="00C66364"/>
    <w:rsid w:val="00C71E9C"/>
    <w:rsid w:val="00C777B9"/>
    <w:rsid w:val="00C82E6D"/>
    <w:rsid w:val="00C83CF8"/>
    <w:rsid w:val="00C84FE1"/>
    <w:rsid w:val="00C94828"/>
    <w:rsid w:val="00CA4EAA"/>
    <w:rsid w:val="00CA5C31"/>
    <w:rsid w:val="00CA61EC"/>
    <w:rsid w:val="00CC1A16"/>
    <w:rsid w:val="00CC4064"/>
    <w:rsid w:val="00CC6D87"/>
    <w:rsid w:val="00CD1B58"/>
    <w:rsid w:val="00CD1E02"/>
    <w:rsid w:val="00CD6BFA"/>
    <w:rsid w:val="00CF34A7"/>
    <w:rsid w:val="00CF5DBB"/>
    <w:rsid w:val="00CF6FE2"/>
    <w:rsid w:val="00D0348A"/>
    <w:rsid w:val="00D21C7C"/>
    <w:rsid w:val="00D21DA7"/>
    <w:rsid w:val="00D21EC7"/>
    <w:rsid w:val="00D36701"/>
    <w:rsid w:val="00D424AB"/>
    <w:rsid w:val="00D450BF"/>
    <w:rsid w:val="00D45648"/>
    <w:rsid w:val="00D51D10"/>
    <w:rsid w:val="00D56F7A"/>
    <w:rsid w:val="00D72A25"/>
    <w:rsid w:val="00D7649C"/>
    <w:rsid w:val="00D80D1E"/>
    <w:rsid w:val="00D81922"/>
    <w:rsid w:val="00D83A19"/>
    <w:rsid w:val="00D9293D"/>
    <w:rsid w:val="00DA5F1F"/>
    <w:rsid w:val="00DA604A"/>
    <w:rsid w:val="00DC25A4"/>
    <w:rsid w:val="00DC3495"/>
    <w:rsid w:val="00DC6E7C"/>
    <w:rsid w:val="00DC7739"/>
    <w:rsid w:val="00DD05B4"/>
    <w:rsid w:val="00DD0961"/>
    <w:rsid w:val="00DD134E"/>
    <w:rsid w:val="00DE1579"/>
    <w:rsid w:val="00DE67CF"/>
    <w:rsid w:val="00DF1098"/>
    <w:rsid w:val="00DF2629"/>
    <w:rsid w:val="00DF2B34"/>
    <w:rsid w:val="00DF71CA"/>
    <w:rsid w:val="00E00B62"/>
    <w:rsid w:val="00E0281E"/>
    <w:rsid w:val="00E03378"/>
    <w:rsid w:val="00E04E7D"/>
    <w:rsid w:val="00E05E58"/>
    <w:rsid w:val="00E15D29"/>
    <w:rsid w:val="00E1757E"/>
    <w:rsid w:val="00E25E3A"/>
    <w:rsid w:val="00E3000B"/>
    <w:rsid w:val="00E46D48"/>
    <w:rsid w:val="00E56E1C"/>
    <w:rsid w:val="00E649B4"/>
    <w:rsid w:val="00E81692"/>
    <w:rsid w:val="00E91F71"/>
    <w:rsid w:val="00E9213D"/>
    <w:rsid w:val="00EA03D1"/>
    <w:rsid w:val="00EA0FF9"/>
    <w:rsid w:val="00EB0BE8"/>
    <w:rsid w:val="00EB0FF0"/>
    <w:rsid w:val="00EB2185"/>
    <w:rsid w:val="00EC6F56"/>
    <w:rsid w:val="00ED4FF0"/>
    <w:rsid w:val="00EE1CB3"/>
    <w:rsid w:val="00EE4180"/>
    <w:rsid w:val="00EE4201"/>
    <w:rsid w:val="00F219E5"/>
    <w:rsid w:val="00F26DAE"/>
    <w:rsid w:val="00F32D91"/>
    <w:rsid w:val="00F35F25"/>
    <w:rsid w:val="00F36859"/>
    <w:rsid w:val="00F37FF1"/>
    <w:rsid w:val="00F514E4"/>
    <w:rsid w:val="00F54390"/>
    <w:rsid w:val="00F57F3C"/>
    <w:rsid w:val="00F64CDB"/>
    <w:rsid w:val="00F67DCB"/>
    <w:rsid w:val="00F74987"/>
    <w:rsid w:val="00F77E5D"/>
    <w:rsid w:val="00F905C4"/>
    <w:rsid w:val="00F92804"/>
    <w:rsid w:val="00F9421F"/>
    <w:rsid w:val="00FA1A91"/>
    <w:rsid w:val="00FA4285"/>
    <w:rsid w:val="00FA51BA"/>
    <w:rsid w:val="00FA6713"/>
    <w:rsid w:val="00FC354A"/>
    <w:rsid w:val="00FC5BCB"/>
    <w:rsid w:val="00FC6C83"/>
    <w:rsid w:val="00FD2410"/>
    <w:rsid w:val="00FD50A4"/>
    <w:rsid w:val="00FD6921"/>
    <w:rsid w:val="00FE3294"/>
    <w:rsid w:val="00FF3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3718"/>
  <w15:chartTrackingRefBased/>
  <w15:docId w15:val="{2F7EDAD6-D254-459E-97BC-967A9DDD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49F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5D13"/>
    <w:pPr>
      <w:ind w:left="720"/>
      <w:contextualSpacing/>
    </w:pPr>
  </w:style>
  <w:style w:type="character" w:styleId="Textoennegrita">
    <w:name w:val="Strong"/>
    <w:basedOn w:val="Fuentedeprrafopredeter"/>
    <w:uiPriority w:val="22"/>
    <w:qFormat/>
    <w:rsid w:val="00764468"/>
    <w:rPr>
      <w:b/>
      <w:bCs/>
    </w:rPr>
  </w:style>
  <w:style w:type="paragraph" w:styleId="NormalWeb">
    <w:name w:val="Normal (Web)"/>
    <w:basedOn w:val="Normal"/>
    <w:uiPriority w:val="99"/>
    <w:unhideWhenUsed/>
    <w:rsid w:val="007644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C649F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649FF"/>
  </w:style>
  <w:style w:type="paragraph" w:styleId="Encabezado">
    <w:name w:val="header"/>
    <w:basedOn w:val="Normal"/>
    <w:link w:val="EncabezadoCar"/>
    <w:uiPriority w:val="99"/>
    <w:unhideWhenUsed/>
    <w:rsid w:val="00896F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6F7E"/>
  </w:style>
  <w:style w:type="paragraph" w:styleId="Piedepgina">
    <w:name w:val="footer"/>
    <w:basedOn w:val="Normal"/>
    <w:link w:val="PiedepginaCar"/>
    <w:uiPriority w:val="99"/>
    <w:unhideWhenUsed/>
    <w:rsid w:val="00896F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454">
      <w:bodyDiv w:val="1"/>
      <w:marLeft w:val="0"/>
      <w:marRight w:val="0"/>
      <w:marTop w:val="0"/>
      <w:marBottom w:val="0"/>
      <w:divBdr>
        <w:top w:val="none" w:sz="0" w:space="0" w:color="auto"/>
        <w:left w:val="none" w:sz="0" w:space="0" w:color="auto"/>
        <w:bottom w:val="none" w:sz="0" w:space="0" w:color="auto"/>
        <w:right w:val="none" w:sz="0" w:space="0" w:color="auto"/>
      </w:divBdr>
    </w:div>
    <w:div w:id="14429587">
      <w:bodyDiv w:val="1"/>
      <w:marLeft w:val="0"/>
      <w:marRight w:val="0"/>
      <w:marTop w:val="0"/>
      <w:marBottom w:val="0"/>
      <w:divBdr>
        <w:top w:val="none" w:sz="0" w:space="0" w:color="auto"/>
        <w:left w:val="none" w:sz="0" w:space="0" w:color="auto"/>
        <w:bottom w:val="none" w:sz="0" w:space="0" w:color="auto"/>
        <w:right w:val="none" w:sz="0" w:space="0" w:color="auto"/>
      </w:divBdr>
    </w:div>
    <w:div w:id="21983586">
      <w:bodyDiv w:val="1"/>
      <w:marLeft w:val="0"/>
      <w:marRight w:val="0"/>
      <w:marTop w:val="0"/>
      <w:marBottom w:val="0"/>
      <w:divBdr>
        <w:top w:val="none" w:sz="0" w:space="0" w:color="auto"/>
        <w:left w:val="none" w:sz="0" w:space="0" w:color="auto"/>
        <w:bottom w:val="none" w:sz="0" w:space="0" w:color="auto"/>
        <w:right w:val="none" w:sz="0" w:space="0" w:color="auto"/>
      </w:divBdr>
    </w:div>
    <w:div w:id="28916138">
      <w:bodyDiv w:val="1"/>
      <w:marLeft w:val="0"/>
      <w:marRight w:val="0"/>
      <w:marTop w:val="0"/>
      <w:marBottom w:val="0"/>
      <w:divBdr>
        <w:top w:val="none" w:sz="0" w:space="0" w:color="auto"/>
        <w:left w:val="none" w:sz="0" w:space="0" w:color="auto"/>
        <w:bottom w:val="none" w:sz="0" w:space="0" w:color="auto"/>
        <w:right w:val="none" w:sz="0" w:space="0" w:color="auto"/>
      </w:divBdr>
    </w:div>
    <w:div w:id="38870578">
      <w:bodyDiv w:val="1"/>
      <w:marLeft w:val="0"/>
      <w:marRight w:val="0"/>
      <w:marTop w:val="0"/>
      <w:marBottom w:val="0"/>
      <w:divBdr>
        <w:top w:val="none" w:sz="0" w:space="0" w:color="auto"/>
        <w:left w:val="none" w:sz="0" w:space="0" w:color="auto"/>
        <w:bottom w:val="none" w:sz="0" w:space="0" w:color="auto"/>
        <w:right w:val="none" w:sz="0" w:space="0" w:color="auto"/>
      </w:divBdr>
    </w:div>
    <w:div w:id="51005080">
      <w:bodyDiv w:val="1"/>
      <w:marLeft w:val="0"/>
      <w:marRight w:val="0"/>
      <w:marTop w:val="0"/>
      <w:marBottom w:val="0"/>
      <w:divBdr>
        <w:top w:val="none" w:sz="0" w:space="0" w:color="auto"/>
        <w:left w:val="none" w:sz="0" w:space="0" w:color="auto"/>
        <w:bottom w:val="none" w:sz="0" w:space="0" w:color="auto"/>
        <w:right w:val="none" w:sz="0" w:space="0" w:color="auto"/>
      </w:divBdr>
    </w:div>
    <w:div w:id="73167562">
      <w:bodyDiv w:val="1"/>
      <w:marLeft w:val="0"/>
      <w:marRight w:val="0"/>
      <w:marTop w:val="0"/>
      <w:marBottom w:val="0"/>
      <w:divBdr>
        <w:top w:val="none" w:sz="0" w:space="0" w:color="auto"/>
        <w:left w:val="none" w:sz="0" w:space="0" w:color="auto"/>
        <w:bottom w:val="none" w:sz="0" w:space="0" w:color="auto"/>
        <w:right w:val="none" w:sz="0" w:space="0" w:color="auto"/>
      </w:divBdr>
    </w:div>
    <w:div w:id="84304177">
      <w:bodyDiv w:val="1"/>
      <w:marLeft w:val="0"/>
      <w:marRight w:val="0"/>
      <w:marTop w:val="0"/>
      <w:marBottom w:val="0"/>
      <w:divBdr>
        <w:top w:val="none" w:sz="0" w:space="0" w:color="auto"/>
        <w:left w:val="none" w:sz="0" w:space="0" w:color="auto"/>
        <w:bottom w:val="none" w:sz="0" w:space="0" w:color="auto"/>
        <w:right w:val="none" w:sz="0" w:space="0" w:color="auto"/>
      </w:divBdr>
    </w:div>
    <w:div w:id="100036706">
      <w:bodyDiv w:val="1"/>
      <w:marLeft w:val="0"/>
      <w:marRight w:val="0"/>
      <w:marTop w:val="0"/>
      <w:marBottom w:val="0"/>
      <w:divBdr>
        <w:top w:val="none" w:sz="0" w:space="0" w:color="auto"/>
        <w:left w:val="none" w:sz="0" w:space="0" w:color="auto"/>
        <w:bottom w:val="none" w:sz="0" w:space="0" w:color="auto"/>
        <w:right w:val="none" w:sz="0" w:space="0" w:color="auto"/>
      </w:divBdr>
    </w:div>
    <w:div w:id="102311007">
      <w:bodyDiv w:val="1"/>
      <w:marLeft w:val="0"/>
      <w:marRight w:val="0"/>
      <w:marTop w:val="0"/>
      <w:marBottom w:val="0"/>
      <w:divBdr>
        <w:top w:val="none" w:sz="0" w:space="0" w:color="auto"/>
        <w:left w:val="none" w:sz="0" w:space="0" w:color="auto"/>
        <w:bottom w:val="none" w:sz="0" w:space="0" w:color="auto"/>
        <w:right w:val="none" w:sz="0" w:space="0" w:color="auto"/>
      </w:divBdr>
    </w:div>
    <w:div w:id="117920586">
      <w:bodyDiv w:val="1"/>
      <w:marLeft w:val="0"/>
      <w:marRight w:val="0"/>
      <w:marTop w:val="0"/>
      <w:marBottom w:val="0"/>
      <w:divBdr>
        <w:top w:val="none" w:sz="0" w:space="0" w:color="auto"/>
        <w:left w:val="none" w:sz="0" w:space="0" w:color="auto"/>
        <w:bottom w:val="none" w:sz="0" w:space="0" w:color="auto"/>
        <w:right w:val="none" w:sz="0" w:space="0" w:color="auto"/>
      </w:divBdr>
    </w:div>
    <w:div w:id="141771894">
      <w:bodyDiv w:val="1"/>
      <w:marLeft w:val="0"/>
      <w:marRight w:val="0"/>
      <w:marTop w:val="0"/>
      <w:marBottom w:val="0"/>
      <w:divBdr>
        <w:top w:val="none" w:sz="0" w:space="0" w:color="auto"/>
        <w:left w:val="none" w:sz="0" w:space="0" w:color="auto"/>
        <w:bottom w:val="none" w:sz="0" w:space="0" w:color="auto"/>
        <w:right w:val="none" w:sz="0" w:space="0" w:color="auto"/>
      </w:divBdr>
    </w:div>
    <w:div w:id="158036879">
      <w:bodyDiv w:val="1"/>
      <w:marLeft w:val="0"/>
      <w:marRight w:val="0"/>
      <w:marTop w:val="0"/>
      <w:marBottom w:val="0"/>
      <w:divBdr>
        <w:top w:val="none" w:sz="0" w:space="0" w:color="auto"/>
        <w:left w:val="none" w:sz="0" w:space="0" w:color="auto"/>
        <w:bottom w:val="none" w:sz="0" w:space="0" w:color="auto"/>
        <w:right w:val="none" w:sz="0" w:space="0" w:color="auto"/>
      </w:divBdr>
    </w:div>
    <w:div w:id="166216139">
      <w:bodyDiv w:val="1"/>
      <w:marLeft w:val="0"/>
      <w:marRight w:val="0"/>
      <w:marTop w:val="0"/>
      <w:marBottom w:val="0"/>
      <w:divBdr>
        <w:top w:val="none" w:sz="0" w:space="0" w:color="auto"/>
        <w:left w:val="none" w:sz="0" w:space="0" w:color="auto"/>
        <w:bottom w:val="none" w:sz="0" w:space="0" w:color="auto"/>
        <w:right w:val="none" w:sz="0" w:space="0" w:color="auto"/>
      </w:divBdr>
    </w:div>
    <w:div w:id="197619975">
      <w:bodyDiv w:val="1"/>
      <w:marLeft w:val="0"/>
      <w:marRight w:val="0"/>
      <w:marTop w:val="0"/>
      <w:marBottom w:val="0"/>
      <w:divBdr>
        <w:top w:val="none" w:sz="0" w:space="0" w:color="auto"/>
        <w:left w:val="none" w:sz="0" w:space="0" w:color="auto"/>
        <w:bottom w:val="none" w:sz="0" w:space="0" w:color="auto"/>
        <w:right w:val="none" w:sz="0" w:space="0" w:color="auto"/>
      </w:divBdr>
    </w:div>
    <w:div w:id="199053570">
      <w:bodyDiv w:val="1"/>
      <w:marLeft w:val="0"/>
      <w:marRight w:val="0"/>
      <w:marTop w:val="0"/>
      <w:marBottom w:val="0"/>
      <w:divBdr>
        <w:top w:val="none" w:sz="0" w:space="0" w:color="auto"/>
        <w:left w:val="none" w:sz="0" w:space="0" w:color="auto"/>
        <w:bottom w:val="none" w:sz="0" w:space="0" w:color="auto"/>
        <w:right w:val="none" w:sz="0" w:space="0" w:color="auto"/>
      </w:divBdr>
    </w:div>
    <w:div w:id="206916071">
      <w:bodyDiv w:val="1"/>
      <w:marLeft w:val="0"/>
      <w:marRight w:val="0"/>
      <w:marTop w:val="0"/>
      <w:marBottom w:val="0"/>
      <w:divBdr>
        <w:top w:val="none" w:sz="0" w:space="0" w:color="auto"/>
        <w:left w:val="none" w:sz="0" w:space="0" w:color="auto"/>
        <w:bottom w:val="none" w:sz="0" w:space="0" w:color="auto"/>
        <w:right w:val="none" w:sz="0" w:space="0" w:color="auto"/>
      </w:divBdr>
    </w:div>
    <w:div w:id="218826692">
      <w:bodyDiv w:val="1"/>
      <w:marLeft w:val="0"/>
      <w:marRight w:val="0"/>
      <w:marTop w:val="0"/>
      <w:marBottom w:val="0"/>
      <w:divBdr>
        <w:top w:val="none" w:sz="0" w:space="0" w:color="auto"/>
        <w:left w:val="none" w:sz="0" w:space="0" w:color="auto"/>
        <w:bottom w:val="none" w:sz="0" w:space="0" w:color="auto"/>
        <w:right w:val="none" w:sz="0" w:space="0" w:color="auto"/>
      </w:divBdr>
    </w:div>
    <w:div w:id="222982281">
      <w:bodyDiv w:val="1"/>
      <w:marLeft w:val="0"/>
      <w:marRight w:val="0"/>
      <w:marTop w:val="0"/>
      <w:marBottom w:val="0"/>
      <w:divBdr>
        <w:top w:val="none" w:sz="0" w:space="0" w:color="auto"/>
        <w:left w:val="none" w:sz="0" w:space="0" w:color="auto"/>
        <w:bottom w:val="none" w:sz="0" w:space="0" w:color="auto"/>
        <w:right w:val="none" w:sz="0" w:space="0" w:color="auto"/>
      </w:divBdr>
    </w:div>
    <w:div w:id="241767510">
      <w:bodyDiv w:val="1"/>
      <w:marLeft w:val="0"/>
      <w:marRight w:val="0"/>
      <w:marTop w:val="0"/>
      <w:marBottom w:val="0"/>
      <w:divBdr>
        <w:top w:val="none" w:sz="0" w:space="0" w:color="auto"/>
        <w:left w:val="none" w:sz="0" w:space="0" w:color="auto"/>
        <w:bottom w:val="none" w:sz="0" w:space="0" w:color="auto"/>
        <w:right w:val="none" w:sz="0" w:space="0" w:color="auto"/>
      </w:divBdr>
    </w:div>
    <w:div w:id="253824867">
      <w:bodyDiv w:val="1"/>
      <w:marLeft w:val="0"/>
      <w:marRight w:val="0"/>
      <w:marTop w:val="0"/>
      <w:marBottom w:val="0"/>
      <w:divBdr>
        <w:top w:val="none" w:sz="0" w:space="0" w:color="auto"/>
        <w:left w:val="none" w:sz="0" w:space="0" w:color="auto"/>
        <w:bottom w:val="none" w:sz="0" w:space="0" w:color="auto"/>
        <w:right w:val="none" w:sz="0" w:space="0" w:color="auto"/>
      </w:divBdr>
    </w:div>
    <w:div w:id="255332913">
      <w:bodyDiv w:val="1"/>
      <w:marLeft w:val="0"/>
      <w:marRight w:val="0"/>
      <w:marTop w:val="0"/>
      <w:marBottom w:val="0"/>
      <w:divBdr>
        <w:top w:val="none" w:sz="0" w:space="0" w:color="auto"/>
        <w:left w:val="none" w:sz="0" w:space="0" w:color="auto"/>
        <w:bottom w:val="none" w:sz="0" w:space="0" w:color="auto"/>
        <w:right w:val="none" w:sz="0" w:space="0" w:color="auto"/>
      </w:divBdr>
    </w:div>
    <w:div w:id="257300427">
      <w:bodyDiv w:val="1"/>
      <w:marLeft w:val="0"/>
      <w:marRight w:val="0"/>
      <w:marTop w:val="0"/>
      <w:marBottom w:val="0"/>
      <w:divBdr>
        <w:top w:val="none" w:sz="0" w:space="0" w:color="auto"/>
        <w:left w:val="none" w:sz="0" w:space="0" w:color="auto"/>
        <w:bottom w:val="none" w:sz="0" w:space="0" w:color="auto"/>
        <w:right w:val="none" w:sz="0" w:space="0" w:color="auto"/>
      </w:divBdr>
    </w:div>
    <w:div w:id="262878107">
      <w:bodyDiv w:val="1"/>
      <w:marLeft w:val="0"/>
      <w:marRight w:val="0"/>
      <w:marTop w:val="0"/>
      <w:marBottom w:val="0"/>
      <w:divBdr>
        <w:top w:val="none" w:sz="0" w:space="0" w:color="auto"/>
        <w:left w:val="none" w:sz="0" w:space="0" w:color="auto"/>
        <w:bottom w:val="none" w:sz="0" w:space="0" w:color="auto"/>
        <w:right w:val="none" w:sz="0" w:space="0" w:color="auto"/>
      </w:divBdr>
    </w:div>
    <w:div w:id="266549432">
      <w:bodyDiv w:val="1"/>
      <w:marLeft w:val="0"/>
      <w:marRight w:val="0"/>
      <w:marTop w:val="0"/>
      <w:marBottom w:val="0"/>
      <w:divBdr>
        <w:top w:val="none" w:sz="0" w:space="0" w:color="auto"/>
        <w:left w:val="none" w:sz="0" w:space="0" w:color="auto"/>
        <w:bottom w:val="none" w:sz="0" w:space="0" w:color="auto"/>
        <w:right w:val="none" w:sz="0" w:space="0" w:color="auto"/>
      </w:divBdr>
    </w:div>
    <w:div w:id="271595907">
      <w:bodyDiv w:val="1"/>
      <w:marLeft w:val="0"/>
      <w:marRight w:val="0"/>
      <w:marTop w:val="0"/>
      <w:marBottom w:val="0"/>
      <w:divBdr>
        <w:top w:val="none" w:sz="0" w:space="0" w:color="auto"/>
        <w:left w:val="none" w:sz="0" w:space="0" w:color="auto"/>
        <w:bottom w:val="none" w:sz="0" w:space="0" w:color="auto"/>
        <w:right w:val="none" w:sz="0" w:space="0" w:color="auto"/>
      </w:divBdr>
    </w:div>
    <w:div w:id="278604454">
      <w:bodyDiv w:val="1"/>
      <w:marLeft w:val="0"/>
      <w:marRight w:val="0"/>
      <w:marTop w:val="0"/>
      <w:marBottom w:val="0"/>
      <w:divBdr>
        <w:top w:val="none" w:sz="0" w:space="0" w:color="auto"/>
        <w:left w:val="none" w:sz="0" w:space="0" w:color="auto"/>
        <w:bottom w:val="none" w:sz="0" w:space="0" w:color="auto"/>
        <w:right w:val="none" w:sz="0" w:space="0" w:color="auto"/>
      </w:divBdr>
    </w:div>
    <w:div w:id="290863650">
      <w:bodyDiv w:val="1"/>
      <w:marLeft w:val="0"/>
      <w:marRight w:val="0"/>
      <w:marTop w:val="0"/>
      <w:marBottom w:val="0"/>
      <w:divBdr>
        <w:top w:val="none" w:sz="0" w:space="0" w:color="auto"/>
        <w:left w:val="none" w:sz="0" w:space="0" w:color="auto"/>
        <w:bottom w:val="none" w:sz="0" w:space="0" w:color="auto"/>
        <w:right w:val="none" w:sz="0" w:space="0" w:color="auto"/>
      </w:divBdr>
    </w:div>
    <w:div w:id="293407543">
      <w:bodyDiv w:val="1"/>
      <w:marLeft w:val="0"/>
      <w:marRight w:val="0"/>
      <w:marTop w:val="0"/>
      <w:marBottom w:val="0"/>
      <w:divBdr>
        <w:top w:val="none" w:sz="0" w:space="0" w:color="auto"/>
        <w:left w:val="none" w:sz="0" w:space="0" w:color="auto"/>
        <w:bottom w:val="none" w:sz="0" w:space="0" w:color="auto"/>
        <w:right w:val="none" w:sz="0" w:space="0" w:color="auto"/>
      </w:divBdr>
    </w:div>
    <w:div w:id="293490472">
      <w:bodyDiv w:val="1"/>
      <w:marLeft w:val="0"/>
      <w:marRight w:val="0"/>
      <w:marTop w:val="0"/>
      <w:marBottom w:val="0"/>
      <w:divBdr>
        <w:top w:val="none" w:sz="0" w:space="0" w:color="auto"/>
        <w:left w:val="none" w:sz="0" w:space="0" w:color="auto"/>
        <w:bottom w:val="none" w:sz="0" w:space="0" w:color="auto"/>
        <w:right w:val="none" w:sz="0" w:space="0" w:color="auto"/>
      </w:divBdr>
    </w:div>
    <w:div w:id="297421104">
      <w:bodyDiv w:val="1"/>
      <w:marLeft w:val="0"/>
      <w:marRight w:val="0"/>
      <w:marTop w:val="0"/>
      <w:marBottom w:val="0"/>
      <w:divBdr>
        <w:top w:val="none" w:sz="0" w:space="0" w:color="auto"/>
        <w:left w:val="none" w:sz="0" w:space="0" w:color="auto"/>
        <w:bottom w:val="none" w:sz="0" w:space="0" w:color="auto"/>
        <w:right w:val="none" w:sz="0" w:space="0" w:color="auto"/>
      </w:divBdr>
    </w:div>
    <w:div w:id="312107046">
      <w:bodyDiv w:val="1"/>
      <w:marLeft w:val="0"/>
      <w:marRight w:val="0"/>
      <w:marTop w:val="0"/>
      <w:marBottom w:val="0"/>
      <w:divBdr>
        <w:top w:val="none" w:sz="0" w:space="0" w:color="auto"/>
        <w:left w:val="none" w:sz="0" w:space="0" w:color="auto"/>
        <w:bottom w:val="none" w:sz="0" w:space="0" w:color="auto"/>
        <w:right w:val="none" w:sz="0" w:space="0" w:color="auto"/>
      </w:divBdr>
    </w:div>
    <w:div w:id="325325134">
      <w:bodyDiv w:val="1"/>
      <w:marLeft w:val="0"/>
      <w:marRight w:val="0"/>
      <w:marTop w:val="0"/>
      <w:marBottom w:val="0"/>
      <w:divBdr>
        <w:top w:val="none" w:sz="0" w:space="0" w:color="auto"/>
        <w:left w:val="none" w:sz="0" w:space="0" w:color="auto"/>
        <w:bottom w:val="none" w:sz="0" w:space="0" w:color="auto"/>
        <w:right w:val="none" w:sz="0" w:space="0" w:color="auto"/>
      </w:divBdr>
    </w:div>
    <w:div w:id="365914084">
      <w:bodyDiv w:val="1"/>
      <w:marLeft w:val="0"/>
      <w:marRight w:val="0"/>
      <w:marTop w:val="0"/>
      <w:marBottom w:val="0"/>
      <w:divBdr>
        <w:top w:val="none" w:sz="0" w:space="0" w:color="auto"/>
        <w:left w:val="none" w:sz="0" w:space="0" w:color="auto"/>
        <w:bottom w:val="none" w:sz="0" w:space="0" w:color="auto"/>
        <w:right w:val="none" w:sz="0" w:space="0" w:color="auto"/>
      </w:divBdr>
    </w:div>
    <w:div w:id="380251835">
      <w:bodyDiv w:val="1"/>
      <w:marLeft w:val="0"/>
      <w:marRight w:val="0"/>
      <w:marTop w:val="0"/>
      <w:marBottom w:val="0"/>
      <w:divBdr>
        <w:top w:val="none" w:sz="0" w:space="0" w:color="auto"/>
        <w:left w:val="none" w:sz="0" w:space="0" w:color="auto"/>
        <w:bottom w:val="none" w:sz="0" w:space="0" w:color="auto"/>
        <w:right w:val="none" w:sz="0" w:space="0" w:color="auto"/>
      </w:divBdr>
    </w:div>
    <w:div w:id="392239101">
      <w:bodyDiv w:val="1"/>
      <w:marLeft w:val="0"/>
      <w:marRight w:val="0"/>
      <w:marTop w:val="0"/>
      <w:marBottom w:val="0"/>
      <w:divBdr>
        <w:top w:val="none" w:sz="0" w:space="0" w:color="auto"/>
        <w:left w:val="none" w:sz="0" w:space="0" w:color="auto"/>
        <w:bottom w:val="none" w:sz="0" w:space="0" w:color="auto"/>
        <w:right w:val="none" w:sz="0" w:space="0" w:color="auto"/>
      </w:divBdr>
    </w:div>
    <w:div w:id="398555534">
      <w:bodyDiv w:val="1"/>
      <w:marLeft w:val="0"/>
      <w:marRight w:val="0"/>
      <w:marTop w:val="0"/>
      <w:marBottom w:val="0"/>
      <w:divBdr>
        <w:top w:val="none" w:sz="0" w:space="0" w:color="auto"/>
        <w:left w:val="none" w:sz="0" w:space="0" w:color="auto"/>
        <w:bottom w:val="none" w:sz="0" w:space="0" w:color="auto"/>
        <w:right w:val="none" w:sz="0" w:space="0" w:color="auto"/>
      </w:divBdr>
    </w:div>
    <w:div w:id="407457425">
      <w:bodyDiv w:val="1"/>
      <w:marLeft w:val="0"/>
      <w:marRight w:val="0"/>
      <w:marTop w:val="0"/>
      <w:marBottom w:val="0"/>
      <w:divBdr>
        <w:top w:val="none" w:sz="0" w:space="0" w:color="auto"/>
        <w:left w:val="none" w:sz="0" w:space="0" w:color="auto"/>
        <w:bottom w:val="none" w:sz="0" w:space="0" w:color="auto"/>
        <w:right w:val="none" w:sz="0" w:space="0" w:color="auto"/>
      </w:divBdr>
    </w:div>
    <w:div w:id="419984563">
      <w:bodyDiv w:val="1"/>
      <w:marLeft w:val="0"/>
      <w:marRight w:val="0"/>
      <w:marTop w:val="0"/>
      <w:marBottom w:val="0"/>
      <w:divBdr>
        <w:top w:val="none" w:sz="0" w:space="0" w:color="auto"/>
        <w:left w:val="none" w:sz="0" w:space="0" w:color="auto"/>
        <w:bottom w:val="none" w:sz="0" w:space="0" w:color="auto"/>
        <w:right w:val="none" w:sz="0" w:space="0" w:color="auto"/>
      </w:divBdr>
    </w:div>
    <w:div w:id="445390659">
      <w:bodyDiv w:val="1"/>
      <w:marLeft w:val="0"/>
      <w:marRight w:val="0"/>
      <w:marTop w:val="0"/>
      <w:marBottom w:val="0"/>
      <w:divBdr>
        <w:top w:val="none" w:sz="0" w:space="0" w:color="auto"/>
        <w:left w:val="none" w:sz="0" w:space="0" w:color="auto"/>
        <w:bottom w:val="none" w:sz="0" w:space="0" w:color="auto"/>
        <w:right w:val="none" w:sz="0" w:space="0" w:color="auto"/>
      </w:divBdr>
    </w:div>
    <w:div w:id="448358472">
      <w:bodyDiv w:val="1"/>
      <w:marLeft w:val="0"/>
      <w:marRight w:val="0"/>
      <w:marTop w:val="0"/>
      <w:marBottom w:val="0"/>
      <w:divBdr>
        <w:top w:val="none" w:sz="0" w:space="0" w:color="auto"/>
        <w:left w:val="none" w:sz="0" w:space="0" w:color="auto"/>
        <w:bottom w:val="none" w:sz="0" w:space="0" w:color="auto"/>
        <w:right w:val="none" w:sz="0" w:space="0" w:color="auto"/>
      </w:divBdr>
    </w:div>
    <w:div w:id="484780559">
      <w:bodyDiv w:val="1"/>
      <w:marLeft w:val="0"/>
      <w:marRight w:val="0"/>
      <w:marTop w:val="0"/>
      <w:marBottom w:val="0"/>
      <w:divBdr>
        <w:top w:val="none" w:sz="0" w:space="0" w:color="auto"/>
        <w:left w:val="none" w:sz="0" w:space="0" w:color="auto"/>
        <w:bottom w:val="none" w:sz="0" w:space="0" w:color="auto"/>
        <w:right w:val="none" w:sz="0" w:space="0" w:color="auto"/>
      </w:divBdr>
    </w:div>
    <w:div w:id="495268255">
      <w:bodyDiv w:val="1"/>
      <w:marLeft w:val="0"/>
      <w:marRight w:val="0"/>
      <w:marTop w:val="0"/>
      <w:marBottom w:val="0"/>
      <w:divBdr>
        <w:top w:val="none" w:sz="0" w:space="0" w:color="auto"/>
        <w:left w:val="none" w:sz="0" w:space="0" w:color="auto"/>
        <w:bottom w:val="none" w:sz="0" w:space="0" w:color="auto"/>
        <w:right w:val="none" w:sz="0" w:space="0" w:color="auto"/>
      </w:divBdr>
    </w:div>
    <w:div w:id="509099478">
      <w:bodyDiv w:val="1"/>
      <w:marLeft w:val="0"/>
      <w:marRight w:val="0"/>
      <w:marTop w:val="0"/>
      <w:marBottom w:val="0"/>
      <w:divBdr>
        <w:top w:val="none" w:sz="0" w:space="0" w:color="auto"/>
        <w:left w:val="none" w:sz="0" w:space="0" w:color="auto"/>
        <w:bottom w:val="none" w:sz="0" w:space="0" w:color="auto"/>
        <w:right w:val="none" w:sz="0" w:space="0" w:color="auto"/>
      </w:divBdr>
    </w:div>
    <w:div w:id="520239617">
      <w:bodyDiv w:val="1"/>
      <w:marLeft w:val="0"/>
      <w:marRight w:val="0"/>
      <w:marTop w:val="0"/>
      <w:marBottom w:val="0"/>
      <w:divBdr>
        <w:top w:val="none" w:sz="0" w:space="0" w:color="auto"/>
        <w:left w:val="none" w:sz="0" w:space="0" w:color="auto"/>
        <w:bottom w:val="none" w:sz="0" w:space="0" w:color="auto"/>
        <w:right w:val="none" w:sz="0" w:space="0" w:color="auto"/>
      </w:divBdr>
    </w:div>
    <w:div w:id="526604190">
      <w:bodyDiv w:val="1"/>
      <w:marLeft w:val="0"/>
      <w:marRight w:val="0"/>
      <w:marTop w:val="0"/>
      <w:marBottom w:val="0"/>
      <w:divBdr>
        <w:top w:val="none" w:sz="0" w:space="0" w:color="auto"/>
        <w:left w:val="none" w:sz="0" w:space="0" w:color="auto"/>
        <w:bottom w:val="none" w:sz="0" w:space="0" w:color="auto"/>
        <w:right w:val="none" w:sz="0" w:space="0" w:color="auto"/>
      </w:divBdr>
    </w:div>
    <w:div w:id="529297240">
      <w:bodyDiv w:val="1"/>
      <w:marLeft w:val="0"/>
      <w:marRight w:val="0"/>
      <w:marTop w:val="0"/>
      <w:marBottom w:val="0"/>
      <w:divBdr>
        <w:top w:val="none" w:sz="0" w:space="0" w:color="auto"/>
        <w:left w:val="none" w:sz="0" w:space="0" w:color="auto"/>
        <w:bottom w:val="none" w:sz="0" w:space="0" w:color="auto"/>
        <w:right w:val="none" w:sz="0" w:space="0" w:color="auto"/>
      </w:divBdr>
    </w:div>
    <w:div w:id="542448906">
      <w:bodyDiv w:val="1"/>
      <w:marLeft w:val="0"/>
      <w:marRight w:val="0"/>
      <w:marTop w:val="0"/>
      <w:marBottom w:val="0"/>
      <w:divBdr>
        <w:top w:val="none" w:sz="0" w:space="0" w:color="auto"/>
        <w:left w:val="none" w:sz="0" w:space="0" w:color="auto"/>
        <w:bottom w:val="none" w:sz="0" w:space="0" w:color="auto"/>
        <w:right w:val="none" w:sz="0" w:space="0" w:color="auto"/>
      </w:divBdr>
    </w:div>
    <w:div w:id="552889140">
      <w:bodyDiv w:val="1"/>
      <w:marLeft w:val="0"/>
      <w:marRight w:val="0"/>
      <w:marTop w:val="0"/>
      <w:marBottom w:val="0"/>
      <w:divBdr>
        <w:top w:val="none" w:sz="0" w:space="0" w:color="auto"/>
        <w:left w:val="none" w:sz="0" w:space="0" w:color="auto"/>
        <w:bottom w:val="none" w:sz="0" w:space="0" w:color="auto"/>
        <w:right w:val="none" w:sz="0" w:space="0" w:color="auto"/>
      </w:divBdr>
    </w:div>
    <w:div w:id="553351764">
      <w:bodyDiv w:val="1"/>
      <w:marLeft w:val="0"/>
      <w:marRight w:val="0"/>
      <w:marTop w:val="0"/>
      <w:marBottom w:val="0"/>
      <w:divBdr>
        <w:top w:val="none" w:sz="0" w:space="0" w:color="auto"/>
        <w:left w:val="none" w:sz="0" w:space="0" w:color="auto"/>
        <w:bottom w:val="none" w:sz="0" w:space="0" w:color="auto"/>
        <w:right w:val="none" w:sz="0" w:space="0" w:color="auto"/>
      </w:divBdr>
    </w:div>
    <w:div w:id="554202045">
      <w:bodyDiv w:val="1"/>
      <w:marLeft w:val="0"/>
      <w:marRight w:val="0"/>
      <w:marTop w:val="0"/>
      <w:marBottom w:val="0"/>
      <w:divBdr>
        <w:top w:val="none" w:sz="0" w:space="0" w:color="auto"/>
        <w:left w:val="none" w:sz="0" w:space="0" w:color="auto"/>
        <w:bottom w:val="none" w:sz="0" w:space="0" w:color="auto"/>
        <w:right w:val="none" w:sz="0" w:space="0" w:color="auto"/>
      </w:divBdr>
    </w:div>
    <w:div w:id="569467243">
      <w:bodyDiv w:val="1"/>
      <w:marLeft w:val="0"/>
      <w:marRight w:val="0"/>
      <w:marTop w:val="0"/>
      <w:marBottom w:val="0"/>
      <w:divBdr>
        <w:top w:val="none" w:sz="0" w:space="0" w:color="auto"/>
        <w:left w:val="none" w:sz="0" w:space="0" w:color="auto"/>
        <w:bottom w:val="none" w:sz="0" w:space="0" w:color="auto"/>
        <w:right w:val="none" w:sz="0" w:space="0" w:color="auto"/>
      </w:divBdr>
    </w:div>
    <w:div w:id="583540193">
      <w:bodyDiv w:val="1"/>
      <w:marLeft w:val="0"/>
      <w:marRight w:val="0"/>
      <w:marTop w:val="0"/>
      <w:marBottom w:val="0"/>
      <w:divBdr>
        <w:top w:val="none" w:sz="0" w:space="0" w:color="auto"/>
        <w:left w:val="none" w:sz="0" w:space="0" w:color="auto"/>
        <w:bottom w:val="none" w:sz="0" w:space="0" w:color="auto"/>
        <w:right w:val="none" w:sz="0" w:space="0" w:color="auto"/>
      </w:divBdr>
    </w:div>
    <w:div w:id="596405344">
      <w:bodyDiv w:val="1"/>
      <w:marLeft w:val="0"/>
      <w:marRight w:val="0"/>
      <w:marTop w:val="0"/>
      <w:marBottom w:val="0"/>
      <w:divBdr>
        <w:top w:val="none" w:sz="0" w:space="0" w:color="auto"/>
        <w:left w:val="none" w:sz="0" w:space="0" w:color="auto"/>
        <w:bottom w:val="none" w:sz="0" w:space="0" w:color="auto"/>
        <w:right w:val="none" w:sz="0" w:space="0" w:color="auto"/>
      </w:divBdr>
    </w:div>
    <w:div w:id="601912341">
      <w:bodyDiv w:val="1"/>
      <w:marLeft w:val="0"/>
      <w:marRight w:val="0"/>
      <w:marTop w:val="0"/>
      <w:marBottom w:val="0"/>
      <w:divBdr>
        <w:top w:val="none" w:sz="0" w:space="0" w:color="auto"/>
        <w:left w:val="none" w:sz="0" w:space="0" w:color="auto"/>
        <w:bottom w:val="none" w:sz="0" w:space="0" w:color="auto"/>
        <w:right w:val="none" w:sz="0" w:space="0" w:color="auto"/>
      </w:divBdr>
    </w:div>
    <w:div w:id="610549605">
      <w:bodyDiv w:val="1"/>
      <w:marLeft w:val="0"/>
      <w:marRight w:val="0"/>
      <w:marTop w:val="0"/>
      <w:marBottom w:val="0"/>
      <w:divBdr>
        <w:top w:val="none" w:sz="0" w:space="0" w:color="auto"/>
        <w:left w:val="none" w:sz="0" w:space="0" w:color="auto"/>
        <w:bottom w:val="none" w:sz="0" w:space="0" w:color="auto"/>
        <w:right w:val="none" w:sz="0" w:space="0" w:color="auto"/>
      </w:divBdr>
    </w:div>
    <w:div w:id="611859421">
      <w:bodyDiv w:val="1"/>
      <w:marLeft w:val="0"/>
      <w:marRight w:val="0"/>
      <w:marTop w:val="0"/>
      <w:marBottom w:val="0"/>
      <w:divBdr>
        <w:top w:val="none" w:sz="0" w:space="0" w:color="auto"/>
        <w:left w:val="none" w:sz="0" w:space="0" w:color="auto"/>
        <w:bottom w:val="none" w:sz="0" w:space="0" w:color="auto"/>
        <w:right w:val="none" w:sz="0" w:space="0" w:color="auto"/>
      </w:divBdr>
    </w:div>
    <w:div w:id="620039624">
      <w:bodyDiv w:val="1"/>
      <w:marLeft w:val="0"/>
      <w:marRight w:val="0"/>
      <w:marTop w:val="0"/>
      <w:marBottom w:val="0"/>
      <w:divBdr>
        <w:top w:val="none" w:sz="0" w:space="0" w:color="auto"/>
        <w:left w:val="none" w:sz="0" w:space="0" w:color="auto"/>
        <w:bottom w:val="none" w:sz="0" w:space="0" w:color="auto"/>
        <w:right w:val="none" w:sz="0" w:space="0" w:color="auto"/>
      </w:divBdr>
    </w:div>
    <w:div w:id="630480266">
      <w:bodyDiv w:val="1"/>
      <w:marLeft w:val="0"/>
      <w:marRight w:val="0"/>
      <w:marTop w:val="0"/>
      <w:marBottom w:val="0"/>
      <w:divBdr>
        <w:top w:val="none" w:sz="0" w:space="0" w:color="auto"/>
        <w:left w:val="none" w:sz="0" w:space="0" w:color="auto"/>
        <w:bottom w:val="none" w:sz="0" w:space="0" w:color="auto"/>
        <w:right w:val="none" w:sz="0" w:space="0" w:color="auto"/>
      </w:divBdr>
    </w:div>
    <w:div w:id="638075262">
      <w:bodyDiv w:val="1"/>
      <w:marLeft w:val="0"/>
      <w:marRight w:val="0"/>
      <w:marTop w:val="0"/>
      <w:marBottom w:val="0"/>
      <w:divBdr>
        <w:top w:val="none" w:sz="0" w:space="0" w:color="auto"/>
        <w:left w:val="none" w:sz="0" w:space="0" w:color="auto"/>
        <w:bottom w:val="none" w:sz="0" w:space="0" w:color="auto"/>
        <w:right w:val="none" w:sz="0" w:space="0" w:color="auto"/>
      </w:divBdr>
    </w:div>
    <w:div w:id="651561779">
      <w:bodyDiv w:val="1"/>
      <w:marLeft w:val="0"/>
      <w:marRight w:val="0"/>
      <w:marTop w:val="0"/>
      <w:marBottom w:val="0"/>
      <w:divBdr>
        <w:top w:val="none" w:sz="0" w:space="0" w:color="auto"/>
        <w:left w:val="none" w:sz="0" w:space="0" w:color="auto"/>
        <w:bottom w:val="none" w:sz="0" w:space="0" w:color="auto"/>
        <w:right w:val="none" w:sz="0" w:space="0" w:color="auto"/>
      </w:divBdr>
    </w:div>
    <w:div w:id="658733731">
      <w:bodyDiv w:val="1"/>
      <w:marLeft w:val="0"/>
      <w:marRight w:val="0"/>
      <w:marTop w:val="0"/>
      <w:marBottom w:val="0"/>
      <w:divBdr>
        <w:top w:val="none" w:sz="0" w:space="0" w:color="auto"/>
        <w:left w:val="none" w:sz="0" w:space="0" w:color="auto"/>
        <w:bottom w:val="none" w:sz="0" w:space="0" w:color="auto"/>
        <w:right w:val="none" w:sz="0" w:space="0" w:color="auto"/>
      </w:divBdr>
    </w:div>
    <w:div w:id="697780403">
      <w:bodyDiv w:val="1"/>
      <w:marLeft w:val="0"/>
      <w:marRight w:val="0"/>
      <w:marTop w:val="0"/>
      <w:marBottom w:val="0"/>
      <w:divBdr>
        <w:top w:val="none" w:sz="0" w:space="0" w:color="auto"/>
        <w:left w:val="none" w:sz="0" w:space="0" w:color="auto"/>
        <w:bottom w:val="none" w:sz="0" w:space="0" w:color="auto"/>
        <w:right w:val="none" w:sz="0" w:space="0" w:color="auto"/>
      </w:divBdr>
    </w:div>
    <w:div w:id="703293405">
      <w:bodyDiv w:val="1"/>
      <w:marLeft w:val="0"/>
      <w:marRight w:val="0"/>
      <w:marTop w:val="0"/>
      <w:marBottom w:val="0"/>
      <w:divBdr>
        <w:top w:val="none" w:sz="0" w:space="0" w:color="auto"/>
        <w:left w:val="none" w:sz="0" w:space="0" w:color="auto"/>
        <w:bottom w:val="none" w:sz="0" w:space="0" w:color="auto"/>
        <w:right w:val="none" w:sz="0" w:space="0" w:color="auto"/>
      </w:divBdr>
    </w:div>
    <w:div w:id="709188348">
      <w:bodyDiv w:val="1"/>
      <w:marLeft w:val="0"/>
      <w:marRight w:val="0"/>
      <w:marTop w:val="0"/>
      <w:marBottom w:val="0"/>
      <w:divBdr>
        <w:top w:val="none" w:sz="0" w:space="0" w:color="auto"/>
        <w:left w:val="none" w:sz="0" w:space="0" w:color="auto"/>
        <w:bottom w:val="none" w:sz="0" w:space="0" w:color="auto"/>
        <w:right w:val="none" w:sz="0" w:space="0" w:color="auto"/>
      </w:divBdr>
    </w:div>
    <w:div w:id="732041159">
      <w:bodyDiv w:val="1"/>
      <w:marLeft w:val="0"/>
      <w:marRight w:val="0"/>
      <w:marTop w:val="0"/>
      <w:marBottom w:val="0"/>
      <w:divBdr>
        <w:top w:val="none" w:sz="0" w:space="0" w:color="auto"/>
        <w:left w:val="none" w:sz="0" w:space="0" w:color="auto"/>
        <w:bottom w:val="none" w:sz="0" w:space="0" w:color="auto"/>
        <w:right w:val="none" w:sz="0" w:space="0" w:color="auto"/>
      </w:divBdr>
    </w:div>
    <w:div w:id="739913487">
      <w:bodyDiv w:val="1"/>
      <w:marLeft w:val="0"/>
      <w:marRight w:val="0"/>
      <w:marTop w:val="0"/>
      <w:marBottom w:val="0"/>
      <w:divBdr>
        <w:top w:val="none" w:sz="0" w:space="0" w:color="auto"/>
        <w:left w:val="none" w:sz="0" w:space="0" w:color="auto"/>
        <w:bottom w:val="none" w:sz="0" w:space="0" w:color="auto"/>
        <w:right w:val="none" w:sz="0" w:space="0" w:color="auto"/>
      </w:divBdr>
    </w:div>
    <w:div w:id="768625319">
      <w:bodyDiv w:val="1"/>
      <w:marLeft w:val="0"/>
      <w:marRight w:val="0"/>
      <w:marTop w:val="0"/>
      <w:marBottom w:val="0"/>
      <w:divBdr>
        <w:top w:val="none" w:sz="0" w:space="0" w:color="auto"/>
        <w:left w:val="none" w:sz="0" w:space="0" w:color="auto"/>
        <w:bottom w:val="none" w:sz="0" w:space="0" w:color="auto"/>
        <w:right w:val="none" w:sz="0" w:space="0" w:color="auto"/>
      </w:divBdr>
    </w:div>
    <w:div w:id="775056818">
      <w:bodyDiv w:val="1"/>
      <w:marLeft w:val="0"/>
      <w:marRight w:val="0"/>
      <w:marTop w:val="0"/>
      <w:marBottom w:val="0"/>
      <w:divBdr>
        <w:top w:val="none" w:sz="0" w:space="0" w:color="auto"/>
        <w:left w:val="none" w:sz="0" w:space="0" w:color="auto"/>
        <w:bottom w:val="none" w:sz="0" w:space="0" w:color="auto"/>
        <w:right w:val="none" w:sz="0" w:space="0" w:color="auto"/>
      </w:divBdr>
    </w:div>
    <w:div w:id="813329777">
      <w:bodyDiv w:val="1"/>
      <w:marLeft w:val="0"/>
      <w:marRight w:val="0"/>
      <w:marTop w:val="0"/>
      <w:marBottom w:val="0"/>
      <w:divBdr>
        <w:top w:val="none" w:sz="0" w:space="0" w:color="auto"/>
        <w:left w:val="none" w:sz="0" w:space="0" w:color="auto"/>
        <w:bottom w:val="none" w:sz="0" w:space="0" w:color="auto"/>
        <w:right w:val="none" w:sz="0" w:space="0" w:color="auto"/>
      </w:divBdr>
    </w:div>
    <w:div w:id="816385966">
      <w:bodyDiv w:val="1"/>
      <w:marLeft w:val="0"/>
      <w:marRight w:val="0"/>
      <w:marTop w:val="0"/>
      <w:marBottom w:val="0"/>
      <w:divBdr>
        <w:top w:val="none" w:sz="0" w:space="0" w:color="auto"/>
        <w:left w:val="none" w:sz="0" w:space="0" w:color="auto"/>
        <w:bottom w:val="none" w:sz="0" w:space="0" w:color="auto"/>
        <w:right w:val="none" w:sz="0" w:space="0" w:color="auto"/>
      </w:divBdr>
    </w:div>
    <w:div w:id="861358523">
      <w:bodyDiv w:val="1"/>
      <w:marLeft w:val="0"/>
      <w:marRight w:val="0"/>
      <w:marTop w:val="0"/>
      <w:marBottom w:val="0"/>
      <w:divBdr>
        <w:top w:val="none" w:sz="0" w:space="0" w:color="auto"/>
        <w:left w:val="none" w:sz="0" w:space="0" w:color="auto"/>
        <w:bottom w:val="none" w:sz="0" w:space="0" w:color="auto"/>
        <w:right w:val="none" w:sz="0" w:space="0" w:color="auto"/>
      </w:divBdr>
    </w:div>
    <w:div w:id="862478225">
      <w:bodyDiv w:val="1"/>
      <w:marLeft w:val="0"/>
      <w:marRight w:val="0"/>
      <w:marTop w:val="0"/>
      <w:marBottom w:val="0"/>
      <w:divBdr>
        <w:top w:val="none" w:sz="0" w:space="0" w:color="auto"/>
        <w:left w:val="none" w:sz="0" w:space="0" w:color="auto"/>
        <w:bottom w:val="none" w:sz="0" w:space="0" w:color="auto"/>
        <w:right w:val="none" w:sz="0" w:space="0" w:color="auto"/>
      </w:divBdr>
    </w:div>
    <w:div w:id="862665780">
      <w:bodyDiv w:val="1"/>
      <w:marLeft w:val="0"/>
      <w:marRight w:val="0"/>
      <w:marTop w:val="0"/>
      <w:marBottom w:val="0"/>
      <w:divBdr>
        <w:top w:val="none" w:sz="0" w:space="0" w:color="auto"/>
        <w:left w:val="none" w:sz="0" w:space="0" w:color="auto"/>
        <w:bottom w:val="none" w:sz="0" w:space="0" w:color="auto"/>
        <w:right w:val="none" w:sz="0" w:space="0" w:color="auto"/>
      </w:divBdr>
    </w:div>
    <w:div w:id="869925497">
      <w:bodyDiv w:val="1"/>
      <w:marLeft w:val="0"/>
      <w:marRight w:val="0"/>
      <w:marTop w:val="0"/>
      <w:marBottom w:val="0"/>
      <w:divBdr>
        <w:top w:val="none" w:sz="0" w:space="0" w:color="auto"/>
        <w:left w:val="none" w:sz="0" w:space="0" w:color="auto"/>
        <w:bottom w:val="none" w:sz="0" w:space="0" w:color="auto"/>
        <w:right w:val="none" w:sz="0" w:space="0" w:color="auto"/>
      </w:divBdr>
    </w:div>
    <w:div w:id="885214134">
      <w:bodyDiv w:val="1"/>
      <w:marLeft w:val="0"/>
      <w:marRight w:val="0"/>
      <w:marTop w:val="0"/>
      <w:marBottom w:val="0"/>
      <w:divBdr>
        <w:top w:val="none" w:sz="0" w:space="0" w:color="auto"/>
        <w:left w:val="none" w:sz="0" w:space="0" w:color="auto"/>
        <w:bottom w:val="none" w:sz="0" w:space="0" w:color="auto"/>
        <w:right w:val="none" w:sz="0" w:space="0" w:color="auto"/>
      </w:divBdr>
    </w:div>
    <w:div w:id="905141713">
      <w:bodyDiv w:val="1"/>
      <w:marLeft w:val="0"/>
      <w:marRight w:val="0"/>
      <w:marTop w:val="0"/>
      <w:marBottom w:val="0"/>
      <w:divBdr>
        <w:top w:val="none" w:sz="0" w:space="0" w:color="auto"/>
        <w:left w:val="none" w:sz="0" w:space="0" w:color="auto"/>
        <w:bottom w:val="none" w:sz="0" w:space="0" w:color="auto"/>
        <w:right w:val="none" w:sz="0" w:space="0" w:color="auto"/>
      </w:divBdr>
    </w:div>
    <w:div w:id="925769839">
      <w:bodyDiv w:val="1"/>
      <w:marLeft w:val="0"/>
      <w:marRight w:val="0"/>
      <w:marTop w:val="0"/>
      <w:marBottom w:val="0"/>
      <w:divBdr>
        <w:top w:val="none" w:sz="0" w:space="0" w:color="auto"/>
        <w:left w:val="none" w:sz="0" w:space="0" w:color="auto"/>
        <w:bottom w:val="none" w:sz="0" w:space="0" w:color="auto"/>
        <w:right w:val="none" w:sz="0" w:space="0" w:color="auto"/>
      </w:divBdr>
    </w:div>
    <w:div w:id="932980073">
      <w:bodyDiv w:val="1"/>
      <w:marLeft w:val="0"/>
      <w:marRight w:val="0"/>
      <w:marTop w:val="0"/>
      <w:marBottom w:val="0"/>
      <w:divBdr>
        <w:top w:val="none" w:sz="0" w:space="0" w:color="auto"/>
        <w:left w:val="none" w:sz="0" w:space="0" w:color="auto"/>
        <w:bottom w:val="none" w:sz="0" w:space="0" w:color="auto"/>
        <w:right w:val="none" w:sz="0" w:space="0" w:color="auto"/>
      </w:divBdr>
    </w:div>
    <w:div w:id="937368271">
      <w:bodyDiv w:val="1"/>
      <w:marLeft w:val="0"/>
      <w:marRight w:val="0"/>
      <w:marTop w:val="0"/>
      <w:marBottom w:val="0"/>
      <w:divBdr>
        <w:top w:val="none" w:sz="0" w:space="0" w:color="auto"/>
        <w:left w:val="none" w:sz="0" w:space="0" w:color="auto"/>
        <w:bottom w:val="none" w:sz="0" w:space="0" w:color="auto"/>
        <w:right w:val="none" w:sz="0" w:space="0" w:color="auto"/>
      </w:divBdr>
    </w:div>
    <w:div w:id="969432040">
      <w:bodyDiv w:val="1"/>
      <w:marLeft w:val="0"/>
      <w:marRight w:val="0"/>
      <w:marTop w:val="0"/>
      <w:marBottom w:val="0"/>
      <w:divBdr>
        <w:top w:val="none" w:sz="0" w:space="0" w:color="auto"/>
        <w:left w:val="none" w:sz="0" w:space="0" w:color="auto"/>
        <w:bottom w:val="none" w:sz="0" w:space="0" w:color="auto"/>
        <w:right w:val="none" w:sz="0" w:space="0" w:color="auto"/>
      </w:divBdr>
    </w:div>
    <w:div w:id="981276694">
      <w:bodyDiv w:val="1"/>
      <w:marLeft w:val="0"/>
      <w:marRight w:val="0"/>
      <w:marTop w:val="0"/>
      <w:marBottom w:val="0"/>
      <w:divBdr>
        <w:top w:val="none" w:sz="0" w:space="0" w:color="auto"/>
        <w:left w:val="none" w:sz="0" w:space="0" w:color="auto"/>
        <w:bottom w:val="none" w:sz="0" w:space="0" w:color="auto"/>
        <w:right w:val="none" w:sz="0" w:space="0" w:color="auto"/>
      </w:divBdr>
    </w:div>
    <w:div w:id="988941300">
      <w:bodyDiv w:val="1"/>
      <w:marLeft w:val="0"/>
      <w:marRight w:val="0"/>
      <w:marTop w:val="0"/>
      <w:marBottom w:val="0"/>
      <w:divBdr>
        <w:top w:val="none" w:sz="0" w:space="0" w:color="auto"/>
        <w:left w:val="none" w:sz="0" w:space="0" w:color="auto"/>
        <w:bottom w:val="none" w:sz="0" w:space="0" w:color="auto"/>
        <w:right w:val="none" w:sz="0" w:space="0" w:color="auto"/>
      </w:divBdr>
    </w:div>
    <w:div w:id="1007370616">
      <w:bodyDiv w:val="1"/>
      <w:marLeft w:val="0"/>
      <w:marRight w:val="0"/>
      <w:marTop w:val="0"/>
      <w:marBottom w:val="0"/>
      <w:divBdr>
        <w:top w:val="none" w:sz="0" w:space="0" w:color="auto"/>
        <w:left w:val="none" w:sz="0" w:space="0" w:color="auto"/>
        <w:bottom w:val="none" w:sz="0" w:space="0" w:color="auto"/>
        <w:right w:val="none" w:sz="0" w:space="0" w:color="auto"/>
      </w:divBdr>
    </w:div>
    <w:div w:id="1023941942">
      <w:bodyDiv w:val="1"/>
      <w:marLeft w:val="0"/>
      <w:marRight w:val="0"/>
      <w:marTop w:val="0"/>
      <w:marBottom w:val="0"/>
      <w:divBdr>
        <w:top w:val="none" w:sz="0" w:space="0" w:color="auto"/>
        <w:left w:val="none" w:sz="0" w:space="0" w:color="auto"/>
        <w:bottom w:val="none" w:sz="0" w:space="0" w:color="auto"/>
        <w:right w:val="none" w:sz="0" w:space="0" w:color="auto"/>
      </w:divBdr>
    </w:div>
    <w:div w:id="1030301466">
      <w:bodyDiv w:val="1"/>
      <w:marLeft w:val="0"/>
      <w:marRight w:val="0"/>
      <w:marTop w:val="0"/>
      <w:marBottom w:val="0"/>
      <w:divBdr>
        <w:top w:val="none" w:sz="0" w:space="0" w:color="auto"/>
        <w:left w:val="none" w:sz="0" w:space="0" w:color="auto"/>
        <w:bottom w:val="none" w:sz="0" w:space="0" w:color="auto"/>
        <w:right w:val="none" w:sz="0" w:space="0" w:color="auto"/>
      </w:divBdr>
    </w:div>
    <w:div w:id="1043015231">
      <w:bodyDiv w:val="1"/>
      <w:marLeft w:val="0"/>
      <w:marRight w:val="0"/>
      <w:marTop w:val="0"/>
      <w:marBottom w:val="0"/>
      <w:divBdr>
        <w:top w:val="none" w:sz="0" w:space="0" w:color="auto"/>
        <w:left w:val="none" w:sz="0" w:space="0" w:color="auto"/>
        <w:bottom w:val="none" w:sz="0" w:space="0" w:color="auto"/>
        <w:right w:val="none" w:sz="0" w:space="0" w:color="auto"/>
      </w:divBdr>
    </w:div>
    <w:div w:id="1043287305">
      <w:bodyDiv w:val="1"/>
      <w:marLeft w:val="0"/>
      <w:marRight w:val="0"/>
      <w:marTop w:val="0"/>
      <w:marBottom w:val="0"/>
      <w:divBdr>
        <w:top w:val="none" w:sz="0" w:space="0" w:color="auto"/>
        <w:left w:val="none" w:sz="0" w:space="0" w:color="auto"/>
        <w:bottom w:val="none" w:sz="0" w:space="0" w:color="auto"/>
        <w:right w:val="none" w:sz="0" w:space="0" w:color="auto"/>
      </w:divBdr>
    </w:div>
    <w:div w:id="1049575105">
      <w:bodyDiv w:val="1"/>
      <w:marLeft w:val="0"/>
      <w:marRight w:val="0"/>
      <w:marTop w:val="0"/>
      <w:marBottom w:val="0"/>
      <w:divBdr>
        <w:top w:val="none" w:sz="0" w:space="0" w:color="auto"/>
        <w:left w:val="none" w:sz="0" w:space="0" w:color="auto"/>
        <w:bottom w:val="none" w:sz="0" w:space="0" w:color="auto"/>
        <w:right w:val="none" w:sz="0" w:space="0" w:color="auto"/>
      </w:divBdr>
    </w:div>
    <w:div w:id="1071004969">
      <w:bodyDiv w:val="1"/>
      <w:marLeft w:val="0"/>
      <w:marRight w:val="0"/>
      <w:marTop w:val="0"/>
      <w:marBottom w:val="0"/>
      <w:divBdr>
        <w:top w:val="none" w:sz="0" w:space="0" w:color="auto"/>
        <w:left w:val="none" w:sz="0" w:space="0" w:color="auto"/>
        <w:bottom w:val="none" w:sz="0" w:space="0" w:color="auto"/>
        <w:right w:val="none" w:sz="0" w:space="0" w:color="auto"/>
      </w:divBdr>
    </w:div>
    <w:div w:id="1115246621">
      <w:bodyDiv w:val="1"/>
      <w:marLeft w:val="0"/>
      <w:marRight w:val="0"/>
      <w:marTop w:val="0"/>
      <w:marBottom w:val="0"/>
      <w:divBdr>
        <w:top w:val="none" w:sz="0" w:space="0" w:color="auto"/>
        <w:left w:val="none" w:sz="0" w:space="0" w:color="auto"/>
        <w:bottom w:val="none" w:sz="0" w:space="0" w:color="auto"/>
        <w:right w:val="none" w:sz="0" w:space="0" w:color="auto"/>
      </w:divBdr>
    </w:div>
    <w:div w:id="1160998484">
      <w:bodyDiv w:val="1"/>
      <w:marLeft w:val="0"/>
      <w:marRight w:val="0"/>
      <w:marTop w:val="0"/>
      <w:marBottom w:val="0"/>
      <w:divBdr>
        <w:top w:val="none" w:sz="0" w:space="0" w:color="auto"/>
        <w:left w:val="none" w:sz="0" w:space="0" w:color="auto"/>
        <w:bottom w:val="none" w:sz="0" w:space="0" w:color="auto"/>
        <w:right w:val="none" w:sz="0" w:space="0" w:color="auto"/>
      </w:divBdr>
    </w:div>
    <w:div w:id="1169709622">
      <w:bodyDiv w:val="1"/>
      <w:marLeft w:val="0"/>
      <w:marRight w:val="0"/>
      <w:marTop w:val="0"/>
      <w:marBottom w:val="0"/>
      <w:divBdr>
        <w:top w:val="none" w:sz="0" w:space="0" w:color="auto"/>
        <w:left w:val="none" w:sz="0" w:space="0" w:color="auto"/>
        <w:bottom w:val="none" w:sz="0" w:space="0" w:color="auto"/>
        <w:right w:val="none" w:sz="0" w:space="0" w:color="auto"/>
      </w:divBdr>
    </w:div>
    <w:div w:id="1207334037">
      <w:bodyDiv w:val="1"/>
      <w:marLeft w:val="0"/>
      <w:marRight w:val="0"/>
      <w:marTop w:val="0"/>
      <w:marBottom w:val="0"/>
      <w:divBdr>
        <w:top w:val="none" w:sz="0" w:space="0" w:color="auto"/>
        <w:left w:val="none" w:sz="0" w:space="0" w:color="auto"/>
        <w:bottom w:val="none" w:sz="0" w:space="0" w:color="auto"/>
        <w:right w:val="none" w:sz="0" w:space="0" w:color="auto"/>
      </w:divBdr>
    </w:div>
    <w:div w:id="1224637416">
      <w:bodyDiv w:val="1"/>
      <w:marLeft w:val="0"/>
      <w:marRight w:val="0"/>
      <w:marTop w:val="0"/>
      <w:marBottom w:val="0"/>
      <w:divBdr>
        <w:top w:val="none" w:sz="0" w:space="0" w:color="auto"/>
        <w:left w:val="none" w:sz="0" w:space="0" w:color="auto"/>
        <w:bottom w:val="none" w:sz="0" w:space="0" w:color="auto"/>
        <w:right w:val="none" w:sz="0" w:space="0" w:color="auto"/>
      </w:divBdr>
    </w:div>
    <w:div w:id="1227572986">
      <w:bodyDiv w:val="1"/>
      <w:marLeft w:val="0"/>
      <w:marRight w:val="0"/>
      <w:marTop w:val="0"/>
      <w:marBottom w:val="0"/>
      <w:divBdr>
        <w:top w:val="none" w:sz="0" w:space="0" w:color="auto"/>
        <w:left w:val="none" w:sz="0" w:space="0" w:color="auto"/>
        <w:bottom w:val="none" w:sz="0" w:space="0" w:color="auto"/>
        <w:right w:val="none" w:sz="0" w:space="0" w:color="auto"/>
      </w:divBdr>
    </w:div>
    <w:div w:id="1243100650">
      <w:bodyDiv w:val="1"/>
      <w:marLeft w:val="0"/>
      <w:marRight w:val="0"/>
      <w:marTop w:val="0"/>
      <w:marBottom w:val="0"/>
      <w:divBdr>
        <w:top w:val="none" w:sz="0" w:space="0" w:color="auto"/>
        <w:left w:val="none" w:sz="0" w:space="0" w:color="auto"/>
        <w:bottom w:val="none" w:sz="0" w:space="0" w:color="auto"/>
        <w:right w:val="none" w:sz="0" w:space="0" w:color="auto"/>
      </w:divBdr>
    </w:div>
    <w:div w:id="1255018050">
      <w:bodyDiv w:val="1"/>
      <w:marLeft w:val="0"/>
      <w:marRight w:val="0"/>
      <w:marTop w:val="0"/>
      <w:marBottom w:val="0"/>
      <w:divBdr>
        <w:top w:val="none" w:sz="0" w:space="0" w:color="auto"/>
        <w:left w:val="none" w:sz="0" w:space="0" w:color="auto"/>
        <w:bottom w:val="none" w:sz="0" w:space="0" w:color="auto"/>
        <w:right w:val="none" w:sz="0" w:space="0" w:color="auto"/>
      </w:divBdr>
    </w:div>
    <w:div w:id="1283267635">
      <w:bodyDiv w:val="1"/>
      <w:marLeft w:val="0"/>
      <w:marRight w:val="0"/>
      <w:marTop w:val="0"/>
      <w:marBottom w:val="0"/>
      <w:divBdr>
        <w:top w:val="none" w:sz="0" w:space="0" w:color="auto"/>
        <w:left w:val="none" w:sz="0" w:space="0" w:color="auto"/>
        <w:bottom w:val="none" w:sz="0" w:space="0" w:color="auto"/>
        <w:right w:val="none" w:sz="0" w:space="0" w:color="auto"/>
      </w:divBdr>
    </w:div>
    <w:div w:id="1285040080">
      <w:bodyDiv w:val="1"/>
      <w:marLeft w:val="0"/>
      <w:marRight w:val="0"/>
      <w:marTop w:val="0"/>
      <w:marBottom w:val="0"/>
      <w:divBdr>
        <w:top w:val="none" w:sz="0" w:space="0" w:color="auto"/>
        <w:left w:val="none" w:sz="0" w:space="0" w:color="auto"/>
        <w:bottom w:val="none" w:sz="0" w:space="0" w:color="auto"/>
        <w:right w:val="none" w:sz="0" w:space="0" w:color="auto"/>
      </w:divBdr>
    </w:div>
    <w:div w:id="1285163016">
      <w:bodyDiv w:val="1"/>
      <w:marLeft w:val="0"/>
      <w:marRight w:val="0"/>
      <w:marTop w:val="0"/>
      <w:marBottom w:val="0"/>
      <w:divBdr>
        <w:top w:val="none" w:sz="0" w:space="0" w:color="auto"/>
        <w:left w:val="none" w:sz="0" w:space="0" w:color="auto"/>
        <w:bottom w:val="none" w:sz="0" w:space="0" w:color="auto"/>
        <w:right w:val="none" w:sz="0" w:space="0" w:color="auto"/>
      </w:divBdr>
    </w:div>
    <w:div w:id="1286960742">
      <w:bodyDiv w:val="1"/>
      <w:marLeft w:val="0"/>
      <w:marRight w:val="0"/>
      <w:marTop w:val="0"/>
      <w:marBottom w:val="0"/>
      <w:divBdr>
        <w:top w:val="none" w:sz="0" w:space="0" w:color="auto"/>
        <w:left w:val="none" w:sz="0" w:space="0" w:color="auto"/>
        <w:bottom w:val="none" w:sz="0" w:space="0" w:color="auto"/>
        <w:right w:val="none" w:sz="0" w:space="0" w:color="auto"/>
      </w:divBdr>
    </w:div>
    <w:div w:id="1295403853">
      <w:bodyDiv w:val="1"/>
      <w:marLeft w:val="0"/>
      <w:marRight w:val="0"/>
      <w:marTop w:val="0"/>
      <w:marBottom w:val="0"/>
      <w:divBdr>
        <w:top w:val="none" w:sz="0" w:space="0" w:color="auto"/>
        <w:left w:val="none" w:sz="0" w:space="0" w:color="auto"/>
        <w:bottom w:val="none" w:sz="0" w:space="0" w:color="auto"/>
        <w:right w:val="none" w:sz="0" w:space="0" w:color="auto"/>
      </w:divBdr>
    </w:div>
    <w:div w:id="1297024859">
      <w:bodyDiv w:val="1"/>
      <w:marLeft w:val="0"/>
      <w:marRight w:val="0"/>
      <w:marTop w:val="0"/>
      <w:marBottom w:val="0"/>
      <w:divBdr>
        <w:top w:val="none" w:sz="0" w:space="0" w:color="auto"/>
        <w:left w:val="none" w:sz="0" w:space="0" w:color="auto"/>
        <w:bottom w:val="none" w:sz="0" w:space="0" w:color="auto"/>
        <w:right w:val="none" w:sz="0" w:space="0" w:color="auto"/>
      </w:divBdr>
    </w:div>
    <w:div w:id="1303343719">
      <w:bodyDiv w:val="1"/>
      <w:marLeft w:val="0"/>
      <w:marRight w:val="0"/>
      <w:marTop w:val="0"/>
      <w:marBottom w:val="0"/>
      <w:divBdr>
        <w:top w:val="none" w:sz="0" w:space="0" w:color="auto"/>
        <w:left w:val="none" w:sz="0" w:space="0" w:color="auto"/>
        <w:bottom w:val="none" w:sz="0" w:space="0" w:color="auto"/>
        <w:right w:val="none" w:sz="0" w:space="0" w:color="auto"/>
      </w:divBdr>
    </w:div>
    <w:div w:id="1317106441">
      <w:bodyDiv w:val="1"/>
      <w:marLeft w:val="0"/>
      <w:marRight w:val="0"/>
      <w:marTop w:val="0"/>
      <w:marBottom w:val="0"/>
      <w:divBdr>
        <w:top w:val="none" w:sz="0" w:space="0" w:color="auto"/>
        <w:left w:val="none" w:sz="0" w:space="0" w:color="auto"/>
        <w:bottom w:val="none" w:sz="0" w:space="0" w:color="auto"/>
        <w:right w:val="none" w:sz="0" w:space="0" w:color="auto"/>
      </w:divBdr>
    </w:div>
    <w:div w:id="1317221913">
      <w:bodyDiv w:val="1"/>
      <w:marLeft w:val="0"/>
      <w:marRight w:val="0"/>
      <w:marTop w:val="0"/>
      <w:marBottom w:val="0"/>
      <w:divBdr>
        <w:top w:val="none" w:sz="0" w:space="0" w:color="auto"/>
        <w:left w:val="none" w:sz="0" w:space="0" w:color="auto"/>
        <w:bottom w:val="none" w:sz="0" w:space="0" w:color="auto"/>
        <w:right w:val="none" w:sz="0" w:space="0" w:color="auto"/>
      </w:divBdr>
    </w:div>
    <w:div w:id="1333289537">
      <w:bodyDiv w:val="1"/>
      <w:marLeft w:val="0"/>
      <w:marRight w:val="0"/>
      <w:marTop w:val="0"/>
      <w:marBottom w:val="0"/>
      <w:divBdr>
        <w:top w:val="none" w:sz="0" w:space="0" w:color="auto"/>
        <w:left w:val="none" w:sz="0" w:space="0" w:color="auto"/>
        <w:bottom w:val="none" w:sz="0" w:space="0" w:color="auto"/>
        <w:right w:val="none" w:sz="0" w:space="0" w:color="auto"/>
      </w:divBdr>
    </w:div>
    <w:div w:id="1361785418">
      <w:bodyDiv w:val="1"/>
      <w:marLeft w:val="0"/>
      <w:marRight w:val="0"/>
      <w:marTop w:val="0"/>
      <w:marBottom w:val="0"/>
      <w:divBdr>
        <w:top w:val="none" w:sz="0" w:space="0" w:color="auto"/>
        <w:left w:val="none" w:sz="0" w:space="0" w:color="auto"/>
        <w:bottom w:val="none" w:sz="0" w:space="0" w:color="auto"/>
        <w:right w:val="none" w:sz="0" w:space="0" w:color="auto"/>
      </w:divBdr>
    </w:div>
    <w:div w:id="1371415715">
      <w:bodyDiv w:val="1"/>
      <w:marLeft w:val="0"/>
      <w:marRight w:val="0"/>
      <w:marTop w:val="0"/>
      <w:marBottom w:val="0"/>
      <w:divBdr>
        <w:top w:val="none" w:sz="0" w:space="0" w:color="auto"/>
        <w:left w:val="none" w:sz="0" w:space="0" w:color="auto"/>
        <w:bottom w:val="none" w:sz="0" w:space="0" w:color="auto"/>
        <w:right w:val="none" w:sz="0" w:space="0" w:color="auto"/>
      </w:divBdr>
    </w:div>
    <w:div w:id="1395664339">
      <w:bodyDiv w:val="1"/>
      <w:marLeft w:val="0"/>
      <w:marRight w:val="0"/>
      <w:marTop w:val="0"/>
      <w:marBottom w:val="0"/>
      <w:divBdr>
        <w:top w:val="none" w:sz="0" w:space="0" w:color="auto"/>
        <w:left w:val="none" w:sz="0" w:space="0" w:color="auto"/>
        <w:bottom w:val="none" w:sz="0" w:space="0" w:color="auto"/>
        <w:right w:val="none" w:sz="0" w:space="0" w:color="auto"/>
      </w:divBdr>
    </w:div>
    <w:div w:id="1402870356">
      <w:bodyDiv w:val="1"/>
      <w:marLeft w:val="0"/>
      <w:marRight w:val="0"/>
      <w:marTop w:val="0"/>
      <w:marBottom w:val="0"/>
      <w:divBdr>
        <w:top w:val="none" w:sz="0" w:space="0" w:color="auto"/>
        <w:left w:val="none" w:sz="0" w:space="0" w:color="auto"/>
        <w:bottom w:val="none" w:sz="0" w:space="0" w:color="auto"/>
        <w:right w:val="none" w:sz="0" w:space="0" w:color="auto"/>
      </w:divBdr>
    </w:div>
    <w:div w:id="1407267228">
      <w:bodyDiv w:val="1"/>
      <w:marLeft w:val="0"/>
      <w:marRight w:val="0"/>
      <w:marTop w:val="0"/>
      <w:marBottom w:val="0"/>
      <w:divBdr>
        <w:top w:val="none" w:sz="0" w:space="0" w:color="auto"/>
        <w:left w:val="none" w:sz="0" w:space="0" w:color="auto"/>
        <w:bottom w:val="none" w:sz="0" w:space="0" w:color="auto"/>
        <w:right w:val="none" w:sz="0" w:space="0" w:color="auto"/>
      </w:divBdr>
    </w:div>
    <w:div w:id="1412432872">
      <w:bodyDiv w:val="1"/>
      <w:marLeft w:val="0"/>
      <w:marRight w:val="0"/>
      <w:marTop w:val="0"/>
      <w:marBottom w:val="0"/>
      <w:divBdr>
        <w:top w:val="none" w:sz="0" w:space="0" w:color="auto"/>
        <w:left w:val="none" w:sz="0" w:space="0" w:color="auto"/>
        <w:bottom w:val="none" w:sz="0" w:space="0" w:color="auto"/>
        <w:right w:val="none" w:sz="0" w:space="0" w:color="auto"/>
      </w:divBdr>
    </w:div>
    <w:div w:id="1416247232">
      <w:bodyDiv w:val="1"/>
      <w:marLeft w:val="0"/>
      <w:marRight w:val="0"/>
      <w:marTop w:val="0"/>
      <w:marBottom w:val="0"/>
      <w:divBdr>
        <w:top w:val="none" w:sz="0" w:space="0" w:color="auto"/>
        <w:left w:val="none" w:sz="0" w:space="0" w:color="auto"/>
        <w:bottom w:val="none" w:sz="0" w:space="0" w:color="auto"/>
        <w:right w:val="none" w:sz="0" w:space="0" w:color="auto"/>
      </w:divBdr>
    </w:div>
    <w:div w:id="1420441953">
      <w:bodyDiv w:val="1"/>
      <w:marLeft w:val="0"/>
      <w:marRight w:val="0"/>
      <w:marTop w:val="0"/>
      <w:marBottom w:val="0"/>
      <w:divBdr>
        <w:top w:val="none" w:sz="0" w:space="0" w:color="auto"/>
        <w:left w:val="none" w:sz="0" w:space="0" w:color="auto"/>
        <w:bottom w:val="none" w:sz="0" w:space="0" w:color="auto"/>
        <w:right w:val="none" w:sz="0" w:space="0" w:color="auto"/>
      </w:divBdr>
    </w:div>
    <w:div w:id="1426463492">
      <w:bodyDiv w:val="1"/>
      <w:marLeft w:val="0"/>
      <w:marRight w:val="0"/>
      <w:marTop w:val="0"/>
      <w:marBottom w:val="0"/>
      <w:divBdr>
        <w:top w:val="none" w:sz="0" w:space="0" w:color="auto"/>
        <w:left w:val="none" w:sz="0" w:space="0" w:color="auto"/>
        <w:bottom w:val="none" w:sz="0" w:space="0" w:color="auto"/>
        <w:right w:val="none" w:sz="0" w:space="0" w:color="auto"/>
      </w:divBdr>
    </w:div>
    <w:div w:id="1440679456">
      <w:bodyDiv w:val="1"/>
      <w:marLeft w:val="0"/>
      <w:marRight w:val="0"/>
      <w:marTop w:val="0"/>
      <w:marBottom w:val="0"/>
      <w:divBdr>
        <w:top w:val="none" w:sz="0" w:space="0" w:color="auto"/>
        <w:left w:val="none" w:sz="0" w:space="0" w:color="auto"/>
        <w:bottom w:val="none" w:sz="0" w:space="0" w:color="auto"/>
        <w:right w:val="none" w:sz="0" w:space="0" w:color="auto"/>
      </w:divBdr>
    </w:div>
    <w:div w:id="1441607218">
      <w:bodyDiv w:val="1"/>
      <w:marLeft w:val="0"/>
      <w:marRight w:val="0"/>
      <w:marTop w:val="0"/>
      <w:marBottom w:val="0"/>
      <w:divBdr>
        <w:top w:val="none" w:sz="0" w:space="0" w:color="auto"/>
        <w:left w:val="none" w:sz="0" w:space="0" w:color="auto"/>
        <w:bottom w:val="none" w:sz="0" w:space="0" w:color="auto"/>
        <w:right w:val="none" w:sz="0" w:space="0" w:color="auto"/>
      </w:divBdr>
    </w:div>
    <w:div w:id="1450125747">
      <w:bodyDiv w:val="1"/>
      <w:marLeft w:val="0"/>
      <w:marRight w:val="0"/>
      <w:marTop w:val="0"/>
      <w:marBottom w:val="0"/>
      <w:divBdr>
        <w:top w:val="none" w:sz="0" w:space="0" w:color="auto"/>
        <w:left w:val="none" w:sz="0" w:space="0" w:color="auto"/>
        <w:bottom w:val="none" w:sz="0" w:space="0" w:color="auto"/>
        <w:right w:val="none" w:sz="0" w:space="0" w:color="auto"/>
      </w:divBdr>
    </w:div>
    <w:div w:id="1483619795">
      <w:bodyDiv w:val="1"/>
      <w:marLeft w:val="0"/>
      <w:marRight w:val="0"/>
      <w:marTop w:val="0"/>
      <w:marBottom w:val="0"/>
      <w:divBdr>
        <w:top w:val="none" w:sz="0" w:space="0" w:color="auto"/>
        <w:left w:val="none" w:sz="0" w:space="0" w:color="auto"/>
        <w:bottom w:val="none" w:sz="0" w:space="0" w:color="auto"/>
        <w:right w:val="none" w:sz="0" w:space="0" w:color="auto"/>
      </w:divBdr>
    </w:div>
    <w:div w:id="1488204194">
      <w:bodyDiv w:val="1"/>
      <w:marLeft w:val="0"/>
      <w:marRight w:val="0"/>
      <w:marTop w:val="0"/>
      <w:marBottom w:val="0"/>
      <w:divBdr>
        <w:top w:val="none" w:sz="0" w:space="0" w:color="auto"/>
        <w:left w:val="none" w:sz="0" w:space="0" w:color="auto"/>
        <w:bottom w:val="none" w:sz="0" w:space="0" w:color="auto"/>
        <w:right w:val="none" w:sz="0" w:space="0" w:color="auto"/>
      </w:divBdr>
    </w:div>
    <w:div w:id="1493334478">
      <w:bodyDiv w:val="1"/>
      <w:marLeft w:val="0"/>
      <w:marRight w:val="0"/>
      <w:marTop w:val="0"/>
      <w:marBottom w:val="0"/>
      <w:divBdr>
        <w:top w:val="none" w:sz="0" w:space="0" w:color="auto"/>
        <w:left w:val="none" w:sz="0" w:space="0" w:color="auto"/>
        <w:bottom w:val="none" w:sz="0" w:space="0" w:color="auto"/>
        <w:right w:val="none" w:sz="0" w:space="0" w:color="auto"/>
      </w:divBdr>
    </w:div>
    <w:div w:id="1506703916">
      <w:bodyDiv w:val="1"/>
      <w:marLeft w:val="0"/>
      <w:marRight w:val="0"/>
      <w:marTop w:val="0"/>
      <w:marBottom w:val="0"/>
      <w:divBdr>
        <w:top w:val="none" w:sz="0" w:space="0" w:color="auto"/>
        <w:left w:val="none" w:sz="0" w:space="0" w:color="auto"/>
        <w:bottom w:val="none" w:sz="0" w:space="0" w:color="auto"/>
        <w:right w:val="none" w:sz="0" w:space="0" w:color="auto"/>
      </w:divBdr>
    </w:div>
    <w:div w:id="1518615869">
      <w:bodyDiv w:val="1"/>
      <w:marLeft w:val="0"/>
      <w:marRight w:val="0"/>
      <w:marTop w:val="0"/>
      <w:marBottom w:val="0"/>
      <w:divBdr>
        <w:top w:val="none" w:sz="0" w:space="0" w:color="auto"/>
        <w:left w:val="none" w:sz="0" w:space="0" w:color="auto"/>
        <w:bottom w:val="none" w:sz="0" w:space="0" w:color="auto"/>
        <w:right w:val="none" w:sz="0" w:space="0" w:color="auto"/>
      </w:divBdr>
    </w:div>
    <w:div w:id="1525636278">
      <w:bodyDiv w:val="1"/>
      <w:marLeft w:val="0"/>
      <w:marRight w:val="0"/>
      <w:marTop w:val="0"/>
      <w:marBottom w:val="0"/>
      <w:divBdr>
        <w:top w:val="none" w:sz="0" w:space="0" w:color="auto"/>
        <w:left w:val="none" w:sz="0" w:space="0" w:color="auto"/>
        <w:bottom w:val="none" w:sz="0" w:space="0" w:color="auto"/>
        <w:right w:val="none" w:sz="0" w:space="0" w:color="auto"/>
      </w:divBdr>
    </w:div>
    <w:div w:id="1553079779">
      <w:bodyDiv w:val="1"/>
      <w:marLeft w:val="0"/>
      <w:marRight w:val="0"/>
      <w:marTop w:val="0"/>
      <w:marBottom w:val="0"/>
      <w:divBdr>
        <w:top w:val="none" w:sz="0" w:space="0" w:color="auto"/>
        <w:left w:val="none" w:sz="0" w:space="0" w:color="auto"/>
        <w:bottom w:val="none" w:sz="0" w:space="0" w:color="auto"/>
        <w:right w:val="none" w:sz="0" w:space="0" w:color="auto"/>
      </w:divBdr>
    </w:div>
    <w:div w:id="1560825984">
      <w:bodyDiv w:val="1"/>
      <w:marLeft w:val="0"/>
      <w:marRight w:val="0"/>
      <w:marTop w:val="0"/>
      <w:marBottom w:val="0"/>
      <w:divBdr>
        <w:top w:val="none" w:sz="0" w:space="0" w:color="auto"/>
        <w:left w:val="none" w:sz="0" w:space="0" w:color="auto"/>
        <w:bottom w:val="none" w:sz="0" w:space="0" w:color="auto"/>
        <w:right w:val="none" w:sz="0" w:space="0" w:color="auto"/>
      </w:divBdr>
    </w:div>
    <w:div w:id="1564826380">
      <w:bodyDiv w:val="1"/>
      <w:marLeft w:val="0"/>
      <w:marRight w:val="0"/>
      <w:marTop w:val="0"/>
      <w:marBottom w:val="0"/>
      <w:divBdr>
        <w:top w:val="none" w:sz="0" w:space="0" w:color="auto"/>
        <w:left w:val="none" w:sz="0" w:space="0" w:color="auto"/>
        <w:bottom w:val="none" w:sz="0" w:space="0" w:color="auto"/>
        <w:right w:val="none" w:sz="0" w:space="0" w:color="auto"/>
      </w:divBdr>
    </w:div>
    <w:div w:id="1586455484">
      <w:bodyDiv w:val="1"/>
      <w:marLeft w:val="0"/>
      <w:marRight w:val="0"/>
      <w:marTop w:val="0"/>
      <w:marBottom w:val="0"/>
      <w:divBdr>
        <w:top w:val="none" w:sz="0" w:space="0" w:color="auto"/>
        <w:left w:val="none" w:sz="0" w:space="0" w:color="auto"/>
        <w:bottom w:val="none" w:sz="0" w:space="0" w:color="auto"/>
        <w:right w:val="none" w:sz="0" w:space="0" w:color="auto"/>
      </w:divBdr>
    </w:div>
    <w:div w:id="1590238560">
      <w:bodyDiv w:val="1"/>
      <w:marLeft w:val="0"/>
      <w:marRight w:val="0"/>
      <w:marTop w:val="0"/>
      <w:marBottom w:val="0"/>
      <w:divBdr>
        <w:top w:val="none" w:sz="0" w:space="0" w:color="auto"/>
        <w:left w:val="none" w:sz="0" w:space="0" w:color="auto"/>
        <w:bottom w:val="none" w:sz="0" w:space="0" w:color="auto"/>
        <w:right w:val="none" w:sz="0" w:space="0" w:color="auto"/>
      </w:divBdr>
    </w:div>
    <w:div w:id="1594389820">
      <w:bodyDiv w:val="1"/>
      <w:marLeft w:val="0"/>
      <w:marRight w:val="0"/>
      <w:marTop w:val="0"/>
      <w:marBottom w:val="0"/>
      <w:divBdr>
        <w:top w:val="none" w:sz="0" w:space="0" w:color="auto"/>
        <w:left w:val="none" w:sz="0" w:space="0" w:color="auto"/>
        <w:bottom w:val="none" w:sz="0" w:space="0" w:color="auto"/>
        <w:right w:val="none" w:sz="0" w:space="0" w:color="auto"/>
      </w:divBdr>
    </w:div>
    <w:div w:id="1623264810">
      <w:bodyDiv w:val="1"/>
      <w:marLeft w:val="0"/>
      <w:marRight w:val="0"/>
      <w:marTop w:val="0"/>
      <w:marBottom w:val="0"/>
      <w:divBdr>
        <w:top w:val="none" w:sz="0" w:space="0" w:color="auto"/>
        <w:left w:val="none" w:sz="0" w:space="0" w:color="auto"/>
        <w:bottom w:val="none" w:sz="0" w:space="0" w:color="auto"/>
        <w:right w:val="none" w:sz="0" w:space="0" w:color="auto"/>
      </w:divBdr>
    </w:div>
    <w:div w:id="1649239257">
      <w:bodyDiv w:val="1"/>
      <w:marLeft w:val="0"/>
      <w:marRight w:val="0"/>
      <w:marTop w:val="0"/>
      <w:marBottom w:val="0"/>
      <w:divBdr>
        <w:top w:val="none" w:sz="0" w:space="0" w:color="auto"/>
        <w:left w:val="none" w:sz="0" w:space="0" w:color="auto"/>
        <w:bottom w:val="none" w:sz="0" w:space="0" w:color="auto"/>
        <w:right w:val="none" w:sz="0" w:space="0" w:color="auto"/>
      </w:divBdr>
    </w:div>
    <w:div w:id="1667854181">
      <w:bodyDiv w:val="1"/>
      <w:marLeft w:val="0"/>
      <w:marRight w:val="0"/>
      <w:marTop w:val="0"/>
      <w:marBottom w:val="0"/>
      <w:divBdr>
        <w:top w:val="none" w:sz="0" w:space="0" w:color="auto"/>
        <w:left w:val="none" w:sz="0" w:space="0" w:color="auto"/>
        <w:bottom w:val="none" w:sz="0" w:space="0" w:color="auto"/>
        <w:right w:val="none" w:sz="0" w:space="0" w:color="auto"/>
      </w:divBdr>
    </w:div>
    <w:div w:id="1673604133">
      <w:bodyDiv w:val="1"/>
      <w:marLeft w:val="0"/>
      <w:marRight w:val="0"/>
      <w:marTop w:val="0"/>
      <w:marBottom w:val="0"/>
      <w:divBdr>
        <w:top w:val="none" w:sz="0" w:space="0" w:color="auto"/>
        <w:left w:val="none" w:sz="0" w:space="0" w:color="auto"/>
        <w:bottom w:val="none" w:sz="0" w:space="0" w:color="auto"/>
        <w:right w:val="none" w:sz="0" w:space="0" w:color="auto"/>
      </w:divBdr>
    </w:div>
    <w:div w:id="1689521080">
      <w:bodyDiv w:val="1"/>
      <w:marLeft w:val="0"/>
      <w:marRight w:val="0"/>
      <w:marTop w:val="0"/>
      <w:marBottom w:val="0"/>
      <w:divBdr>
        <w:top w:val="none" w:sz="0" w:space="0" w:color="auto"/>
        <w:left w:val="none" w:sz="0" w:space="0" w:color="auto"/>
        <w:bottom w:val="none" w:sz="0" w:space="0" w:color="auto"/>
        <w:right w:val="none" w:sz="0" w:space="0" w:color="auto"/>
      </w:divBdr>
    </w:div>
    <w:div w:id="1695224891">
      <w:bodyDiv w:val="1"/>
      <w:marLeft w:val="0"/>
      <w:marRight w:val="0"/>
      <w:marTop w:val="0"/>
      <w:marBottom w:val="0"/>
      <w:divBdr>
        <w:top w:val="none" w:sz="0" w:space="0" w:color="auto"/>
        <w:left w:val="none" w:sz="0" w:space="0" w:color="auto"/>
        <w:bottom w:val="none" w:sz="0" w:space="0" w:color="auto"/>
        <w:right w:val="none" w:sz="0" w:space="0" w:color="auto"/>
      </w:divBdr>
    </w:div>
    <w:div w:id="1719625733">
      <w:bodyDiv w:val="1"/>
      <w:marLeft w:val="0"/>
      <w:marRight w:val="0"/>
      <w:marTop w:val="0"/>
      <w:marBottom w:val="0"/>
      <w:divBdr>
        <w:top w:val="none" w:sz="0" w:space="0" w:color="auto"/>
        <w:left w:val="none" w:sz="0" w:space="0" w:color="auto"/>
        <w:bottom w:val="none" w:sz="0" w:space="0" w:color="auto"/>
        <w:right w:val="none" w:sz="0" w:space="0" w:color="auto"/>
      </w:divBdr>
    </w:div>
    <w:div w:id="1720012485">
      <w:bodyDiv w:val="1"/>
      <w:marLeft w:val="0"/>
      <w:marRight w:val="0"/>
      <w:marTop w:val="0"/>
      <w:marBottom w:val="0"/>
      <w:divBdr>
        <w:top w:val="none" w:sz="0" w:space="0" w:color="auto"/>
        <w:left w:val="none" w:sz="0" w:space="0" w:color="auto"/>
        <w:bottom w:val="none" w:sz="0" w:space="0" w:color="auto"/>
        <w:right w:val="none" w:sz="0" w:space="0" w:color="auto"/>
      </w:divBdr>
    </w:div>
    <w:div w:id="1727142295">
      <w:bodyDiv w:val="1"/>
      <w:marLeft w:val="0"/>
      <w:marRight w:val="0"/>
      <w:marTop w:val="0"/>
      <w:marBottom w:val="0"/>
      <w:divBdr>
        <w:top w:val="none" w:sz="0" w:space="0" w:color="auto"/>
        <w:left w:val="none" w:sz="0" w:space="0" w:color="auto"/>
        <w:bottom w:val="none" w:sz="0" w:space="0" w:color="auto"/>
        <w:right w:val="none" w:sz="0" w:space="0" w:color="auto"/>
      </w:divBdr>
    </w:div>
    <w:div w:id="1731997091">
      <w:bodyDiv w:val="1"/>
      <w:marLeft w:val="0"/>
      <w:marRight w:val="0"/>
      <w:marTop w:val="0"/>
      <w:marBottom w:val="0"/>
      <w:divBdr>
        <w:top w:val="none" w:sz="0" w:space="0" w:color="auto"/>
        <w:left w:val="none" w:sz="0" w:space="0" w:color="auto"/>
        <w:bottom w:val="none" w:sz="0" w:space="0" w:color="auto"/>
        <w:right w:val="none" w:sz="0" w:space="0" w:color="auto"/>
      </w:divBdr>
    </w:div>
    <w:div w:id="1741097207">
      <w:bodyDiv w:val="1"/>
      <w:marLeft w:val="0"/>
      <w:marRight w:val="0"/>
      <w:marTop w:val="0"/>
      <w:marBottom w:val="0"/>
      <w:divBdr>
        <w:top w:val="none" w:sz="0" w:space="0" w:color="auto"/>
        <w:left w:val="none" w:sz="0" w:space="0" w:color="auto"/>
        <w:bottom w:val="none" w:sz="0" w:space="0" w:color="auto"/>
        <w:right w:val="none" w:sz="0" w:space="0" w:color="auto"/>
      </w:divBdr>
    </w:div>
    <w:div w:id="1747848099">
      <w:bodyDiv w:val="1"/>
      <w:marLeft w:val="0"/>
      <w:marRight w:val="0"/>
      <w:marTop w:val="0"/>
      <w:marBottom w:val="0"/>
      <w:divBdr>
        <w:top w:val="none" w:sz="0" w:space="0" w:color="auto"/>
        <w:left w:val="none" w:sz="0" w:space="0" w:color="auto"/>
        <w:bottom w:val="none" w:sz="0" w:space="0" w:color="auto"/>
        <w:right w:val="none" w:sz="0" w:space="0" w:color="auto"/>
      </w:divBdr>
    </w:div>
    <w:div w:id="1750227890">
      <w:bodyDiv w:val="1"/>
      <w:marLeft w:val="0"/>
      <w:marRight w:val="0"/>
      <w:marTop w:val="0"/>
      <w:marBottom w:val="0"/>
      <w:divBdr>
        <w:top w:val="none" w:sz="0" w:space="0" w:color="auto"/>
        <w:left w:val="none" w:sz="0" w:space="0" w:color="auto"/>
        <w:bottom w:val="none" w:sz="0" w:space="0" w:color="auto"/>
        <w:right w:val="none" w:sz="0" w:space="0" w:color="auto"/>
      </w:divBdr>
    </w:div>
    <w:div w:id="1752968075">
      <w:bodyDiv w:val="1"/>
      <w:marLeft w:val="0"/>
      <w:marRight w:val="0"/>
      <w:marTop w:val="0"/>
      <w:marBottom w:val="0"/>
      <w:divBdr>
        <w:top w:val="none" w:sz="0" w:space="0" w:color="auto"/>
        <w:left w:val="none" w:sz="0" w:space="0" w:color="auto"/>
        <w:bottom w:val="none" w:sz="0" w:space="0" w:color="auto"/>
        <w:right w:val="none" w:sz="0" w:space="0" w:color="auto"/>
      </w:divBdr>
    </w:div>
    <w:div w:id="1762023954">
      <w:bodyDiv w:val="1"/>
      <w:marLeft w:val="0"/>
      <w:marRight w:val="0"/>
      <w:marTop w:val="0"/>
      <w:marBottom w:val="0"/>
      <w:divBdr>
        <w:top w:val="none" w:sz="0" w:space="0" w:color="auto"/>
        <w:left w:val="none" w:sz="0" w:space="0" w:color="auto"/>
        <w:bottom w:val="none" w:sz="0" w:space="0" w:color="auto"/>
        <w:right w:val="none" w:sz="0" w:space="0" w:color="auto"/>
      </w:divBdr>
    </w:div>
    <w:div w:id="1770154579">
      <w:bodyDiv w:val="1"/>
      <w:marLeft w:val="0"/>
      <w:marRight w:val="0"/>
      <w:marTop w:val="0"/>
      <w:marBottom w:val="0"/>
      <w:divBdr>
        <w:top w:val="none" w:sz="0" w:space="0" w:color="auto"/>
        <w:left w:val="none" w:sz="0" w:space="0" w:color="auto"/>
        <w:bottom w:val="none" w:sz="0" w:space="0" w:color="auto"/>
        <w:right w:val="none" w:sz="0" w:space="0" w:color="auto"/>
      </w:divBdr>
    </w:div>
    <w:div w:id="1770268700">
      <w:bodyDiv w:val="1"/>
      <w:marLeft w:val="0"/>
      <w:marRight w:val="0"/>
      <w:marTop w:val="0"/>
      <w:marBottom w:val="0"/>
      <w:divBdr>
        <w:top w:val="none" w:sz="0" w:space="0" w:color="auto"/>
        <w:left w:val="none" w:sz="0" w:space="0" w:color="auto"/>
        <w:bottom w:val="none" w:sz="0" w:space="0" w:color="auto"/>
        <w:right w:val="none" w:sz="0" w:space="0" w:color="auto"/>
      </w:divBdr>
    </w:div>
    <w:div w:id="1781491864">
      <w:bodyDiv w:val="1"/>
      <w:marLeft w:val="0"/>
      <w:marRight w:val="0"/>
      <w:marTop w:val="0"/>
      <w:marBottom w:val="0"/>
      <w:divBdr>
        <w:top w:val="none" w:sz="0" w:space="0" w:color="auto"/>
        <w:left w:val="none" w:sz="0" w:space="0" w:color="auto"/>
        <w:bottom w:val="none" w:sz="0" w:space="0" w:color="auto"/>
        <w:right w:val="none" w:sz="0" w:space="0" w:color="auto"/>
      </w:divBdr>
    </w:div>
    <w:div w:id="1822577391">
      <w:bodyDiv w:val="1"/>
      <w:marLeft w:val="0"/>
      <w:marRight w:val="0"/>
      <w:marTop w:val="0"/>
      <w:marBottom w:val="0"/>
      <w:divBdr>
        <w:top w:val="none" w:sz="0" w:space="0" w:color="auto"/>
        <w:left w:val="none" w:sz="0" w:space="0" w:color="auto"/>
        <w:bottom w:val="none" w:sz="0" w:space="0" w:color="auto"/>
        <w:right w:val="none" w:sz="0" w:space="0" w:color="auto"/>
      </w:divBdr>
    </w:div>
    <w:div w:id="1832911260">
      <w:bodyDiv w:val="1"/>
      <w:marLeft w:val="0"/>
      <w:marRight w:val="0"/>
      <w:marTop w:val="0"/>
      <w:marBottom w:val="0"/>
      <w:divBdr>
        <w:top w:val="none" w:sz="0" w:space="0" w:color="auto"/>
        <w:left w:val="none" w:sz="0" w:space="0" w:color="auto"/>
        <w:bottom w:val="none" w:sz="0" w:space="0" w:color="auto"/>
        <w:right w:val="none" w:sz="0" w:space="0" w:color="auto"/>
      </w:divBdr>
    </w:div>
    <w:div w:id="1836609541">
      <w:bodyDiv w:val="1"/>
      <w:marLeft w:val="0"/>
      <w:marRight w:val="0"/>
      <w:marTop w:val="0"/>
      <w:marBottom w:val="0"/>
      <w:divBdr>
        <w:top w:val="none" w:sz="0" w:space="0" w:color="auto"/>
        <w:left w:val="none" w:sz="0" w:space="0" w:color="auto"/>
        <w:bottom w:val="none" w:sz="0" w:space="0" w:color="auto"/>
        <w:right w:val="none" w:sz="0" w:space="0" w:color="auto"/>
      </w:divBdr>
    </w:div>
    <w:div w:id="1839734432">
      <w:bodyDiv w:val="1"/>
      <w:marLeft w:val="0"/>
      <w:marRight w:val="0"/>
      <w:marTop w:val="0"/>
      <w:marBottom w:val="0"/>
      <w:divBdr>
        <w:top w:val="none" w:sz="0" w:space="0" w:color="auto"/>
        <w:left w:val="none" w:sz="0" w:space="0" w:color="auto"/>
        <w:bottom w:val="none" w:sz="0" w:space="0" w:color="auto"/>
        <w:right w:val="none" w:sz="0" w:space="0" w:color="auto"/>
      </w:divBdr>
    </w:div>
    <w:div w:id="1842353845">
      <w:bodyDiv w:val="1"/>
      <w:marLeft w:val="0"/>
      <w:marRight w:val="0"/>
      <w:marTop w:val="0"/>
      <w:marBottom w:val="0"/>
      <w:divBdr>
        <w:top w:val="none" w:sz="0" w:space="0" w:color="auto"/>
        <w:left w:val="none" w:sz="0" w:space="0" w:color="auto"/>
        <w:bottom w:val="none" w:sz="0" w:space="0" w:color="auto"/>
        <w:right w:val="none" w:sz="0" w:space="0" w:color="auto"/>
      </w:divBdr>
    </w:div>
    <w:div w:id="1845975072">
      <w:bodyDiv w:val="1"/>
      <w:marLeft w:val="0"/>
      <w:marRight w:val="0"/>
      <w:marTop w:val="0"/>
      <w:marBottom w:val="0"/>
      <w:divBdr>
        <w:top w:val="none" w:sz="0" w:space="0" w:color="auto"/>
        <w:left w:val="none" w:sz="0" w:space="0" w:color="auto"/>
        <w:bottom w:val="none" w:sz="0" w:space="0" w:color="auto"/>
        <w:right w:val="none" w:sz="0" w:space="0" w:color="auto"/>
      </w:divBdr>
    </w:div>
    <w:div w:id="1855536865">
      <w:bodyDiv w:val="1"/>
      <w:marLeft w:val="0"/>
      <w:marRight w:val="0"/>
      <w:marTop w:val="0"/>
      <w:marBottom w:val="0"/>
      <w:divBdr>
        <w:top w:val="none" w:sz="0" w:space="0" w:color="auto"/>
        <w:left w:val="none" w:sz="0" w:space="0" w:color="auto"/>
        <w:bottom w:val="none" w:sz="0" w:space="0" w:color="auto"/>
        <w:right w:val="none" w:sz="0" w:space="0" w:color="auto"/>
      </w:divBdr>
    </w:div>
    <w:div w:id="1891767155">
      <w:bodyDiv w:val="1"/>
      <w:marLeft w:val="0"/>
      <w:marRight w:val="0"/>
      <w:marTop w:val="0"/>
      <w:marBottom w:val="0"/>
      <w:divBdr>
        <w:top w:val="none" w:sz="0" w:space="0" w:color="auto"/>
        <w:left w:val="none" w:sz="0" w:space="0" w:color="auto"/>
        <w:bottom w:val="none" w:sz="0" w:space="0" w:color="auto"/>
        <w:right w:val="none" w:sz="0" w:space="0" w:color="auto"/>
      </w:divBdr>
    </w:div>
    <w:div w:id="1924223571">
      <w:bodyDiv w:val="1"/>
      <w:marLeft w:val="0"/>
      <w:marRight w:val="0"/>
      <w:marTop w:val="0"/>
      <w:marBottom w:val="0"/>
      <w:divBdr>
        <w:top w:val="none" w:sz="0" w:space="0" w:color="auto"/>
        <w:left w:val="none" w:sz="0" w:space="0" w:color="auto"/>
        <w:bottom w:val="none" w:sz="0" w:space="0" w:color="auto"/>
        <w:right w:val="none" w:sz="0" w:space="0" w:color="auto"/>
      </w:divBdr>
    </w:div>
    <w:div w:id="1935284369">
      <w:bodyDiv w:val="1"/>
      <w:marLeft w:val="0"/>
      <w:marRight w:val="0"/>
      <w:marTop w:val="0"/>
      <w:marBottom w:val="0"/>
      <w:divBdr>
        <w:top w:val="none" w:sz="0" w:space="0" w:color="auto"/>
        <w:left w:val="none" w:sz="0" w:space="0" w:color="auto"/>
        <w:bottom w:val="none" w:sz="0" w:space="0" w:color="auto"/>
        <w:right w:val="none" w:sz="0" w:space="0" w:color="auto"/>
      </w:divBdr>
    </w:div>
    <w:div w:id="1953634192">
      <w:bodyDiv w:val="1"/>
      <w:marLeft w:val="0"/>
      <w:marRight w:val="0"/>
      <w:marTop w:val="0"/>
      <w:marBottom w:val="0"/>
      <w:divBdr>
        <w:top w:val="none" w:sz="0" w:space="0" w:color="auto"/>
        <w:left w:val="none" w:sz="0" w:space="0" w:color="auto"/>
        <w:bottom w:val="none" w:sz="0" w:space="0" w:color="auto"/>
        <w:right w:val="none" w:sz="0" w:space="0" w:color="auto"/>
      </w:divBdr>
    </w:div>
    <w:div w:id="1981616773">
      <w:bodyDiv w:val="1"/>
      <w:marLeft w:val="0"/>
      <w:marRight w:val="0"/>
      <w:marTop w:val="0"/>
      <w:marBottom w:val="0"/>
      <w:divBdr>
        <w:top w:val="none" w:sz="0" w:space="0" w:color="auto"/>
        <w:left w:val="none" w:sz="0" w:space="0" w:color="auto"/>
        <w:bottom w:val="none" w:sz="0" w:space="0" w:color="auto"/>
        <w:right w:val="none" w:sz="0" w:space="0" w:color="auto"/>
      </w:divBdr>
    </w:div>
    <w:div w:id="1985306791">
      <w:bodyDiv w:val="1"/>
      <w:marLeft w:val="0"/>
      <w:marRight w:val="0"/>
      <w:marTop w:val="0"/>
      <w:marBottom w:val="0"/>
      <w:divBdr>
        <w:top w:val="none" w:sz="0" w:space="0" w:color="auto"/>
        <w:left w:val="none" w:sz="0" w:space="0" w:color="auto"/>
        <w:bottom w:val="none" w:sz="0" w:space="0" w:color="auto"/>
        <w:right w:val="none" w:sz="0" w:space="0" w:color="auto"/>
      </w:divBdr>
    </w:div>
    <w:div w:id="1986927847">
      <w:bodyDiv w:val="1"/>
      <w:marLeft w:val="0"/>
      <w:marRight w:val="0"/>
      <w:marTop w:val="0"/>
      <w:marBottom w:val="0"/>
      <w:divBdr>
        <w:top w:val="none" w:sz="0" w:space="0" w:color="auto"/>
        <w:left w:val="none" w:sz="0" w:space="0" w:color="auto"/>
        <w:bottom w:val="none" w:sz="0" w:space="0" w:color="auto"/>
        <w:right w:val="none" w:sz="0" w:space="0" w:color="auto"/>
      </w:divBdr>
    </w:div>
    <w:div w:id="1995066574">
      <w:bodyDiv w:val="1"/>
      <w:marLeft w:val="0"/>
      <w:marRight w:val="0"/>
      <w:marTop w:val="0"/>
      <w:marBottom w:val="0"/>
      <w:divBdr>
        <w:top w:val="none" w:sz="0" w:space="0" w:color="auto"/>
        <w:left w:val="none" w:sz="0" w:space="0" w:color="auto"/>
        <w:bottom w:val="none" w:sz="0" w:space="0" w:color="auto"/>
        <w:right w:val="none" w:sz="0" w:space="0" w:color="auto"/>
      </w:divBdr>
    </w:div>
    <w:div w:id="2021737867">
      <w:bodyDiv w:val="1"/>
      <w:marLeft w:val="0"/>
      <w:marRight w:val="0"/>
      <w:marTop w:val="0"/>
      <w:marBottom w:val="0"/>
      <w:divBdr>
        <w:top w:val="none" w:sz="0" w:space="0" w:color="auto"/>
        <w:left w:val="none" w:sz="0" w:space="0" w:color="auto"/>
        <w:bottom w:val="none" w:sz="0" w:space="0" w:color="auto"/>
        <w:right w:val="none" w:sz="0" w:space="0" w:color="auto"/>
      </w:divBdr>
    </w:div>
    <w:div w:id="2035812717">
      <w:bodyDiv w:val="1"/>
      <w:marLeft w:val="0"/>
      <w:marRight w:val="0"/>
      <w:marTop w:val="0"/>
      <w:marBottom w:val="0"/>
      <w:divBdr>
        <w:top w:val="none" w:sz="0" w:space="0" w:color="auto"/>
        <w:left w:val="none" w:sz="0" w:space="0" w:color="auto"/>
        <w:bottom w:val="none" w:sz="0" w:space="0" w:color="auto"/>
        <w:right w:val="none" w:sz="0" w:space="0" w:color="auto"/>
      </w:divBdr>
    </w:div>
    <w:div w:id="2037728019">
      <w:bodyDiv w:val="1"/>
      <w:marLeft w:val="0"/>
      <w:marRight w:val="0"/>
      <w:marTop w:val="0"/>
      <w:marBottom w:val="0"/>
      <w:divBdr>
        <w:top w:val="none" w:sz="0" w:space="0" w:color="auto"/>
        <w:left w:val="none" w:sz="0" w:space="0" w:color="auto"/>
        <w:bottom w:val="none" w:sz="0" w:space="0" w:color="auto"/>
        <w:right w:val="none" w:sz="0" w:space="0" w:color="auto"/>
      </w:divBdr>
    </w:div>
    <w:div w:id="2041513075">
      <w:bodyDiv w:val="1"/>
      <w:marLeft w:val="0"/>
      <w:marRight w:val="0"/>
      <w:marTop w:val="0"/>
      <w:marBottom w:val="0"/>
      <w:divBdr>
        <w:top w:val="none" w:sz="0" w:space="0" w:color="auto"/>
        <w:left w:val="none" w:sz="0" w:space="0" w:color="auto"/>
        <w:bottom w:val="none" w:sz="0" w:space="0" w:color="auto"/>
        <w:right w:val="none" w:sz="0" w:space="0" w:color="auto"/>
      </w:divBdr>
    </w:div>
    <w:div w:id="2046365776">
      <w:bodyDiv w:val="1"/>
      <w:marLeft w:val="0"/>
      <w:marRight w:val="0"/>
      <w:marTop w:val="0"/>
      <w:marBottom w:val="0"/>
      <w:divBdr>
        <w:top w:val="none" w:sz="0" w:space="0" w:color="auto"/>
        <w:left w:val="none" w:sz="0" w:space="0" w:color="auto"/>
        <w:bottom w:val="none" w:sz="0" w:space="0" w:color="auto"/>
        <w:right w:val="none" w:sz="0" w:space="0" w:color="auto"/>
      </w:divBdr>
    </w:div>
    <w:div w:id="2059039669">
      <w:bodyDiv w:val="1"/>
      <w:marLeft w:val="0"/>
      <w:marRight w:val="0"/>
      <w:marTop w:val="0"/>
      <w:marBottom w:val="0"/>
      <w:divBdr>
        <w:top w:val="none" w:sz="0" w:space="0" w:color="auto"/>
        <w:left w:val="none" w:sz="0" w:space="0" w:color="auto"/>
        <w:bottom w:val="none" w:sz="0" w:space="0" w:color="auto"/>
        <w:right w:val="none" w:sz="0" w:space="0" w:color="auto"/>
      </w:divBdr>
    </w:div>
    <w:div w:id="2066831165">
      <w:bodyDiv w:val="1"/>
      <w:marLeft w:val="0"/>
      <w:marRight w:val="0"/>
      <w:marTop w:val="0"/>
      <w:marBottom w:val="0"/>
      <w:divBdr>
        <w:top w:val="none" w:sz="0" w:space="0" w:color="auto"/>
        <w:left w:val="none" w:sz="0" w:space="0" w:color="auto"/>
        <w:bottom w:val="none" w:sz="0" w:space="0" w:color="auto"/>
        <w:right w:val="none" w:sz="0" w:space="0" w:color="auto"/>
      </w:divBdr>
    </w:div>
    <w:div w:id="2078354527">
      <w:bodyDiv w:val="1"/>
      <w:marLeft w:val="0"/>
      <w:marRight w:val="0"/>
      <w:marTop w:val="0"/>
      <w:marBottom w:val="0"/>
      <w:divBdr>
        <w:top w:val="none" w:sz="0" w:space="0" w:color="auto"/>
        <w:left w:val="none" w:sz="0" w:space="0" w:color="auto"/>
        <w:bottom w:val="none" w:sz="0" w:space="0" w:color="auto"/>
        <w:right w:val="none" w:sz="0" w:space="0" w:color="auto"/>
      </w:divBdr>
    </w:div>
    <w:div w:id="2123910764">
      <w:bodyDiv w:val="1"/>
      <w:marLeft w:val="0"/>
      <w:marRight w:val="0"/>
      <w:marTop w:val="0"/>
      <w:marBottom w:val="0"/>
      <w:divBdr>
        <w:top w:val="none" w:sz="0" w:space="0" w:color="auto"/>
        <w:left w:val="none" w:sz="0" w:space="0" w:color="auto"/>
        <w:bottom w:val="none" w:sz="0" w:space="0" w:color="auto"/>
        <w:right w:val="none" w:sz="0" w:space="0" w:color="auto"/>
      </w:divBdr>
    </w:div>
    <w:div w:id="21456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Aus68</b:Tag>
    <b:SourceType>BookSection</b:SourceType>
    <b:Guid>{F496AB1F-1FFC-4E6B-95A3-4098021CFFC4}</b:Guid>
    <b:Author>
      <b:Author>
        <b:NameList>
          <b:Person>
            <b:Last>Ausubel</b:Last>
          </b:Person>
        </b:NameList>
      </b:Author>
      <b:BookAuthor>
        <b:NameList>
          <b:Person>
            <b:Last>Ausubel</b:Last>
            <b:First>David</b:First>
            <b:Middle>Paul</b:Middle>
          </b:Person>
        </b:NameList>
      </b:BookAuthor>
    </b:Author>
    <b:Title>Aprendizaje significativo </b:Title>
    <b:Year>1968</b:Year>
    <b:RefOrder>2</b:RefOrder>
  </b:Source>
  <b:Source>
    <b:Tag>Lev34</b:Tag>
    <b:SourceType>BookSection</b:SourceType>
    <b:Guid>{CE83D635-4BFC-4B49-BB0E-D6485256E617}</b:Guid>
    <b:Author>
      <b:Author>
        <b:NameList>
          <b:Person>
            <b:Last>Vygostky</b:Last>
            <b:First>Lev</b:First>
          </b:Person>
        </b:NameList>
      </b:Author>
      <b:BookAuthor>
        <b:NameList>
          <b:Person>
            <b:Last>Vygotsky</b:Last>
            <b:First>Lev</b:First>
          </b:Person>
        </b:NameList>
      </b:BookAuthor>
    </b:Author>
    <b:BookTitle>Teoría sociocultural</b:BookTitle>
    <b:Year>1934</b:Year>
    <b:City>Rusia</b:City>
    <b:RefOrder>3</b:RefOrder>
  </b:Source>
  <b:Source>
    <b:Tag>Jea64</b:Tag>
    <b:SourceType>BookSection</b:SourceType>
    <b:Guid>{A0F27032-C548-4487-A068-EC2B37BDE936}</b:Guid>
    <b:Author>
      <b:Author>
        <b:NameList>
          <b:Person>
            <b:Last>Rousseau</b:Last>
            <b:First>Jean</b:First>
            <b:Middle>Jacques</b:Middle>
          </b:Person>
        </b:NameList>
      </b:Author>
      <b:BookAuthor>
        <b:NameList>
          <b:Person>
            <b:Last>Rousseau</b:Last>
            <b:First>Jean</b:First>
            <b:Middle>Jacques</b:Middle>
          </b:Person>
        </b:NameList>
      </b:BookAuthor>
    </b:Author>
    <b:Title>Propuesta pedagógica</b:Title>
    <b:Year>1764</b:Year>
    <b:RefOrder>4</b:RefOrder>
  </b:Source>
  <b:Source>
    <b:Tag>ant00</b:Tag>
    <b:SourceType>Book</b:SourceType>
    <b:Guid>{A8CCD8AF-036E-4B00-AE2B-0747A06813B8}</b:Guid>
    <b:Author>
      <b:Author>
        <b:NameList>
          <b:Person>
            <b:Last>Zavala</b:Last>
            <b:First>antoni</b:First>
          </b:Person>
        </b:NameList>
      </b:Author>
    </b:Author>
    <b:Title>La práctica educativa. Cómo enseñar.</b:Title>
    <b:Year>2000</b:Year>
    <b:City>Barcelona</b:City>
    <b:Publisher>Graó, de Serveis Pedagógics</b:Publisher>
    <b:RefOrder>5</b:RefOrder>
  </b:Source>
  <b:Source>
    <b:Tag>Luc98</b:Tag>
    <b:SourceType>BookSection</b:SourceType>
    <b:Guid>{C3874B58-95B1-4177-B298-E56F203BC303}</b:Guid>
    <b:Author>
      <b:Author>
        <b:NameList>
          <b:Person>
            <b:Last>Luchetti.</b:Last>
          </b:Person>
        </b:NameList>
      </b:Author>
      <b:BookAuthor>
        <b:NameList>
          <b:Person>
            <b:Last>Luchetti.</b:Last>
          </b:Person>
        </b:NameList>
      </b:BookAuthor>
    </b:Author>
    <b:Title>El diagnostico en el aula.Conceptos, prcedimientos, actitudes y dimensiones complementarias.</b:Title>
    <b:Year>1998</b:Year>
    <b:City>Argentina</b:City>
    <b:Publisher>Magisterio del río de la plata</b:Publisher>
    <b:RefOrder>6</b:RefOrder>
  </b:Source>
  <b:Source>
    <b:Tag>Loz11</b:Tag>
    <b:SourceType>BookSection</b:SourceType>
    <b:Guid>{805F2DE3-10C4-4748-B599-B7294A69BB61}</b:Guid>
    <b:Author>
      <b:Author>
        <b:NameList>
          <b:Person>
            <b:Last>Lozano Andrade</b:Last>
            <b:First>I.</b:First>
            <b:Middle>M.</b:Middle>
          </b:Person>
        </b:NameList>
      </b:Author>
      <b:BookAuthor>
        <b:NameList>
          <b:Person>
            <b:Last>Lozano Andrade</b:Last>
            <b:First>I.</b:First>
            <b:Middle>M.</b:Middle>
          </b:Person>
        </b:NameList>
      </b:BookAuthor>
    </b:Author>
    <b:Title>Cómo investigar la práctica docente. Orientaciones para elaborar el documento recepcional.</b:Title>
    <b:BookTitle>Cómo investigar la práctica docente. Orientaciones para elaborar el documento recepcional.</b:BookTitle>
    <b:Year>2011</b:Year>
    <b:City>México, D.F</b:City>
    <b:Publisher>Colección Liminalia</b:Publisher>
    <b:RefOrder>7</b:RefOrder>
  </b:Source>
  <b:Source>
    <b:Tag>Sec11</b:Tag>
    <b:SourceType>BookSection</b:SourceType>
    <b:Guid>{83FEAA16-6104-4595-8429-ECA962ABAD83}</b:Guid>
    <b:Author>
      <b:Author>
        <b:NameList>
          <b:Person>
            <b:Last>SEP</b:Last>
          </b:Person>
        </b:NameList>
      </b:Author>
      <b:BookAuthor>
        <b:NameList>
          <b:Person>
            <b:Last>Pública</b:Last>
            <b:First>Secretaria</b:First>
            <b:Middle>de Educacion</b:Middle>
          </b:Person>
        </b:NameList>
      </b:BookAuthor>
    </b:Author>
    <b:Title>Ambientes de aprendizaje</b:Title>
    <b:BookTitle>Programa de Estudios 2011. Guia para la Educadora</b:BookTitle>
    <b:Year>2011</b:Year>
    <b:Pages>141</b:Pages>
    <b:City>México, D.F</b:City>
    <b:RefOrder>8</b:RefOrder>
  </b:Source>
  <b:Source>
    <b:Tag>Jea48</b:Tag>
    <b:SourceType>BookSection</b:SourceType>
    <b:Guid>{017E03FA-D5E6-4D1B-AC07-7935DC417EB8}</b:Guid>
    <b:Author>
      <b:Author>
        <b:NameList>
          <b:Person>
            <b:Last>Piaget</b:Last>
            <b:First>Jean</b:First>
          </b:Person>
        </b:NameList>
      </b:Author>
      <b:BookAuthor>
        <b:NameList>
          <b:Person>
            <b:Last>Piaget</b:Last>
            <b:First>Jean</b:First>
          </b:Person>
        </b:NameList>
      </b:BookAuthor>
    </b:Author>
    <b:Title>La autonomía como finalidad de la educación</b:Title>
    <b:BookTitle>La autonomía como finalidad de la educación</b:BookTitle>
    <b:Year>1948</b:Year>
    <b:Pages>capitulo 4 p. 171</b:Pages>
    <b:RefOrder>9</b:RefOrder>
  </b:Source>
  <b:Source xmlns:b="http://schemas.openxmlformats.org/officeDocument/2006/bibliography">
    <b:Tag>SEP12</b:Tag>
    <b:SourceType>BookSection</b:SourceType>
    <b:Guid>{89B33C04-EDDA-4BE4-B21B-EB9A72BAC4D1}</b:Guid>
    <b:Author>
      <b:Author>
        <b:NameList>
          <b:Person>
            <b:Last>(SEP)</b:Last>
          </b:Person>
        </b:NameList>
      </b:Author>
      <b:BookAuthor>
        <b:NameList>
          <b:Person>
            <b:Last>(SEP)</b:Last>
          </b:Person>
        </b:NameList>
      </b:BookAuthor>
    </b:Author>
    <b:Title>SEP</b:Title>
    <b:BookTitle>SEP</b:BookTitle>
    <b:Year>2012</b:Year>
    <b:RefOrder>10</b:RefOrder>
  </b:Source>
  <b:Source>
    <b:Tag>Sec17</b:Tag>
    <b:SourceType>BookSection</b:SourceType>
    <b:Guid>{87F60DEE-A988-4EF4-BC74-260E6986DF12}</b:Guid>
    <b:Author>
      <b:Author>
        <b:NameList>
          <b:Person>
            <b:Last>SEP</b:Last>
          </b:Person>
        </b:NameList>
      </b:Author>
      <b:BookAuthor>
        <b:NameList>
          <b:Person>
            <b:Last>(SEP)</b:Last>
            <b:First>Secretaria</b:First>
            <b:Middle>de Educación Publica</b:Middle>
          </b:Person>
        </b:NameList>
      </b:BookAuthor>
    </b:Author>
    <b:Title>Aprendizajes Clave para la Educacion Integral. Educacion Preescolar</b:Title>
    <b:BookTitle>Aprendizajes clave para la educacion integral. Educacion preescoalr</b:BookTitle>
    <b:Year>2018</b:Year>
    <b:City>México</b:City>
    <b:Publisher>SEP</b:Publisher>
    <b:RefOrder>11</b:RefOrder>
  </b:Source>
  <b:Source>
    <b:Tag>Gen90</b:Tag>
    <b:SourceType>BookSection</b:SourceType>
    <b:Guid>{9544E2D5-D91F-4543-99F4-6338790A25D6}</b:Guid>
    <b:Author>
      <b:Author>
        <b:NameList>
          <b:Person>
            <b:Last>Genovard</b:Last>
            <b:First>C</b:First>
          </b:Person>
        </b:NameList>
      </b:Author>
      <b:BookAuthor>
        <b:NameList>
          <b:Person>
            <b:Last>Genovard</b:Last>
            <b:First>C</b:First>
          </b:Person>
        </b:NameList>
      </b:BookAuthor>
    </b:Author>
    <b:Title>“Las estrategias de aprendizaje desde la perspectiva de la Psicología de la Instrucción”</b:Title>
    <b:BookTitle> Enseñar a aprender y a pensar en la escuela</b:BookTitle>
    <b:Year>1990</b:Year>
    <b:City>Madrid, Visor</b:City>
    <b:Publisher>Moneiro</b:Publisher>
    <b:RefOrder>1</b:RefOrder>
  </b:Source>
  <b:Source>
    <b:Tag>Gon87</b:Tag>
    <b:SourceType>BookSection</b:SourceType>
    <b:Guid>{5F265A01-B1FB-4CFB-8798-BBD123908DD8}</b:Guid>
    <b:Author>
      <b:Author>
        <b:NameList>
          <b:Person>
            <b:Last>Rey</b:Last>
            <b:First>González</b:First>
          </b:Person>
        </b:NameList>
      </b:Author>
      <b:BookAuthor>
        <b:NameList>
          <b:Person>
            <b:Last>Rey</b:Last>
            <b:First>González</b:First>
          </b:Person>
        </b:NameList>
      </b:BookAuthor>
    </b:Author>
    <b:Title>Motivación profesional en adolescentes y jóvenes.</b:Title>
    <b:BookTitle>Motivación profesional en adolescentes y jóvenes.</b:BookTitle>
    <b:Year>1987</b:Year>
    <b:Publisher>La Habana, Pueblo y Educación. </b:Publisher>
    <b:RefOrder>12</b:RefOrder>
  </b:Source>
  <b:Source>
    <b:Tag>Dua03</b:Tag>
    <b:SourceType>BookSection</b:SourceType>
    <b:Guid>{2BAB842F-66BD-4D8B-92A1-1390AB3C3DC8}</b:Guid>
    <b:Author>
      <b:Author>
        <b:NameList>
          <b:Person>
            <b:Last>Jakeline</b:Last>
            <b:First>Duarte</b:First>
            <b:Middle>Duarte</b:Middle>
          </b:Person>
        </b:NameList>
      </b:Author>
      <b:BookAuthor>
        <b:NameList>
          <b:Person>
            <b:Last>Jakeline</b:Last>
            <b:First>Duarte</b:First>
            <b:Middle>Duarte</b:Middle>
          </b:Person>
        </b:NameList>
      </b:BookAuthor>
    </b:Author>
    <b:Title>Ambientes de Aprendizaje. Una concepción conceptual.</b:Title>
    <b:BookTitle>Ambientes de Aprendizaje. Una concepción conceptual.</b:BookTitle>
    <b:Year>2003</b:Year>
    <b:Pages>104 - 105</b:Pages>
    <b:RefOrder>13</b:RefOrder>
  </b:Source>
</b:Sources>
</file>

<file path=customXml/itemProps1.xml><?xml version="1.0" encoding="utf-8"?>
<ds:datastoreItem xmlns:ds="http://schemas.openxmlformats.org/officeDocument/2006/customXml" ds:itemID="{1BFC107E-F29F-4AAF-9DA8-5CAD7599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9271</Words>
  <Characters>50996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Garcia</dc:creator>
  <cp:keywords/>
  <dc:description/>
  <cp:lastModifiedBy>ELENA MONSERRAT GAMEZ CEPEDA</cp:lastModifiedBy>
  <cp:revision>2</cp:revision>
  <dcterms:created xsi:type="dcterms:W3CDTF">2019-03-07T03:16:00Z</dcterms:created>
  <dcterms:modified xsi:type="dcterms:W3CDTF">2019-03-07T03:16:00Z</dcterms:modified>
</cp:coreProperties>
</file>