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832" w:rsidRPr="00BB6CC2" w:rsidRDefault="002B1832" w:rsidP="002B1832">
      <w:pPr>
        <w:spacing w:after="0"/>
        <w:jc w:val="both"/>
        <w:rPr>
          <w:rFonts w:cstheme="minorHAnsi"/>
          <w:sz w:val="20"/>
        </w:rPr>
      </w:pPr>
    </w:p>
    <w:p w:rsidR="002B1832" w:rsidRPr="00BB6CC2" w:rsidRDefault="002B1832" w:rsidP="002B1832">
      <w:pPr>
        <w:spacing w:after="0"/>
        <w:jc w:val="both"/>
        <w:rPr>
          <w:rFonts w:cstheme="minorHAnsi"/>
          <w:sz w:val="20"/>
        </w:rPr>
      </w:pPr>
      <w:r w:rsidRPr="005C4B7C">
        <w:rPr>
          <w:rFonts w:cstheme="minorHAnsi"/>
          <w:noProof/>
          <w:lang w:eastAsia="es-MX"/>
        </w:rPr>
        <w:drawing>
          <wp:anchor distT="0" distB="0" distL="114300" distR="114300" simplePos="0" relativeHeight="251659264" behindDoc="0" locked="0" layoutInCell="1" allowOverlap="1" wp14:anchorId="4617BFC3" wp14:editId="18246C8A">
            <wp:simplePos x="0" y="0"/>
            <wp:positionH relativeFrom="column">
              <wp:posOffset>224899</wp:posOffset>
            </wp:positionH>
            <wp:positionV relativeFrom="paragraph">
              <wp:posOffset>109658</wp:posOffset>
            </wp:positionV>
            <wp:extent cx="571500" cy="704850"/>
            <wp:effectExtent l="0" t="0" r="0" b="0"/>
            <wp:wrapNone/>
            <wp:docPr id="7"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a:extLst/>
                  </pic:spPr>
                </pic:pic>
              </a:graphicData>
            </a:graphic>
            <wp14:sizeRelH relativeFrom="margin">
              <wp14:pctWidth>0</wp14:pctWidth>
            </wp14:sizeRelH>
            <wp14:sizeRelV relativeFrom="margin">
              <wp14:pctHeight>0</wp14:pctHeight>
            </wp14:sizeRelV>
          </wp:anchor>
        </w:drawing>
      </w:r>
    </w:p>
    <w:p w:rsidR="002B1832" w:rsidRDefault="002B1832" w:rsidP="002B1832">
      <w:pPr>
        <w:spacing w:after="0"/>
        <w:rPr>
          <w:rFonts w:cstheme="minorHAnsi"/>
        </w:rPr>
      </w:pPr>
      <w:r w:rsidRPr="005C4B7C">
        <w:rPr>
          <w:rFonts w:cstheme="minorHAnsi"/>
          <w:noProof/>
          <w:lang w:eastAsia="es-MX"/>
        </w:rPr>
        <mc:AlternateContent>
          <mc:Choice Requires="wps">
            <w:drawing>
              <wp:anchor distT="0" distB="0" distL="114300" distR="114300" simplePos="0" relativeHeight="251660288" behindDoc="0" locked="0" layoutInCell="1" allowOverlap="1" wp14:anchorId="4864B5A9" wp14:editId="5A99F1D4">
                <wp:simplePos x="0" y="0"/>
                <wp:positionH relativeFrom="margin">
                  <wp:align>center</wp:align>
                </wp:positionH>
                <wp:positionV relativeFrom="paragraph">
                  <wp:posOffset>3175</wp:posOffset>
                </wp:positionV>
                <wp:extent cx="4675505" cy="645795"/>
                <wp:effectExtent l="0" t="0" r="0" b="0"/>
                <wp:wrapNone/>
                <wp:docPr id="6"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rsidR="002B1832" w:rsidRPr="00FA5D66" w:rsidRDefault="002B1832" w:rsidP="002B1832">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rsidR="002B1832" w:rsidRPr="00FA5D66" w:rsidRDefault="002B1832" w:rsidP="002B1832">
                            <w:pPr>
                              <w:pStyle w:val="NormalWeb"/>
                              <w:spacing w:before="0" w:beforeAutospacing="0" w:after="0" w:afterAutospacing="0"/>
                              <w:jc w:val="center"/>
                              <w:rPr>
                                <w:b/>
                                <w:sz w:val="28"/>
                                <w:szCs w:val="28"/>
                              </w:rPr>
                            </w:pPr>
                            <w:r w:rsidRPr="00FA5D66">
                              <w:rPr>
                                <w:b/>
                                <w:sz w:val="28"/>
                                <w:szCs w:val="28"/>
                              </w:rPr>
                              <w:t>TITULACIÓN</w:t>
                            </w:r>
                          </w:p>
                          <w:p w:rsidR="002B1832" w:rsidRPr="00FA5D66" w:rsidRDefault="002B1832" w:rsidP="002B1832">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 xml:space="preserve">MODALIDAD: </w:t>
                            </w:r>
                            <w:r>
                              <w:rPr>
                                <w:rFonts w:asciiTheme="minorHAnsi" w:hAnsi="Calibri" w:cstheme="minorBidi"/>
                                <w:color w:val="000000" w:themeColor="text1"/>
                                <w:kern w:val="24"/>
                                <w:sz w:val="28"/>
                                <w:szCs w:val="28"/>
                                <w:u w:val="single"/>
                              </w:rPr>
                              <w:t>LA TESIS DE INVESTIGACIÓN</w:t>
                            </w:r>
                          </w:p>
                          <w:p w:rsidR="002B1832" w:rsidRPr="00FA5D66" w:rsidRDefault="002B1832" w:rsidP="002B1832">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2018-2019</w:t>
                            </w:r>
                          </w:p>
                        </w:txbxContent>
                      </wps:txbx>
                      <wps:bodyPr wrap="none" rtlCol="0">
                        <a:spAutoFit/>
                      </wps:bodyPr>
                    </wps:wsp>
                  </a:graphicData>
                </a:graphic>
              </wp:anchor>
            </w:drawing>
          </mc:Choice>
          <mc:Fallback>
            <w:pict>
              <v:shapetype w14:anchorId="4864B5A9" id="_x0000_t202" coordsize="21600,21600" o:spt="202" path="m,l,21600r21600,l21600,xe">
                <v:stroke joinstyle="miter"/>
                <v:path gradientshapeok="t" o:connecttype="rect"/>
              </v:shapetype>
              <v:shape id="4 CuadroTexto" o:spid="_x0000_s1026" type="#_x0000_t202" style="position:absolute;margin-left:0;margin-top:.25pt;width:368.15pt;height:50.8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" filled="f" stroked="f">
                <v:textbox style="mso-fit-shape-to-text:t">
                  <w:txbxContent>
                    <w:p w:rsidR="002B1832" w:rsidRPr="00FA5D66" w:rsidRDefault="002B1832" w:rsidP="002B1832">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rsidR="002B1832" w:rsidRPr="00FA5D66" w:rsidRDefault="002B1832" w:rsidP="002B1832">
                      <w:pPr>
                        <w:pStyle w:val="NormalWeb"/>
                        <w:spacing w:before="0" w:beforeAutospacing="0" w:after="0" w:afterAutospacing="0"/>
                        <w:jc w:val="center"/>
                        <w:rPr>
                          <w:b/>
                          <w:sz w:val="28"/>
                          <w:szCs w:val="28"/>
                        </w:rPr>
                      </w:pPr>
                      <w:r w:rsidRPr="00FA5D66">
                        <w:rPr>
                          <w:b/>
                          <w:sz w:val="28"/>
                          <w:szCs w:val="28"/>
                        </w:rPr>
                        <w:t>TITULACIÓN</w:t>
                      </w:r>
                    </w:p>
                    <w:p w:rsidR="002B1832" w:rsidRPr="00FA5D66" w:rsidRDefault="002B1832" w:rsidP="002B1832">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 xml:space="preserve">MODALIDAD: </w:t>
                      </w:r>
                      <w:r>
                        <w:rPr>
                          <w:rFonts w:asciiTheme="minorHAnsi" w:hAnsi="Calibri" w:cstheme="minorBidi"/>
                          <w:color w:val="000000" w:themeColor="text1"/>
                          <w:kern w:val="24"/>
                          <w:sz w:val="28"/>
                          <w:szCs w:val="28"/>
                          <w:u w:val="single"/>
                        </w:rPr>
                        <w:t>LA TESIS DE INVESTIGACIÓN</w:t>
                      </w:r>
                    </w:p>
                    <w:p w:rsidR="002B1832" w:rsidRPr="00FA5D66" w:rsidRDefault="002B1832" w:rsidP="002B1832">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2018-2019</w:t>
                      </w:r>
                    </w:p>
                  </w:txbxContent>
                </v:textbox>
                <w10:wrap anchorx="margin"/>
              </v:shape>
            </w:pict>
          </mc:Fallback>
        </mc:AlternateContent>
      </w:r>
    </w:p>
    <w:p w:rsidR="002B1832" w:rsidRPr="005C4B7C" w:rsidRDefault="002B1832" w:rsidP="002B1832">
      <w:pPr>
        <w:spacing w:after="0"/>
        <w:rPr>
          <w:rFonts w:cstheme="minorHAnsi"/>
          <w:sz w:val="24"/>
          <w:szCs w:val="24"/>
        </w:rPr>
      </w:pPr>
      <w:r w:rsidRPr="005C4B7C">
        <w:rPr>
          <w:rFonts w:cstheme="minorHAnsi"/>
        </w:rPr>
        <w:t xml:space="preserve">                                  </w:t>
      </w:r>
    </w:p>
    <w:p w:rsidR="002B1832" w:rsidRPr="005C4B7C" w:rsidRDefault="002B1832" w:rsidP="002B1832">
      <w:pPr>
        <w:ind w:left="708" w:hanging="708"/>
        <w:rPr>
          <w:rFonts w:cstheme="minorHAnsi"/>
        </w:rPr>
      </w:pPr>
    </w:p>
    <w:p w:rsidR="002B1832" w:rsidRDefault="002B1832" w:rsidP="002B1832">
      <w:pPr>
        <w:spacing w:after="0"/>
        <w:rPr>
          <w:rFonts w:cstheme="minorHAnsi"/>
        </w:rPr>
      </w:pPr>
    </w:p>
    <w:p w:rsidR="002B1832" w:rsidRDefault="002B1832" w:rsidP="002B1832">
      <w:pPr>
        <w:spacing w:after="0"/>
        <w:rPr>
          <w:rFonts w:cstheme="minorHAnsi"/>
        </w:rPr>
      </w:pPr>
    </w:p>
    <w:p w:rsidR="002B1832" w:rsidRPr="00BB6CC2" w:rsidRDefault="002B1832" w:rsidP="002B1832">
      <w:pPr>
        <w:spacing w:after="0"/>
        <w:jc w:val="both"/>
        <w:rPr>
          <w:rFonts w:cstheme="minorHAnsi"/>
        </w:rPr>
      </w:pPr>
      <w:r w:rsidRPr="00BB6CC2">
        <w:rPr>
          <w:rFonts w:cstheme="minorHAnsi"/>
          <w:b/>
        </w:rPr>
        <w:t xml:space="preserve">Propósito: </w:t>
      </w:r>
      <w:r w:rsidRPr="00BB6CC2">
        <w:rPr>
          <w:rFonts w:cstheme="minorHAnsi"/>
        </w:rPr>
        <w:t>Fortalecer el proceso de titulación al sistematizar la asesoría temática y metodológica para elevar la calidad de la elaboración de</w:t>
      </w:r>
      <w:r>
        <w:rPr>
          <w:rFonts w:cstheme="minorHAnsi"/>
        </w:rPr>
        <w:t xml:space="preserve"> dicho </w:t>
      </w:r>
      <w:r w:rsidRPr="00BB6CC2">
        <w:rPr>
          <w:rFonts w:cstheme="minorHAnsi"/>
        </w:rPr>
        <w:t xml:space="preserve">apartado </w:t>
      </w:r>
      <w:r>
        <w:rPr>
          <w:rFonts w:cstheme="minorHAnsi"/>
        </w:rPr>
        <w:t xml:space="preserve">que </w:t>
      </w:r>
      <w:r w:rsidRPr="00BB6CC2">
        <w:rPr>
          <w:rFonts w:cstheme="minorHAnsi"/>
        </w:rPr>
        <w:t>se incluye en el trabajo de titulación.</w:t>
      </w:r>
    </w:p>
    <w:p w:rsidR="002B1832" w:rsidRPr="00BB6CC2" w:rsidRDefault="002B1832" w:rsidP="002B1832">
      <w:pPr>
        <w:spacing w:after="0"/>
        <w:jc w:val="both"/>
        <w:rPr>
          <w:rFonts w:cstheme="minorHAnsi"/>
        </w:rPr>
      </w:pPr>
      <w:r w:rsidRPr="00BB6CC2">
        <w:rPr>
          <w:rFonts w:cstheme="minorHAnsi"/>
          <w:b/>
        </w:rPr>
        <w:t>Indicaciones de llenado</w:t>
      </w:r>
      <w:r w:rsidRPr="00D04598">
        <w:rPr>
          <w:rFonts w:cstheme="minorHAnsi"/>
        </w:rPr>
        <w:t>:</w:t>
      </w:r>
      <w:r>
        <w:rPr>
          <w:rFonts w:cstheme="minorHAnsi"/>
        </w:rPr>
        <w:t xml:space="preserve"> </w:t>
      </w:r>
      <w:r w:rsidRPr="00BB6CC2">
        <w:rPr>
          <w:rFonts w:cstheme="minorHAnsi"/>
        </w:rPr>
        <w:t>Señalar en el recuadro</w:t>
      </w:r>
      <w:r>
        <w:rPr>
          <w:rFonts w:cstheme="minorHAnsi"/>
        </w:rPr>
        <w:t xml:space="preserve"> correspondiente</w:t>
      </w:r>
      <w:r w:rsidRPr="00BB6CC2">
        <w:rPr>
          <w:rFonts w:cstheme="minorHAnsi"/>
        </w:rPr>
        <w:t xml:space="preserve"> de acuerdo con las características solicitadas en cada apartado, llenar el recuadro con las sugerencias para la mejora del trabajo de titulación.</w:t>
      </w:r>
    </w:p>
    <w:p w:rsidR="002B1832" w:rsidRPr="00BB6CC2" w:rsidRDefault="002B1832" w:rsidP="002B1832">
      <w:pPr>
        <w:spacing w:after="0"/>
        <w:jc w:val="both"/>
        <w:rPr>
          <w:rFonts w:cstheme="minorHAnsi"/>
        </w:rPr>
      </w:pPr>
    </w:p>
    <w:p w:rsidR="002B1832" w:rsidRPr="00BB6CC2" w:rsidRDefault="002B1832" w:rsidP="002B1832">
      <w:pPr>
        <w:spacing w:after="0"/>
        <w:jc w:val="both"/>
        <w:rPr>
          <w:rFonts w:cstheme="minorHAnsi"/>
        </w:rPr>
      </w:pPr>
      <w:r>
        <w:rPr>
          <w:rFonts w:cstheme="minorHAnsi"/>
        </w:rPr>
        <w:t>ALUMNO</w:t>
      </w:r>
      <w:r>
        <w:rPr>
          <w:rFonts w:cstheme="minorHAnsi"/>
        </w:rPr>
        <w:t xml:space="preserve">: </w:t>
      </w:r>
      <w:bookmarkStart w:id="0" w:name="_GoBack"/>
      <w:r w:rsidRPr="00285CCD">
        <w:rPr>
          <w:rFonts w:cstheme="minorHAnsi"/>
          <w:sz w:val="36"/>
          <w:u w:val="single"/>
        </w:rPr>
        <w:t xml:space="preserve">Andrea González </w:t>
      </w:r>
      <w:proofErr w:type="spellStart"/>
      <w:r w:rsidRPr="00285CCD">
        <w:rPr>
          <w:rFonts w:cstheme="minorHAnsi"/>
          <w:sz w:val="36"/>
          <w:u w:val="single"/>
        </w:rPr>
        <w:t>Riley</w:t>
      </w:r>
      <w:bookmarkEnd w:id="0"/>
      <w:proofErr w:type="spellEnd"/>
    </w:p>
    <w:p w:rsidR="002B1832" w:rsidRDefault="002B1832" w:rsidP="002B1832">
      <w:pPr>
        <w:spacing w:after="0"/>
        <w:jc w:val="both"/>
        <w:rPr>
          <w:rFonts w:cstheme="minorHAnsi"/>
        </w:rPr>
      </w:pPr>
      <w:r w:rsidRPr="00BB6CC2">
        <w:rPr>
          <w:rFonts w:cstheme="minorHAnsi"/>
        </w:rPr>
        <w:t xml:space="preserve">GRADO Y SECCIÓN: </w:t>
      </w:r>
      <w:r w:rsidRPr="002B1832">
        <w:rPr>
          <w:rFonts w:cstheme="minorHAnsi"/>
          <w:u w:val="single"/>
        </w:rPr>
        <w:t>3° A</w:t>
      </w:r>
      <w:r w:rsidRPr="00BB6CC2">
        <w:rPr>
          <w:rFonts w:cstheme="minorHAnsi"/>
        </w:rPr>
        <w:tab/>
        <w:t xml:space="preserve">FECHA: </w:t>
      </w:r>
      <w:r w:rsidRPr="002B1832">
        <w:rPr>
          <w:rFonts w:cstheme="minorHAnsi"/>
          <w:u w:val="single"/>
        </w:rPr>
        <w:t>24 de marzo 2019</w:t>
      </w:r>
    </w:p>
    <w:p w:rsidR="002B1832" w:rsidRPr="00BB6CC2" w:rsidRDefault="002B1832" w:rsidP="002B1832">
      <w:pPr>
        <w:spacing w:after="0"/>
        <w:jc w:val="both"/>
        <w:rPr>
          <w:rFonts w:cstheme="minorHAnsi"/>
        </w:rPr>
      </w:pPr>
    </w:p>
    <w:tbl>
      <w:tblPr>
        <w:tblStyle w:val="Tablaconcuadrcula"/>
        <w:tblW w:w="10768" w:type="dxa"/>
        <w:tblLayout w:type="fixed"/>
        <w:tblLook w:val="04A0" w:firstRow="1" w:lastRow="0" w:firstColumn="1" w:lastColumn="0" w:noHBand="0" w:noVBand="1"/>
      </w:tblPr>
      <w:tblGrid>
        <w:gridCol w:w="4248"/>
        <w:gridCol w:w="992"/>
        <w:gridCol w:w="992"/>
        <w:gridCol w:w="4536"/>
      </w:tblGrid>
      <w:tr w:rsidR="002B1832" w:rsidRPr="00BB6CC2" w:rsidTr="0068030E">
        <w:tc>
          <w:tcPr>
            <w:tcW w:w="4248" w:type="dxa"/>
          </w:tcPr>
          <w:p w:rsidR="002B1832" w:rsidRPr="00BB6CC2" w:rsidRDefault="002B1832" w:rsidP="0068030E">
            <w:pPr>
              <w:jc w:val="both"/>
              <w:rPr>
                <w:rFonts w:cstheme="minorHAnsi"/>
                <w:b/>
              </w:rPr>
            </w:pPr>
            <w:r>
              <w:rPr>
                <w:rFonts w:cstheme="minorHAnsi"/>
                <w:b/>
              </w:rPr>
              <w:t xml:space="preserve">PLANTEAMIENTO DEL PROBLEMA </w:t>
            </w:r>
          </w:p>
        </w:tc>
        <w:tc>
          <w:tcPr>
            <w:tcW w:w="992" w:type="dxa"/>
          </w:tcPr>
          <w:p w:rsidR="002B1832" w:rsidRPr="00D04598" w:rsidRDefault="002B1832" w:rsidP="0068030E">
            <w:pPr>
              <w:jc w:val="center"/>
              <w:rPr>
                <w:rFonts w:cstheme="minorHAnsi"/>
                <w:sz w:val="18"/>
              </w:rPr>
            </w:pPr>
            <w:r w:rsidRPr="00D04598">
              <w:rPr>
                <w:rFonts w:cstheme="minorHAnsi"/>
                <w:sz w:val="18"/>
              </w:rPr>
              <w:t>SI LO PRESENTA</w:t>
            </w:r>
          </w:p>
        </w:tc>
        <w:tc>
          <w:tcPr>
            <w:tcW w:w="992" w:type="dxa"/>
          </w:tcPr>
          <w:p w:rsidR="002B1832" w:rsidRPr="00D04598" w:rsidRDefault="002B1832" w:rsidP="0068030E">
            <w:pPr>
              <w:jc w:val="center"/>
              <w:rPr>
                <w:rFonts w:cstheme="minorHAnsi"/>
                <w:sz w:val="18"/>
              </w:rPr>
            </w:pPr>
            <w:r w:rsidRPr="00D04598">
              <w:rPr>
                <w:rFonts w:cstheme="minorHAnsi"/>
                <w:sz w:val="18"/>
              </w:rPr>
              <w:t>NO LO PRESENTA</w:t>
            </w:r>
          </w:p>
        </w:tc>
        <w:tc>
          <w:tcPr>
            <w:tcW w:w="4536" w:type="dxa"/>
          </w:tcPr>
          <w:p w:rsidR="002B1832" w:rsidRPr="00BB6CC2" w:rsidRDefault="002B1832" w:rsidP="0068030E">
            <w:pPr>
              <w:jc w:val="center"/>
              <w:rPr>
                <w:rFonts w:cstheme="minorHAnsi"/>
              </w:rPr>
            </w:pPr>
            <w:r w:rsidRPr="00BB6CC2">
              <w:rPr>
                <w:rFonts w:cstheme="minorHAnsi"/>
              </w:rPr>
              <w:t>SUGERENCIAS</w:t>
            </w:r>
          </w:p>
        </w:tc>
      </w:tr>
      <w:tr w:rsidR="002B1832" w:rsidRPr="00BB6CC2" w:rsidTr="0068030E">
        <w:tc>
          <w:tcPr>
            <w:tcW w:w="4248" w:type="dxa"/>
          </w:tcPr>
          <w:p w:rsidR="002B1832" w:rsidRDefault="002B1832" w:rsidP="0068030E">
            <w:pPr>
              <w:rPr>
                <w:sz w:val="20"/>
                <w:szCs w:val="20"/>
              </w:rPr>
            </w:pPr>
            <w:r>
              <w:rPr>
                <w:sz w:val="20"/>
                <w:szCs w:val="20"/>
              </w:rPr>
              <w:t>Describe el</w:t>
            </w:r>
            <w:r>
              <w:rPr>
                <w:rFonts w:ascii="Arial" w:hAnsi="Arial" w:cs="Arial"/>
                <w:color w:val="333333"/>
                <w:sz w:val="17"/>
                <w:szCs w:val="17"/>
                <w:shd w:val="clear" w:color="auto" w:fill="FFFFFF"/>
              </w:rPr>
              <w:t xml:space="preserve"> problema real que requiere de solución, lo contextualiza desde una perspectiva integral (social, educativo, político, económico, etc.).</w:t>
            </w:r>
          </w:p>
          <w:p w:rsidR="002B1832" w:rsidRDefault="002B1832" w:rsidP="0068030E">
            <w:pPr>
              <w:rPr>
                <w:sz w:val="20"/>
                <w:szCs w:val="20"/>
              </w:rPr>
            </w:pPr>
          </w:p>
        </w:tc>
        <w:tc>
          <w:tcPr>
            <w:tcW w:w="992" w:type="dxa"/>
          </w:tcPr>
          <w:p w:rsidR="002B1832" w:rsidRPr="00BB6CC2" w:rsidRDefault="002B1832" w:rsidP="0068030E">
            <w:pPr>
              <w:jc w:val="both"/>
              <w:rPr>
                <w:rFonts w:cstheme="minorHAnsi"/>
              </w:rPr>
            </w:pPr>
          </w:p>
        </w:tc>
        <w:tc>
          <w:tcPr>
            <w:tcW w:w="992" w:type="dxa"/>
          </w:tcPr>
          <w:p w:rsidR="002B1832" w:rsidRPr="00BB6CC2" w:rsidRDefault="002B1832" w:rsidP="0068030E">
            <w:pPr>
              <w:jc w:val="both"/>
              <w:rPr>
                <w:rFonts w:cstheme="minorHAnsi"/>
              </w:rPr>
            </w:pPr>
          </w:p>
        </w:tc>
        <w:tc>
          <w:tcPr>
            <w:tcW w:w="4536" w:type="dxa"/>
          </w:tcPr>
          <w:p w:rsidR="002B1832" w:rsidRPr="00BB6CC2" w:rsidRDefault="002B1832" w:rsidP="0068030E">
            <w:pPr>
              <w:jc w:val="both"/>
              <w:rPr>
                <w:rFonts w:cstheme="minorHAnsi"/>
              </w:rPr>
            </w:pPr>
          </w:p>
        </w:tc>
      </w:tr>
      <w:tr w:rsidR="002B1832" w:rsidRPr="00BB6CC2" w:rsidTr="0068030E">
        <w:tc>
          <w:tcPr>
            <w:tcW w:w="4248" w:type="dxa"/>
          </w:tcPr>
          <w:p w:rsidR="002B1832" w:rsidRDefault="002B1832" w:rsidP="0068030E">
            <w:pPr>
              <w:rPr>
                <w:sz w:val="20"/>
                <w:szCs w:val="20"/>
              </w:rPr>
            </w:pPr>
            <w:r w:rsidRPr="00675FE9">
              <w:rPr>
                <w:sz w:val="20"/>
                <w:szCs w:val="20"/>
              </w:rPr>
              <w:t xml:space="preserve">Determina las partes del problema, </w:t>
            </w:r>
            <w:r>
              <w:rPr>
                <w:sz w:val="20"/>
                <w:szCs w:val="20"/>
              </w:rPr>
              <w:t xml:space="preserve">los actores involucrados, </w:t>
            </w:r>
            <w:r w:rsidRPr="00675FE9">
              <w:rPr>
                <w:sz w:val="20"/>
                <w:szCs w:val="20"/>
              </w:rPr>
              <w:t>sus características y factores que los hacen posible.</w:t>
            </w:r>
          </w:p>
        </w:tc>
        <w:tc>
          <w:tcPr>
            <w:tcW w:w="992" w:type="dxa"/>
          </w:tcPr>
          <w:p w:rsidR="002B1832" w:rsidRPr="00BB6CC2" w:rsidRDefault="002B1832" w:rsidP="0068030E">
            <w:pPr>
              <w:jc w:val="both"/>
              <w:rPr>
                <w:rFonts w:cstheme="minorHAnsi"/>
              </w:rPr>
            </w:pPr>
          </w:p>
        </w:tc>
        <w:tc>
          <w:tcPr>
            <w:tcW w:w="992" w:type="dxa"/>
          </w:tcPr>
          <w:p w:rsidR="002B1832" w:rsidRPr="00BB6CC2" w:rsidRDefault="002B1832" w:rsidP="0068030E">
            <w:pPr>
              <w:jc w:val="both"/>
              <w:rPr>
                <w:rFonts w:cstheme="minorHAnsi"/>
              </w:rPr>
            </w:pPr>
          </w:p>
        </w:tc>
        <w:tc>
          <w:tcPr>
            <w:tcW w:w="4536" w:type="dxa"/>
          </w:tcPr>
          <w:p w:rsidR="002B1832" w:rsidRPr="00BB6CC2" w:rsidRDefault="002B1832" w:rsidP="0068030E">
            <w:pPr>
              <w:jc w:val="both"/>
              <w:rPr>
                <w:rFonts w:cstheme="minorHAnsi"/>
              </w:rPr>
            </w:pPr>
          </w:p>
        </w:tc>
      </w:tr>
      <w:tr w:rsidR="002B1832" w:rsidRPr="00BB6CC2" w:rsidTr="0068030E">
        <w:tc>
          <w:tcPr>
            <w:tcW w:w="4248" w:type="dxa"/>
          </w:tcPr>
          <w:p w:rsidR="002B1832" w:rsidRDefault="002B1832" w:rsidP="0068030E">
            <w:pPr>
              <w:tabs>
                <w:tab w:val="left" w:pos="1964"/>
              </w:tabs>
              <w:rPr>
                <w:sz w:val="20"/>
                <w:szCs w:val="20"/>
              </w:rPr>
            </w:pPr>
            <w:r>
              <w:rPr>
                <w:sz w:val="20"/>
                <w:szCs w:val="20"/>
              </w:rPr>
              <w:t>Expresa una relación entre dos o más variables</w:t>
            </w:r>
          </w:p>
          <w:p w:rsidR="002B1832" w:rsidRPr="005D04DD" w:rsidRDefault="002B1832" w:rsidP="0068030E">
            <w:pPr>
              <w:tabs>
                <w:tab w:val="left" w:pos="1964"/>
              </w:tabs>
              <w:rPr>
                <w:sz w:val="20"/>
                <w:szCs w:val="20"/>
              </w:rPr>
            </w:pPr>
          </w:p>
        </w:tc>
        <w:tc>
          <w:tcPr>
            <w:tcW w:w="992" w:type="dxa"/>
          </w:tcPr>
          <w:p w:rsidR="002B1832" w:rsidRPr="00BB6CC2" w:rsidRDefault="002B1832" w:rsidP="0068030E">
            <w:pPr>
              <w:jc w:val="both"/>
              <w:rPr>
                <w:rFonts w:cstheme="minorHAnsi"/>
              </w:rPr>
            </w:pPr>
          </w:p>
        </w:tc>
        <w:tc>
          <w:tcPr>
            <w:tcW w:w="992" w:type="dxa"/>
          </w:tcPr>
          <w:p w:rsidR="002B1832" w:rsidRPr="00BB6CC2" w:rsidRDefault="002B1832" w:rsidP="0068030E">
            <w:pPr>
              <w:jc w:val="both"/>
              <w:rPr>
                <w:rFonts w:cstheme="minorHAnsi"/>
              </w:rPr>
            </w:pPr>
          </w:p>
        </w:tc>
        <w:tc>
          <w:tcPr>
            <w:tcW w:w="4536" w:type="dxa"/>
          </w:tcPr>
          <w:p w:rsidR="002B1832" w:rsidRPr="00BB6CC2" w:rsidRDefault="002B1832" w:rsidP="0068030E">
            <w:pPr>
              <w:jc w:val="both"/>
              <w:rPr>
                <w:rFonts w:cstheme="minorHAnsi"/>
              </w:rPr>
            </w:pPr>
          </w:p>
        </w:tc>
      </w:tr>
      <w:tr w:rsidR="002B1832" w:rsidRPr="00BB6CC2" w:rsidTr="0068030E">
        <w:tc>
          <w:tcPr>
            <w:tcW w:w="4248" w:type="dxa"/>
          </w:tcPr>
          <w:p w:rsidR="002B1832" w:rsidRPr="00675FE9" w:rsidRDefault="002B1832" w:rsidP="0068030E">
            <w:pPr>
              <w:tabs>
                <w:tab w:val="left" w:pos="1964"/>
              </w:tabs>
              <w:rPr>
                <w:b/>
                <w:sz w:val="20"/>
                <w:szCs w:val="20"/>
              </w:rPr>
            </w:pPr>
            <w:r w:rsidRPr="00675FE9">
              <w:rPr>
                <w:b/>
                <w:sz w:val="20"/>
                <w:szCs w:val="20"/>
              </w:rPr>
              <w:t>OBJETIVOS</w:t>
            </w:r>
          </w:p>
        </w:tc>
        <w:tc>
          <w:tcPr>
            <w:tcW w:w="992" w:type="dxa"/>
          </w:tcPr>
          <w:p w:rsidR="002B1832" w:rsidRPr="00BB6CC2" w:rsidRDefault="002B1832" w:rsidP="0068030E">
            <w:pPr>
              <w:jc w:val="both"/>
              <w:rPr>
                <w:rFonts w:cstheme="minorHAnsi"/>
              </w:rPr>
            </w:pPr>
          </w:p>
        </w:tc>
        <w:tc>
          <w:tcPr>
            <w:tcW w:w="992" w:type="dxa"/>
          </w:tcPr>
          <w:p w:rsidR="002B1832" w:rsidRPr="00BB6CC2" w:rsidRDefault="002B1832" w:rsidP="0068030E">
            <w:pPr>
              <w:jc w:val="both"/>
              <w:rPr>
                <w:rFonts w:cstheme="minorHAnsi"/>
              </w:rPr>
            </w:pPr>
          </w:p>
        </w:tc>
        <w:tc>
          <w:tcPr>
            <w:tcW w:w="4536" w:type="dxa"/>
          </w:tcPr>
          <w:p w:rsidR="002B1832" w:rsidRPr="00BB6CC2" w:rsidRDefault="002B1832" w:rsidP="0068030E">
            <w:pPr>
              <w:jc w:val="both"/>
              <w:rPr>
                <w:rFonts w:cstheme="minorHAnsi"/>
              </w:rPr>
            </w:pPr>
          </w:p>
        </w:tc>
      </w:tr>
      <w:tr w:rsidR="002B1832" w:rsidRPr="00BB6CC2" w:rsidTr="0068030E">
        <w:tc>
          <w:tcPr>
            <w:tcW w:w="4248" w:type="dxa"/>
          </w:tcPr>
          <w:p w:rsidR="002B1832" w:rsidRPr="00675FE9" w:rsidRDefault="002B1832" w:rsidP="0068030E">
            <w:pPr>
              <w:tabs>
                <w:tab w:val="left" w:pos="1964"/>
              </w:tabs>
              <w:rPr>
                <w:sz w:val="20"/>
                <w:szCs w:val="20"/>
              </w:rPr>
            </w:pPr>
            <w:r w:rsidRPr="00675FE9">
              <w:rPr>
                <w:sz w:val="20"/>
                <w:szCs w:val="20"/>
              </w:rPr>
              <w:t>El objetivo general indica lo que se pretende alcanzar en la investigación</w:t>
            </w:r>
            <w:r>
              <w:rPr>
                <w:sz w:val="20"/>
                <w:szCs w:val="20"/>
              </w:rPr>
              <w:t xml:space="preserve">. </w:t>
            </w:r>
          </w:p>
        </w:tc>
        <w:tc>
          <w:tcPr>
            <w:tcW w:w="992" w:type="dxa"/>
          </w:tcPr>
          <w:p w:rsidR="002B1832" w:rsidRPr="00BB6CC2" w:rsidRDefault="002B1832" w:rsidP="0068030E">
            <w:pPr>
              <w:jc w:val="both"/>
              <w:rPr>
                <w:rFonts w:cstheme="minorHAnsi"/>
              </w:rPr>
            </w:pPr>
          </w:p>
        </w:tc>
        <w:tc>
          <w:tcPr>
            <w:tcW w:w="992" w:type="dxa"/>
          </w:tcPr>
          <w:p w:rsidR="002B1832" w:rsidRPr="00BB6CC2" w:rsidRDefault="002B1832" w:rsidP="0068030E">
            <w:pPr>
              <w:jc w:val="both"/>
              <w:rPr>
                <w:rFonts w:cstheme="minorHAnsi"/>
              </w:rPr>
            </w:pPr>
          </w:p>
        </w:tc>
        <w:tc>
          <w:tcPr>
            <w:tcW w:w="4536" w:type="dxa"/>
          </w:tcPr>
          <w:p w:rsidR="002B1832" w:rsidRPr="00BB6CC2" w:rsidRDefault="002B1832" w:rsidP="0068030E">
            <w:pPr>
              <w:jc w:val="both"/>
              <w:rPr>
                <w:rFonts w:cstheme="minorHAnsi"/>
              </w:rPr>
            </w:pPr>
          </w:p>
        </w:tc>
      </w:tr>
      <w:tr w:rsidR="002B1832" w:rsidRPr="00BB6CC2" w:rsidTr="0068030E">
        <w:tc>
          <w:tcPr>
            <w:tcW w:w="4248" w:type="dxa"/>
          </w:tcPr>
          <w:p w:rsidR="002B1832" w:rsidRPr="00675FE9" w:rsidRDefault="002B1832" w:rsidP="0068030E">
            <w:pPr>
              <w:tabs>
                <w:tab w:val="left" w:pos="1964"/>
              </w:tabs>
              <w:rPr>
                <w:sz w:val="20"/>
                <w:szCs w:val="20"/>
              </w:rPr>
            </w:pPr>
            <w:r w:rsidRPr="00675FE9">
              <w:rPr>
                <w:sz w:val="20"/>
                <w:szCs w:val="20"/>
              </w:rPr>
              <w:t xml:space="preserve">Presenta </w:t>
            </w:r>
            <w:r>
              <w:rPr>
                <w:sz w:val="20"/>
                <w:szCs w:val="20"/>
              </w:rPr>
              <w:t xml:space="preserve">el </w:t>
            </w:r>
            <w:r w:rsidRPr="00675FE9">
              <w:rPr>
                <w:sz w:val="20"/>
                <w:szCs w:val="20"/>
              </w:rPr>
              <w:t xml:space="preserve">objetivo general </w:t>
            </w:r>
            <w:r>
              <w:rPr>
                <w:sz w:val="20"/>
                <w:szCs w:val="20"/>
              </w:rPr>
              <w:t>de manera clara, este debe ser específico, real, medible y alcanzable.</w:t>
            </w:r>
          </w:p>
        </w:tc>
        <w:tc>
          <w:tcPr>
            <w:tcW w:w="992" w:type="dxa"/>
          </w:tcPr>
          <w:p w:rsidR="002B1832" w:rsidRPr="00BB6CC2" w:rsidRDefault="002B1832" w:rsidP="0068030E">
            <w:pPr>
              <w:jc w:val="both"/>
              <w:rPr>
                <w:rFonts w:cstheme="minorHAnsi"/>
              </w:rPr>
            </w:pPr>
          </w:p>
        </w:tc>
        <w:tc>
          <w:tcPr>
            <w:tcW w:w="992" w:type="dxa"/>
          </w:tcPr>
          <w:p w:rsidR="002B1832" w:rsidRPr="00BB6CC2" w:rsidRDefault="002B1832" w:rsidP="0068030E">
            <w:pPr>
              <w:jc w:val="both"/>
              <w:rPr>
                <w:rFonts w:cstheme="minorHAnsi"/>
              </w:rPr>
            </w:pPr>
          </w:p>
        </w:tc>
        <w:tc>
          <w:tcPr>
            <w:tcW w:w="4536" w:type="dxa"/>
          </w:tcPr>
          <w:p w:rsidR="002B1832" w:rsidRPr="00BB6CC2" w:rsidRDefault="002B1832" w:rsidP="0068030E">
            <w:pPr>
              <w:jc w:val="both"/>
              <w:rPr>
                <w:rFonts w:cstheme="minorHAnsi"/>
              </w:rPr>
            </w:pPr>
          </w:p>
        </w:tc>
      </w:tr>
      <w:tr w:rsidR="002B1832" w:rsidRPr="00BB6CC2" w:rsidTr="0068030E">
        <w:tc>
          <w:tcPr>
            <w:tcW w:w="4248" w:type="dxa"/>
          </w:tcPr>
          <w:p w:rsidR="002B1832" w:rsidRPr="001F545D" w:rsidRDefault="002B1832" w:rsidP="0068030E">
            <w:pPr>
              <w:tabs>
                <w:tab w:val="left" w:pos="1964"/>
              </w:tabs>
              <w:rPr>
                <w:sz w:val="20"/>
                <w:szCs w:val="20"/>
              </w:rPr>
            </w:pPr>
            <w:r w:rsidRPr="001F545D">
              <w:rPr>
                <w:sz w:val="20"/>
                <w:szCs w:val="20"/>
              </w:rPr>
              <w:t>Los objetivos específicos indican lo que se pretende realizar en cada una de las etapas de la investigación.</w:t>
            </w:r>
          </w:p>
        </w:tc>
        <w:tc>
          <w:tcPr>
            <w:tcW w:w="992" w:type="dxa"/>
          </w:tcPr>
          <w:p w:rsidR="002B1832" w:rsidRPr="00BB6CC2" w:rsidRDefault="002B1832" w:rsidP="0068030E">
            <w:pPr>
              <w:jc w:val="both"/>
              <w:rPr>
                <w:rFonts w:cstheme="minorHAnsi"/>
              </w:rPr>
            </w:pPr>
          </w:p>
        </w:tc>
        <w:tc>
          <w:tcPr>
            <w:tcW w:w="992" w:type="dxa"/>
          </w:tcPr>
          <w:p w:rsidR="002B1832" w:rsidRPr="00BB6CC2" w:rsidRDefault="002B1832" w:rsidP="0068030E">
            <w:pPr>
              <w:jc w:val="both"/>
              <w:rPr>
                <w:rFonts w:cstheme="minorHAnsi"/>
              </w:rPr>
            </w:pPr>
          </w:p>
        </w:tc>
        <w:tc>
          <w:tcPr>
            <w:tcW w:w="4536" w:type="dxa"/>
          </w:tcPr>
          <w:p w:rsidR="002B1832" w:rsidRPr="00BB6CC2" w:rsidRDefault="002B1832" w:rsidP="0068030E">
            <w:pPr>
              <w:jc w:val="both"/>
              <w:rPr>
                <w:rFonts w:cstheme="minorHAnsi"/>
              </w:rPr>
            </w:pPr>
          </w:p>
        </w:tc>
      </w:tr>
      <w:tr w:rsidR="002B1832" w:rsidRPr="00BB6CC2" w:rsidTr="0068030E">
        <w:tc>
          <w:tcPr>
            <w:tcW w:w="4248" w:type="dxa"/>
          </w:tcPr>
          <w:p w:rsidR="002B1832" w:rsidRPr="001F545D" w:rsidRDefault="002B1832" w:rsidP="0068030E">
            <w:pPr>
              <w:tabs>
                <w:tab w:val="left" w:pos="1964"/>
              </w:tabs>
              <w:rPr>
                <w:sz w:val="20"/>
                <w:szCs w:val="20"/>
              </w:rPr>
            </w:pPr>
            <w:r w:rsidRPr="001F545D">
              <w:rPr>
                <w:sz w:val="20"/>
                <w:szCs w:val="20"/>
              </w:rPr>
              <w:t>Hay congruencia entre objetivo general y específicos</w:t>
            </w:r>
            <w:r>
              <w:rPr>
                <w:sz w:val="20"/>
                <w:szCs w:val="20"/>
              </w:rPr>
              <w:t>.</w:t>
            </w:r>
          </w:p>
        </w:tc>
        <w:tc>
          <w:tcPr>
            <w:tcW w:w="992" w:type="dxa"/>
          </w:tcPr>
          <w:p w:rsidR="002B1832" w:rsidRPr="00BB6CC2" w:rsidRDefault="002B1832" w:rsidP="0068030E">
            <w:pPr>
              <w:jc w:val="both"/>
              <w:rPr>
                <w:rFonts w:cstheme="minorHAnsi"/>
              </w:rPr>
            </w:pPr>
          </w:p>
        </w:tc>
        <w:tc>
          <w:tcPr>
            <w:tcW w:w="992" w:type="dxa"/>
          </w:tcPr>
          <w:p w:rsidR="002B1832" w:rsidRPr="00BB6CC2" w:rsidRDefault="002B1832" w:rsidP="0068030E">
            <w:pPr>
              <w:jc w:val="both"/>
              <w:rPr>
                <w:rFonts w:cstheme="minorHAnsi"/>
              </w:rPr>
            </w:pPr>
          </w:p>
        </w:tc>
        <w:tc>
          <w:tcPr>
            <w:tcW w:w="4536" w:type="dxa"/>
          </w:tcPr>
          <w:p w:rsidR="002B1832" w:rsidRPr="00BB6CC2" w:rsidRDefault="002B1832" w:rsidP="0068030E">
            <w:pPr>
              <w:jc w:val="both"/>
              <w:rPr>
                <w:rFonts w:cstheme="minorHAnsi"/>
              </w:rPr>
            </w:pPr>
          </w:p>
        </w:tc>
      </w:tr>
      <w:tr w:rsidR="002B1832" w:rsidRPr="00BB6CC2" w:rsidTr="0068030E">
        <w:tc>
          <w:tcPr>
            <w:tcW w:w="4248" w:type="dxa"/>
          </w:tcPr>
          <w:p w:rsidR="002B1832" w:rsidRPr="001F545D" w:rsidRDefault="002B1832" w:rsidP="0068030E">
            <w:pPr>
              <w:tabs>
                <w:tab w:val="left" w:pos="1964"/>
              </w:tabs>
              <w:rPr>
                <w:sz w:val="20"/>
                <w:szCs w:val="20"/>
              </w:rPr>
            </w:pPr>
            <w:r w:rsidRPr="001F545D">
              <w:rPr>
                <w:sz w:val="20"/>
                <w:szCs w:val="20"/>
              </w:rPr>
              <w:t>Ambos tipos de objetivos responden a las preguntas: qué se quiere alcanzar, cómo lo voy a lograr y para qué lo voy a realizar.</w:t>
            </w:r>
          </w:p>
        </w:tc>
        <w:tc>
          <w:tcPr>
            <w:tcW w:w="992" w:type="dxa"/>
          </w:tcPr>
          <w:p w:rsidR="002B1832" w:rsidRPr="00BB6CC2" w:rsidRDefault="002B1832" w:rsidP="0068030E">
            <w:pPr>
              <w:jc w:val="both"/>
              <w:rPr>
                <w:rFonts w:cstheme="minorHAnsi"/>
              </w:rPr>
            </w:pPr>
          </w:p>
        </w:tc>
        <w:tc>
          <w:tcPr>
            <w:tcW w:w="992" w:type="dxa"/>
          </w:tcPr>
          <w:p w:rsidR="002B1832" w:rsidRPr="00BB6CC2" w:rsidRDefault="002B1832" w:rsidP="0068030E">
            <w:pPr>
              <w:jc w:val="both"/>
              <w:rPr>
                <w:rFonts w:cstheme="minorHAnsi"/>
              </w:rPr>
            </w:pPr>
          </w:p>
        </w:tc>
        <w:tc>
          <w:tcPr>
            <w:tcW w:w="4536" w:type="dxa"/>
          </w:tcPr>
          <w:p w:rsidR="002B1832" w:rsidRPr="00BB6CC2" w:rsidRDefault="002B1832" w:rsidP="0068030E">
            <w:pPr>
              <w:jc w:val="both"/>
              <w:rPr>
                <w:rFonts w:cstheme="minorHAnsi"/>
              </w:rPr>
            </w:pPr>
          </w:p>
        </w:tc>
      </w:tr>
      <w:tr w:rsidR="002B1832" w:rsidRPr="00BB6CC2" w:rsidTr="0068030E">
        <w:tc>
          <w:tcPr>
            <w:tcW w:w="4248" w:type="dxa"/>
          </w:tcPr>
          <w:p w:rsidR="002B1832" w:rsidRPr="001F545D" w:rsidRDefault="002B1832" w:rsidP="0068030E">
            <w:pPr>
              <w:tabs>
                <w:tab w:val="left" w:pos="1010"/>
              </w:tabs>
              <w:rPr>
                <w:b/>
                <w:sz w:val="20"/>
                <w:szCs w:val="20"/>
              </w:rPr>
            </w:pPr>
            <w:r w:rsidRPr="001F545D">
              <w:rPr>
                <w:b/>
                <w:sz w:val="20"/>
                <w:szCs w:val="20"/>
              </w:rPr>
              <w:t>PREGUNTAS DE INVESTIGACIÓN</w:t>
            </w:r>
          </w:p>
        </w:tc>
        <w:tc>
          <w:tcPr>
            <w:tcW w:w="992" w:type="dxa"/>
          </w:tcPr>
          <w:p w:rsidR="002B1832" w:rsidRPr="00BB6CC2" w:rsidRDefault="002B1832" w:rsidP="0068030E">
            <w:pPr>
              <w:jc w:val="both"/>
              <w:rPr>
                <w:rFonts w:cstheme="minorHAnsi"/>
              </w:rPr>
            </w:pPr>
          </w:p>
        </w:tc>
        <w:tc>
          <w:tcPr>
            <w:tcW w:w="992" w:type="dxa"/>
          </w:tcPr>
          <w:p w:rsidR="002B1832" w:rsidRPr="00BB6CC2" w:rsidRDefault="002B1832" w:rsidP="0068030E">
            <w:pPr>
              <w:jc w:val="both"/>
              <w:rPr>
                <w:rFonts w:cstheme="minorHAnsi"/>
              </w:rPr>
            </w:pPr>
          </w:p>
        </w:tc>
        <w:tc>
          <w:tcPr>
            <w:tcW w:w="4536" w:type="dxa"/>
          </w:tcPr>
          <w:p w:rsidR="002B1832" w:rsidRPr="00BB6CC2" w:rsidRDefault="002B1832" w:rsidP="0068030E">
            <w:pPr>
              <w:jc w:val="both"/>
              <w:rPr>
                <w:rFonts w:cstheme="minorHAnsi"/>
              </w:rPr>
            </w:pPr>
          </w:p>
        </w:tc>
      </w:tr>
      <w:tr w:rsidR="002B1832" w:rsidRPr="00BB6CC2" w:rsidTr="0068030E">
        <w:tc>
          <w:tcPr>
            <w:tcW w:w="4248" w:type="dxa"/>
          </w:tcPr>
          <w:p w:rsidR="002B1832" w:rsidRPr="005D04DD" w:rsidRDefault="002B1832" w:rsidP="0068030E">
            <w:pPr>
              <w:rPr>
                <w:rFonts w:cstheme="minorHAnsi"/>
                <w:sz w:val="20"/>
                <w:szCs w:val="20"/>
              </w:rPr>
            </w:pPr>
            <w:r>
              <w:rPr>
                <w:rFonts w:cstheme="minorHAnsi"/>
                <w:sz w:val="20"/>
                <w:szCs w:val="20"/>
              </w:rPr>
              <w:t xml:space="preserve">Plantea y menciona varias preguntas específicas del problema a investigar. </w:t>
            </w:r>
          </w:p>
        </w:tc>
        <w:tc>
          <w:tcPr>
            <w:tcW w:w="992" w:type="dxa"/>
          </w:tcPr>
          <w:p w:rsidR="002B1832" w:rsidRPr="00BB6CC2" w:rsidRDefault="002B1832" w:rsidP="0068030E">
            <w:pPr>
              <w:jc w:val="both"/>
              <w:rPr>
                <w:rFonts w:cstheme="minorHAnsi"/>
              </w:rPr>
            </w:pPr>
          </w:p>
        </w:tc>
        <w:tc>
          <w:tcPr>
            <w:tcW w:w="992" w:type="dxa"/>
          </w:tcPr>
          <w:p w:rsidR="002B1832" w:rsidRPr="00BB6CC2" w:rsidRDefault="002B1832" w:rsidP="0068030E">
            <w:pPr>
              <w:jc w:val="both"/>
              <w:rPr>
                <w:rFonts w:cstheme="minorHAnsi"/>
              </w:rPr>
            </w:pPr>
          </w:p>
        </w:tc>
        <w:tc>
          <w:tcPr>
            <w:tcW w:w="4536" w:type="dxa"/>
          </w:tcPr>
          <w:p w:rsidR="002B1832" w:rsidRPr="00BB6CC2" w:rsidRDefault="002B1832" w:rsidP="0068030E">
            <w:pPr>
              <w:jc w:val="both"/>
              <w:rPr>
                <w:rFonts w:cstheme="minorHAnsi"/>
              </w:rPr>
            </w:pPr>
          </w:p>
        </w:tc>
      </w:tr>
      <w:tr w:rsidR="002B1832" w:rsidRPr="00BB6CC2" w:rsidTr="0068030E">
        <w:tc>
          <w:tcPr>
            <w:tcW w:w="4248" w:type="dxa"/>
          </w:tcPr>
          <w:p w:rsidR="002B1832" w:rsidRDefault="002B1832" w:rsidP="0068030E">
            <w:pPr>
              <w:rPr>
                <w:rFonts w:cstheme="minorHAnsi"/>
                <w:sz w:val="20"/>
                <w:szCs w:val="20"/>
              </w:rPr>
            </w:pPr>
            <w:r>
              <w:rPr>
                <w:rFonts w:cstheme="minorHAnsi"/>
                <w:sz w:val="20"/>
                <w:szCs w:val="20"/>
              </w:rPr>
              <w:t>Son suficientes las preguntas que plantean para guiar la investigación</w:t>
            </w:r>
          </w:p>
        </w:tc>
        <w:tc>
          <w:tcPr>
            <w:tcW w:w="992" w:type="dxa"/>
          </w:tcPr>
          <w:p w:rsidR="002B1832" w:rsidRPr="00BB6CC2" w:rsidRDefault="002B1832" w:rsidP="0068030E">
            <w:pPr>
              <w:jc w:val="both"/>
              <w:rPr>
                <w:rFonts w:cstheme="minorHAnsi"/>
              </w:rPr>
            </w:pPr>
          </w:p>
        </w:tc>
        <w:tc>
          <w:tcPr>
            <w:tcW w:w="992" w:type="dxa"/>
          </w:tcPr>
          <w:p w:rsidR="002B1832" w:rsidRPr="00BB6CC2" w:rsidRDefault="002B1832" w:rsidP="0068030E">
            <w:pPr>
              <w:jc w:val="both"/>
              <w:rPr>
                <w:rFonts w:cstheme="minorHAnsi"/>
              </w:rPr>
            </w:pPr>
          </w:p>
        </w:tc>
        <w:tc>
          <w:tcPr>
            <w:tcW w:w="4536" w:type="dxa"/>
          </w:tcPr>
          <w:p w:rsidR="002B1832" w:rsidRPr="00BB6CC2" w:rsidRDefault="002B1832" w:rsidP="0068030E">
            <w:pPr>
              <w:jc w:val="both"/>
              <w:rPr>
                <w:rFonts w:cstheme="minorHAnsi"/>
              </w:rPr>
            </w:pPr>
          </w:p>
        </w:tc>
      </w:tr>
      <w:tr w:rsidR="002B1832" w:rsidRPr="00BB6CC2" w:rsidTr="0068030E">
        <w:tc>
          <w:tcPr>
            <w:tcW w:w="4248" w:type="dxa"/>
          </w:tcPr>
          <w:p w:rsidR="002B1832" w:rsidRPr="005D04DD" w:rsidRDefault="002B1832" w:rsidP="0068030E">
            <w:pPr>
              <w:rPr>
                <w:sz w:val="20"/>
                <w:szCs w:val="20"/>
              </w:rPr>
            </w:pPr>
            <w:r>
              <w:rPr>
                <w:sz w:val="20"/>
                <w:szCs w:val="20"/>
              </w:rPr>
              <w:t>Las preguntas de investigación están relacionadas son los objetivos planteados.</w:t>
            </w:r>
          </w:p>
        </w:tc>
        <w:tc>
          <w:tcPr>
            <w:tcW w:w="992" w:type="dxa"/>
          </w:tcPr>
          <w:p w:rsidR="002B1832" w:rsidRPr="00BB6CC2" w:rsidRDefault="002B1832" w:rsidP="0068030E">
            <w:pPr>
              <w:jc w:val="both"/>
              <w:rPr>
                <w:rFonts w:cstheme="minorHAnsi"/>
              </w:rPr>
            </w:pPr>
          </w:p>
        </w:tc>
        <w:tc>
          <w:tcPr>
            <w:tcW w:w="992" w:type="dxa"/>
          </w:tcPr>
          <w:p w:rsidR="002B1832" w:rsidRPr="00BB6CC2" w:rsidRDefault="002B1832" w:rsidP="0068030E">
            <w:pPr>
              <w:jc w:val="both"/>
              <w:rPr>
                <w:rFonts w:cstheme="minorHAnsi"/>
              </w:rPr>
            </w:pPr>
          </w:p>
        </w:tc>
        <w:tc>
          <w:tcPr>
            <w:tcW w:w="4536" w:type="dxa"/>
          </w:tcPr>
          <w:p w:rsidR="002B1832" w:rsidRPr="00BB6CC2" w:rsidRDefault="002B1832" w:rsidP="0068030E">
            <w:pPr>
              <w:jc w:val="both"/>
              <w:rPr>
                <w:rFonts w:cstheme="minorHAnsi"/>
              </w:rPr>
            </w:pPr>
          </w:p>
        </w:tc>
      </w:tr>
      <w:tr w:rsidR="002B1832" w:rsidRPr="00BB6CC2" w:rsidTr="0068030E">
        <w:tc>
          <w:tcPr>
            <w:tcW w:w="4248" w:type="dxa"/>
          </w:tcPr>
          <w:p w:rsidR="002B1832" w:rsidRPr="001F545D" w:rsidRDefault="002B1832" w:rsidP="0068030E">
            <w:pPr>
              <w:rPr>
                <w:rFonts w:cstheme="minorHAnsi"/>
                <w:b/>
                <w:sz w:val="20"/>
                <w:szCs w:val="20"/>
              </w:rPr>
            </w:pPr>
            <w:r w:rsidRPr="001F545D">
              <w:rPr>
                <w:rFonts w:cstheme="minorHAnsi"/>
                <w:b/>
                <w:sz w:val="20"/>
                <w:szCs w:val="20"/>
              </w:rPr>
              <w:lastRenderedPageBreak/>
              <w:t>JUSTIFICACIÓN</w:t>
            </w:r>
          </w:p>
        </w:tc>
        <w:tc>
          <w:tcPr>
            <w:tcW w:w="992" w:type="dxa"/>
          </w:tcPr>
          <w:p w:rsidR="002B1832" w:rsidRPr="00BB6CC2" w:rsidRDefault="002B1832" w:rsidP="0068030E">
            <w:pPr>
              <w:jc w:val="both"/>
              <w:rPr>
                <w:rFonts w:cstheme="minorHAnsi"/>
              </w:rPr>
            </w:pPr>
          </w:p>
        </w:tc>
        <w:tc>
          <w:tcPr>
            <w:tcW w:w="992" w:type="dxa"/>
          </w:tcPr>
          <w:p w:rsidR="002B1832" w:rsidRPr="00BB6CC2" w:rsidRDefault="002B1832" w:rsidP="0068030E">
            <w:pPr>
              <w:jc w:val="both"/>
              <w:rPr>
                <w:rFonts w:cstheme="minorHAnsi"/>
              </w:rPr>
            </w:pPr>
          </w:p>
        </w:tc>
        <w:tc>
          <w:tcPr>
            <w:tcW w:w="4536" w:type="dxa"/>
          </w:tcPr>
          <w:p w:rsidR="002B1832" w:rsidRPr="00BB6CC2" w:rsidRDefault="002B1832" w:rsidP="0068030E">
            <w:pPr>
              <w:jc w:val="both"/>
              <w:rPr>
                <w:rFonts w:cstheme="minorHAnsi"/>
              </w:rPr>
            </w:pPr>
          </w:p>
        </w:tc>
      </w:tr>
      <w:tr w:rsidR="002B1832" w:rsidRPr="00BB6CC2" w:rsidTr="0068030E">
        <w:tc>
          <w:tcPr>
            <w:tcW w:w="4248" w:type="dxa"/>
          </w:tcPr>
          <w:p w:rsidR="002B1832" w:rsidRPr="00540AF8" w:rsidRDefault="002B1832" w:rsidP="0068030E">
            <w:pPr>
              <w:rPr>
                <w:rFonts w:cstheme="minorHAnsi"/>
                <w:sz w:val="20"/>
                <w:szCs w:val="20"/>
              </w:rPr>
            </w:pPr>
            <w:r w:rsidRPr="00540AF8">
              <w:rPr>
                <w:rFonts w:cstheme="minorHAnsi"/>
                <w:sz w:val="20"/>
                <w:szCs w:val="20"/>
              </w:rPr>
              <w:t>Describe de manera clara y coherente el por qué y para qué se quiere estudiar e investigar ese problema.</w:t>
            </w:r>
          </w:p>
        </w:tc>
        <w:tc>
          <w:tcPr>
            <w:tcW w:w="992" w:type="dxa"/>
          </w:tcPr>
          <w:p w:rsidR="002B1832" w:rsidRPr="00BB6CC2" w:rsidRDefault="002B1832" w:rsidP="0068030E">
            <w:pPr>
              <w:jc w:val="both"/>
              <w:rPr>
                <w:rFonts w:cstheme="minorHAnsi"/>
              </w:rPr>
            </w:pPr>
          </w:p>
        </w:tc>
        <w:tc>
          <w:tcPr>
            <w:tcW w:w="992" w:type="dxa"/>
          </w:tcPr>
          <w:p w:rsidR="002B1832" w:rsidRPr="00BB6CC2" w:rsidRDefault="002B1832" w:rsidP="0068030E">
            <w:pPr>
              <w:jc w:val="both"/>
              <w:rPr>
                <w:rFonts w:cstheme="minorHAnsi"/>
              </w:rPr>
            </w:pPr>
          </w:p>
        </w:tc>
        <w:tc>
          <w:tcPr>
            <w:tcW w:w="4536" w:type="dxa"/>
          </w:tcPr>
          <w:p w:rsidR="002B1832" w:rsidRPr="00BB6CC2" w:rsidRDefault="002B1832" w:rsidP="0068030E">
            <w:pPr>
              <w:jc w:val="both"/>
              <w:rPr>
                <w:rFonts w:cstheme="minorHAnsi"/>
              </w:rPr>
            </w:pPr>
          </w:p>
        </w:tc>
      </w:tr>
      <w:tr w:rsidR="002B1832" w:rsidRPr="00BB6CC2" w:rsidTr="0068030E">
        <w:tc>
          <w:tcPr>
            <w:tcW w:w="4248" w:type="dxa"/>
          </w:tcPr>
          <w:p w:rsidR="002B1832" w:rsidRPr="005D04DD" w:rsidRDefault="002B1832" w:rsidP="0068030E">
            <w:pPr>
              <w:jc w:val="both"/>
              <w:rPr>
                <w:rFonts w:cstheme="minorHAnsi"/>
                <w:sz w:val="20"/>
                <w:szCs w:val="20"/>
              </w:rPr>
            </w:pPr>
            <w:r w:rsidRPr="00540AF8">
              <w:rPr>
                <w:rFonts w:cstheme="minorHAnsi"/>
                <w:sz w:val="20"/>
                <w:szCs w:val="20"/>
              </w:rPr>
              <w:t>Considera la necesidad, la magnitud, trascendencia, factibilidad, vulnerabilidad, valor teórico. Destaca su conveniencia</w:t>
            </w:r>
            <w:r>
              <w:rPr>
                <w:rFonts w:cstheme="minorHAnsi"/>
                <w:sz w:val="20"/>
                <w:szCs w:val="20"/>
              </w:rPr>
              <w:t xml:space="preserve"> e impacto social.</w:t>
            </w:r>
          </w:p>
        </w:tc>
        <w:tc>
          <w:tcPr>
            <w:tcW w:w="992" w:type="dxa"/>
          </w:tcPr>
          <w:p w:rsidR="002B1832" w:rsidRPr="00BB6CC2" w:rsidRDefault="002B1832" w:rsidP="0068030E">
            <w:pPr>
              <w:jc w:val="both"/>
              <w:rPr>
                <w:rFonts w:cstheme="minorHAnsi"/>
              </w:rPr>
            </w:pPr>
          </w:p>
        </w:tc>
        <w:tc>
          <w:tcPr>
            <w:tcW w:w="992" w:type="dxa"/>
          </w:tcPr>
          <w:p w:rsidR="002B1832" w:rsidRPr="00BB6CC2" w:rsidRDefault="002B1832" w:rsidP="0068030E">
            <w:pPr>
              <w:jc w:val="both"/>
              <w:rPr>
                <w:rFonts w:cstheme="minorHAnsi"/>
              </w:rPr>
            </w:pPr>
          </w:p>
        </w:tc>
        <w:tc>
          <w:tcPr>
            <w:tcW w:w="4536" w:type="dxa"/>
          </w:tcPr>
          <w:p w:rsidR="002B1832" w:rsidRPr="00BB6CC2" w:rsidRDefault="002B1832" w:rsidP="0068030E">
            <w:pPr>
              <w:jc w:val="both"/>
              <w:rPr>
                <w:rFonts w:cstheme="minorHAnsi"/>
              </w:rPr>
            </w:pPr>
          </w:p>
        </w:tc>
      </w:tr>
      <w:tr w:rsidR="002B1832" w:rsidRPr="00BB6CC2" w:rsidTr="0068030E">
        <w:tc>
          <w:tcPr>
            <w:tcW w:w="4248" w:type="dxa"/>
          </w:tcPr>
          <w:p w:rsidR="002B1832" w:rsidRPr="00540AF8" w:rsidRDefault="002B1832" w:rsidP="0068030E">
            <w:pPr>
              <w:jc w:val="both"/>
              <w:rPr>
                <w:rFonts w:cstheme="minorHAnsi"/>
                <w:b/>
                <w:sz w:val="20"/>
                <w:szCs w:val="20"/>
              </w:rPr>
            </w:pPr>
            <w:r w:rsidRPr="00540AF8">
              <w:rPr>
                <w:rFonts w:cstheme="minorHAnsi"/>
                <w:b/>
                <w:sz w:val="20"/>
                <w:szCs w:val="20"/>
              </w:rPr>
              <w:t>DELIMITACIÓN</w:t>
            </w:r>
          </w:p>
        </w:tc>
        <w:tc>
          <w:tcPr>
            <w:tcW w:w="992" w:type="dxa"/>
          </w:tcPr>
          <w:p w:rsidR="002B1832" w:rsidRPr="00BB6CC2" w:rsidRDefault="002B1832" w:rsidP="0068030E">
            <w:pPr>
              <w:jc w:val="both"/>
              <w:rPr>
                <w:rFonts w:cstheme="minorHAnsi"/>
              </w:rPr>
            </w:pPr>
          </w:p>
        </w:tc>
        <w:tc>
          <w:tcPr>
            <w:tcW w:w="992" w:type="dxa"/>
          </w:tcPr>
          <w:p w:rsidR="002B1832" w:rsidRPr="00BB6CC2" w:rsidRDefault="002B1832" w:rsidP="0068030E">
            <w:pPr>
              <w:jc w:val="both"/>
              <w:rPr>
                <w:rFonts w:cstheme="minorHAnsi"/>
              </w:rPr>
            </w:pPr>
          </w:p>
        </w:tc>
        <w:tc>
          <w:tcPr>
            <w:tcW w:w="4536" w:type="dxa"/>
          </w:tcPr>
          <w:p w:rsidR="002B1832" w:rsidRPr="00BB6CC2" w:rsidRDefault="002B1832" w:rsidP="0068030E">
            <w:pPr>
              <w:jc w:val="both"/>
              <w:rPr>
                <w:rFonts w:cstheme="minorHAnsi"/>
              </w:rPr>
            </w:pPr>
          </w:p>
        </w:tc>
      </w:tr>
      <w:tr w:rsidR="002B1832" w:rsidRPr="00BB6CC2" w:rsidTr="0068030E">
        <w:tc>
          <w:tcPr>
            <w:tcW w:w="4248" w:type="dxa"/>
          </w:tcPr>
          <w:p w:rsidR="002B1832" w:rsidRPr="005D04DD" w:rsidRDefault="002B1832" w:rsidP="0068030E">
            <w:pPr>
              <w:rPr>
                <w:sz w:val="20"/>
                <w:szCs w:val="20"/>
              </w:rPr>
            </w:pPr>
            <w:r w:rsidRPr="005D04DD">
              <w:rPr>
                <w:sz w:val="20"/>
                <w:szCs w:val="20"/>
              </w:rPr>
              <w:t xml:space="preserve">Describe de manera general el contexto </w:t>
            </w:r>
            <w:r>
              <w:rPr>
                <w:sz w:val="20"/>
                <w:szCs w:val="20"/>
              </w:rPr>
              <w:t>ex</w:t>
            </w:r>
            <w:r w:rsidRPr="005D04DD">
              <w:rPr>
                <w:sz w:val="20"/>
                <w:szCs w:val="20"/>
              </w:rPr>
              <w:t>terno incluyendo:</w:t>
            </w:r>
          </w:p>
          <w:p w:rsidR="002B1832" w:rsidRPr="005D04DD" w:rsidRDefault="002B1832" w:rsidP="0068030E">
            <w:pPr>
              <w:rPr>
                <w:sz w:val="20"/>
                <w:szCs w:val="20"/>
              </w:rPr>
            </w:pPr>
            <w:r w:rsidRPr="005D04DD">
              <w:rPr>
                <w:sz w:val="20"/>
                <w:szCs w:val="20"/>
              </w:rPr>
              <w:t>Nombre del jardín de niños</w:t>
            </w:r>
          </w:p>
          <w:p w:rsidR="002B1832" w:rsidRPr="005D04DD" w:rsidRDefault="002B1832" w:rsidP="0068030E">
            <w:pPr>
              <w:rPr>
                <w:sz w:val="20"/>
                <w:szCs w:val="20"/>
              </w:rPr>
            </w:pPr>
            <w:r w:rsidRPr="005D04DD">
              <w:rPr>
                <w:sz w:val="20"/>
                <w:szCs w:val="20"/>
              </w:rPr>
              <w:t>Turno</w:t>
            </w:r>
          </w:p>
          <w:p w:rsidR="002B1832" w:rsidRPr="005D04DD" w:rsidRDefault="002B1832" w:rsidP="0068030E">
            <w:pPr>
              <w:rPr>
                <w:sz w:val="20"/>
                <w:szCs w:val="20"/>
              </w:rPr>
            </w:pPr>
            <w:r w:rsidRPr="005D04DD">
              <w:rPr>
                <w:sz w:val="20"/>
                <w:szCs w:val="20"/>
              </w:rPr>
              <w:t>Clave</w:t>
            </w:r>
          </w:p>
          <w:p w:rsidR="002B1832" w:rsidRPr="005D04DD" w:rsidRDefault="002B1832" w:rsidP="0068030E">
            <w:pPr>
              <w:rPr>
                <w:sz w:val="20"/>
                <w:szCs w:val="20"/>
              </w:rPr>
            </w:pPr>
            <w:r w:rsidRPr="005D04DD">
              <w:rPr>
                <w:sz w:val="20"/>
                <w:szCs w:val="20"/>
              </w:rPr>
              <w:t>Nombre de la directora y educadora</w:t>
            </w:r>
          </w:p>
          <w:p w:rsidR="002B1832" w:rsidRPr="005D04DD" w:rsidRDefault="002B1832" w:rsidP="0068030E">
            <w:pPr>
              <w:rPr>
                <w:sz w:val="20"/>
                <w:szCs w:val="20"/>
              </w:rPr>
            </w:pPr>
            <w:r w:rsidRPr="005D04DD">
              <w:rPr>
                <w:sz w:val="20"/>
                <w:szCs w:val="20"/>
              </w:rPr>
              <w:t>Contexto social</w:t>
            </w:r>
          </w:p>
          <w:p w:rsidR="002B1832" w:rsidRPr="005D04DD" w:rsidRDefault="002B1832" w:rsidP="0068030E">
            <w:pPr>
              <w:rPr>
                <w:sz w:val="20"/>
                <w:szCs w:val="20"/>
              </w:rPr>
            </w:pPr>
            <w:r w:rsidRPr="005D04DD">
              <w:rPr>
                <w:sz w:val="20"/>
                <w:szCs w:val="20"/>
              </w:rPr>
              <w:t>Tipo de infraestructura de la institución</w:t>
            </w:r>
          </w:p>
          <w:p w:rsidR="002B1832" w:rsidRPr="005D04DD" w:rsidRDefault="002B1832" w:rsidP="0068030E">
            <w:pPr>
              <w:rPr>
                <w:sz w:val="20"/>
                <w:szCs w:val="20"/>
              </w:rPr>
            </w:pPr>
            <w:r w:rsidRPr="005D04DD">
              <w:rPr>
                <w:sz w:val="20"/>
                <w:szCs w:val="20"/>
              </w:rPr>
              <w:t>Servicios públicos con los que cuenta</w:t>
            </w:r>
          </w:p>
        </w:tc>
        <w:tc>
          <w:tcPr>
            <w:tcW w:w="992" w:type="dxa"/>
          </w:tcPr>
          <w:p w:rsidR="002B1832" w:rsidRPr="00BB6CC2" w:rsidRDefault="002B1832" w:rsidP="0068030E">
            <w:pPr>
              <w:jc w:val="both"/>
              <w:rPr>
                <w:rFonts w:cstheme="minorHAnsi"/>
              </w:rPr>
            </w:pPr>
          </w:p>
        </w:tc>
        <w:tc>
          <w:tcPr>
            <w:tcW w:w="992" w:type="dxa"/>
          </w:tcPr>
          <w:p w:rsidR="002B1832" w:rsidRPr="00BB6CC2" w:rsidRDefault="002B1832" w:rsidP="0068030E">
            <w:pPr>
              <w:jc w:val="both"/>
              <w:rPr>
                <w:rFonts w:cstheme="minorHAnsi"/>
              </w:rPr>
            </w:pPr>
          </w:p>
        </w:tc>
        <w:tc>
          <w:tcPr>
            <w:tcW w:w="4536" w:type="dxa"/>
          </w:tcPr>
          <w:p w:rsidR="002B1832" w:rsidRPr="00BB6CC2" w:rsidRDefault="002B1832" w:rsidP="0068030E">
            <w:pPr>
              <w:jc w:val="both"/>
              <w:rPr>
                <w:rFonts w:cstheme="minorHAnsi"/>
              </w:rPr>
            </w:pPr>
          </w:p>
        </w:tc>
      </w:tr>
      <w:tr w:rsidR="002B1832" w:rsidRPr="00BB6CC2" w:rsidTr="0068030E">
        <w:tc>
          <w:tcPr>
            <w:tcW w:w="4248" w:type="dxa"/>
          </w:tcPr>
          <w:p w:rsidR="002B1832" w:rsidRPr="005D04DD" w:rsidRDefault="002B1832" w:rsidP="0068030E">
            <w:pPr>
              <w:rPr>
                <w:sz w:val="20"/>
                <w:szCs w:val="20"/>
              </w:rPr>
            </w:pPr>
            <w:r w:rsidRPr="005D04DD">
              <w:rPr>
                <w:sz w:val="20"/>
                <w:szCs w:val="20"/>
              </w:rPr>
              <w:t xml:space="preserve">Describe de manera general el contexto </w:t>
            </w:r>
            <w:r>
              <w:rPr>
                <w:sz w:val="20"/>
                <w:szCs w:val="20"/>
              </w:rPr>
              <w:t>in</w:t>
            </w:r>
            <w:r w:rsidRPr="005D04DD">
              <w:rPr>
                <w:sz w:val="20"/>
                <w:szCs w:val="20"/>
              </w:rPr>
              <w:t>terno incluyendo:</w:t>
            </w:r>
          </w:p>
          <w:p w:rsidR="002B1832" w:rsidRPr="005D04DD" w:rsidRDefault="002B1832" w:rsidP="0068030E">
            <w:pPr>
              <w:tabs>
                <w:tab w:val="left" w:pos="1964"/>
              </w:tabs>
              <w:rPr>
                <w:sz w:val="20"/>
                <w:szCs w:val="20"/>
              </w:rPr>
            </w:pPr>
            <w:proofErr w:type="gramStart"/>
            <w:r w:rsidRPr="005D04DD">
              <w:rPr>
                <w:sz w:val="20"/>
                <w:szCs w:val="20"/>
              </w:rPr>
              <w:t>Total</w:t>
            </w:r>
            <w:proofErr w:type="gramEnd"/>
            <w:r w:rsidRPr="005D04DD">
              <w:rPr>
                <w:sz w:val="20"/>
                <w:szCs w:val="20"/>
              </w:rPr>
              <w:t xml:space="preserve"> de docentes que laboran en la institución</w:t>
            </w:r>
          </w:p>
          <w:p w:rsidR="002B1832" w:rsidRDefault="002B1832" w:rsidP="0068030E">
            <w:pPr>
              <w:tabs>
                <w:tab w:val="left" w:pos="1964"/>
              </w:tabs>
              <w:rPr>
                <w:sz w:val="20"/>
                <w:szCs w:val="20"/>
              </w:rPr>
            </w:pPr>
            <w:r w:rsidRPr="005D04DD">
              <w:rPr>
                <w:sz w:val="20"/>
                <w:szCs w:val="20"/>
              </w:rPr>
              <w:t>Formas de organización del plantel educativo</w:t>
            </w:r>
          </w:p>
          <w:p w:rsidR="002B1832" w:rsidRDefault="002B1832" w:rsidP="0068030E">
            <w:pPr>
              <w:tabs>
                <w:tab w:val="left" w:pos="1964"/>
              </w:tabs>
              <w:rPr>
                <w:sz w:val="20"/>
                <w:szCs w:val="20"/>
              </w:rPr>
            </w:pPr>
            <w:r>
              <w:rPr>
                <w:sz w:val="20"/>
                <w:szCs w:val="20"/>
              </w:rPr>
              <w:t>Grado y sección del grupo de práctica</w:t>
            </w:r>
          </w:p>
          <w:p w:rsidR="002B1832" w:rsidRDefault="002B1832" w:rsidP="0068030E">
            <w:pPr>
              <w:tabs>
                <w:tab w:val="left" w:pos="1964"/>
              </w:tabs>
              <w:rPr>
                <w:sz w:val="20"/>
                <w:szCs w:val="20"/>
              </w:rPr>
            </w:pPr>
            <w:r>
              <w:rPr>
                <w:sz w:val="20"/>
                <w:szCs w:val="20"/>
              </w:rPr>
              <w:t>Edades en las que oscilan</w:t>
            </w:r>
          </w:p>
          <w:p w:rsidR="002B1832" w:rsidRDefault="002B1832" w:rsidP="0068030E">
            <w:pPr>
              <w:tabs>
                <w:tab w:val="left" w:pos="1964"/>
              </w:tabs>
              <w:rPr>
                <w:sz w:val="20"/>
                <w:szCs w:val="20"/>
              </w:rPr>
            </w:pPr>
          </w:p>
          <w:p w:rsidR="002B1832" w:rsidRDefault="002B1832" w:rsidP="0068030E">
            <w:pPr>
              <w:tabs>
                <w:tab w:val="left" w:pos="1964"/>
              </w:tabs>
              <w:rPr>
                <w:sz w:val="20"/>
                <w:szCs w:val="20"/>
              </w:rPr>
            </w:pPr>
          </w:p>
          <w:p w:rsidR="002B1832" w:rsidRPr="005D04DD" w:rsidRDefault="002B1832" w:rsidP="0068030E">
            <w:pPr>
              <w:tabs>
                <w:tab w:val="left" w:pos="1964"/>
              </w:tabs>
              <w:rPr>
                <w:sz w:val="20"/>
                <w:szCs w:val="20"/>
              </w:rPr>
            </w:pPr>
            <w:r>
              <w:rPr>
                <w:sz w:val="20"/>
                <w:szCs w:val="20"/>
              </w:rPr>
              <w:t>Características generales del grupo de práctica</w:t>
            </w:r>
          </w:p>
        </w:tc>
        <w:tc>
          <w:tcPr>
            <w:tcW w:w="992" w:type="dxa"/>
          </w:tcPr>
          <w:p w:rsidR="002B1832" w:rsidRPr="00BB6CC2" w:rsidRDefault="002B1832" w:rsidP="0068030E">
            <w:pPr>
              <w:jc w:val="both"/>
              <w:rPr>
                <w:rFonts w:cstheme="minorHAnsi"/>
              </w:rPr>
            </w:pPr>
          </w:p>
        </w:tc>
        <w:tc>
          <w:tcPr>
            <w:tcW w:w="992" w:type="dxa"/>
          </w:tcPr>
          <w:p w:rsidR="002B1832" w:rsidRPr="00BB6CC2" w:rsidRDefault="002B1832" w:rsidP="0068030E">
            <w:pPr>
              <w:jc w:val="both"/>
              <w:rPr>
                <w:rFonts w:cstheme="minorHAnsi"/>
              </w:rPr>
            </w:pPr>
          </w:p>
        </w:tc>
        <w:tc>
          <w:tcPr>
            <w:tcW w:w="4536" w:type="dxa"/>
          </w:tcPr>
          <w:p w:rsidR="002B1832" w:rsidRPr="00BB6CC2" w:rsidRDefault="002B1832" w:rsidP="0068030E">
            <w:pPr>
              <w:jc w:val="both"/>
              <w:rPr>
                <w:rFonts w:cstheme="minorHAnsi"/>
              </w:rPr>
            </w:pPr>
          </w:p>
        </w:tc>
      </w:tr>
      <w:tr w:rsidR="002B1832" w:rsidRPr="00BB6CC2" w:rsidTr="0068030E">
        <w:tc>
          <w:tcPr>
            <w:tcW w:w="4248" w:type="dxa"/>
          </w:tcPr>
          <w:p w:rsidR="002B1832" w:rsidRPr="00540AF8" w:rsidRDefault="002B1832" w:rsidP="0068030E">
            <w:pPr>
              <w:jc w:val="both"/>
              <w:rPr>
                <w:rFonts w:cstheme="minorHAnsi"/>
                <w:sz w:val="20"/>
                <w:szCs w:val="20"/>
              </w:rPr>
            </w:pPr>
            <w:r w:rsidRPr="00540AF8">
              <w:rPr>
                <w:rFonts w:cstheme="minorHAnsi"/>
                <w:sz w:val="20"/>
                <w:szCs w:val="20"/>
              </w:rPr>
              <w:t xml:space="preserve">Describe de manera general el diagnóstico de los alumnos </w:t>
            </w:r>
            <w:r>
              <w:rPr>
                <w:rFonts w:cstheme="minorHAnsi"/>
                <w:sz w:val="20"/>
                <w:szCs w:val="20"/>
              </w:rPr>
              <w:t>de acuerdo al tema de investigación</w:t>
            </w:r>
          </w:p>
        </w:tc>
        <w:tc>
          <w:tcPr>
            <w:tcW w:w="992" w:type="dxa"/>
          </w:tcPr>
          <w:p w:rsidR="002B1832" w:rsidRPr="00BB6CC2" w:rsidRDefault="002B1832" w:rsidP="0068030E">
            <w:pPr>
              <w:jc w:val="both"/>
              <w:rPr>
                <w:rFonts w:cstheme="minorHAnsi"/>
              </w:rPr>
            </w:pPr>
          </w:p>
        </w:tc>
        <w:tc>
          <w:tcPr>
            <w:tcW w:w="992" w:type="dxa"/>
          </w:tcPr>
          <w:p w:rsidR="002B1832" w:rsidRPr="00BB6CC2" w:rsidRDefault="002B1832" w:rsidP="0068030E">
            <w:pPr>
              <w:jc w:val="both"/>
              <w:rPr>
                <w:rFonts w:cstheme="minorHAnsi"/>
              </w:rPr>
            </w:pPr>
          </w:p>
        </w:tc>
        <w:tc>
          <w:tcPr>
            <w:tcW w:w="4536" w:type="dxa"/>
          </w:tcPr>
          <w:p w:rsidR="002B1832" w:rsidRPr="00BB6CC2" w:rsidRDefault="002B1832" w:rsidP="0068030E">
            <w:pPr>
              <w:jc w:val="both"/>
              <w:rPr>
                <w:rFonts w:cstheme="minorHAnsi"/>
              </w:rPr>
            </w:pPr>
          </w:p>
        </w:tc>
      </w:tr>
      <w:tr w:rsidR="002B1832" w:rsidRPr="00BB6CC2" w:rsidTr="0068030E">
        <w:tc>
          <w:tcPr>
            <w:tcW w:w="4248" w:type="dxa"/>
          </w:tcPr>
          <w:p w:rsidR="002B1832" w:rsidRPr="005D04DD" w:rsidRDefault="002B1832" w:rsidP="0068030E">
            <w:pPr>
              <w:jc w:val="both"/>
              <w:rPr>
                <w:rFonts w:cstheme="minorHAnsi"/>
                <w:sz w:val="20"/>
                <w:szCs w:val="20"/>
              </w:rPr>
            </w:pPr>
            <w:r>
              <w:rPr>
                <w:rFonts w:cstheme="minorHAnsi"/>
                <w:sz w:val="20"/>
                <w:szCs w:val="20"/>
              </w:rPr>
              <w:t>Realiza un cronograma de investigación indicando el tiempo de ejecución</w:t>
            </w:r>
          </w:p>
        </w:tc>
        <w:tc>
          <w:tcPr>
            <w:tcW w:w="992" w:type="dxa"/>
          </w:tcPr>
          <w:p w:rsidR="002B1832" w:rsidRPr="00BB6CC2" w:rsidRDefault="002B1832" w:rsidP="0068030E">
            <w:pPr>
              <w:jc w:val="both"/>
              <w:rPr>
                <w:rFonts w:cstheme="minorHAnsi"/>
              </w:rPr>
            </w:pPr>
          </w:p>
        </w:tc>
        <w:tc>
          <w:tcPr>
            <w:tcW w:w="992" w:type="dxa"/>
          </w:tcPr>
          <w:p w:rsidR="002B1832" w:rsidRPr="00BB6CC2" w:rsidRDefault="002B1832" w:rsidP="0068030E">
            <w:pPr>
              <w:jc w:val="both"/>
              <w:rPr>
                <w:rFonts w:cstheme="minorHAnsi"/>
              </w:rPr>
            </w:pPr>
          </w:p>
        </w:tc>
        <w:tc>
          <w:tcPr>
            <w:tcW w:w="4536" w:type="dxa"/>
          </w:tcPr>
          <w:p w:rsidR="002B1832" w:rsidRPr="00BB6CC2" w:rsidRDefault="002B1832" w:rsidP="0068030E">
            <w:pPr>
              <w:jc w:val="both"/>
              <w:rPr>
                <w:rFonts w:cstheme="minorHAnsi"/>
              </w:rPr>
            </w:pPr>
          </w:p>
        </w:tc>
      </w:tr>
      <w:tr w:rsidR="002B1832" w:rsidRPr="00BB6CC2" w:rsidTr="0068030E">
        <w:tc>
          <w:tcPr>
            <w:tcW w:w="4248" w:type="dxa"/>
          </w:tcPr>
          <w:p w:rsidR="002B1832" w:rsidRDefault="002B1832" w:rsidP="0068030E">
            <w:pPr>
              <w:jc w:val="both"/>
              <w:rPr>
                <w:rFonts w:cstheme="minorHAnsi"/>
                <w:sz w:val="20"/>
                <w:szCs w:val="20"/>
              </w:rPr>
            </w:pPr>
            <w:r>
              <w:rPr>
                <w:rFonts w:cstheme="minorHAnsi"/>
                <w:sz w:val="20"/>
                <w:szCs w:val="20"/>
              </w:rPr>
              <w:t>Describe de manera general lo que realizará en el cronograma</w:t>
            </w:r>
          </w:p>
          <w:p w:rsidR="002B1832" w:rsidRPr="005D04DD" w:rsidRDefault="002B1832" w:rsidP="0068030E">
            <w:pPr>
              <w:jc w:val="both"/>
              <w:rPr>
                <w:rFonts w:cstheme="minorHAnsi"/>
                <w:sz w:val="20"/>
                <w:szCs w:val="20"/>
              </w:rPr>
            </w:pPr>
          </w:p>
        </w:tc>
        <w:tc>
          <w:tcPr>
            <w:tcW w:w="992" w:type="dxa"/>
          </w:tcPr>
          <w:p w:rsidR="002B1832" w:rsidRPr="00BB6CC2" w:rsidRDefault="002B1832" w:rsidP="0068030E">
            <w:pPr>
              <w:jc w:val="both"/>
              <w:rPr>
                <w:rFonts w:cstheme="minorHAnsi"/>
              </w:rPr>
            </w:pPr>
          </w:p>
        </w:tc>
        <w:tc>
          <w:tcPr>
            <w:tcW w:w="992" w:type="dxa"/>
          </w:tcPr>
          <w:p w:rsidR="002B1832" w:rsidRPr="00BB6CC2" w:rsidRDefault="002B1832" w:rsidP="0068030E">
            <w:pPr>
              <w:jc w:val="both"/>
              <w:rPr>
                <w:rFonts w:cstheme="minorHAnsi"/>
              </w:rPr>
            </w:pPr>
          </w:p>
        </w:tc>
        <w:tc>
          <w:tcPr>
            <w:tcW w:w="4536" w:type="dxa"/>
          </w:tcPr>
          <w:p w:rsidR="002B1832" w:rsidRPr="00BB6CC2" w:rsidRDefault="002B1832" w:rsidP="0068030E">
            <w:pPr>
              <w:jc w:val="both"/>
              <w:rPr>
                <w:rFonts w:cstheme="minorHAnsi"/>
              </w:rPr>
            </w:pPr>
          </w:p>
        </w:tc>
      </w:tr>
    </w:tbl>
    <w:p w:rsidR="002B1832" w:rsidRDefault="002B1832" w:rsidP="002B1832">
      <w:pPr>
        <w:spacing w:after="0"/>
        <w:jc w:val="both"/>
        <w:rPr>
          <w:rFonts w:cstheme="minorHAnsi"/>
          <w:b/>
        </w:rPr>
      </w:pPr>
    </w:p>
    <w:p w:rsidR="002B1832" w:rsidRDefault="002B1832" w:rsidP="002B1832">
      <w:pPr>
        <w:spacing w:after="0"/>
        <w:jc w:val="both"/>
        <w:rPr>
          <w:rFonts w:cstheme="minorHAnsi"/>
          <w:b/>
        </w:rPr>
      </w:pPr>
    </w:p>
    <w:p w:rsidR="002B1832" w:rsidRDefault="002B1832">
      <w:pPr>
        <w:rPr>
          <w:rFonts w:ascii="Arial" w:hAnsi="Arial" w:cs="Arial"/>
          <w:b/>
        </w:rPr>
      </w:pPr>
      <w:r>
        <w:rPr>
          <w:rFonts w:ascii="Arial" w:hAnsi="Arial" w:cs="Arial"/>
          <w:b/>
        </w:rPr>
        <w:br w:type="page"/>
      </w:r>
    </w:p>
    <w:p w:rsidR="0043590E" w:rsidRPr="004E0307" w:rsidRDefault="007857A9" w:rsidP="004E0307">
      <w:pPr>
        <w:spacing w:after="0" w:line="240" w:lineRule="auto"/>
        <w:jc w:val="center"/>
        <w:rPr>
          <w:rFonts w:ascii="Arial" w:hAnsi="Arial" w:cs="Arial"/>
          <w:b/>
        </w:rPr>
      </w:pPr>
      <w:r w:rsidRPr="004E0307">
        <w:rPr>
          <w:rFonts w:ascii="Arial" w:hAnsi="Arial" w:cs="Arial"/>
          <w:b/>
        </w:rPr>
        <w:lastRenderedPageBreak/>
        <w:t>Protocolo de investigación:</w:t>
      </w:r>
    </w:p>
    <w:p w:rsidR="0052160C" w:rsidRPr="004E0307" w:rsidRDefault="0052160C" w:rsidP="004E0307">
      <w:pPr>
        <w:spacing w:after="0" w:line="240" w:lineRule="auto"/>
        <w:jc w:val="center"/>
        <w:rPr>
          <w:rFonts w:ascii="Arial" w:hAnsi="Arial" w:cs="Arial"/>
          <w:b/>
          <w:i/>
        </w:rPr>
      </w:pPr>
      <w:r w:rsidRPr="004E0307">
        <w:rPr>
          <w:rFonts w:ascii="Arial" w:hAnsi="Arial" w:cs="Arial"/>
          <w:b/>
          <w:i/>
        </w:rPr>
        <w:t xml:space="preserve">Papel del padre de familia en el seguimiento de reglas y consignas </w:t>
      </w:r>
      <w:r w:rsidR="00E14CE8" w:rsidRPr="004E0307">
        <w:rPr>
          <w:rFonts w:ascii="Arial" w:hAnsi="Arial" w:cs="Arial"/>
          <w:b/>
          <w:i/>
        </w:rPr>
        <w:t xml:space="preserve">para lograr aprendizajes </w:t>
      </w:r>
      <w:r w:rsidRPr="004E0307">
        <w:rPr>
          <w:rFonts w:ascii="Arial" w:hAnsi="Arial" w:cs="Arial"/>
          <w:b/>
          <w:i/>
        </w:rPr>
        <w:t>dentro de 1° de preescolar</w:t>
      </w:r>
    </w:p>
    <w:p w:rsidR="007857A9" w:rsidRPr="004E0307" w:rsidRDefault="007857A9" w:rsidP="007857A9">
      <w:pPr>
        <w:pStyle w:val="Prrafodelista"/>
        <w:numPr>
          <w:ilvl w:val="0"/>
          <w:numId w:val="1"/>
        </w:numPr>
        <w:rPr>
          <w:rFonts w:ascii="Arial" w:hAnsi="Arial" w:cs="Arial"/>
        </w:rPr>
      </w:pPr>
      <w:r w:rsidRPr="004E0307">
        <w:rPr>
          <w:rFonts w:ascii="Arial" w:hAnsi="Arial" w:cs="Arial"/>
        </w:rPr>
        <w:t>Planteamiento del problema</w:t>
      </w:r>
    </w:p>
    <w:p w:rsidR="004E0307" w:rsidRPr="004E0307" w:rsidRDefault="004E0307" w:rsidP="00E360A9">
      <w:pPr>
        <w:spacing w:line="480" w:lineRule="auto"/>
        <w:jc w:val="both"/>
        <w:rPr>
          <w:rFonts w:ascii="Arial" w:hAnsi="Arial" w:cs="Arial"/>
          <w:sz w:val="24"/>
          <w:szCs w:val="24"/>
        </w:rPr>
      </w:pPr>
      <w:r w:rsidRPr="004E0307">
        <w:rPr>
          <w:rFonts w:ascii="Arial" w:hAnsi="Arial" w:cs="Arial"/>
          <w:sz w:val="24"/>
          <w:szCs w:val="24"/>
        </w:rPr>
        <w:t>La infancia es una de las etapas más importantes en la vida del humano, es desde los 0 a los 7 años que los niños adquieren la mayoría de sus aprendizajes y comienzan a descubrir el mundo y la función de todos los agentes que en este influyen.</w:t>
      </w:r>
    </w:p>
    <w:p w:rsidR="004E0307" w:rsidRDefault="004E0307" w:rsidP="00E360A9">
      <w:pPr>
        <w:spacing w:line="480" w:lineRule="auto"/>
        <w:jc w:val="both"/>
        <w:rPr>
          <w:rFonts w:ascii="Arial" w:hAnsi="Arial" w:cs="Arial"/>
          <w:noProof/>
          <w:sz w:val="24"/>
          <w:szCs w:val="24"/>
        </w:rPr>
      </w:pPr>
      <w:r w:rsidRPr="004E0307">
        <w:rPr>
          <w:rFonts w:ascii="Arial" w:hAnsi="Arial" w:cs="Arial"/>
          <w:sz w:val="24"/>
          <w:szCs w:val="24"/>
        </w:rPr>
        <w:t xml:space="preserve">El niño comienza su </w:t>
      </w:r>
      <w:r>
        <w:rPr>
          <w:rFonts w:ascii="Arial" w:hAnsi="Arial" w:cs="Arial"/>
          <w:sz w:val="24"/>
          <w:szCs w:val="24"/>
        </w:rPr>
        <w:t>aprendizaje desde casa y es l</w:t>
      </w:r>
      <w:r w:rsidRPr="004E0307">
        <w:rPr>
          <w:rFonts w:ascii="Arial" w:hAnsi="Arial" w:cs="Arial"/>
          <w:sz w:val="24"/>
          <w:szCs w:val="24"/>
        </w:rPr>
        <w:t xml:space="preserve">a familia </w:t>
      </w:r>
      <w:r>
        <w:rPr>
          <w:rFonts w:ascii="Arial" w:hAnsi="Arial" w:cs="Arial"/>
          <w:sz w:val="24"/>
          <w:szCs w:val="24"/>
        </w:rPr>
        <w:t>el núcleo de todo este proceso</w:t>
      </w:r>
      <w:r w:rsidRPr="004E0307">
        <w:rPr>
          <w:rFonts w:ascii="Arial" w:hAnsi="Arial" w:cs="Arial"/>
          <w:sz w:val="24"/>
          <w:szCs w:val="24"/>
        </w:rPr>
        <w:t xml:space="preserve">, así como lo menciona Guevara “desde que nace comienza a vivir la influencia formativa del ambiente familiar” </w:t>
      </w:r>
      <w:r w:rsidRPr="004E0307">
        <w:rPr>
          <w:rFonts w:ascii="Arial" w:hAnsi="Arial" w:cs="Arial"/>
          <w:noProof/>
          <w:sz w:val="24"/>
          <w:szCs w:val="24"/>
        </w:rPr>
        <w:t>(1996)</w:t>
      </w:r>
      <w:r>
        <w:rPr>
          <w:rFonts w:ascii="Arial" w:hAnsi="Arial" w:cs="Arial"/>
          <w:noProof/>
          <w:sz w:val="24"/>
          <w:szCs w:val="24"/>
        </w:rPr>
        <w:t>. La familia tiene una de las mayores influencias en su desarrollo, la familia forma, moldea y ejemplifica como se debe de actuar y de vivir.</w:t>
      </w:r>
    </w:p>
    <w:p w:rsidR="004E0307" w:rsidRDefault="004E0307" w:rsidP="00E360A9">
      <w:pPr>
        <w:spacing w:line="480" w:lineRule="auto"/>
        <w:jc w:val="both"/>
        <w:rPr>
          <w:rFonts w:ascii="Arial" w:hAnsi="Arial" w:cs="Arial"/>
          <w:noProof/>
          <w:sz w:val="24"/>
          <w:szCs w:val="24"/>
        </w:rPr>
      </w:pPr>
      <w:r>
        <w:rPr>
          <w:rFonts w:ascii="Arial" w:hAnsi="Arial" w:cs="Arial"/>
          <w:noProof/>
          <w:sz w:val="24"/>
          <w:szCs w:val="24"/>
        </w:rPr>
        <w:t>Por ello, es común ver a los hijos actuando como lo hacen sus padres, las dinámicas familiares son la realidad del niño y lo que se enseña en casa es lo que se reproduce fuera de ella en cualquiera de los contextos en donde el niño se llegué a encontrar.</w:t>
      </w:r>
    </w:p>
    <w:p w:rsidR="004E0307" w:rsidRDefault="004E0307" w:rsidP="00E360A9">
      <w:pPr>
        <w:spacing w:line="480" w:lineRule="auto"/>
        <w:jc w:val="both"/>
        <w:rPr>
          <w:rFonts w:ascii="Arial" w:hAnsi="Arial" w:cs="Arial"/>
          <w:noProof/>
          <w:sz w:val="24"/>
          <w:szCs w:val="24"/>
        </w:rPr>
      </w:pPr>
      <w:r>
        <w:rPr>
          <w:rFonts w:ascii="Arial" w:hAnsi="Arial" w:cs="Arial"/>
          <w:noProof/>
          <w:sz w:val="24"/>
          <w:szCs w:val="24"/>
        </w:rPr>
        <w:t>De los 3 a los 6 años, el nuevo contexto con el que los niños se encuentran es el preescolar</w:t>
      </w:r>
      <w:r w:rsidR="007224E4">
        <w:rPr>
          <w:rFonts w:ascii="Arial" w:hAnsi="Arial" w:cs="Arial"/>
          <w:noProof/>
          <w:sz w:val="24"/>
          <w:szCs w:val="24"/>
        </w:rPr>
        <w:t>. El propósito principal de esta etapa formativa es que los niños socialicen, convivan con iguales y sobretodo aprendan a convivir de manera correcta con ellos.</w:t>
      </w:r>
    </w:p>
    <w:p w:rsidR="007224E4" w:rsidRDefault="007224E4" w:rsidP="00E360A9">
      <w:pPr>
        <w:spacing w:line="480" w:lineRule="auto"/>
        <w:jc w:val="both"/>
        <w:rPr>
          <w:rFonts w:ascii="Arial" w:hAnsi="Arial" w:cs="Arial"/>
          <w:noProof/>
          <w:sz w:val="24"/>
          <w:szCs w:val="24"/>
        </w:rPr>
      </w:pPr>
      <w:r>
        <w:rPr>
          <w:rFonts w:ascii="Arial" w:hAnsi="Arial" w:cs="Arial"/>
          <w:noProof/>
          <w:sz w:val="24"/>
          <w:szCs w:val="24"/>
        </w:rPr>
        <w:t xml:space="preserve">El jardín de niños llega a ser una experiencia totalmente retadora y diferente para los infantes, después de venir de casa en donde todo se les concede y se les permite, se encuentran con una realidad diferente, en donde no pueden hacer lo </w:t>
      </w:r>
      <w:r>
        <w:rPr>
          <w:rFonts w:ascii="Arial" w:hAnsi="Arial" w:cs="Arial"/>
          <w:noProof/>
          <w:sz w:val="24"/>
          <w:szCs w:val="24"/>
        </w:rPr>
        <w:lastRenderedPageBreak/>
        <w:t>que quieran en el momento en que quieran, sino que se ven guiados por un concepto nuevo para muchos de ellos: las reglas.</w:t>
      </w:r>
    </w:p>
    <w:p w:rsidR="007224E4" w:rsidRDefault="007224E4" w:rsidP="00E360A9">
      <w:pPr>
        <w:spacing w:line="480" w:lineRule="auto"/>
        <w:jc w:val="both"/>
        <w:rPr>
          <w:rFonts w:ascii="Arial" w:hAnsi="Arial" w:cs="Arial"/>
          <w:noProof/>
          <w:sz w:val="24"/>
          <w:szCs w:val="24"/>
        </w:rPr>
      </w:pPr>
      <w:r>
        <w:rPr>
          <w:rFonts w:ascii="Arial" w:hAnsi="Arial" w:cs="Arial"/>
          <w:noProof/>
          <w:sz w:val="24"/>
          <w:szCs w:val="24"/>
        </w:rPr>
        <w:t xml:space="preserve">Como ya fue mencionado es el preescolar en donde los niños aprenden a convivir de manera correcta con otros y es atraves de las reglas que esto se logra, pero los problemas comienzan a surgir cuando estas no son cumplidas. </w:t>
      </w:r>
    </w:p>
    <w:p w:rsidR="007224E4" w:rsidRDefault="007224E4" w:rsidP="00E360A9">
      <w:pPr>
        <w:spacing w:line="480" w:lineRule="auto"/>
        <w:jc w:val="both"/>
        <w:rPr>
          <w:rFonts w:ascii="Arial" w:hAnsi="Arial" w:cs="Arial"/>
          <w:noProof/>
          <w:sz w:val="24"/>
          <w:szCs w:val="24"/>
        </w:rPr>
      </w:pPr>
      <w:r>
        <w:rPr>
          <w:rFonts w:ascii="Arial" w:hAnsi="Arial" w:cs="Arial"/>
          <w:noProof/>
          <w:sz w:val="24"/>
          <w:szCs w:val="24"/>
        </w:rPr>
        <w:t>Actualmente podemos observar muchos niños dentro de las aulas de preescolar, que no siguen consignas, no respetan reglas o simplemente no las escuchan, niños que actúan de la manera en la que desean</w:t>
      </w:r>
      <w:r w:rsidR="00F211EA">
        <w:rPr>
          <w:rFonts w:ascii="Arial" w:hAnsi="Arial" w:cs="Arial"/>
          <w:noProof/>
          <w:sz w:val="24"/>
          <w:szCs w:val="24"/>
        </w:rPr>
        <w:t xml:space="preserve"> y que en estas acciones afectan a sus compañeros.</w:t>
      </w:r>
    </w:p>
    <w:p w:rsidR="00F211EA" w:rsidRDefault="007224E4" w:rsidP="00E360A9">
      <w:pPr>
        <w:spacing w:line="480" w:lineRule="auto"/>
        <w:jc w:val="both"/>
        <w:rPr>
          <w:rFonts w:ascii="Arial" w:hAnsi="Arial" w:cs="Arial"/>
          <w:noProof/>
          <w:sz w:val="24"/>
          <w:szCs w:val="24"/>
        </w:rPr>
      </w:pPr>
      <w:r>
        <w:rPr>
          <w:rFonts w:ascii="Arial" w:hAnsi="Arial" w:cs="Arial"/>
          <w:noProof/>
          <w:sz w:val="24"/>
          <w:szCs w:val="24"/>
        </w:rPr>
        <w:t xml:space="preserve">Es ahí cuando las problematicas surgen entre padres de familia, niños y escuela, las reglas de la escuela no son reforzadas en casa y los preescolares confunden como deben de </w:t>
      </w:r>
      <w:r w:rsidR="00F211EA">
        <w:rPr>
          <w:rFonts w:ascii="Arial" w:hAnsi="Arial" w:cs="Arial"/>
          <w:noProof/>
          <w:sz w:val="24"/>
          <w:szCs w:val="24"/>
        </w:rPr>
        <w:t>actuar en ambos contextos, mientras que el proceso de aprendizaje en el preescolar se detiene, pues si la convivencia entre preescolares no es sana y pacífica, los demás aspectos del aprendizaje se ven dañados y no se desarrollan las competencias necesarias.</w:t>
      </w:r>
    </w:p>
    <w:p w:rsidR="007857A9" w:rsidRPr="00F211EA" w:rsidRDefault="007857A9" w:rsidP="00E360A9">
      <w:pPr>
        <w:pStyle w:val="Prrafodelista"/>
        <w:numPr>
          <w:ilvl w:val="0"/>
          <w:numId w:val="1"/>
        </w:numPr>
        <w:spacing w:line="480" w:lineRule="auto"/>
        <w:jc w:val="both"/>
        <w:rPr>
          <w:rFonts w:ascii="Arial" w:hAnsi="Arial" w:cs="Arial"/>
          <w:noProof/>
          <w:sz w:val="24"/>
          <w:szCs w:val="24"/>
        </w:rPr>
      </w:pPr>
      <w:r w:rsidRPr="00F211EA">
        <w:rPr>
          <w:rFonts w:ascii="Arial" w:hAnsi="Arial" w:cs="Arial"/>
          <w:noProof/>
          <w:sz w:val="24"/>
          <w:szCs w:val="24"/>
        </w:rPr>
        <w:t>Objetivos</w:t>
      </w:r>
    </w:p>
    <w:p w:rsidR="007857A9" w:rsidRPr="00F211EA" w:rsidRDefault="007857A9" w:rsidP="00E360A9">
      <w:pPr>
        <w:pStyle w:val="Prrafodelista"/>
        <w:numPr>
          <w:ilvl w:val="1"/>
          <w:numId w:val="1"/>
        </w:numPr>
        <w:spacing w:line="480" w:lineRule="auto"/>
        <w:rPr>
          <w:rFonts w:ascii="Arial" w:hAnsi="Arial" w:cs="Arial"/>
          <w:noProof/>
          <w:sz w:val="24"/>
          <w:szCs w:val="24"/>
        </w:rPr>
      </w:pPr>
      <w:r w:rsidRPr="00F211EA">
        <w:rPr>
          <w:rFonts w:ascii="Arial" w:hAnsi="Arial" w:cs="Arial"/>
          <w:noProof/>
          <w:sz w:val="24"/>
          <w:szCs w:val="24"/>
        </w:rPr>
        <w:t>General</w:t>
      </w:r>
    </w:p>
    <w:p w:rsidR="00F211EA" w:rsidRPr="00F211EA" w:rsidRDefault="00A37A0A" w:rsidP="00E360A9">
      <w:pPr>
        <w:spacing w:line="480" w:lineRule="auto"/>
        <w:jc w:val="both"/>
        <w:rPr>
          <w:rFonts w:ascii="Arial" w:hAnsi="Arial" w:cs="Arial"/>
          <w:noProof/>
          <w:sz w:val="24"/>
          <w:szCs w:val="24"/>
        </w:rPr>
      </w:pPr>
      <w:r>
        <w:rPr>
          <w:rFonts w:ascii="Arial" w:hAnsi="Arial" w:cs="Arial"/>
          <w:noProof/>
          <w:sz w:val="24"/>
          <w:szCs w:val="24"/>
        </w:rPr>
        <w:t>Identificar el papel de los padres en el seguimiento de reglas y consignas en el preescolar.</w:t>
      </w:r>
    </w:p>
    <w:p w:rsidR="007857A9" w:rsidRDefault="007857A9" w:rsidP="00E360A9">
      <w:pPr>
        <w:pStyle w:val="Prrafodelista"/>
        <w:numPr>
          <w:ilvl w:val="1"/>
          <w:numId w:val="1"/>
        </w:numPr>
        <w:spacing w:line="480" w:lineRule="auto"/>
        <w:rPr>
          <w:rFonts w:ascii="Arial" w:hAnsi="Arial" w:cs="Arial"/>
          <w:noProof/>
          <w:sz w:val="24"/>
          <w:szCs w:val="24"/>
        </w:rPr>
      </w:pPr>
      <w:r w:rsidRPr="00F211EA">
        <w:rPr>
          <w:rFonts w:ascii="Arial" w:hAnsi="Arial" w:cs="Arial"/>
          <w:noProof/>
          <w:sz w:val="24"/>
          <w:szCs w:val="24"/>
        </w:rPr>
        <w:t>Específico</w:t>
      </w:r>
    </w:p>
    <w:p w:rsidR="00A37A0A" w:rsidRDefault="00A37A0A" w:rsidP="00E360A9">
      <w:pPr>
        <w:pStyle w:val="Prrafodelista"/>
        <w:numPr>
          <w:ilvl w:val="0"/>
          <w:numId w:val="3"/>
        </w:numPr>
        <w:spacing w:line="480" w:lineRule="auto"/>
        <w:jc w:val="both"/>
        <w:rPr>
          <w:rFonts w:ascii="Arial" w:hAnsi="Arial" w:cs="Arial"/>
          <w:noProof/>
          <w:sz w:val="24"/>
          <w:szCs w:val="24"/>
        </w:rPr>
      </w:pPr>
      <w:r>
        <w:rPr>
          <w:rFonts w:ascii="Arial" w:hAnsi="Arial" w:cs="Arial"/>
          <w:noProof/>
          <w:sz w:val="24"/>
          <w:szCs w:val="24"/>
        </w:rPr>
        <w:t>Investigar las dinámicas familiares de los preescolares</w:t>
      </w:r>
      <w:r w:rsidR="009D0EB5">
        <w:rPr>
          <w:rFonts w:ascii="Arial" w:hAnsi="Arial" w:cs="Arial"/>
          <w:noProof/>
          <w:sz w:val="24"/>
          <w:szCs w:val="24"/>
        </w:rPr>
        <w:t>.</w:t>
      </w:r>
    </w:p>
    <w:p w:rsidR="009D0EB5" w:rsidRDefault="009D0EB5" w:rsidP="00E360A9">
      <w:pPr>
        <w:pStyle w:val="Prrafodelista"/>
        <w:numPr>
          <w:ilvl w:val="0"/>
          <w:numId w:val="3"/>
        </w:numPr>
        <w:spacing w:line="480" w:lineRule="auto"/>
        <w:jc w:val="both"/>
        <w:rPr>
          <w:rFonts w:ascii="Arial" w:hAnsi="Arial" w:cs="Arial"/>
          <w:noProof/>
          <w:sz w:val="24"/>
          <w:szCs w:val="24"/>
        </w:rPr>
      </w:pPr>
      <w:r>
        <w:rPr>
          <w:rFonts w:ascii="Arial" w:hAnsi="Arial" w:cs="Arial"/>
          <w:noProof/>
          <w:sz w:val="24"/>
          <w:szCs w:val="24"/>
        </w:rPr>
        <w:t>Detectar los tipos de familias</w:t>
      </w:r>
    </w:p>
    <w:p w:rsidR="00A37A0A" w:rsidRDefault="00A37A0A" w:rsidP="00E360A9">
      <w:pPr>
        <w:pStyle w:val="Prrafodelista"/>
        <w:numPr>
          <w:ilvl w:val="0"/>
          <w:numId w:val="3"/>
        </w:numPr>
        <w:spacing w:line="480" w:lineRule="auto"/>
        <w:jc w:val="both"/>
        <w:rPr>
          <w:rFonts w:ascii="Arial" w:hAnsi="Arial" w:cs="Arial"/>
          <w:noProof/>
          <w:sz w:val="24"/>
          <w:szCs w:val="24"/>
        </w:rPr>
      </w:pPr>
      <w:r>
        <w:rPr>
          <w:rFonts w:ascii="Arial" w:hAnsi="Arial" w:cs="Arial"/>
          <w:noProof/>
          <w:sz w:val="24"/>
          <w:szCs w:val="24"/>
        </w:rPr>
        <w:lastRenderedPageBreak/>
        <w:t xml:space="preserve">Generar situaciones didácticas para observar el seguimiento de </w:t>
      </w:r>
      <w:r w:rsidR="009D0EB5">
        <w:rPr>
          <w:rFonts w:ascii="Arial" w:hAnsi="Arial" w:cs="Arial"/>
          <w:noProof/>
          <w:sz w:val="24"/>
          <w:szCs w:val="24"/>
        </w:rPr>
        <w:t xml:space="preserve">reglas y </w:t>
      </w:r>
      <w:r>
        <w:rPr>
          <w:rFonts w:ascii="Arial" w:hAnsi="Arial" w:cs="Arial"/>
          <w:noProof/>
          <w:sz w:val="24"/>
          <w:szCs w:val="24"/>
        </w:rPr>
        <w:t>consignas en el aula</w:t>
      </w:r>
      <w:r w:rsidR="009D0EB5">
        <w:rPr>
          <w:rFonts w:ascii="Arial" w:hAnsi="Arial" w:cs="Arial"/>
          <w:noProof/>
          <w:sz w:val="24"/>
          <w:szCs w:val="24"/>
        </w:rPr>
        <w:t>.</w:t>
      </w:r>
    </w:p>
    <w:p w:rsidR="00A37A0A" w:rsidRPr="00A37A0A" w:rsidRDefault="00A37A0A" w:rsidP="00E360A9">
      <w:pPr>
        <w:pStyle w:val="Prrafodelista"/>
        <w:numPr>
          <w:ilvl w:val="0"/>
          <w:numId w:val="3"/>
        </w:numPr>
        <w:spacing w:line="480" w:lineRule="auto"/>
        <w:rPr>
          <w:rFonts w:ascii="Arial" w:hAnsi="Arial" w:cs="Arial"/>
          <w:noProof/>
          <w:sz w:val="24"/>
          <w:szCs w:val="24"/>
        </w:rPr>
      </w:pPr>
    </w:p>
    <w:p w:rsidR="007857A9" w:rsidRDefault="007857A9" w:rsidP="00E360A9">
      <w:pPr>
        <w:pStyle w:val="Prrafodelista"/>
        <w:numPr>
          <w:ilvl w:val="0"/>
          <w:numId w:val="1"/>
        </w:numPr>
        <w:spacing w:line="480" w:lineRule="auto"/>
        <w:rPr>
          <w:rFonts w:ascii="Arial" w:hAnsi="Arial" w:cs="Arial"/>
          <w:noProof/>
          <w:sz w:val="24"/>
          <w:szCs w:val="24"/>
        </w:rPr>
      </w:pPr>
      <w:r w:rsidRPr="00F211EA">
        <w:rPr>
          <w:rFonts w:ascii="Arial" w:hAnsi="Arial" w:cs="Arial"/>
          <w:noProof/>
          <w:sz w:val="24"/>
          <w:szCs w:val="24"/>
        </w:rPr>
        <w:t>Preguntas de investigación</w:t>
      </w:r>
    </w:p>
    <w:p w:rsidR="009D0EB5" w:rsidRDefault="009D0EB5" w:rsidP="00E360A9">
      <w:pPr>
        <w:spacing w:line="480" w:lineRule="auto"/>
        <w:rPr>
          <w:rFonts w:ascii="Arial" w:hAnsi="Arial" w:cs="Arial"/>
          <w:noProof/>
          <w:sz w:val="24"/>
          <w:szCs w:val="24"/>
        </w:rPr>
      </w:pPr>
      <w:r>
        <w:rPr>
          <w:rFonts w:ascii="Arial" w:hAnsi="Arial" w:cs="Arial"/>
          <w:noProof/>
          <w:sz w:val="24"/>
          <w:szCs w:val="24"/>
        </w:rPr>
        <w:t>-¿Cuál es la importancia de las reglas en la etapa preescolar?</w:t>
      </w:r>
    </w:p>
    <w:p w:rsidR="009D0EB5" w:rsidRDefault="009D0EB5" w:rsidP="00E360A9">
      <w:pPr>
        <w:spacing w:line="480" w:lineRule="auto"/>
        <w:rPr>
          <w:rFonts w:ascii="Arial" w:hAnsi="Arial" w:cs="Arial"/>
          <w:noProof/>
          <w:sz w:val="24"/>
          <w:szCs w:val="24"/>
        </w:rPr>
      </w:pPr>
      <w:r>
        <w:rPr>
          <w:rFonts w:ascii="Arial" w:hAnsi="Arial" w:cs="Arial"/>
          <w:noProof/>
          <w:sz w:val="24"/>
          <w:szCs w:val="24"/>
        </w:rPr>
        <w:t>-¿Qué importancia tienen las reglas en las dinámicas familiares?</w:t>
      </w:r>
    </w:p>
    <w:p w:rsidR="009D0EB5" w:rsidRDefault="009D0EB5" w:rsidP="00E360A9">
      <w:pPr>
        <w:spacing w:line="480" w:lineRule="auto"/>
        <w:rPr>
          <w:rFonts w:ascii="Arial" w:hAnsi="Arial" w:cs="Arial"/>
          <w:noProof/>
          <w:sz w:val="24"/>
          <w:szCs w:val="24"/>
        </w:rPr>
      </w:pPr>
      <w:r>
        <w:rPr>
          <w:rFonts w:ascii="Arial" w:hAnsi="Arial" w:cs="Arial"/>
          <w:noProof/>
          <w:sz w:val="24"/>
          <w:szCs w:val="24"/>
        </w:rPr>
        <w:t>-¿Qué rol cumplen los padres en cuanto a las reglas en el preescolar?</w:t>
      </w:r>
    </w:p>
    <w:p w:rsidR="009D0EB5" w:rsidRDefault="009D0EB5" w:rsidP="00E360A9">
      <w:pPr>
        <w:spacing w:line="480" w:lineRule="auto"/>
        <w:rPr>
          <w:rFonts w:ascii="Arial" w:hAnsi="Arial" w:cs="Arial"/>
          <w:noProof/>
          <w:sz w:val="24"/>
          <w:szCs w:val="24"/>
        </w:rPr>
      </w:pPr>
      <w:r>
        <w:rPr>
          <w:rFonts w:ascii="Arial" w:hAnsi="Arial" w:cs="Arial"/>
          <w:noProof/>
          <w:sz w:val="24"/>
          <w:szCs w:val="24"/>
        </w:rPr>
        <w:t>-¿Qué tipos de padres influyen en el seguimiento de las reglas?</w:t>
      </w:r>
    </w:p>
    <w:p w:rsidR="009D0EB5" w:rsidRDefault="009D0EB5" w:rsidP="00E360A9">
      <w:pPr>
        <w:spacing w:line="480" w:lineRule="auto"/>
        <w:rPr>
          <w:rFonts w:ascii="Arial" w:hAnsi="Arial" w:cs="Arial"/>
          <w:noProof/>
          <w:sz w:val="24"/>
          <w:szCs w:val="24"/>
        </w:rPr>
      </w:pPr>
      <w:r>
        <w:rPr>
          <w:rFonts w:ascii="Arial" w:hAnsi="Arial" w:cs="Arial"/>
          <w:noProof/>
          <w:sz w:val="24"/>
          <w:szCs w:val="24"/>
        </w:rPr>
        <w:t>-¿Qué reglas son aplicadas en las dinámicas familiares?</w:t>
      </w:r>
    </w:p>
    <w:p w:rsidR="000B012A" w:rsidRPr="009D0EB5" w:rsidRDefault="000B012A" w:rsidP="00E360A9">
      <w:pPr>
        <w:spacing w:line="480" w:lineRule="auto"/>
        <w:rPr>
          <w:rFonts w:ascii="Arial" w:hAnsi="Arial" w:cs="Arial"/>
          <w:noProof/>
          <w:sz w:val="24"/>
          <w:szCs w:val="24"/>
        </w:rPr>
      </w:pPr>
      <w:r>
        <w:rPr>
          <w:rFonts w:ascii="Arial" w:hAnsi="Arial" w:cs="Arial"/>
          <w:noProof/>
          <w:sz w:val="24"/>
          <w:szCs w:val="24"/>
        </w:rPr>
        <w:t>-¿Qué relación existe entre las reglas en casa y en la escuela?</w:t>
      </w:r>
    </w:p>
    <w:p w:rsidR="00E360A9" w:rsidRDefault="00E360A9" w:rsidP="00E360A9">
      <w:pPr>
        <w:pStyle w:val="Prrafodelista"/>
        <w:spacing w:line="480" w:lineRule="auto"/>
        <w:ind w:left="360"/>
        <w:rPr>
          <w:rFonts w:ascii="Arial" w:hAnsi="Arial" w:cs="Arial"/>
          <w:noProof/>
          <w:sz w:val="24"/>
          <w:szCs w:val="24"/>
        </w:rPr>
      </w:pPr>
    </w:p>
    <w:p w:rsidR="00E360A9" w:rsidRDefault="00E360A9" w:rsidP="00E360A9">
      <w:pPr>
        <w:pStyle w:val="Prrafodelista"/>
        <w:spacing w:line="480" w:lineRule="auto"/>
        <w:ind w:left="360"/>
        <w:rPr>
          <w:rFonts w:ascii="Arial" w:hAnsi="Arial" w:cs="Arial"/>
          <w:noProof/>
          <w:sz w:val="24"/>
          <w:szCs w:val="24"/>
        </w:rPr>
      </w:pPr>
    </w:p>
    <w:p w:rsidR="00E360A9" w:rsidRDefault="00E360A9" w:rsidP="00E360A9">
      <w:pPr>
        <w:pStyle w:val="Prrafodelista"/>
        <w:spacing w:line="480" w:lineRule="auto"/>
        <w:ind w:left="360"/>
        <w:rPr>
          <w:rFonts w:ascii="Arial" w:hAnsi="Arial" w:cs="Arial"/>
          <w:noProof/>
          <w:sz w:val="24"/>
          <w:szCs w:val="24"/>
        </w:rPr>
      </w:pPr>
    </w:p>
    <w:p w:rsidR="00E360A9" w:rsidRDefault="00E360A9" w:rsidP="00E360A9">
      <w:pPr>
        <w:pStyle w:val="Prrafodelista"/>
        <w:spacing w:line="480" w:lineRule="auto"/>
        <w:ind w:left="360"/>
        <w:rPr>
          <w:rFonts w:ascii="Arial" w:hAnsi="Arial" w:cs="Arial"/>
          <w:noProof/>
          <w:sz w:val="24"/>
          <w:szCs w:val="24"/>
        </w:rPr>
      </w:pPr>
    </w:p>
    <w:p w:rsidR="00E360A9" w:rsidRDefault="00E360A9" w:rsidP="00E360A9">
      <w:pPr>
        <w:pStyle w:val="Prrafodelista"/>
        <w:spacing w:line="480" w:lineRule="auto"/>
        <w:ind w:left="360"/>
        <w:rPr>
          <w:rFonts w:ascii="Arial" w:hAnsi="Arial" w:cs="Arial"/>
          <w:noProof/>
          <w:sz w:val="24"/>
          <w:szCs w:val="24"/>
        </w:rPr>
      </w:pPr>
    </w:p>
    <w:p w:rsidR="00E360A9" w:rsidRDefault="00E360A9" w:rsidP="00E360A9">
      <w:pPr>
        <w:pStyle w:val="Prrafodelista"/>
        <w:spacing w:line="480" w:lineRule="auto"/>
        <w:ind w:left="360"/>
        <w:rPr>
          <w:rFonts w:ascii="Arial" w:hAnsi="Arial" w:cs="Arial"/>
          <w:noProof/>
          <w:sz w:val="24"/>
          <w:szCs w:val="24"/>
        </w:rPr>
      </w:pPr>
    </w:p>
    <w:p w:rsidR="00E360A9" w:rsidRDefault="00E360A9" w:rsidP="00E360A9">
      <w:pPr>
        <w:pStyle w:val="Prrafodelista"/>
        <w:spacing w:line="480" w:lineRule="auto"/>
        <w:ind w:left="360"/>
        <w:rPr>
          <w:rFonts w:ascii="Arial" w:hAnsi="Arial" w:cs="Arial"/>
          <w:noProof/>
          <w:sz w:val="24"/>
          <w:szCs w:val="24"/>
        </w:rPr>
      </w:pPr>
    </w:p>
    <w:p w:rsidR="00E360A9" w:rsidRDefault="00E360A9" w:rsidP="00E360A9">
      <w:pPr>
        <w:pStyle w:val="Prrafodelista"/>
        <w:spacing w:line="480" w:lineRule="auto"/>
        <w:ind w:left="360"/>
        <w:rPr>
          <w:rFonts w:ascii="Arial" w:hAnsi="Arial" w:cs="Arial"/>
          <w:noProof/>
          <w:sz w:val="24"/>
          <w:szCs w:val="24"/>
        </w:rPr>
      </w:pPr>
    </w:p>
    <w:p w:rsidR="00E360A9" w:rsidRDefault="00E360A9" w:rsidP="00E360A9">
      <w:pPr>
        <w:pStyle w:val="Prrafodelista"/>
        <w:spacing w:line="480" w:lineRule="auto"/>
        <w:ind w:left="360"/>
        <w:rPr>
          <w:rFonts w:ascii="Arial" w:hAnsi="Arial" w:cs="Arial"/>
          <w:noProof/>
          <w:sz w:val="24"/>
          <w:szCs w:val="24"/>
        </w:rPr>
      </w:pPr>
    </w:p>
    <w:p w:rsidR="00E360A9" w:rsidRDefault="00E360A9" w:rsidP="00E360A9">
      <w:pPr>
        <w:pStyle w:val="Prrafodelista"/>
        <w:spacing w:line="480" w:lineRule="auto"/>
        <w:ind w:left="360"/>
        <w:rPr>
          <w:rFonts w:ascii="Arial" w:hAnsi="Arial" w:cs="Arial"/>
          <w:noProof/>
          <w:sz w:val="24"/>
          <w:szCs w:val="24"/>
        </w:rPr>
      </w:pPr>
    </w:p>
    <w:p w:rsidR="00E360A9" w:rsidRDefault="00E360A9" w:rsidP="00E360A9">
      <w:pPr>
        <w:pStyle w:val="Prrafodelista"/>
        <w:spacing w:line="480" w:lineRule="auto"/>
        <w:ind w:left="360"/>
        <w:rPr>
          <w:rFonts w:ascii="Arial" w:hAnsi="Arial" w:cs="Arial"/>
          <w:noProof/>
          <w:sz w:val="24"/>
          <w:szCs w:val="24"/>
        </w:rPr>
      </w:pPr>
    </w:p>
    <w:p w:rsidR="00E360A9" w:rsidRPr="00E360A9" w:rsidRDefault="00E360A9" w:rsidP="00E360A9">
      <w:pPr>
        <w:pStyle w:val="Prrafodelista"/>
        <w:spacing w:line="480" w:lineRule="auto"/>
        <w:ind w:left="360"/>
        <w:rPr>
          <w:rFonts w:ascii="Arial" w:hAnsi="Arial" w:cs="Arial"/>
          <w:noProof/>
          <w:sz w:val="24"/>
          <w:szCs w:val="24"/>
        </w:rPr>
      </w:pPr>
    </w:p>
    <w:p w:rsidR="007857A9" w:rsidRDefault="007857A9" w:rsidP="00E360A9">
      <w:pPr>
        <w:pStyle w:val="Prrafodelista"/>
        <w:numPr>
          <w:ilvl w:val="0"/>
          <w:numId w:val="1"/>
        </w:numPr>
        <w:spacing w:line="480" w:lineRule="auto"/>
        <w:rPr>
          <w:rFonts w:ascii="Arial" w:hAnsi="Arial" w:cs="Arial"/>
          <w:noProof/>
          <w:sz w:val="24"/>
          <w:szCs w:val="24"/>
        </w:rPr>
      </w:pPr>
      <w:r w:rsidRPr="00F211EA">
        <w:rPr>
          <w:rFonts w:ascii="Arial" w:hAnsi="Arial" w:cs="Arial"/>
          <w:noProof/>
          <w:sz w:val="24"/>
          <w:szCs w:val="24"/>
        </w:rPr>
        <w:lastRenderedPageBreak/>
        <w:t>Justificación:</w:t>
      </w:r>
    </w:p>
    <w:p w:rsidR="00BE036F" w:rsidRDefault="00BE036F" w:rsidP="00E360A9">
      <w:pPr>
        <w:spacing w:line="480" w:lineRule="auto"/>
        <w:jc w:val="both"/>
        <w:rPr>
          <w:rFonts w:ascii="Arial" w:hAnsi="Arial" w:cs="Arial"/>
          <w:noProof/>
          <w:sz w:val="24"/>
          <w:szCs w:val="24"/>
        </w:rPr>
      </w:pPr>
      <w:r>
        <w:rPr>
          <w:rFonts w:ascii="Arial" w:hAnsi="Arial" w:cs="Arial"/>
          <w:noProof/>
          <w:sz w:val="24"/>
          <w:szCs w:val="24"/>
        </w:rPr>
        <w:t>La problemática presentada puede parecer muy común dentro de los preescolares y sobre todo en el primer año de escolaridad, pues los niños se encuentran con una serie de reglas totalmente diferentes de las que se tiene en casa, en donde no solo deben de preocuparse por sí mismos y lo que ellos necesitan, sino también deben de ver por sus compañeros.</w:t>
      </w:r>
    </w:p>
    <w:p w:rsidR="00BE036F" w:rsidRDefault="00BE036F" w:rsidP="00E360A9">
      <w:pPr>
        <w:spacing w:line="480" w:lineRule="auto"/>
        <w:jc w:val="both"/>
        <w:rPr>
          <w:rFonts w:ascii="Arial" w:hAnsi="Arial" w:cs="Arial"/>
          <w:noProof/>
          <w:sz w:val="24"/>
          <w:szCs w:val="24"/>
        </w:rPr>
      </w:pPr>
      <w:r>
        <w:rPr>
          <w:rFonts w:ascii="Arial" w:hAnsi="Arial" w:cs="Arial"/>
          <w:noProof/>
          <w:sz w:val="24"/>
          <w:szCs w:val="24"/>
        </w:rPr>
        <w:t xml:space="preserve">Es normal durante los primeros momentos del preescolar, que los niños tengan dificultades para adherirse a las dinámicas escolares y a las reglas que la institución específique, pero es preocupante y problemático, cuando los niños a pesar de conocer las reglas de este contexto, no las aplican, rompen con ellas y </w:t>
      </w:r>
      <w:r w:rsidR="004E4333">
        <w:rPr>
          <w:rFonts w:ascii="Arial" w:hAnsi="Arial" w:cs="Arial"/>
          <w:noProof/>
          <w:sz w:val="24"/>
          <w:szCs w:val="24"/>
        </w:rPr>
        <w:t xml:space="preserve"> </w:t>
      </w:r>
      <w:r>
        <w:rPr>
          <w:rFonts w:ascii="Arial" w:hAnsi="Arial" w:cs="Arial"/>
          <w:noProof/>
          <w:sz w:val="24"/>
          <w:szCs w:val="24"/>
        </w:rPr>
        <w:t>comienzan a hacer en desequilibrio en el ambiente educativo.</w:t>
      </w:r>
    </w:p>
    <w:p w:rsidR="00BE036F" w:rsidRDefault="00BE036F" w:rsidP="00E360A9">
      <w:pPr>
        <w:spacing w:line="480" w:lineRule="auto"/>
        <w:jc w:val="both"/>
        <w:rPr>
          <w:rFonts w:ascii="Arial" w:hAnsi="Arial" w:cs="Arial"/>
          <w:noProof/>
          <w:sz w:val="24"/>
          <w:szCs w:val="24"/>
        </w:rPr>
      </w:pPr>
      <w:r>
        <w:rPr>
          <w:rFonts w:ascii="Arial" w:hAnsi="Arial" w:cs="Arial"/>
          <w:noProof/>
          <w:sz w:val="24"/>
          <w:szCs w:val="24"/>
        </w:rPr>
        <w:t>Observar estas conductas dentro de los salones de clase te permite poner a pensar en las causas de ellas, ¿Por qué actúan de esa manera? ¿Qué los lleva a pensar que lo hacen es correcto? ¿Comprenden la utilidad de las reglas? ¿Existen reglas en casa? ¿Qué tipo de reglas conocen los niños antes de entrar al preescolar?</w:t>
      </w:r>
    </w:p>
    <w:p w:rsidR="00A14082" w:rsidRDefault="00916C22" w:rsidP="00E360A9">
      <w:pPr>
        <w:spacing w:line="480" w:lineRule="auto"/>
        <w:jc w:val="both"/>
        <w:rPr>
          <w:rFonts w:ascii="Arial" w:hAnsi="Arial" w:cs="Arial"/>
          <w:noProof/>
          <w:sz w:val="24"/>
          <w:szCs w:val="24"/>
        </w:rPr>
      </w:pPr>
      <w:r>
        <w:rPr>
          <w:rFonts w:ascii="Arial" w:hAnsi="Arial" w:cs="Arial"/>
          <w:noProof/>
          <w:sz w:val="24"/>
          <w:szCs w:val="24"/>
        </w:rPr>
        <w:t>Como ya se enfatizó con anterioridad, dentro del preescolar las reglas y consignas son de suma importancia para llevar una correcta</w:t>
      </w:r>
      <w:r w:rsidR="00A14082">
        <w:rPr>
          <w:rFonts w:ascii="Arial" w:hAnsi="Arial" w:cs="Arial"/>
          <w:noProof/>
          <w:sz w:val="24"/>
          <w:szCs w:val="24"/>
        </w:rPr>
        <w:t xml:space="preserve"> convivencia entre preescolares </w:t>
      </w:r>
      <w:r>
        <w:rPr>
          <w:rFonts w:ascii="Arial" w:hAnsi="Arial" w:cs="Arial"/>
          <w:noProof/>
          <w:sz w:val="24"/>
          <w:szCs w:val="24"/>
        </w:rPr>
        <w:t xml:space="preserve">y para que la realización de las actividades se haga de manera efectiva. </w:t>
      </w:r>
    </w:p>
    <w:p w:rsidR="004E4333" w:rsidRDefault="00916C22" w:rsidP="00E360A9">
      <w:pPr>
        <w:spacing w:line="480" w:lineRule="auto"/>
        <w:jc w:val="both"/>
        <w:rPr>
          <w:rFonts w:ascii="Arial" w:hAnsi="Arial" w:cs="Arial"/>
          <w:noProof/>
          <w:sz w:val="24"/>
          <w:szCs w:val="24"/>
        </w:rPr>
      </w:pPr>
      <w:r>
        <w:rPr>
          <w:rFonts w:ascii="Arial" w:hAnsi="Arial" w:cs="Arial"/>
          <w:noProof/>
          <w:sz w:val="24"/>
          <w:szCs w:val="24"/>
        </w:rPr>
        <w:t>Pero, las actividades planeadas se ven</w:t>
      </w:r>
      <w:r w:rsidR="00C45FA0">
        <w:rPr>
          <w:rFonts w:ascii="Arial" w:hAnsi="Arial" w:cs="Arial"/>
          <w:noProof/>
          <w:sz w:val="24"/>
          <w:szCs w:val="24"/>
        </w:rPr>
        <w:t xml:space="preserve"> limitadas por la falta del seguimiento de consignas.</w:t>
      </w:r>
      <w:r w:rsidR="004E4333">
        <w:rPr>
          <w:rFonts w:ascii="Arial" w:hAnsi="Arial" w:cs="Arial"/>
          <w:noProof/>
          <w:sz w:val="24"/>
          <w:szCs w:val="24"/>
        </w:rPr>
        <w:t xml:space="preserve"> Las actividades no pueden continuar, ni puede ser</w:t>
      </w:r>
      <w:r w:rsidR="003662EC">
        <w:rPr>
          <w:rFonts w:ascii="Arial" w:hAnsi="Arial" w:cs="Arial"/>
          <w:noProof/>
          <w:sz w:val="24"/>
          <w:szCs w:val="24"/>
        </w:rPr>
        <w:t xml:space="preserve"> posible desarrollar </w:t>
      </w:r>
      <w:r w:rsidR="004E4333">
        <w:rPr>
          <w:rFonts w:ascii="Arial" w:hAnsi="Arial" w:cs="Arial"/>
          <w:noProof/>
          <w:sz w:val="24"/>
          <w:szCs w:val="24"/>
        </w:rPr>
        <w:t>el aprendizaje mientras los niños no tengan resueltas las reglas y consignas que deben de seguir.</w:t>
      </w:r>
    </w:p>
    <w:p w:rsidR="003662EC" w:rsidRDefault="003662EC" w:rsidP="00E360A9">
      <w:pPr>
        <w:spacing w:line="480" w:lineRule="auto"/>
        <w:jc w:val="both"/>
        <w:rPr>
          <w:rFonts w:ascii="Arial" w:hAnsi="Arial" w:cs="Arial"/>
          <w:noProof/>
          <w:sz w:val="24"/>
          <w:szCs w:val="24"/>
        </w:rPr>
      </w:pPr>
      <w:r>
        <w:rPr>
          <w:rFonts w:ascii="Arial" w:hAnsi="Arial" w:cs="Arial"/>
          <w:noProof/>
          <w:sz w:val="24"/>
          <w:szCs w:val="24"/>
        </w:rPr>
        <w:lastRenderedPageBreak/>
        <w:t>Es importante poder observar e indagar en las causas por las cuales estas reglas no están siendo cumplidas de la manera correcta, y como es que la intervencion de los padres puede facilitar o empeorar el seguimiento de las reglas en el salón.</w:t>
      </w:r>
    </w:p>
    <w:p w:rsidR="003662EC" w:rsidRDefault="003662EC" w:rsidP="00E360A9">
      <w:pPr>
        <w:spacing w:line="480" w:lineRule="auto"/>
        <w:jc w:val="both"/>
        <w:rPr>
          <w:rFonts w:ascii="Arial" w:hAnsi="Arial" w:cs="Arial"/>
          <w:noProof/>
          <w:sz w:val="24"/>
          <w:szCs w:val="24"/>
        </w:rPr>
      </w:pPr>
      <w:r>
        <w:rPr>
          <w:rFonts w:ascii="Arial" w:hAnsi="Arial" w:cs="Arial"/>
          <w:noProof/>
          <w:sz w:val="24"/>
          <w:szCs w:val="24"/>
        </w:rPr>
        <w:t>También es necesario detectar el papel de las reglas en casa o la falta de ellas y el impacto que crean en las mentes de los preescolares, o incluso la confusión a la que llevan a los niños para actuar de la manera adecuada.</w:t>
      </w:r>
    </w:p>
    <w:p w:rsidR="003662EC" w:rsidRDefault="003662EC" w:rsidP="00E360A9">
      <w:pPr>
        <w:spacing w:line="480" w:lineRule="auto"/>
        <w:jc w:val="both"/>
        <w:rPr>
          <w:rFonts w:ascii="Arial" w:hAnsi="Arial" w:cs="Arial"/>
          <w:noProof/>
          <w:sz w:val="24"/>
          <w:szCs w:val="24"/>
        </w:rPr>
      </w:pPr>
      <w:r>
        <w:rPr>
          <w:rFonts w:ascii="Arial" w:hAnsi="Arial" w:cs="Arial"/>
          <w:noProof/>
          <w:sz w:val="24"/>
          <w:szCs w:val="24"/>
        </w:rPr>
        <w:t>Escuchar el con</w:t>
      </w:r>
      <w:r w:rsidR="00B67D89">
        <w:rPr>
          <w:rFonts w:ascii="Arial" w:hAnsi="Arial" w:cs="Arial"/>
          <w:noProof/>
          <w:sz w:val="24"/>
          <w:szCs w:val="24"/>
        </w:rPr>
        <w:t>c</w:t>
      </w:r>
      <w:r>
        <w:rPr>
          <w:rFonts w:ascii="Arial" w:hAnsi="Arial" w:cs="Arial"/>
          <w:noProof/>
          <w:sz w:val="24"/>
          <w:szCs w:val="24"/>
        </w:rPr>
        <w:t>epto de reglas, suele sonar muy duro o encasillado, mucho más en un contexto de preescolar, pero es através de las reglas que la convivencia adquiere un nuevo sentido, se reconoce lo que se debe de hacer y lo que no es correcto.</w:t>
      </w:r>
    </w:p>
    <w:p w:rsidR="004E4333" w:rsidRDefault="00BE036F" w:rsidP="00E360A9">
      <w:pPr>
        <w:spacing w:line="480" w:lineRule="auto"/>
        <w:jc w:val="both"/>
        <w:rPr>
          <w:rFonts w:ascii="Arial" w:hAnsi="Arial" w:cs="Arial"/>
          <w:noProof/>
          <w:sz w:val="24"/>
          <w:szCs w:val="24"/>
        </w:rPr>
      </w:pPr>
      <w:r>
        <w:rPr>
          <w:rFonts w:ascii="Arial" w:hAnsi="Arial" w:cs="Arial"/>
          <w:noProof/>
          <w:sz w:val="24"/>
          <w:szCs w:val="24"/>
        </w:rPr>
        <w:t>Los límites y reglas, no solo permiten que los preescolares convivan de manera sana, si no que también les da una estructura para comprender lo que sucede a su alrededor y les permite aprender a tomar desiciones y a responsabilizarse de sus actos</w:t>
      </w:r>
      <w:r w:rsidR="004E4333">
        <w:rPr>
          <w:rFonts w:ascii="Arial" w:hAnsi="Arial" w:cs="Arial"/>
          <w:noProof/>
          <w:sz w:val="24"/>
          <w:szCs w:val="24"/>
        </w:rPr>
        <w:t xml:space="preserve">. </w:t>
      </w:r>
      <w:sdt>
        <w:sdtPr>
          <w:rPr>
            <w:rFonts w:ascii="Arial" w:hAnsi="Arial" w:cs="Arial"/>
            <w:noProof/>
            <w:sz w:val="24"/>
            <w:szCs w:val="24"/>
          </w:rPr>
          <w:id w:val="-467198025"/>
          <w:citation/>
        </w:sdtPr>
        <w:sdtEndPr/>
        <w:sdtContent>
          <w:r w:rsidR="00B67D89">
            <w:rPr>
              <w:rFonts w:ascii="Arial" w:hAnsi="Arial" w:cs="Arial"/>
              <w:noProof/>
              <w:sz w:val="24"/>
              <w:szCs w:val="24"/>
            </w:rPr>
            <w:fldChar w:fldCharType="begin"/>
          </w:r>
          <w:r w:rsidR="00B67D89">
            <w:rPr>
              <w:rFonts w:ascii="Arial" w:hAnsi="Arial" w:cs="Arial"/>
              <w:noProof/>
              <w:sz w:val="24"/>
              <w:szCs w:val="24"/>
            </w:rPr>
            <w:instrText xml:space="preserve"> CITATION UNI11 \l 2058 </w:instrText>
          </w:r>
          <w:r w:rsidR="00B67D89">
            <w:rPr>
              <w:rFonts w:ascii="Arial" w:hAnsi="Arial" w:cs="Arial"/>
              <w:noProof/>
              <w:sz w:val="24"/>
              <w:szCs w:val="24"/>
            </w:rPr>
            <w:fldChar w:fldCharType="separate"/>
          </w:r>
          <w:r w:rsidR="00291DE9" w:rsidRPr="00291DE9">
            <w:rPr>
              <w:rFonts w:ascii="Arial" w:hAnsi="Arial" w:cs="Arial"/>
              <w:noProof/>
              <w:sz w:val="24"/>
              <w:szCs w:val="24"/>
            </w:rPr>
            <w:t>(UNICEF, 2011)</w:t>
          </w:r>
          <w:r w:rsidR="00B67D89">
            <w:rPr>
              <w:rFonts w:ascii="Arial" w:hAnsi="Arial" w:cs="Arial"/>
              <w:noProof/>
              <w:sz w:val="24"/>
              <w:szCs w:val="24"/>
            </w:rPr>
            <w:fldChar w:fldCharType="end"/>
          </w:r>
        </w:sdtContent>
      </w:sdt>
    </w:p>
    <w:p w:rsidR="003662EC" w:rsidRDefault="003662EC" w:rsidP="00E360A9">
      <w:pPr>
        <w:spacing w:line="480" w:lineRule="auto"/>
        <w:jc w:val="both"/>
        <w:rPr>
          <w:rFonts w:ascii="Arial" w:hAnsi="Arial" w:cs="Arial"/>
          <w:noProof/>
          <w:sz w:val="24"/>
          <w:szCs w:val="24"/>
        </w:rPr>
      </w:pPr>
      <w:r>
        <w:rPr>
          <w:rFonts w:ascii="Arial" w:hAnsi="Arial" w:cs="Arial"/>
          <w:noProof/>
          <w:sz w:val="24"/>
          <w:szCs w:val="24"/>
        </w:rPr>
        <w:t>Si se logrará un seguimiento de reglas y consignas adecuado, la dinámica del grupo en general cambiaría en gran manera, las actividades serían realizadas y terminadas de la manera adecuada, sin tantas repeticiones y problematicas al no saber lo que hay que hacer.</w:t>
      </w:r>
    </w:p>
    <w:p w:rsidR="00B67D89" w:rsidRDefault="00B67D89" w:rsidP="00E360A9">
      <w:pPr>
        <w:spacing w:line="480" w:lineRule="auto"/>
        <w:jc w:val="both"/>
        <w:rPr>
          <w:rFonts w:ascii="Arial" w:hAnsi="Arial" w:cs="Arial"/>
          <w:noProof/>
          <w:sz w:val="24"/>
          <w:szCs w:val="24"/>
        </w:rPr>
      </w:pPr>
      <w:r>
        <w:rPr>
          <w:rFonts w:ascii="Arial" w:hAnsi="Arial" w:cs="Arial"/>
          <w:noProof/>
          <w:sz w:val="24"/>
          <w:szCs w:val="24"/>
        </w:rPr>
        <w:t>Tampoco se trata de crear un ambiente hostil, en donde todos deben hacer lo que se supone que deben hacer de manera mecánica y obligada, sino de lograr un ambiente en el que los preescolares detecten la importancia de seguir y respetar reglas, comprendiendo que sin reglas no es posible aprender.</w:t>
      </w:r>
    </w:p>
    <w:p w:rsidR="00B67D89" w:rsidRDefault="00B67D89" w:rsidP="00E360A9">
      <w:pPr>
        <w:spacing w:line="480" w:lineRule="auto"/>
        <w:jc w:val="both"/>
        <w:rPr>
          <w:rFonts w:ascii="Arial" w:hAnsi="Arial" w:cs="Arial"/>
          <w:noProof/>
          <w:sz w:val="24"/>
          <w:szCs w:val="24"/>
        </w:rPr>
      </w:pPr>
      <w:r>
        <w:rPr>
          <w:rFonts w:ascii="Arial" w:hAnsi="Arial" w:cs="Arial"/>
          <w:noProof/>
          <w:sz w:val="24"/>
          <w:szCs w:val="24"/>
        </w:rPr>
        <w:lastRenderedPageBreak/>
        <w:t>Las reglas no solo son observadas dentro de los contextos ya mencionados como el preescolar y la familia, las normas de convivencia y reglas podemos verlas presentes en el mundo actual, todo lo que hacemos se ve regído por pasos y normas aceptadas socialmente. Es el preescolar el lugar en donde se comienza a formarse para ser un futuro ciudadano del mundo.</w:t>
      </w:r>
    </w:p>
    <w:p w:rsidR="00B67D89" w:rsidRDefault="00B67D89" w:rsidP="00B67D89">
      <w:pPr>
        <w:spacing w:line="480" w:lineRule="auto"/>
        <w:jc w:val="both"/>
        <w:rPr>
          <w:rFonts w:ascii="Arial" w:hAnsi="Arial" w:cs="Arial"/>
          <w:noProof/>
          <w:sz w:val="24"/>
          <w:szCs w:val="24"/>
        </w:rPr>
      </w:pPr>
      <w:r w:rsidRPr="00B67D89">
        <w:rPr>
          <w:rFonts w:ascii="Arial" w:hAnsi="Arial" w:cs="Arial"/>
          <w:noProof/>
          <w:sz w:val="24"/>
          <w:szCs w:val="24"/>
        </w:rPr>
        <w:t>Si esta problemática, no es abordada o solucionada podría impactar de mayor manera en el desarrollo de los niños; la falta de disciplina y de autonomía en casa crea niños egocéntricos, con miedo a la autonomía, temerosos e incluso ansiosos, lo cual causa un retraso en el desenvolvimiento de los aprendizajes</w:t>
      </w:r>
      <w:r>
        <w:rPr>
          <w:rFonts w:ascii="Arial" w:hAnsi="Arial" w:cs="Arial"/>
          <w:noProof/>
          <w:sz w:val="24"/>
          <w:szCs w:val="24"/>
        </w:rPr>
        <w:t>.</w:t>
      </w:r>
    </w:p>
    <w:p w:rsidR="00B67D89" w:rsidRPr="00B67D89" w:rsidRDefault="00B67D89" w:rsidP="00B67D89">
      <w:pPr>
        <w:spacing w:line="480" w:lineRule="auto"/>
        <w:jc w:val="both"/>
        <w:rPr>
          <w:rFonts w:ascii="Arial" w:hAnsi="Arial" w:cs="Arial"/>
          <w:noProof/>
          <w:sz w:val="24"/>
          <w:szCs w:val="24"/>
        </w:rPr>
      </w:pPr>
      <w:r w:rsidRPr="00B67D89">
        <w:rPr>
          <w:rFonts w:ascii="Arial" w:hAnsi="Arial" w:cs="Arial"/>
          <w:noProof/>
          <w:sz w:val="24"/>
          <w:szCs w:val="24"/>
        </w:rPr>
        <w:t>El objetivo del nivel preescolar, no es solo que los alumnos se vuelvan seres sociales y que aprendan a interactuar en sociedad, sino también es el desarrollo de su autonomía, el desarrollo de habilidades y competencias para seguir madurando, creciendo y así enfrentando aquellos retos  que se les presenten.</w:t>
      </w:r>
    </w:p>
    <w:p w:rsidR="00B67D89" w:rsidRDefault="00B67D89" w:rsidP="00E360A9">
      <w:pPr>
        <w:spacing w:line="480" w:lineRule="auto"/>
        <w:jc w:val="both"/>
        <w:rPr>
          <w:rFonts w:ascii="Arial" w:hAnsi="Arial" w:cs="Arial"/>
          <w:noProof/>
          <w:sz w:val="24"/>
          <w:szCs w:val="24"/>
        </w:rPr>
      </w:pPr>
    </w:p>
    <w:p w:rsidR="007857A9" w:rsidRPr="004E4333" w:rsidRDefault="007857A9" w:rsidP="00E360A9">
      <w:pPr>
        <w:pStyle w:val="Prrafodelista"/>
        <w:numPr>
          <w:ilvl w:val="0"/>
          <w:numId w:val="1"/>
        </w:numPr>
        <w:spacing w:line="480" w:lineRule="auto"/>
        <w:jc w:val="both"/>
        <w:rPr>
          <w:rFonts w:ascii="Arial" w:hAnsi="Arial" w:cs="Arial"/>
          <w:noProof/>
          <w:sz w:val="24"/>
          <w:szCs w:val="24"/>
        </w:rPr>
      </w:pPr>
      <w:r w:rsidRPr="004E4333">
        <w:rPr>
          <w:rFonts w:ascii="Arial" w:hAnsi="Arial" w:cs="Arial"/>
          <w:noProof/>
          <w:sz w:val="24"/>
          <w:szCs w:val="24"/>
        </w:rPr>
        <w:t>Delimitación:</w:t>
      </w:r>
    </w:p>
    <w:p w:rsidR="004E4333" w:rsidRDefault="004E4333" w:rsidP="00E360A9">
      <w:pPr>
        <w:spacing w:line="480" w:lineRule="auto"/>
        <w:jc w:val="both"/>
        <w:rPr>
          <w:rFonts w:ascii="Arial" w:hAnsi="Arial" w:cs="Arial"/>
          <w:sz w:val="24"/>
          <w:szCs w:val="24"/>
        </w:rPr>
      </w:pPr>
      <w:r w:rsidRPr="004E4333">
        <w:rPr>
          <w:rFonts w:ascii="Arial" w:hAnsi="Arial" w:cs="Arial"/>
          <w:sz w:val="24"/>
          <w:szCs w:val="24"/>
        </w:rPr>
        <w:t xml:space="preserve">El Jardín de niños </w:t>
      </w:r>
      <w:proofErr w:type="spellStart"/>
      <w:r w:rsidRPr="004E4333">
        <w:rPr>
          <w:rFonts w:ascii="Arial" w:hAnsi="Arial" w:cs="Arial"/>
          <w:sz w:val="24"/>
          <w:szCs w:val="24"/>
        </w:rPr>
        <w:t>Sertoma</w:t>
      </w:r>
      <w:proofErr w:type="spellEnd"/>
      <w:r w:rsidRPr="004E4333">
        <w:rPr>
          <w:rFonts w:ascii="Arial" w:hAnsi="Arial" w:cs="Arial"/>
          <w:sz w:val="24"/>
          <w:szCs w:val="24"/>
        </w:rPr>
        <w:t>, Turno Matutino, con clave 05DJN0017B, y es de sostenimiento estatal, tiene un horario de 8 a.m. a 1:15 p.m. y está ubicado en la colonia Virreyes Residencial, calle Europa, número 349.</w:t>
      </w:r>
      <w:r>
        <w:rPr>
          <w:rFonts w:ascii="Arial" w:hAnsi="Arial" w:cs="Arial"/>
          <w:sz w:val="24"/>
          <w:szCs w:val="24"/>
        </w:rPr>
        <w:t xml:space="preserve"> La directora encargada del jardín de niños es la maestra_________________________________</w:t>
      </w:r>
    </w:p>
    <w:p w:rsidR="004E4333" w:rsidRDefault="004E4333" w:rsidP="00E360A9">
      <w:pPr>
        <w:spacing w:line="480" w:lineRule="auto"/>
        <w:jc w:val="both"/>
        <w:rPr>
          <w:rFonts w:ascii="Arial" w:hAnsi="Arial" w:cs="Arial"/>
          <w:sz w:val="24"/>
          <w:szCs w:val="24"/>
        </w:rPr>
      </w:pPr>
      <w:r>
        <w:rPr>
          <w:rFonts w:ascii="Arial" w:hAnsi="Arial" w:cs="Arial"/>
          <w:sz w:val="24"/>
          <w:szCs w:val="24"/>
        </w:rPr>
        <w:t xml:space="preserve">Como punto de referencia encontramos el restaurant “Mesón Principal” y el supermercado “Al </w:t>
      </w:r>
      <w:proofErr w:type="spellStart"/>
      <w:r>
        <w:rPr>
          <w:rFonts w:ascii="Arial" w:hAnsi="Arial" w:cs="Arial"/>
          <w:sz w:val="24"/>
          <w:szCs w:val="24"/>
        </w:rPr>
        <w:t>Super</w:t>
      </w:r>
      <w:proofErr w:type="spellEnd"/>
      <w:r>
        <w:rPr>
          <w:rFonts w:ascii="Arial" w:hAnsi="Arial" w:cs="Arial"/>
          <w:sz w:val="24"/>
          <w:szCs w:val="24"/>
        </w:rPr>
        <w:t xml:space="preserve"> Plus”, ubicados en la calle Carranza. Colindando con el jardín de niños, se encuentra una boutique de ropa, un edificio departamental, </w:t>
      </w:r>
      <w:r>
        <w:rPr>
          <w:rFonts w:ascii="Arial" w:hAnsi="Arial" w:cs="Arial"/>
          <w:sz w:val="24"/>
          <w:szCs w:val="24"/>
        </w:rPr>
        <w:lastRenderedPageBreak/>
        <w:t>además de una panadería. El contexto que rodea al jardín de niños se puede considerar seguro, pues no se observan factores de riesgo.</w:t>
      </w:r>
    </w:p>
    <w:p w:rsidR="004E4333" w:rsidRDefault="004E4333" w:rsidP="00E360A9">
      <w:pPr>
        <w:spacing w:line="480" w:lineRule="auto"/>
        <w:jc w:val="both"/>
        <w:rPr>
          <w:rFonts w:ascii="Arial" w:hAnsi="Arial" w:cs="Arial"/>
          <w:sz w:val="24"/>
          <w:szCs w:val="24"/>
        </w:rPr>
      </w:pPr>
      <w:r>
        <w:rPr>
          <w:rFonts w:ascii="Arial" w:hAnsi="Arial" w:cs="Arial"/>
          <w:sz w:val="24"/>
          <w:szCs w:val="24"/>
        </w:rPr>
        <w:t xml:space="preserve">La comunidad que rodea a la institución se considera de </w:t>
      </w:r>
      <w:r w:rsidRPr="002934D0">
        <w:rPr>
          <w:rFonts w:ascii="Arial" w:hAnsi="Arial" w:cs="Arial"/>
          <w:sz w:val="24"/>
          <w:szCs w:val="24"/>
        </w:rPr>
        <w:t>un n</w:t>
      </w:r>
      <w:r>
        <w:rPr>
          <w:rFonts w:ascii="Arial" w:hAnsi="Arial" w:cs="Arial"/>
          <w:sz w:val="24"/>
          <w:szCs w:val="24"/>
        </w:rPr>
        <w:t>ivel socioeconómico medio alto</w:t>
      </w:r>
      <w:r w:rsidRPr="002934D0">
        <w:rPr>
          <w:rFonts w:ascii="Arial" w:hAnsi="Arial" w:cs="Arial"/>
          <w:sz w:val="24"/>
          <w:szCs w:val="24"/>
        </w:rPr>
        <w:t xml:space="preserve">, basándose en los trabajos desempeñados por la población, siendo estos </w:t>
      </w:r>
      <w:r>
        <w:rPr>
          <w:rFonts w:ascii="Arial" w:hAnsi="Arial" w:cs="Arial"/>
          <w:sz w:val="24"/>
          <w:szCs w:val="24"/>
        </w:rPr>
        <w:t xml:space="preserve">técnicos y profesionistas. </w:t>
      </w:r>
    </w:p>
    <w:p w:rsidR="004E4333" w:rsidRDefault="004E4333" w:rsidP="00E360A9">
      <w:pPr>
        <w:pStyle w:val="Normal1"/>
        <w:spacing w:line="480" w:lineRule="auto"/>
        <w:rPr>
          <w:rFonts w:eastAsiaTheme="minorHAnsi"/>
          <w:color w:val="auto"/>
          <w:sz w:val="24"/>
          <w:szCs w:val="24"/>
          <w:lang w:eastAsia="en-US"/>
        </w:rPr>
      </w:pPr>
      <w:r w:rsidRPr="004E4333">
        <w:rPr>
          <w:rFonts w:eastAsiaTheme="minorHAnsi"/>
          <w:color w:val="auto"/>
          <w:sz w:val="24"/>
          <w:szCs w:val="24"/>
          <w:lang w:eastAsia="en-US"/>
        </w:rPr>
        <w:t xml:space="preserve">Las viviendas son casas medianas o grandes, se puede observar que la mayoría cuenta con automóvil, además de que todas cuentan con los servicios básicos de luz, electricidad y agua. La institución en específico cuenta con un espacio grande, se encuentra bardeado por muros de block y al frente con un portón grande de metal. </w:t>
      </w:r>
    </w:p>
    <w:p w:rsidR="004E4333" w:rsidRPr="004E4333" w:rsidRDefault="004E4333" w:rsidP="00E360A9">
      <w:pPr>
        <w:pStyle w:val="Normal1"/>
        <w:spacing w:line="480" w:lineRule="auto"/>
        <w:rPr>
          <w:rFonts w:eastAsiaTheme="minorHAnsi"/>
          <w:color w:val="auto"/>
          <w:sz w:val="24"/>
          <w:szCs w:val="24"/>
          <w:lang w:eastAsia="en-US"/>
        </w:rPr>
      </w:pPr>
      <w:r w:rsidRPr="004E4333">
        <w:rPr>
          <w:rFonts w:eastAsiaTheme="minorHAnsi"/>
          <w:color w:val="auto"/>
          <w:sz w:val="24"/>
          <w:szCs w:val="24"/>
          <w:lang w:eastAsia="en-US"/>
        </w:rPr>
        <w:t>En cuanto a la infraestructura, el plantel cuenta con 4 salones de clase, una dirección, un cuarto para USAER (con 3 pequeños cuartos anexos), un salón de usos múltiples, biblioteca escolar, un cuarto de cocina, un baño para personal y 2 cuartos de baño para los alumnos.</w:t>
      </w:r>
    </w:p>
    <w:p w:rsidR="004E4333" w:rsidRDefault="004E4333" w:rsidP="00E360A9">
      <w:pPr>
        <w:spacing w:line="480" w:lineRule="auto"/>
        <w:jc w:val="both"/>
        <w:rPr>
          <w:rFonts w:ascii="Arial" w:hAnsi="Arial" w:cs="Arial"/>
          <w:sz w:val="24"/>
          <w:szCs w:val="24"/>
        </w:rPr>
      </w:pPr>
      <w:r>
        <w:rPr>
          <w:rFonts w:ascii="Arial" w:hAnsi="Arial" w:cs="Arial"/>
          <w:sz w:val="24"/>
          <w:szCs w:val="24"/>
        </w:rPr>
        <w:t>También existe un patio cívico en el cual se observan distintas figuras de colores pintadas en el piso, además de 2 áreas de juego, una de ellas utilizadas por los alumnos de 1° y la segunda por los grupos de 2° y 3°.</w:t>
      </w:r>
    </w:p>
    <w:p w:rsidR="004E4333" w:rsidRDefault="004E4333" w:rsidP="00E360A9">
      <w:pPr>
        <w:spacing w:line="480" w:lineRule="auto"/>
        <w:jc w:val="both"/>
        <w:rPr>
          <w:rFonts w:ascii="Arial" w:hAnsi="Arial" w:cs="Arial"/>
          <w:sz w:val="24"/>
          <w:szCs w:val="24"/>
        </w:rPr>
      </w:pPr>
      <w:r w:rsidRPr="0084678F">
        <w:rPr>
          <w:rFonts w:ascii="Arial" w:hAnsi="Arial" w:cs="Arial"/>
          <w:sz w:val="24"/>
          <w:szCs w:val="24"/>
        </w:rPr>
        <w:t xml:space="preserve">La institución cuenta con electricidad, luz, agua, internet y teléfono; además se cuenta con </w:t>
      </w:r>
      <w:proofErr w:type="spellStart"/>
      <w:r w:rsidRPr="0084678F">
        <w:rPr>
          <w:rFonts w:ascii="Arial" w:hAnsi="Arial" w:cs="Arial"/>
          <w:sz w:val="24"/>
          <w:szCs w:val="24"/>
        </w:rPr>
        <w:t>tablets</w:t>
      </w:r>
      <w:proofErr w:type="spellEnd"/>
      <w:r w:rsidRPr="0084678F">
        <w:rPr>
          <w:rFonts w:ascii="Arial" w:hAnsi="Arial" w:cs="Arial"/>
          <w:sz w:val="24"/>
          <w:szCs w:val="24"/>
        </w:rPr>
        <w:t xml:space="preserve"> para usos educativos y una televisión mediana en cada salón.</w:t>
      </w:r>
    </w:p>
    <w:p w:rsidR="004E4333" w:rsidRPr="0084678F" w:rsidRDefault="004E4333" w:rsidP="00E360A9">
      <w:pPr>
        <w:spacing w:line="480" w:lineRule="auto"/>
        <w:jc w:val="both"/>
        <w:rPr>
          <w:rFonts w:ascii="Arial" w:hAnsi="Arial" w:cs="Arial"/>
          <w:sz w:val="24"/>
          <w:szCs w:val="24"/>
        </w:rPr>
      </w:pPr>
      <w:r w:rsidRPr="0084678F">
        <w:rPr>
          <w:rFonts w:ascii="Arial" w:hAnsi="Arial" w:cs="Arial"/>
          <w:sz w:val="24"/>
          <w:szCs w:val="24"/>
        </w:rPr>
        <w:t xml:space="preserve">El colegiado del Jardín es un equipo integrado por, </w:t>
      </w:r>
      <w:r>
        <w:rPr>
          <w:rFonts w:ascii="Arial" w:hAnsi="Arial" w:cs="Arial"/>
          <w:sz w:val="24"/>
          <w:szCs w:val="24"/>
        </w:rPr>
        <w:t xml:space="preserve">directora, </w:t>
      </w:r>
      <w:r w:rsidRPr="0084678F">
        <w:rPr>
          <w:rFonts w:ascii="Arial" w:hAnsi="Arial" w:cs="Arial"/>
          <w:sz w:val="24"/>
          <w:szCs w:val="24"/>
        </w:rPr>
        <w:t>4 educadoras (una de ella</w:t>
      </w:r>
      <w:r>
        <w:rPr>
          <w:rFonts w:ascii="Arial" w:hAnsi="Arial" w:cs="Arial"/>
          <w:sz w:val="24"/>
          <w:szCs w:val="24"/>
        </w:rPr>
        <w:t xml:space="preserve">s interina), equipo de USAER completo, </w:t>
      </w:r>
      <w:r w:rsidRPr="0084678F">
        <w:rPr>
          <w:rFonts w:ascii="Arial" w:hAnsi="Arial" w:cs="Arial"/>
          <w:sz w:val="24"/>
          <w:szCs w:val="24"/>
        </w:rPr>
        <w:t>m</w:t>
      </w:r>
      <w:r>
        <w:rPr>
          <w:rFonts w:ascii="Arial" w:hAnsi="Arial" w:cs="Arial"/>
          <w:sz w:val="24"/>
          <w:szCs w:val="24"/>
        </w:rPr>
        <w:t>aestro de música, un intendente</w:t>
      </w:r>
      <w:r w:rsidRPr="0084678F">
        <w:rPr>
          <w:rFonts w:ascii="Arial" w:hAnsi="Arial" w:cs="Arial"/>
          <w:sz w:val="24"/>
          <w:szCs w:val="24"/>
        </w:rPr>
        <w:t xml:space="preserve"> y </w:t>
      </w:r>
      <w:r>
        <w:rPr>
          <w:rFonts w:ascii="Arial" w:hAnsi="Arial" w:cs="Arial"/>
          <w:sz w:val="24"/>
          <w:szCs w:val="24"/>
        </w:rPr>
        <w:t>maestra</w:t>
      </w:r>
      <w:r w:rsidRPr="0084678F">
        <w:rPr>
          <w:rFonts w:ascii="Arial" w:hAnsi="Arial" w:cs="Arial"/>
          <w:sz w:val="24"/>
          <w:szCs w:val="24"/>
        </w:rPr>
        <w:t xml:space="preserve"> de educación física.</w:t>
      </w:r>
    </w:p>
    <w:p w:rsidR="004E4333" w:rsidRDefault="00421210" w:rsidP="00E360A9">
      <w:pPr>
        <w:spacing w:line="480" w:lineRule="auto"/>
        <w:jc w:val="both"/>
        <w:rPr>
          <w:rFonts w:ascii="Arial" w:hAnsi="Arial" w:cs="Arial"/>
          <w:sz w:val="24"/>
          <w:szCs w:val="24"/>
        </w:rPr>
      </w:pPr>
      <w:r>
        <w:rPr>
          <w:rFonts w:ascii="Arial" w:hAnsi="Arial" w:cs="Arial"/>
          <w:sz w:val="24"/>
          <w:szCs w:val="24"/>
        </w:rPr>
        <w:lastRenderedPageBreak/>
        <w:t>El grupo observado y en el que se practicó fue 1° B, la maestra t</w:t>
      </w:r>
      <w:r w:rsidR="00BF3298">
        <w:rPr>
          <w:rFonts w:ascii="Arial" w:hAnsi="Arial" w:cs="Arial"/>
          <w:sz w:val="24"/>
          <w:szCs w:val="24"/>
        </w:rPr>
        <w:t xml:space="preserve">itular es la educadora </w:t>
      </w:r>
      <w:proofErr w:type="spellStart"/>
      <w:r w:rsidR="00BF3298">
        <w:rPr>
          <w:rFonts w:ascii="Arial" w:hAnsi="Arial" w:cs="Arial"/>
          <w:sz w:val="24"/>
          <w:szCs w:val="24"/>
        </w:rPr>
        <w:t>Lizeth</w:t>
      </w:r>
      <w:proofErr w:type="spellEnd"/>
      <w:r w:rsidR="00BF3298">
        <w:rPr>
          <w:rFonts w:ascii="Arial" w:hAnsi="Arial" w:cs="Arial"/>
          <w:sz w:val="24"/>
          <w:szCs w:val="24"/>
        </w:rPr>
        <w:t xml:space="preserve"> Morán</w:t>
      </w:r>
    </w:p>
    <w:p w:rsidR="00421210" w:rsidRDefault="00421210" w:rsidP="00E360A9">
      <w:pPr>
        <w:tabs>
          <w:tab w:val="left" w:pos="4785"/>
        </w:tabs>
        <w:spacing w:line="480" w:lineRule="auto"/>
        <w:jc w:val="both"/>
        <w:rPr>
          <w:rFonts w:ascii="Arial" w:hAnsi="Arial" w:cs="Arial"/>
          <w:sz w:val="24"/>
          <w:szCs w:val="24"/>
        </w:rPr>
      </w:pPr>
      <w:r>
        <w:rPr>
          <w:rFonts w:ascii="Arial" w:hAnsi="Arial" w:cs="Arial"/>
          <w:sz w:val="24"/>
          <w:szCs w:val="24"/>
        </w:rPr>
        <w:t>este está conformado por 30 alumnos en total de los cuales 7 son hombres y 27</w:t>
      </w:r>
      <w:r w:rsidRPr="001132C0">
        <w:rPr>
          <w:rFonts w:ascii="Arial" w:hAnsi="Arial" w:cs="Arial"/>
          <w:sz w:val="24"/>
          <w:szCs w:val="24"/>
        </w:rPr>
        <w:t xml:space="preserve"> mujeres, la edad d</w:t>
      </w:r>
      <w:r>
        <w:rPr>
          <w:rFonts w:ascii="Arial" w:hAnsi="Arial" w:cs="Arial"/>
          <w:sz w:val="24"/>
          <w:szCs w:val="24"/>
        </w:rPr>
        <w:t>e los alumnos oscila entre los 3 y 4</w:t>
      </w:r>
      <w:r w:rsidRPr="001132C0">
        <w:rPr>
          <w:rFonts w:ascii="Arial" w:hAnsi="Arial" w:cs="Arial"/>
          <w:sz w:val="24"/>
          <w:szCs w:val="24"/>
        </w:rPr>
        <w:t xml:space="preserve"> años de edad.</w:t>
      </w:r>
      <w:r>
        <w:rPr>
          <w:rFonts w:ascii="Arial" w:hAnsi="Arial" w:cs="Arial"/>
          <w:sz w:val="24"/>
          <w:szCs w:val="24"/>
        </w:rPr>
        <w:t xml:space="preserve"> La mayoría de ellos vienen de casa, es decir nunca habían asistido a alguna institución como una guardería antes de entrar al preescolar.</w:t>
      </w:r>
    </w:p>
    <w:p w:rsidR="00421210" w:rsidRDefault="00421210" w:rsidP="00E360A9">
      <w:pPr>
        <w:tabs>
          <w:tab w:val="left" w:pos="4785"/>
        </w:tabs>
        <w:spacing w:line="480" w:lineRule="auto"/>
        <w:jc w:val="both"/>
        <w:rPr>
          <w:rFonts w:ascii="Arial" w:hAnsi="Arial" w:cs="Arial"/>
          <w:sz w:val="24"/>
          <w:szCs w:val="24"/>
        </w:rPr>
      </w:pPr>
      <w:r>
        <w:rPr>
          <w:rFonts w:ascii="Arial" w:hAnsi="Arial" w:cs="Arial"/>
          <w:sz w:val="24"/>
          <w:szCs w:val="24"/>
        </w:rPr>
        <w:t>Cabe destacar, que uno de los preescolares que conforma el grupo esta diagnosticado con el espectro autista.</w:t>
      </w:r>
    </w:p>
    <w:p w:rsidR="00421210" w:rsidRDefault="00421210" w:rsidP="00E360A9">
      <w:pPr>
        <w:tabs>
          <w:tab w:val="left" w:pos="4785"/>
        </w:tabs>
        <w:spacing w:line="480" w:lineRule="auto"/>
        <w:jc w:val="both"/>
        <w:rPr>
          <w:rFonts w:ascii="Arial" w:hAnsi="Arial" w:cs="Arial"/>
          <w:sz w:val="24"/>
          <w:szCs w:val="24"/>
        </w:rPr>
      </w:pPr>
      <w:r>
        <w:rPr>
          <w:rFonts w:ascii="Arial" w:hAnsi="Arial" w:cs="Arial"/>
          <w:sz w:val="24"/>
          <w:szCs w:val="24"/>
        </w:rPr>
        <w:t>Como primera característica general, se observa que el número de niñas sobrepasa por mucho al nivel de niños. Es un grupo muy platicador y participativo, les gusta opinar o contar vivencias, pero se les dificulta guardar silencio cuando otros participan o levantar la mano para pedir el habla.</w:t>
      </w:r>
    </w:p>
    <w:p w:rsidR="00421210" w:rsidRDefault="00421210" w:rsidP="00E360A9">
      <w:pPr>
        <w:tabs>
          <w:tab w:val="left" w:pos="4785"/>
        </w:tabs>
        <w:spacing w:line="480" w:lineRule="auto"/>
        <w:jc w:val="both"/>
        <w:rPr>
          <w:rFonts w:ascii="Arial" w:hAnsi="Arial" w:cs="Arial"/>
          <w:sz w:val="24"/>
          <w:szCs w:val="24"/>
        </w:rPr>
      </w:pPr>
      <w:r>
        <w:rPr>
          <w:rFonts w:ascii="Arial" w:hAnsi="Arial" w:cs="Arial"/>
          <w:sz w:val="24"/>
          <w:szCs w:val="24"/>
        </w:rPr>
        <w:t>Les interesan y llaman la atención las canciones, recurrentemente se les escucha cantando y por medio de ellas centran su atención, además de que se entusiasman cuando aprenden alguna nueva canción.</w:t>
      </w:r>
    </w:p>
    <w:p w:rsidR="00421210" w:rsidRDefault="00421210" w:rsidP="00E360A9">
      <w:pPr>
        <w:tabs>
          <w:tab w:val="left" w:pos="4785"/>
        </w:tabs>
        <w:spacing w:line="480" w:lineRule="auto"/>
        <w:jc w:val="both"/>
        <w:rPr>
          <w:rFonts w:ascii="Arial" w:hAnsi="Arial" w:cs="Arial"/>
          <w:sz w:val="24"/>
          <w:szCs w:val="24"/>
        </w:rPr>
      </w:pPr>
      <w:r>
        <w:rPr>
          <w:rFonts w:ascii="Arial" w:hAnsi="Arial" w:cs="Arial"/>
          <w:sz w:val="24"/>
          <w:szCs w:val="24"/>
        </w:rPr>
        <w:t>Al principio del año se observaba poca convivencia entre los preescolares, no se interesaban por sus compañeros y solo convivían con ciertas personas. También se observaba un egocentrismo muy marcado, se presentaban situaciones en las que los niños golpeaban al no querer compartir el material con otro compañero.</w:t>
      </w:r>
    </w:p>
    <w:p w:rsidR="00421210" w:rsidRDefault="00421210" w:rsidP="00E360A9">
      <w:pPr>
        <w:tabs>
          <w:tab w:val="left" w:pos="4785"/>
        </w:tabs>
        <w:spacing w:line="480" w:lineRule="auto"/>
        <w:jc w:val="both"/>
        <w:rPr>
          <w:rFonts w:ascii="Arial" w:hAnsi="Arial" w:cs="Arial"/>
          <w:sz w:val="24"/>
          <w:szCs w:val="24"/>
        </w:rPr>
      </w:pPr>
      <w:r>
        <w:rPr>
          <w:rFonts w:ascii="Arial" w:hAnsi="Arial" w:cs="Arial"/>
          <w:sz w:val="24"/>
          <w:szCs w:val="24"/>
        </w:rPr>
        <w:t xml:space="preserve">Actualmente se puede observar una buena convivencia entre los niños, la mayoría busca apoyar a los demás cuando necesitan ayuda, es muy frecuente observar a las niñas apoyando al niño con autismo, ayudándolo y explicándole las actividades. </w:t>
      </w:r>
    </w:p>
    <w:p w:rsidR="00421210" w:rsidRDefault="00421210" w:rsidP="00E360A9">
      <w:pPr>
        <w:tabs>
          <w:tab w:val="left" w:pos="4785"/>
        </w:tabs>
        <w:spacing w:line="480" w:lineRule="auto"/>
        <w:jc w:val="both"/>
        <w:rPr>
          <w:rFonts w:ascii="Arial" w:hAnsi="Arial" w:cs="Arial"/>
          <w:sz w:val="24"/>
          <w:szCs w:val="24"/>
        </w:rPr>
      </w:pPr>
      <w:r>
        <w:rPr>
          <w:rFonts w:ascii="Arial" w:hAnsi="Arial" w:cs="Arial"/>
          <w:sz w:val="24"/>
          <w:szCs w:val="24"/>
        </w:rPr>
        <w:lastRenderedPageBreak/>
        <w:t>Ciertas veces existen pequeños conflictos a causa del egocentrismo que caracteriza a esta edad, pero estos ya no son solucionados por medio de golpes, pues los preescolares llaman a la educadora explicando lo que sucede.</w:t>
      </w:r>
    </w:p>
    <w:p w:rsidR="00421210" w:rsidRDefault="00421210" w:rsidP="00E360A9">
      <w:pPr>
        <w:tabs>
          <w:tab w:val="left" w:pos="4785"/>
        </w:tabs>
        <w:spacing w:line="480" w:lineRule="auto"/>
        <w:jc w:val="both"/>
        <w:rPr>
          <w:rFonts w:ascii="Arial" w:hAnsi="Arial" w:cs="Arial"/>
          <w:sz w:val="24"/>
          <w:szCs w:val="24"/>
        </w:rPr>
      </w:pPr>
      <w:r>
        <w:rPr>
          <w:rFonts w:ascii="Arial" w:hAnsi="Arial" w:cs="Arial"/>
          <w:sz w:val="24"/>
          <w:szCs w:val="24"/>
        </w:rPr>
        <w:t>Les interesan las actividades nuevas y que impliquen la manipulación, así como las actividades de artística plástica, pero se les dificulta escuchar y seguir las instrucciones de las actividades, comienzan escuchando y siguiendo las primeras instrucciones, pero progresando en la actividad las olvidan, lo que causa problemáticas al querer continuar con ella.</w:t>
      </w:r>
    </w:p>
    <w:p w:rsidR="000B012A" w:rsidRDefault="00421210" w:rsidP="00E360A9">
      <w:pPr>
        <w:tabs>
          <w:tab w:val="left" w:pos="4785"/>
        </w:tabs>
        <w:spacing w:line="480" w:lineRule="auto"/>
        <w:jc w:val="both"/>
        <w:rPr>
          <w:rFonts w:ascii="Arial" w:hAnsi="Arial" w:cs="Arial"/>
          <w:sz w:val="24"/>
          <w:szCs w:val="24"/>
        </w:rPr>
      </w:pPr>
      <w:r>
        <w:rPr>
          <w:rFonts w:ascii="Arial" w:hAnsi="Arial" w:cs="Arial"/>
          <w:sz w:val="24"/>
          <w:szCs w:val="24"/>
        </w:rPr>
        <w:t>Algunas de las reglas del salón llegan a olvidárseles, pues no levantan la mano cuando desean hablar y no guardan silencio cuando la educadora interviene hasta después de muchas llamadas de atención, además de que como ya fue mencionado no siguen instrucciones y consignas de manera completa.</w:t>
      </w:r>
    </w:p>
    <w:p w:rsidR="000B012A" w:rsidRDefault="000B012A" w:rsidP="00E360A9">
      <w:pPr>
        <w:pStyle w:val="Prrafodelista"/>
        <w:numPr>
          <w:ilvl w:val="0"/>
          <w:numId w:val="5"/>
        </w:numPr>
        <w:spacing w:line="480" w:lineRule="auto"/>
        <w:jc w:val="both"/>
        <w:rPr>
          <w:rFonts w:ascii="Arial" w:hAnsi="Arial" w:cs="Arial"/>
          <w:sz w:val="24"/>
          <w:szCs w:val="24"/>
        </w:rPr>
      </w:pPr>
      <w:r w:rsidRPr="004E4333">
        <w:rPr>
          <w:rFonts w:ascii="Arial" w:hAnsi="Arial" w:cs="Arial"/>
          <w:sz w:val="24"/>
          <w:szCs w:val="24"/>
        </w:rPr>
        <w:t>Describe de manera general el diagnóstico de los alumnos de acuerdo al tema de investigación</w:t>
      </w:r>
    </w:p>
    <w:p w:rsidR="00421210" w:rsidRDefault="00421210" w:rsidP="00E360A9">
      <w:pPr>
        <w:spacing w:line="480" w:lineRule="auto"/>
        <w:jc w:val="both"/>
        <w:rPr>
          <w:rFonts w:ascii="Arial" w:hAnsi="Arial" w:cs="Arial"/>
          <w:sz w:val="24"/>
          <w:szCs w:val="24"/>
        </w:rPr>
      </w:pPr>
      <w:r>
        <w:rPr>
          <w:rFonts w:ascii="Arial" w:hAnsi="Arial" w:cs="Arial"/>
          <w:sz w:val="24"/>
          <w:szCs w:val="24"/>
        </w:rPr>
        <w:t>Al realizar las distintas prácticas dentro de este grupo, se pudieron detectar varias problemáticas, como las que ya fueron mencionadas, el egocentrismo, la poca convivencia y por último la falta de cumplimiento de reglas.</w:t>
      </w:r>
    </w:p>
    <w:p w:rsidR="00421210" w:rsidRDefault="00421210" w:rsidP="00E360A9">
      <w:pPr>
        <w:spacing w:line="480" w:lineRule="auto"/>
        <w:jc w:val="both"/>
        <w:rPr>
          <w:rFonts w:ascii="Arial" w:hAnsi="Arial" w:cs="Arial"/>
          <w:sz w:val="24"/>
          <w:szCs w:val="24"/>
        </w:rPr>
      </w:pPr>
      <w:r>
        <w:rPr>
          <w:rFonts w:ascii="Arial" w:hAnsi="Arial" w:cs="Arial"/>
          <w:sz w:val="24"/>
          <w:szCs w:val="24"/>
        </w:rPr>
        <w:t xml:space="preserve">Esta última es la que causa la mayoría de las problemáticas dentro del aula, en varias ocasiones se han aplicado actividades en las cuales las reglas y consignas han sido especificadas de manera explícita; explicando la actividad, las reglas y lo que se espera de cada uno de ellos, pero los resultados son adversos, mucho de </w:t>
      </w:r>
      <w:r>
        <w:rPr>
          <w:rFonts w:ascii="Arial" w:hAnsi="Arial" w:cs="Arial"/>
          <w:sz w:val="24"/>
          <w:szCs w:val="24"/>
        </w:rPr>
        <w:lastRenderedPageBreak/>
        <w:t>ellos se olvidan de las instrucciones, mientras que algunos otros ni siquiera realizan la actividad que se les ha pedido.</w:t>
      </w:r>
    </w:p>
    <w:p w:rsidR="00421210" w:rsidRDefault="00421210" w:rsidP="00E360A9">
      <w:pPr>
        <w:spacing w:line="480" w:lineRule="auto"/>
        <w:jc w:val="both"/>
        <w:rPr>
          <w:rFonts w:ascii="Arial" w:hAnsi="Arial" w:cs="Arial"/>
          <w:sz w:val="24"/>
          <w:szCs w:val="24"/>
        </w:rPr>
      </w:pPr>
      <w:r>
        <w:rPr>
          <w:rFonts w:ascii="Arial" w:hAnsi="Arial" w:cs="Arial"/>
          <w:sz w:val="24"/>
          <w:szCs w:val="24"/>
        </w:rPr>
        <w:t>A pesar de ser niños con deseos de aprender y de realizar actividades innovadoras, no parecen entender la importancia de seguir las consignas e incluso parecen no escuchar</w:t>
      </w:r>
      <w:r w:rsidR="00E360A9">
        <w:rPr>
          <w:rFonts w:ascii="Arial" w:hAnsi="Arial" w:cs="Arial"/>
          <w:sz w:val="24"/>
          <w:szCs w:val="24"/>
        </w:rPr>
        <w:t xml:space="preserve"> lo que deben de hacer. </w:t>
      </w:r>
      <w:r>
        <w:rPr>
          <w:rFonts w:ascii="Arial" w:hAnsi="Arial" w:cs="Arial"/>
          <w:sz w:val="24"/>
          <w:szCs w:val="24"/>
        </w:rPr>
        <w:t>En varias ocasiones las consignas deben de ser repetidas varias veces para que la actividad</w:t>
      </w:r>
      <w:r w:rsidR="00E360A9">
        <w:rPr>
          <w:rFonts w:ascii="Arial" w:hAnsi="Arial" w:cs="Arial"/>
          <w:sz w:val="24"/>
          <w:szCs w:val="24"/>
        </w:rPr>
        <w:t xml:space="preserve"> sea efectiva en la mayoría de los niños.</w:t>
      </w:r>
    </w:p>
    <w:p w:rsidR="00E360A9" w:rsidRDefault="00E360A9" w:rsidP="00E360A9">
      <w:pPr>
        <w:spacing w:line="480" w:lineRule="auto"/>
        <w:jc w:val="both"/>
        <w:rPr>
          <w:rFonts w:ascii="Arial" w:hAnsi="Arial" w:cs="Arial"/>
          <w:sz w:val="24"/>
          <w:szCs w:val="24"/>
        </w:rPr>
      </w:pPr>
      <w:r>
        <w:rPr>
          <w:rFonts w:ascii="Arial" w:hAnsi="Arial" w:cs="Arial"/>
          <w:sz w:val="24"/>
          <w:szCs w:val="24"/>
        </w:rPr>
        <w:t xml:space="preserve">Al analizar más a fondo esta problemática, podemos ver que la intervención de los padres pueda tener un gran papel dentro del seguimiento de las reglas. </w:t>
      </w:r>
    </w:p>
    <w:p w:rsidR="00E360A9" w:rsidRDefault="00291DE9" w:rsidP="00E360A9">
      <w:pPr>
        <w:spacing w:line="480" w:lineRule="auto"/>
        <w:jc w:val="both"/>
        <w:rPr>
          <w:rFonts w:ascii="Arial" w:hAnsi="Arial" w:cs="Arial"/>
          <w:sz w:val="24"/>
          <w:szCs w:val="24"/>
        </w:rPr>
      </w:pPr>
      <w:r>
        <w:rPr>
          <w:rFonts w:ascii="Arial" w:hAnsi="Arial" w:cs="Arial"/>
          <w:sz w:val="24"/>
          <w:szCs w:val="24"/>
        </w:rPr>
        <w:t xml:space="preserve">Según </w:t>
      </w:r>
      <w:r w:rsidRPr="00291DE9">
        <w:rPr>
          <w:rFonts w:ascii="Arial" w:hAnsi="Arial" w:cs="Arial"/>
          <w:noProof/>
          <w:sz w:val="24"/>
          <w:szCs w:val="24"/>
        </w:rPr>
        <w:t xml:space="preserve">Madrid Salud, </w:t>
      </w:r>
      <w:r>
        <w:rPr>
          <w:rFonts w:ascii="Arial" w:hAnsi="Arial" w:cs="Arial"/>
          <w:noProof/>
          <w:sz w:val="24"/>
          <w:szCs w:val="24"/>
        </w:rPr>
        <w:t>(</w:t>
      </w:r>
      <w:r w:rsidRPr="00291DE9">
        <w:rPr>
          <w:rFonts w:ascii="Arial" w:hAnsi="Arial" w:cs="Arial"/>
          <w:noProof/>
          <w:sz w:val="24"/>
          <w:szCs w:val="24"/>
        </w:rPr>
        <w:t>s.f</w:t>
      </w:r>
      <w:proofErr w:type="gramStart"/>
      <w:r w:rsidRPr="00291DE9">
        <w:rPr>
          <w:rFonts w:ascii="Arial" w:hAnsi="Arial" w:cs="Arial"/>
          <w:noProof/>
          <w:sz w:val="24"/>
          <w:szCs w:val="24"/>
        </w:rPr>
        <w:t>)</w:t>
      </w:r>
      <w:r w:rsidR="00872CC4">
        <w:rPr>
          <w:rFonts w:ascii="Arial" w:hAnsi="Arial" w:cs="Arial"/>
          <w:sz w:val="24"/>
          <w:szCs w:val="24"/>
        </w:rPr>
        <w:t xml:space="preserve"> </w:t>
      </w:r>
      <w:r>
        <w:rPr>
          <w:rFonts w:ascii="Arial" w:hAnsi="Arial" w:cs="Arial"/>
          <w:sz w:val="24"/>
          <w:szCs w:val="24"/>
        </w:rPr>
        <w:t xml:space="preserve"> </w:t>
      </w:r>
      <w:r w:rsidR="00E360A9">
        <w:rPr>
          <w:rFonts w:ascii="Arial" w:hAnsi="Arial" w:cs="Arial"/>
          <w:sz w:val="24"/>
          <w:szCs w:val="24"/>
        </w:rPr>
        <w:t>“</w:t>
      </w:r>
      <w:proofErr w:type="gramEnd"/>
      <w:r w:rsidR="00E360A9" w:rsidRPr="00291DE9">
        <w:rPr>
          <w:rFonts w:ascii="Arial" w:hAnsi="Arial" w:cs="Arial"/>
          <w:sz w:val="24"/>
          <w:szCs w:val="24"/>
        </w:rPr>
        <w:t>El establecimiento de normas y límites en el contexto familiar supone uno de los factores de protección más significativos para reducir la probabilidad de aparición de conductas de riesgo</w:t>
      </w:r>
      <w:r w:rsidR="00E360A9">
        <w:rPr>
          <w:rFonts w:ascii="Arial" w:hAnsi="Arial" w:cs="Arial"/>
          <w:sz w:val="24"/>
          <w:szCs w:val="24"/>
        </w:rPr>
        <w:t>” Es en la familia el primer lugar donde las reglas son impuestas y la importancia de estas influye en el futuro de los preescolares.</w:t>
      </w:r>
    </w:p>
    <w:p w:rsidR="000B012A" w:rsidRDefault="00E360A9" w:rsidP="00291DE9">
      <w:pPr>
        <w:spacing w:line="480" w:lineRule="auto"/>
        <w:jc w:val="both"/>
        <w:rPr>
          <w:rFonts w:ascii="Arial" w:hAnsi="Arial" w:cs="Arial"/>
          <w:sz w:val="24"/>
          <w:szCs w:val="24"/>
        </w:rPr>
      </w:pPr>
      <w:r>
        <w:rPr>
          <w:rFonts w:ascii="Arial" w:hAnsi="Arial" w:cs="Arial"/>
          <w:sz w:val="24"/>
          <w:szCs w:val="24"/>
        </w:rPr>
        <w:t>Dentro de grupo se pueden observar muchos niños que son hijos únicos, niños que probablemente son consentidos y a los que sus caprichos son cumplidos, no tenemos certeza de que existan reglas en casa y mucho menos de que las reglas abordadas en el preescolar, sean reforzadas en casa.</w:t>
      </w:r>
    </w:p>
    <w:p w:rsidR="00BF3298" w:rsidRDefault="00BF3298" w:rsidP="00291DE9">
      <w:pPr>
        <w:spacing w:line="480" w:lineRule="auto"/>
        <w:jc w:val="both"/>
        <w:rPr>
          <w:rFonts w:ascii="Arial" w:hAnsi="Arial" w:cs="Arial"/>
          <w:sz w:val="24"/>
          <w:szCs w:val="24"/>
        </w:rPr>
      </w:pPr>
    </w:p>
    <w:p w:rsidR="00BF3298" w:rsidRDefault="00BF3298" w:rsidP="00291DE9">
      <w:pPr>
        <w:spacing w:line="480" w:lineRule="auto"/>
        <w:jc w:val="both"/>
        <w:rPr>
          <w:rFonts w:ascii="Arial" w:hAnsi="Arial" w:cs="Arial"/>
          <w:sz w:val="24"/>
          <w:szCs w:val="24"/>
        </w:rPr>
      </w:pPr>
    </w:p>
    <w:p w:rsidR="00BF3298" w:rsidRDefault="00BF3298" w:rsidP="00291DE9">
      <w:pPr>
        <w:spacing w:line="480" w:lineRule="auto"/>
        <w:jc w:val="both"/>
        <w:rPr>
          <w:rFonts w:ascii="Arial" w:hAnsi="Arial" w:cs="Arial"/>
          <w:sz w:val="24"/>
          <w:szCs w:val="24"/>
        </w:rPr>
      </w:pPr>
    </w:p>
    <w:p w:rsidR="00BF3298" w:rsidRPr="00291DE9" w:rsidRDefault="00BF3298" w:rsidP="00291DE9">
      <w:pPr>
        <w:spacing w:line="480" w:lineRule="auto"/>
        <w:jc w:val="both"/>
        <w:rPr>
          <w:rFonts w:ascii="Arial" w:hAnsi="Arial" w:cs="Arial"/>
          <w:sz w:val="24"/>
          <w:szCs w:val="24"/>
        </w:rPr>
      </w:pPr>
    </w:p>
    <w:p w:rsidR="00291DE9" w:rsidRPr="00BF3298" w:rsidRDefault="000B012A" w:rsidP="00291DE9">
      <w:pPr>
        <w:pStyle w:val="Prrafodelista"/>
        <w:numPr>
          <w:ilvl w:val="0"/>
          <w:numId w:val="5"/>
        </w:numPr>
        <w:spacing w:line="480" w:lineRule="auto"/>
        <w:jc w:val="both"/>
        <w:rPr>
          <w:rFonts w:ascii="Arial" w:hAnsi="Arial" w:cs="Arial"/>
          <w:sz w:val="24"/>
          <w:szCs w:val="24"/>
        </w:rPr>
      </w:pPr>
      <w:r w:rsidRPr="00BF3298">
        <w:rPr>
          <w:rFonts w:ascii="Arial" w:hAnsi="Arial" w:cs="Arial"/>
          <w:sz w:val="24"/>
          <w:szCs w:val="24"/>
        </w:rPr>
        <w:lastRenderedPageBreak/>
        <w:t>Cronograma:</w:t>
      </w:r>
    </w:p>
    <w:tbl>
      <w:tblPr>
        <w:tblStyle w:val="Tablaconcuadrcula"/>
        <w:tblW w:w="11448" w:type="dxa"/>
        <w:jc w:val="center"/>
        <w:tblLayout w:type="fixed"/>
        <w:tblLook w:val="04A0" w:firstRow="1" w:lastRow="0" w:firstColumn="1" w:lastColumn="0" w:noHBand="0" w:noVBand="1"/>
      </w:tblPr>
      <w:tblGrid>
        <w:gridCol w:w="2630"/>
        <w:gridCol w:w="437"/>
        <w:gridCol w:w="473"/>
        <w:gridCol w:w="473"/>
        <w:gridCol w:w="475"/>
        <w:gridCol w:w="548"/>
        <w:gridCol w:w="346"/>
        <w:gridCol w:w="425"/>
        <w:gridCol w:w="425"/>
        <w:gridCol w:w="426"/>
        <w:gridCol w:w="473"/>
        <w:gridCol w:w="377"/>
        <w:gridCol w:w="425"/>
        <w:gridCol w:w="426"/>
        <w:gridCol w:w="425"/>
        <w:gridCol w:w="442"/>
        <w:gridCol w:w="408"/>
        <w:gridCol w:w="461"/>
        <w:gridCol w:w="390"/>
        <w:gridCol w:w="567"/>
        <w:gridCol w:w="396"/>
      </w:tblGrid>
      <w:tr w:rsidR="00D04ADD" w:rsidTr="00D04ADD">
        <w:trPr>
          <w:trHeight w:val="427"/>
          <w:jc w:val="center"/>
        </w:trPr>
        <w:tc>
          <w:tcPr>
            <w:tcW w:w="2630" w:type="dxa"/>
            <w:vAlign w:val="center"/>
          </w:tcPr>
          <w:p w:rsidR="00D04ADD" w:rsidRDefault="00D04ADD" w:rsidP="00BF3298">
            <w:pPr>
              <w:spacing w:line="276" w:lineRule="auto"/>
              <w:jc w:val="center"/>
              <w:rPr>
                <w:rFonts w:ascii="Arial" w:hAnsi="Arial" w:cs="Arial"/>
                <w:sz w:val="24"/>
                <w:szCs w:val="24"/>
              </w:rPr>
            </w:pPr>
            <w:r>
              <w:rPr>
                <w:rFonts w:ascii="Arial" w:hAnsi="Arial" w:cs="Arial"/>
                <w:sz w:val="24"/>
                <w:szCs w:val="24"/>
              </w:rPr>
              <w:t>Indicador</w:t>
            </w:r>
          </w:p>
        </w:tc>
        <w:tc>
          <w:tcPr>
            <w:tcW w:w="8818" w:type="dxa"/>
            <w:gridSpan w:val="20"/>
          </w:tcPr>
          <w:p w:rsidR="00D04ADD" w:rsidRDefault="00D04ADD" w:rsidP="00D04ADD">
            <w:pPr>
              <w:jc w:val="center"/>
            </w:pPr>
            <w:r w:rsidRPr="00D04ADD">
              <w:rPr>
                <w:rFonts w:ascii="Arial" w:hAnsi="Arial" w:cs="Arial"/>
                <w:sz w:val="24"/>
                <w:szCs w:val="24"/>
              </w:rPr>
              <w:t>Fecha</w:t>
            </w:r>
          </w:p>
        </w:tc>
      </w:tr>
      <w:tr w:rsidR="00D04ADD" w:rsidTr="00D04ADD">
        <w:trPr>
          <w:trHeight w:val="409"/>
          <w:jc w:val="center"/>
        </w:trPr>
        <w:tc>
          <w:tcPr>
            <w:tcW w:w="2630" w:type="dxa"/>
            <w:vAlign w:val="center"/>
          </w:tcPr>
          <w:p w:rsidR="00D04ADD" w:rsidRDefault="00D04ADD" w:rsidP="00BF3298">
            <w:pPr>
              <w:spacing w:line="276" w:lineRule="auto"/>
              <w:jc w:val="center"/>
              <w:rPr>
                <w:rFonts w:ascii="Arial" w:hAnsi="Arial" w:cs="Arial"/>
                <w:sz w:val="24"/>
                <w:szCs w:val="24"/>
              </w:rPr>
            </w:pPr>
          </w:p>
        </w:tc>
        <w:tc>
          <w:tcPr>
            <w:tcW w:w="2406" w:type="dxa"/>
            <w:gridSpan w:val="5"/>
            <w:shd w:val="clear" w:color="auto" w:fill="FBE4D5" w:themeFill="accent2" w:themeFillTint="33"/>
            <w:vAlign w:val="center"/>
          </w:tcPr>
          <w:p w:rsidR="00D04ADD" w:rsidRDefault="00D04ADD" w:rsidP="00BF3298">
            <w:pPr>
              <w:spacing w:line="276" w:lineRule="auto"/>
              <w:jc w:val="center"/>
              <w:rPr>
                <w:rFonts w:ascii="Arial" w:hAnsi="Arial" w:cs="Arial"/>
                <w:sz w:val="24"/>
                <w:szCs w:val="24"/>
              </w:rPr>
            </w:pPr>
            <w:r>
              <w:rPr>
                <w:rFonts w:ascii="Arial" w:hAnsi="Arial" w:cs="Arial"/>
                <w:sz w:val="24"/>
                <w:szCs w:val="24"/>
              </w:rPr>
              <w:t>Marzo</w:t>
            </w:r>
          </w:p>
        </w:tc>
        <w:tc>
          <w:tcPr>
            <w:tcW w:w="2095" w:type="dxa"/>
            <w:gridSpan w:val="5"/>
            <w:shd w:val="clear" w:color="auto" w:fill="FFF2CC" w:themeFill="accent4" w:themeFillTint="33"/>
          </w:tcPr>
          <w:p w:rsidR="00D04ADD" w:rsidRDefault="00D04ADD" w:rsidP="00BF3298">
            <w:pPr>
              <w:spacing w:line="276" w:lineRule="auto"/>
              <w:jc w:val="center"/>
              <w:rPr>
                <w:rFonts w:ascii="Arial" w:hAnsi="Arial" w:cs="Arial"/>
                <w:sz w:val="24"/>
                <w:szCs w:val="24"/>
              </w:rPr>
            </w:pPr>
            <w:r>
              <w:rPr>
                <w:rFonts w:ascii="Arial" w:hAnsi="Arial" w:cs="Arial"/>
                <w:sz w:val="24"/>
                <w:szCs w:val="24"/>
              </w:rPr>
              <w:t>Abril</w:t>
            </w:r>
          </w:p>
        </w:tc>
        <w:tc>
          <w:tcPr>
            <w:tcW w:w="2095" w:type="dxa"/>
            <w:gridSpan w:val="5"/>
            <w:shd w:val="clear" w:color="auto" w:fill="DEEAF6" w:themeFill="accent1" w:themeFillTint="33"/>
          </w:tcPr>
          <w:p w:rsidR="00D04ADD" w:rsidRDefault="00D04ADD" w:rsidP="00BF3298">
            <w:pPr>
              <w:spacing w:line="276" w:lineRule="auto"/>
              <w:jc w:val="center"/>
              <w:rPr>
                <w:rFonts w:ascii="Arial" w:hAnsi="Arial" w:cs="Arial"/>
                <w:sz w:val="24"/>
                <w:szCs w:val="24"/>
              </w:rPr>
            </w:pPr>
            <w:r>
              <w:rPr>
                <w:rFonts w:ascii="Arial" w:hAnsi="Arial" w:cs="Arial"/>
                <w:sz w:val="24"/>
                <w:szCs w:val="24"/>
              </w:rPr>
              <w:t>Mayo</w:t>
            </w:r>
          </w:p>
        </w:tc>
        <w:tc>
          <w:tcPr>
            <w:tcW w:w="2222" w:type="dxa"/>
            <w:gridSpan w:val="5"/>
            <w:shd w:val="clear" w:color="auto" w:fill="E2EFD9" w:themeFill="accent6" w:themeFillTint="33"/>
          </w:tcPr>
          <w:p w:rsidR="00D04ADD" w:rsidRDefault="00D04ADD" w:rsidP="00BF3298">
            <w:pPr>
              <w:spacing w:line="276" w:lineRule="auto"/>
              <w:jc w:val="center"/>
              <w:rPr>
                <w:rFonts w:ascii="Arial" w:hAnsi="Arial" w:cs="Arial"/>
                <w:sz w:val="24"/>
                <w:szCs w:val="24"/>
              </w:rPr>
            </w:pPr>
            <w:r>
              <w:rPr>
                <w:rFonts w:ascii="Arial" w:hAnsi="Arial" w:cs="Arial"/>
                <w:sz w:val="24"/>
                <w:szCs w:val="24"/>
              </w:rPr>
              <w:t>Junio</w:t>
            </w:r>
          </w:p>
        </w:tc>
      </w:tr>
      <w:tr w:rsidR="00D04ADD" w:rsidTr="00D04ADD">
        <w:trPr>
          <w:trHeight w:val="409"/>
          <w:jc w:val="center"/>
        </w:trPr>
        <w:tc>
          <w:tcPr>
            <w:tcW w:w="2630" w:type="dxa"/>
            <w:vAlign w:val="center"/>
          </w:tcPr>
          <w:p w:rsidR="00D04ADD" w:rsidRDefault="00D04ADD" w:rsidP="00BF3298">
            <w:pPr>
              <w:spacing w:line="276" w:lineRule="auto"/>
              <w:jc w:val="center"/>
              <w:rPr>
                <w:rFonts w:ascii="Arial" w:hAnsi="Arial" w:cs="Arial"/>
                <w:sz w:val="24"/>
                <w:szCs w:val="24"/>
              </w:rPr>
            </w:pPr>
            <w:r>
              <w:rPr>
                <w:rFonts w:ascii="Arial" w:hAnsi="Arial" w:cs="Arial"/>
                <w:sz w:val="24"/>
                <w:szCs w:val="24"/>
              </w:rPr>
              <w:t>Semanas</w:t>
            </w:r>
          </w:p>
        </w:tc>
        <w:tc>
          <w:tcPr>
            <w:tcW w:w="437" w:type="dxa"/>
            <w:shd w:val="clear" w:color="auto" w:fill="FBE4D5" w:themeFill="accent2" w:themeFillTint="33"/>
            <w:vAlign w:val="center"/>
          </w:tcPr>
          <w:p w:rsidR="00D04ADD" w:rsidRDefault="00D04ADD" w:rsidP="00BF3298">
            <w:pPr>
              <w:spacing w:line="276" w:lineRule="auto"/>
              <w:jc w:val="center"/>
              <w:rPr>
                <w:rFonts w:ascii="Arial" w:hAnsi="Arial" w:cs="Arial"/>
                <w:sz w:val="24"/>
                <w:szCs w:val="24"/>
              </w:rPr>
            </w:pPr>
            <w:r>
              <w:rPr>
                <w:rFonts w:ascii="Arial" w:hAnsi="Arial" w:cs="Arial"/>
                <w:sz w:val="24"/>
                <w:szCs w:val="24"/>
              </w:rPr>
              <w:t>1</w:t>
            </w:r>
          </w:p>
        </w:tc>
        <w:tc>
          <w:tcPr>
            <w:tcW w:w="473" w:type="dxa"/>
            <w:shd w:val="clear" w:color="auto" w:fill="FBE4D5" w:themeFill="accent2" w:themeFillTint="33"/>
            <w:vAlign w:val="center"/>
          </w:tcPr>
          <w:p w:rsidR="00D04ADD" w:rsidRDefault="00D04ADD" w:rsidP="00BF3298">
            <w:pPr>
              <w:spacing w:line="276" w:lineRule="auto"/>
              <w:jc w:val="center"/>
              <w:rPr>
                <w:rFonts w:ascii="Arial" w:hAnsi="Arial" w:cs="Arial"/>
                <w:sz w:val="24"/>
                <w:szCs w:val="24"/>
              </w:rPr>
            </w:pPr>
            <w:r>
              <w:rPr>
                <w:rFonts w:ascii="Arial" w:hAnsi="Arial" w:cs="Arial"/>
                <w:sz w:val="24"/>
                <w:szCs w:val="24"/>
              </w:rPr>
              <w:t>2</w:t>
            </w:r>
          </w:p>
        </w:tc>
        <w:tc>
          <w:tcPr>
            <w:tcW w:w="473" w:type="dxa"/>
            <w:shd w:val="clear" w:color="auto" w:fill="FBE4D5" w:themeFill="accent2" w:themeFillTint="33"/>
            <w:vAlign w:val="center"/>
          </w:tcPr>
          <w:p w:rsidR="00D04ADD" w:rsidRDefault="00D04ADD" w:rsidP="00BF3298">
            <w:pPr>
              <w:spacing w:line="276" w:lineRule="auto"/>
              <w:jc w:val="center"/>
              <w:rPr>
                <w:rFonts w:ascii="Arial" w:hAnsi="Arial" w:cs="Arial"/>
                <w:sz w:val="24"/>
                <w:szCs w:val="24"/>
              </w:rPr>
            </w:pPr>
            <w:r>
              <w:rPr>
                <w:rFonts w:ascii="Arial" w:hAnsi="Arial" w:cs="Arial"/>
                <w:sz w:val="24"/>
                <w:szCs w:val="24"/>
              </w:rPr>
              <w:t>3</w:t>
            </w:r>
          </w:p>
        </w:tc>
        <w:tc>
          <w:tcPr>
            <w:tcW w:w="475" w:type="dxa"/>
            <w:shd w:val="clear" w:color="auto" w:fill="FBE4D5" w:themeFill="accent2" w:themeFillTint="33"/>
            <w:vAlign w:val="center"/>
          </w:tcPr>
          <w:p w:rsidR="00D04ADD" w:rsidRDefault="00D04ADD" w:rsidP="00BF3298">
            <w:pPr>
              <w:spacing w:line="276" w:lineRule="auto"/>
              <w:jc w:val="center"/>
              <w:rPr>
                <w:rFonts w:ascii="Arial" w:hAnsi="Arial" w:cs="Arial"/>
                <w:sz w:val="24"/>
                <w:szCs w:val="24"/>
              </w:rPr>
            </w:pPr>
            <w:r>
              <w:rPr>
                <w:rFonts w:ascii="Arial" w:hAnsi="Arial" w:cs="Arial"/>
                <w:sz w:val="24"/>
                <w:szCs w:val="24"/>
              </w:rPr>
              <w:t>4</w:t>
            </w:r>
          </w:p>
        </w:tc>
        <w:tc>
          <w:tcPr>
            <w:tcW w:w="548" w:type="dxa"/>
            <w:shd w:val="clear" w:color="auto" w:fill="FBE4D5" w:themeFill="accent2" w:themeFillTint="33"/>
            <w:vAlign w:val="center"/>
          </w:tcPr>
          <w:p w:rsidR="00D04ADD" w:rsidRDefault="00D04ADD" w:rsidP="00BF3298">
            <w:pPr>
              <w:spacing w:line="276" w:lineRule="auto"/>
              <w:jc w:val="center"/>
              <w:rPr>
                <w:rFonts w:ascii="Arial" w:hAnsi="Arial" w:cs="Arial"/>
                <w:sz w:val="24"/>
                <w:szCs w:val="24"/>
              </w:rPr>
            </w:pPr>
            <w:r>
              <w:rPr>
                <w:rFonts w:ascii="Arial" w:hAnsi="Arial" w:cs="Arial"/>
                <w:sz w:val="24"/>
                <w:szCs w:val="24"/>
              </w:rPr>
              <w:t>5</w:t>
            </w:r>
          </w:p>
        </w:tc>
        <w:tc>
          <w:tcPr>
            <w:tcW w:w="346" w:type="dxa"/>
            <w:shd w:val="clear" w:color="auto" w:fill="FFF2CC" w:themeFill="accent4" w:themeFillTint="33"/>
          </w:tcPr>
          <w:p w:rsidR="00D04ADD" w:rsidRDefault="00D04ADD" w:rsidP="00BF3298">
            <w:pPr>
              <w:spacing w:line="276" w:lineRule="auto"/>
              <w:jc w:val="center"/>
              <w:rPr>
                <w:rFonts w:ascii="Arial" w:hAnsi="Arial" w:cs="Arial"/>
                <w:sz w:val="24"/>
                <w:szCs w:val="24"/>
              </w:rPr>
            </w:pPr>
            <w:r>
              <w:rPr>
                <w:rFonts w:ascii="Arial" w:hAnsi="Arial" w:cs="Arial"/>
                <w:sz w:val="24"/>
                <w:szCs w:val="24"/>
              </w:rPr>
              <w:t>1</w:t>
            </w:r>
          </w:p>
        </w:tc>
        <w:tc>
          <w:tcPr>
            <w:tcW w:w="425" w:type="dxa"/>
            <w:shd w:val="clear" w:color="auto" w:fill="FFF2CC" w:themeFill="accent4" w:themeFillTint="33"/>
          </w:tcPr>
          <w:p w:rsidR="00D04ADD" w:rsidRDefault="00D04ADD" w:rsidP="00BF3298">
            <w:pPr>
              <w:spacing w:line="276" w:lineRule="auto"/>
              <w:jc w:val="center"/>
              <w:rPr>
                <w:rFonts w:ascii="Arial" w:hAnsi="Arial" w:cs="Arial"/>
                <w:sz w:val="24"/>
                <w:szCs w:val="24"/>
              </w:rPr>
            </w:pPr>
            <w:r>
              <w:rPr>
                <w:rFonts w:ascii="Arial" w:hAnsi="Arial" w:cs="Arial"/>
                <w:sz w:val="24"/>
                <w:szCs w:val="24"/>
              </w:rPr>
              <w:t>2</w:t>
            </w:r>
          </w:p>
        </w:tc>
        <w:tc>
          <w:tcPr>
            <w:tcW w:w="425" w:type="dxa"/>
            <w:shd w:val="clear" w:color="auto" w:fill="FFF2CC" w:themeFill="accent4" w:themeFillTint="33"/>
          </w:tcPr>
          <w:p w:rsidR="00D04ADD" w:rsidRDefault="00D04ADD" w:rsidP="00BF3298">
            <w:pPr>
              <w:spacing w:line="276" w:lineRule="auto"/>
              <w:jc w:val="center"/>
              <w:rPr>
                <w:rFonts w:ascii="Arial" w:hAnsi="Arial" w:cs="Arial"/>
                <w:sz w:val="24"/>
                <w:szCs w:val="24"/>
              </w:rPr>
            </w:pPr>
            <w:r>
              <w:rPr>
                <w:rFonts w:ascii="Arial" w:hAnsi="Arial" w:cs="Arial"/>
                <w:sz w:val="24"/>
                <w:szCs w:val="24"/>
              </w:rPr>
              <w:t>3</w:t>
            </w:r>
          </w:p>
        </w:tc>
        <w:tc>
          <w:tcPr>
            <w:tcW w:w="426" w:type="dxa"/>
            <w:shd w:val="clear" w:color="auto" w:fill="FFF2CC" w:themeFill="accent4" w:themeFillTint="33"/>
          </w:tcPr>
          <w:p w:rsidR="00D04ADD" w:rsidRDefault="00D04ADD" w:rsidP="00BF3298">
            <w:pPr>
              <w:spacing w:line="276" w:lineRule="auto"/>
              <w:jc w:val="center"/>
              <w:rPr>
                <w:rFonts w:ascii="Arial" w:hAnsi="Arial" w:cs="Arial"/>
                <w:sz w:val="24"/>
                <w:szCs w:val="24"/>
              </w:rPr>
            </w:pPr>
            <w:r>
              <w:rPr>
                <w:rFonts w:ascii="Arial" w:hAnsi="Arial" w:cs="Arial"/>
                <w:sz w:val="24"/>
                <w:szCs w:val="24"/>
              </w:rPr>
              <w:t>4</w:t>
            </w:r>
          </w:p>
        </w:tc>
        <w:tc>
          <w:tcPr>
            <w:tcW w:w="473" w:type="dxa"/>
            <w:shd w:val="clear" w:color="auto" w:fill="FFF2CC" w:themeFill="accent4" w:themeFillTint="33"/>
          </w:tcPr>
          <w:p w:rsidR="00D04ADD" w:rsidRDefault="00D04ADD" w:rsidP="00BF3298">
            <w:pPr>
              <w:spacing w:line="276" w:lineRule="auto"/>
              <w:jc w:val="center"/>
              <w:rPr>
                <w:rFonts w:ascii="Arial" w:hAnsi="Arial" w:cs="Arial"/>
                <w:sz w:val="24"/>
                <w:szCs w:val="24"/>
              </w:rPr>
            </w:pPr>
            <w:r>
              <w:rPr>
                <w:rFonts w:ascii="Arial" w:hAnsi="Arial" w:cs="Arial"/>
                <w:sz w:val="24"/>
                <w:szCs w:val="24"/>
              </w:rPr>
              <w:t>5</w:t>
            </w:r>
          </w:p>
        </w:tc>
        <w:tc>
          <w:tcPr>
            <w:tcW w:w="377" w:type="dxa"/>
            <w:shd w:val="clear" w:color="auto" w:fill="DEEAF6" w:themeFill="accent1" w:themeFillTint="33"/>
          </w:tcPr>
          <w:p w:rsidR="00D04ADD" w:rsidRDefault="00D04ADD" w:rsidP="00BF3298">
            <w:pPr>
              <w:spacing w:line="276" w:lineRule="auto"/>
              <w:jc w:val="center"/>
              <w:rPr>
                <w:rFonts w:ascii="Arial" w:hAnsi="Arial" w:cs="Arial"/>
                <w:sz w:val="24"/>
                <w:szCs w:val="24"/>
              </w:rPr>
            </w:pPr>
            <w:r>
              <w:rPr>
                <w:rFonts w:ascii="Arial" w:hAnsi="Arial" w:cs="Arial"/>
                <w:sz w:val="24"/>
                <w:szCs w:val="24"/>
              </w:rPr>
              <w:t>1</w:t>
            </w:r>
          </w:p>
        </w:tc>
        <w:tc>
          <w:tcPr>
            <w:tcW w:w="425" w:type="dxa"/>
            <w:shd w:val="clear" w:color="auto" w:fill="DEEAF6" w:themeFill="accent1" w:themeFillTint="33"/>
          </w:tcPr>
          <w:p w:rsidR="00D04ADD" w:rsidRDefault="00D04ADD" w:rsidP="00BF3298">
            <w:pPr>
              <w:spacing w:line="276" w:lineRule="auto"/>
              <w:jc w:val="center"/>
              <w:rPr>
                <w:rFonts w:ascii="Arial" w:hAnsi="Arial" w:cs="Arial"/>
                <w:sz w:val="24"/>
                <w:szCs w:val="24"/>
              </w:rPr>
            </w:pPr>
            <w:r>
              <w:rPr>
                <w:rFonts w:ascii="Arial" w:hAnsi="Arial" w:cs="Arial"/>
                <w:sz w:val="24"/>
                <w:szCs w:val="24"/>
              </w:rPr>
              <w:t>2</w:t>
            </w:r>
          </w:p>
        </w:tc>
        <w:tc>
          <w:tcPr>
            <w:tcW w:w="426" w:type="dxa"/>
            <w:shd w:val="clear" w:color="auto" w:fill="DEEAF6" w:themeFill="accent1" w:themeFillTint="33"/>
          </w:tcPr>
          <w:p w:rsidR="00D04ADD" w:rsidRDefault="00D04ADD" w:rsidP="00BF3298">
            <w:pPr>
              <w:spacing w:line="276" w:lineRule="auto"/>
              <w:jc w:val="center"/>
              <w:rPr>
                <w:rFonts w:ascii="Arial" w:hAnsi="Arial" w:cs="Arial"/>
                <w:sz w:val="24"/>
                <w:szCs w:val="24"/>
              </w:rPr>
            </w:pPr>
            <w:r>
              <w:rPr>
                <w:rFonts w:ascii="Arial" w:hAnsi="Arial" w:cs="Arial"/>
                <w:sz w:val="24"/>
                <w:szCs w:val="24"/>
              </w:rPr>
              <w:t>3</w:t>
            </w:r>
          </w:p>
        </w:tc>
        <w:tc>
          <w:tcPr>
            <w:tcW w:w="425" w:type="dxa"/>
            <w:shd w:val="clear" w:color="auto" w:fill="DEEAF6" w:themeFill="accent1" w:themeFillTint="33"/>
          </w:tcPr>
          <w:p w:rsidR="00D04ADD" w:rsidRDefault="00D04ADD" w:rsidP="00BF3298">
            <w:pPr>
              <w:spacing w:line="276" w:lineRule="auto"/>
              <w:jc w:val="center"/>
              <w:rPr>
                <w:rFonts w:ascii="Arial" w:hAnsi="Arial" w:cs="Arial"/>
                <w:sz w:val="24"/>
                <w:szCs w:val="24"/>
              </w:rPr>
            </w:pPr>
            <w:r>
              <w:rPr>
                <w:rFonts w:ascii="Arial" w:hAnsi="Arial" w:cs="Arial"/>
                <w:sz w:val="24"/>
                <w:szCs w:val="24"/>
              </w:rPr>
              <w:t>4</w:t>
            </w:r>
          </w:p>
        </w:tc>
        <w:tc>
          <w:tcPr>
            <w:tcW w:w="442" w:type="dxa"/>
            <w:shd w:val="clear" w:color="auto" w:fill="DEEAF6" w:themeFill="accent1" w:themeFillTint="33"/>
          </w:tcPr>
          <w:p w:rsidR="00D04ADD" w:rsidRDefault="00D04ADD" w:rsidP="00BF3298">
            <w:pPr>
              <w:spacing w:line="276" w:lineRule="auto"/>
              <w:jc w:val="center"/>
              <w:rPr>
                <w:rFonts w:ascii="Arial" w:hAnsi="Arial" w:cs="Arial"/>
                <w:sz w:val="24"/>
                <w:szCs w:val="24"/>
              </w:rPr>
            </w:pPr>
            <w:r>
              <w:rPr>
                <w:rFonts w:ascii="Arial" w:hAnsi="Arial" w:cs="Arial"/>
                <w:sz w:val="24"/>
                <w:szCs w:val="24"/>
              </w:rPr>
              <w:t>5</w:t>
            </w:r>
          </w:p>
        </w:tc>
        <w:tc>
          <w:tcPr>
            <w:tcW w:w="408" w:type="dxa"/>
            <w:shd w:val="clear" w:color="auto" w:fill="E2EFD9" w:themeFill="accent6" w:themeFillTint="33"/>
          </w:tcPr>
          <w:p w:rsidR="00D04ADD" w:rsidRDefault="00D04ADD" w:rsidP="00BF3298">
            <w:pPr>
              <w:spacing w:line="276" w:lineRule="auto"/>
              <w:jc w:val="center"/>
              <w:rPr>
                <w:rFonts w:ascii="Arial" w:hAnsi="Arial" w:cs="Arial"/>
                <w:sz w:val="24"/>
                <w:szCs w:val="24"/>
              </w:rPr>
            </w:pPr>
            <w:r>
              <w:rPr>
                <w:rFonts w:ascii="Arial" w:hAnsi="Arial" w:cs="Arial"/>
                <w:sz w:val="24"/>
                <w:szCs w:val="24"/>
              </w:rPr>
              <w:t>1</w:t>
            </w:r>
          </w:p>
        </w:tc>
        <w:tc>
          <w:tcPr>
            <w:tcW w:w="461" w:type="dxa"/>
            <w:shd w:val="clear" w:color="auto" w:fill="E2EFD9" w:themeFill="accent6" w:themeFillTint="33"/>
          </w:tcPr>
          <w:p w:rsidR="00D04ADD" w:rsidRDefault="00D04ADD" w:rsidP="00BF3298">
            <w:pPr>
              <w:spacing w:line="276" w:lineRule="auto"/>
              <w:jc w:val="center"/>
              <w:rPr>
                <w:rFonts w:ascii="Arial" w:hAnsi="Arial" w:cs="Arial"/>
                <w:sz w:val="24"/>
                <w:szCs w:val="24"/>
              </w:rPr>
            </w:pPr>
            <w:r>
              <w:rPr>
                <w:rFonts w:ascii="Arial" w:hAnsi="Arial" w:cs="Arial"/>
                <w:sz w:val="24"/>
                <w:szCs w:val="24"/>
              </w:rPr>
              <w:t>2</w:t>
            </w:r>
          </w:p>
        </w:tc>
        <w:tc>
          <w:tcPr>
            <w:tcW w:w="390" w:type="dxa"/>
            <w:shd w:val="clear" w:color="auto" w:fill="E2EFD9" w:themeFill="accent6" w:themeFillTint="33"/>
          </w:tcPr>
          <w:p w:rsidR="00D04ADD" w:rsidRDefault="00D04ADD" w:rsidP="00BF3298">
            <w:pPr>
              <w:spacing w:line="276" w:lineRule="auto"/>
              <w:jc w:val="center"/>
              <w:rPr>
                <w:rFonts w:ascii="Arial" w:hAnsi="Arial" w:cs="Arial"/>
                <w:sz w:val="24"/>
                <w:szCs w:val="24"/>
              </w:rPr>
            </w:pPr>
            <w:r>
              <w:rPr>
                <w:rFonts w:ascii="Arial" w:hAnsi="Arial" w:cs="Arial"/>
                <w:sz w:val="24"/>
                <w:szCs w:val="24"/>
              </w:rPr>
              <w:t>3</w:t>
            </w:r>
          </w:p>
        </w:tc>
        <w:tc>
          <w:tcPr>
            <w:tcW w:w="567" w:type="dxa"/>
            <w:shd w:val="clear" w:color="auto" w:fill="E2EFD9" w:themeFill="accent6" w:themeFillTint="33"/>
          </w:tcPr>
          <w:p w:rsidR="00D04ADD" w:rsidRDefault="00D04ADD" w:rsidP="00BF3298">
            <w:pPr>
              <w:spacing w:line="276" w:lineRule="auto"/>
              <w:jc w:val="center"/>
              <w:rPr>
                <w:rFonts w:ascii="Arial" w:hAnsi="Arial" w:cs="Arial"/>
                <w:sz w:val="24"/>
                <w:szCs w:val="24"/>
              </w:rPr>
            </w:pPr>
            <w:r>
              <w:rPr>
                <w:rFonts w:ascii="Arial" w:hAnsi="Arial" w:cs="Arial"/>
                <w:sz w:val="24"/>
                <w:szCs w:val="24"/>
              </w:rPr>
              <w:t>4</w:t>
            </w:r>
          </w:p>
        </w:tc>
        <w:tc>
          <w:tcPr>
            <w:tcW w:w="396" w:type="dxa"/>
            <w:shd w:val="clear" w:color="auto" w:fill="E2EFD9" w:themeFill="accent6" w:themeFillTint="33"/>
          </w:tcPr>
          <w:p w:rsidR="00D04ADD" w:rsidRDefault="00D04ADD" w:rsidP="00BF3298">
            <w:pPr>
              <w:spacing w:line="276" w:lineRule="auto"/>
              <w:jc w:val="center"/>
              <w:rPr>
                <w:rFonts w:ascii="Arial" w:hAnsi="Arial" w:cs="Arial"/>
                <w:sz w:val="24"/>
                <w:szCs w:val="24"/>
              </w:rPr>
            </w:pPr>
            <w:r>
              <w:rPr>
                <w:rFonts w:ascii="Arial" w:hAnsi="Arial" w:cs="Arial"/>
                <w:sz w:val="24"/>
                <w:szCs w:val="24"/>
              </w:rPr>
              <w:t>5</w:t>
            </w:r>
          </w:p>
        </w:tc>
      </w:tr>
      <w:tr w:rsidR="00D04ADD" w:rsidTr="00D04ADD">
        <w:trPr>
          <w:trHeight w:val="409"/>
          <w:jc w:val="center"/>
        </w:trPr>
        <w:tc>
          <w:tcPr>
            <w:tcW w:w="2630" w:type="dxa"/>
            <w:vAlign w:val="center"/>
          </w:tcPr>
          <w:p w:rsidR="00D04ADD" w:rsidRDefault="00D04ADD" w:rsidP="00BF3298">
            <w:pPr>
              <w:spacing w:line="276" w:lineRule="auto"/>
              <w:jc w:val="center"/>
              <w:rPr>
                <w:rFonts w:ascii="Arial" w:hAnsi="Arial" w:cs="Arial"/>
                <w:sz w:val="24"/>
                <w:szCs w:val="24"/>
              </w:rPr>
            </w:pPr>
            <w:r>
              <w:rPr>
                <w:rFonts w:ascii="Arial" w:hAnsi="Arial" w:cs="Arial"/>
                <w:sz w:val="24"/>
                <w:szCs w:val="24"/>
              </w:rPr>
              <w:t>Planteamiento del problema</w:t>
            </w:r>
          </w:p>
        </w:tc>
        <w:tc>
          <w:tcPr>
            <w:tcW w:w="437" w:type="dxa"/>
            <w:shd w:val="clear" w:color="auto" w:fill="FBE4D5" w:themeFill="accent2" w:themeFillTint="33"/>
          </w:tcPr>
          <w:p w:rsidR="00D04ADD" w:rsidRDefault="00D04ADD" w:rsidP="00BF3298">
            <w:pPr>
              <w:spacing w:line="276" w:lineRule="auto"/>
              <w:jc w:val="both"/>
              <w:rPr>
                <w:rFonts w:ascii="Arial" w:hAnsi="Arial" w:cs="Arial"/>
                <w:sz w:val="24"/>
                <w:szCs w:val="24"/>
              </w:rPr>
            </w:pPr>
          </w:p>
        </w:tc>
        <w:tc>
          <w:tcPr>
            <w:tcW w:w="473" w:type="dxa"/>
            <w:shd w:val="clear" w:color="auto" w:fill="FBE4D5" w:themeFill="accent2" w:themeFillTint="33"/>
          </w:tcPr>
          <w:p w:rsidR="00D04ADD" w:rsidRDefault="00D04ADD" w:rsidP="00BF3298">
            <w:pPr>
              <w:spacing w:line="276" w:lineRule="auto"/>
              <w:jc w:val="both"/>
              <w:rPr>
                <w:rFonts w:ascii="Arial" w:hAnsi="Arial" w:cs="Arial"/>
                <w:sz w:val="24"/>
                <w:szCs w:val="24"/>
              </w:rPr>
            </w:pPr>
          </w:p>
        </w:tc>
        <w:tc>
          <w:tcPr>
            <w:tcW w:w="473" w:type="dxa"/>
            <w:shd w:val="clear" w:color="auto" w:fill="FBE4D5" w:themeFill="accent2" w:themeFillTint="33"/>
          </w:tcPr>
          <w:p w:rsidR="00D04ADD" w:rsidRDefault="00D04ADD" w:rsidP="00BF3298">
            <w:pPr>
              <w:spacing w:line="276" w:lineRule="auto"/>
              <w:jc w:val="both"/>
              <w:rPr>
                <w:rFonts w:ascii="Arial" w:hAnsi="Arial" w:cs="Arial"/>
                <w:sz w:val="24"/>
                <w:szCs w:val="24"/>
              </w:rPr>
            </w:pPr>
          </w:p>
        </w:tc>
        <w:tc>
          <w:tcPr>
            <w:tcW w:w="475" w:type="dxa"/>
            <w:shd w:val="clear" w:color="auto" w:fill="595959" w:themeFill="text1" w:themeFillTint="A6"/>
          </w:tcPr>
          <w:p w:rsidR="00D04ADD" w:rsidRDefault="00D04ADD" w:rsidP="00BF3298">
            <w:pPr>
              <w:spacing w:line="276" w:lineRule="auto"/>
              <w:jc w:val="both"/>
              <w:rPr>
                <w:rFonts w:ascii="Arial" w:hAnsi="Arial" w:cs="Arial"/>
                <w:sz w:val="24"/>
                <w:szCs w:val="24"/>
              </w:rPr>
            </w:pPr>
          </w:p>
        </w:tc>
        <w:tc>
          <w:tcPr>
            <w:tcW w:w="548" w:type="dxa"/>
            <w:shd w:val="clear" w:color="auto" w:fill="595959" w:themeFill="text1" w:themeFillTint="A6"/>
          </w:tcPr>
          <w:p w:rsidR="00D04ADD" w:rsidRDefault="00D04ADD" w:rsidP="00BF3298">
            <w:pPr>
              <w:spacing w:line="276" w:lineRule="auto"/>
              <w:jc w:val="both"/>
              <w:rPr>
                <w:rFonts w:ascii="Arial" w:hAnsi="Arial" w:cs="Arial"/>
                <w:sz w:val="24"/>
                <w:szCs w:val="24"/>
              </w:rPr>
            </w:pPr>
          </w:p>
        </w:tc>
        <w:tc>
          <w:tcPr>
            <w:tcW w:w="346" w:type="dxa"/>
            <w:shd w:val="clear" w:color="auto" w:fill="FFF2CC" w:themeFill="accent4" w:themeFillTint="33"/>
          </w:tcPr>
          <w:p w:rsidR="00D04ADD" w:rsidRDefault="00D04ADD" w:rsidP="00BF3298">
            <w:pPr>
              <w:spacing w:line="276" w:lineRule="auto"/>
              <w:jc w:val="both"/>
              <w:rPr>
                <w:rFonts w:ascii="Arial" w:hAnsi="Arial" w:cs="Arial"/>
                <w:sz w:val="24"/>
                <w:szCs w:val="24"/>
              </w:rPr>
            </w:pPr>
          </w:p>
        </w:tc>
        <w:tc>
          <w:tcPr>
            <w:tcW w:w="425" w:type="dxa"/>
            <w:shd w:val="clear" w:color="auto" w:fill="FFF2CC" w:themeFill="accent4" w:themeFillTint="33"/>
          </w:tcPr>
          <w:p w:rsidR="00D04ADD" w:rsidRDefault="00D04ADD" w:rsidP="00BF3298">
            <w:pPr>
              <w:spacing w:line="276" w:lineRule="auto"/>
              <w:jc w:val="both"/>
              <w:rPr>
                <w:rFonts w:ascii="Arial" w:hAnsi="Arial" w:cs="Arial"/>
                <w:sz w:val="24"/>
                <w:szCs w:val="24"/>
              </w:rPr>
            </w:pPr>
          </w:p>
        </w:tc>
        <w:tc>
          <w:tcPr>
            <w:tcW w:w="425" w:type="dxa"/>
            <w:shd w:val="clear" w:color="auto" w:fill="FFF2CC" w:themeFill="accent4" w:themeFillTint="33"/>
          </w:tcPr>
          <w:p w:rsidR="00D04ADD" w:rsidRDefault="00D04ADD" w:rsidP="00BF3298">
            <w:pPr>
              <w:spacing w:line="276" w:lineRule="auto"/>
              <w:jc w:val="both"/>
              <w:rPr>
                <w:rFonts w:ascii="Arial" w:hAnsi="Arial" w:cs="Arial"/>
                <w:sz w:val="24"/>
                <w:szCs w:val="24"/>
              </w:rPr>
            </w:pPr>
          </w:p>
        </w:tc>
        <w:tc>
          <w:tcPr>
            <w:tcW w:w="426" w:type="dxa"/>
            <w:shd w:val="clear" w:color="auto" w:fill="FFF2CC" w:themeFill="accent4" w:themeFillTint="33"/>
          </w:tcPr>
          <w:p w:rsidR="00D04ADD" w:rsidRDefault="00D04ADD" w:rsidP="00BF3298">
            <w:pPr>
              <w:spacing w:line="276" w:lineRule="auto"/>
              <w:jc w:val="both"/>
              <w:rPr>
                <w:rFonts w:ascii="Arial" w:hAnsi="Arial" w:cs="Arial"/>
                <w:sz w:val="24"/>
                <w:szCs w:val="24"/>
              </w:rPr>
            </w:pPr>
          </w:p>
        </w:tc>
        <w:tc>
          <w:tcPr>
            <w:tcW w:w="473" w:type="dxa"/>
            <w:shd w:val="clear" w:color="auto" w:fill="FFF2CC" w:themeFill="accent4" w:themeFillTint="33"/>
          </w:tcPr>
          <w:p w:rsidR="00D04ADD" w:rsidRDefault="00D04ADD" w:rsidP="00BF3298">
            <w:pPr>
              <w:spacing w:line="276" w:lineRule="auto"/>
              <w:jc w:val="both"/>
              <w:rPr>
                <w:rFonts w:ascii="Arial" w:hAnsi="Arial" w:cs="Arial"/>
                <w:sz w:val="24"/>
                <w:szCs w:val="24"/>
              </w:rPr>
            </w:pPr>
          </w:p>
        </w:tc>
        <w:tc>
          <w:tcPr>
            <w:tcW w:w="377" w:type="dxa"/>
            <w:shd w:val="clear" w:color="auto" w:fill="DEEAF6" w:themeFill="accent1" w:themeFillTint="33"/>
          </w:tcPr>
          <w:p w:rsidR="00D04ADD" w:rsidRDefault="00D04ADD" w:rsidP="00BF3298">
            <w:pPr>
              <w:spacing w:line="276" w:lineRule="auto"/>
              <w:jc w:val="both"/>
              <w:rPr>
                <w:rFonts w:ascii="Arial" w:hAnsi="Arial" w:cs="Arial"/>
                <w:sz w:val="24"/>
                <w:szCs w:val="24"/>
              </w:rPr>
            </w:pPr>
          </w:p>
        </w:tc>
        <w:tc>
          <w:tcPr>
            <w:tcW w:w="425" w:type="dxa"/>
            <w:shd w:val="clear" w:color="auto" w:fill="DEEAF6" w:themeFill="accent1" w:themeFillTint="33"/>
          </w:tcPr>
          <w:p w:rsidR="00D04ADD" w:rsidRDefault="00D04ADD" w:rsidP="00BF3298">
            <w:pPr>
              <w:spacing w:line="276" w:lineRule="auto"/>
              <w:jc w:val="both"/>
              <w:rPr>
                <w:rFonts w:ascii="Arial" w:hAnsi="Arial" w:cs="Arial"/>
                <w:sz w:val="24"/>
                <w:szCs w:val="24"/>
              </w:rPr>
            </w:pPr>
          </w:p>
        </w:tc>
        <w:tc>
          <w:tcPr>
            <w:tcW w:w="426" w:type="dxa"/>
            <w:shd w:val="clear" w:color="auto" w:fill="DEEAF6" w:themeFill="accent1" w:themeFillTint="33"/>
          </w:tcPr>
          <w:p w:rsidR="00D04ADD" w:rsidRDefault="00D04ADD" w:rsidP="00BF3298">
            <w:pPr>
              <w:spacing w:line="276" w:lineRule="auto"/>
              <w:jc w:val="both"/>
              <w:rPr>
                <w:rFonts w:ascii="Arial" w:hAnsi="Arial" w:cs="Arial"/>
                <w:sz w:val="24"/>
                <w:szCs w:val="24"/>
              </w:rPr>
            </w:pPr>
          </w:p>
        </w:tc>
        <w:tc>
          <w:tcPr>
            <w:tcW w:w="425" w:type="dxa"/>
            <w:shd w:val="clear" w:color="auto" w:fill="DEEAF6" w:themeFill="accent1" w:themeFillTint="33"/>
          </w:tcPr>
          <w:p w:rsidR="00D04ADD" w:rsidRDefault="00D04ADD" w:rsidP="00BF3298">
            <w:pPr>
              <w:spacing w:line="276" w:lineRule="auto"/>
              <w:jc w:val="both"/>
              <w:rPr>
                <w:rFonts w:ascii="Arial" w:hAnsi="Arial" w:cs="Arial"/>
                <w:sz w:val="24"/>
                <w:szCs w:val="24"/>
              </w:rPr>
            </w:pPr>
          </w:p>
        </w:tc>
        <w:tc>
          <w:tcPr>
            <w:tcW w:w="442" w:type="dxa"/>
            <w:shd w:val="clear" w:color="auto" w:fill="DEEAF6" w:themeFill="accent1" w:themeFillTint="33"/>
          </w:tcPr>
          <w:p w:rsidR="00D04ADD" w:rsidRDefault="00D04ADD" w:rsidP="00BF3298">
            <w:pPr>
              <w:spacing w:line="276" w:lineRule="auto"/>
              <w:jc w:val="both"/>
              <w:rPr>
                <w:rFonts w:ascii="Arial" w:hAnsi="Arial" w:cs="Arial"/>
                <w:sz w:val="24"/>
                <w:szCs w:val="24"/>
              </w:rPr>
            </w:pPr>
          </w:p>
        </w:tc>
        <w:tc>
          <w:tcPr>
            <w:tcW w:w="408" w:type="dxa"/>
            <w:shd w:val="clear" w:color="auto" w:fill="E2EFD9" w:themeFill="accent6" w:themeFillTint="33"/>
          </w:tcPr>
          <w:p w:rsidR="00D04ADD" w:rsidRDefault="00D04ADD" w:rsidP="00BF3298">
            <w:pPr>
              <w:spacing w:line="276" w:lineRule="auto"/>
              <w:jc w:val="both"/>
              <w:rPr>
                <w:rFonts w:ascii="Arial" w:hAnsi="Arial" w:cs="Arial"/>
                <w:sz w:val="24"/>
                <w:szCs w:val="24"/>
              </w:rPr>
            </w:pPr>
          </w:p>
        </w:tc>
        <w:tc>
          <w:tcPr>
            <w:tcW w:w="461" w:type="dxa"/>
            <w:shd w:val="clear" w:color="auto" w:fill="E2EFD9" w:themeFill="accent6" w:themeFillTint="33"/>
          </w:tcPr>
          <w:p w:rsidR="00D04ADD" w:rsidRDefault="00D04ADD" w:rsidP="00BF3298">
            <w:pPr>
              <w:spacing w:line="276" w:lineRule="auto"/>
              <w:jc w:val="both"/>
              <w:rPr>
                <w:rFonts w:ascii="Arial" w:hAnsi="Arial" w:cs="Arial"/>
                <w:sz w:val="24"/>
                <w:szCs w:val="24"/>
              </w:rPr>
            </w:pPr>
          </w:p>
        </w:tc>
        <w:tc>
          <w:tcPr>
            <w:tcW w:w="390" w:type="dxa"/>
            <w:shd w:val="clear" w:color="auto" w:fill="E2EFD9" w:themeFill="accent6" w:themeFillTint="33"/>
          </w:tcPr>
          <w:p w:rsidR="00D04ADD" w:rsidRDefault="00D04ADD" w:rsidP="00BF3298">
            <w:pPr>
              <w:spacing w:line="276" w:lineRule="auto"/>
              <w:jc w:val="both"/>
              <w:rPr>
                <w:rFonts w:ascii="Arial" w:hAnsi="Arial" w:cs="Arial"/>
                <w:sz w:val="24"/>
                <w:szCs w:val="24"/>
              </w:rPr>
            </w:pPr>
          </w:p>
        </w:tc>
        <w:tc>
          <w:tcPr>
            <w:tcW w:w="567" w:type="dxa"/>
            <w:shd w:val="clear" w:color="auto" w:fill="E2EFD9" w:themeFill="accent6" w:themeFillTint="33"/>
          </w:tcPr>
          <w:p w:rsidR="00D04ADD" w:rsidRDefault="00D04ADD" w:rsidP="00BF3298">
            <w:pPr>
              <w:spacing w:line="276" w:lineRule="auto"/>
              <w:jc w:val="both"/>
              <w:rPr>
                <w:rFonts w:ascii="Arial" w:hAnsi="Arial" w:cs="Arial"/>
                <w:sz w:val="24"/>
                <w:szCs w:val="24"/>
              </w:rPr>
            </w:pPr>
          </w:p>
        </w:tc>
        <w:tc>
          <w:tcPr>
            <w:tcW w:w="396" w:type="dxa"/>
            <w:shd w:val="clear" w:color="auto" w:fill="E2EFD9" w:themeFill="accent6" w:themeFillTint="33"/>
          </w:tcPr>
          <w:p w:rsidR="00D04ADD" w:rsidRDefault="00D04ADD" w:rsidP="00BF3298">
            <w:pPr>
              <w:spacing w:line="276" w:lineRule="auto"/>
              <w:jc w:val="both"/>
              <w:rPr>
                <w:rFonts w:ascii="Arial" w:hAnsi="Arial" w:cs="Arial"/>
                <w:sz w:val="24"/>
                <w:szCs w:val="24"/>
              </w:rPr>
            </w:pPr>
          </w:p>
        </w:tc>
      </w:tr>
      <w:tr w:rsidR="00D04ADD" w:rsidTr="00D04ADD">
        <w:trPr>
          <w:trHeight w:val="427"/>
          <w:jc w:val="center"/>
        </w:trPr>
        <w:tc>
          <w:tcPr>
            <w:tcW w:w="2630" w:type="dxa"/>
            <w:vAlign w:val="center"/>
          </w:tcPr>
          <w:p w:rsidR="00D04ADD" w:rsidRDefault="00D04ADD" w:rsidP="00BF3298">
            <w:pPr>
              <w:spacing w:line="276" w:lineRule="auto"/>
              <w:jc w:val="center"/>
              <w:rPr>
                <w:rFonts w:ascii="Arial" w:hAnsi="Arial" w:cs="Arial"/>
                <w:sz w:val="24"/>
                <w:szCs w:val="24"/>
              </w:rPr>
            </w:pPr>
            <w:r>
              <w:rPr>
                <w:rFonts w:ascii="Arial" w:hAnsi="Arial" w:cs="Arial"/>
                <w:sz w:val="24"/>
                <w:szCs w:val="24"/>
              </w:rPr>
              <w:t>Objetivos</w:t>
            </w:r>
          </w:p>
        </w:tc>
        <w:tc>
          <w:tcPr>
            <w:tcW w:w="437" w:type="dxa"/>
            <w:shd w:val="clear" w:color="auto" w:fill="FBE4D5" w:themeFill="accent2" w:themeFillTint="33"/>
          </w:tcPr>
          <w:p w:rsidR="00D04ADD" w:rsidRDefault="00D04ADD" w:rsidP="00BF3298">
            <w:pPr>
              <w:spacing w:line="276" w:lineRule="auto"/>
              <w:jc w:val="both"/>
              <w:rPr>
                <w:rFonts w:ascii="Arial" w:hAnsi="Arial" w:cs="Arial"/>
                <w:sz w:val="24"/>
                <w:szCs w:val="24"/>
              </w:rPr>
            </w:pPr>
          </w:p>
        </w:tc>
        <w:tc>
          <w:tcPr>
            <w:tcW w:w="473" w:type="dxa"/>
            <w:shd w:val="clear" w:color="auto" w:fill="FBE4D5" w:themeFill="accent2" w:themeFillTint="33"/>
          </w:tcPr>
          <w:p w:rsidR="00D04ADD" w:rsidRDefault="00D04ADD" w:rsidP="00BF3298">
            <w:pPr>
              <w:spacing w:line="276" w:lineRule="auto"/>
              <w:jc w:val="both"/>
              <w:rPr>
                <w:rFonts w:ascii="Arial" w:hAnsi="Arial" w:cs="Arial"/>
                <w:sz w:val="24"/>
                <w:szCs w:val="24"/>
              </w:rPr>
            </w:pPr>
          </w:p>
        </w:tc>
        <w:tc>
          <w:tcPr>
            <w:tcW w:w="473" w:type="dxa"/>
            <w:shd w:val="clear" w:color="auto" w:fill="FBE4D5" w:themeFill="accent2" w:themeFillTint="33"/>
          </w:tcPr>
          <w:p w:rsidR="00D04ADD" w:rsidRDefault="00D04ADD" w:rsidP="00BF3298">
            <w:pPr>
              <w:spacing w:line="276" w:lineRule="auto"/>
              <w:jc w:val="both"/>
              <w:rPr>
                <w:rFonts w:ascii="Arial" w:hAnsi="Arial" w:cs="Arial"/>
                <w:sz w:val="24"/>
                <w:szCs w:val="24"/>
              </w:rPr>
            </w:pPr>
          </w:p>
        </w:tc>
        <w:tc>
          <w:tcPr>
            <w:tcW w:w="475" w:type="dxa"/>
            <w:shd w:val="clear" w:color="auto" w:fill="595959" w:themeFill="text1" w:themeFillTint="A6"/>
          </w:tcPr>
          <w:p w:rsidR="00D04ADD" w:rsidRDefault="00D04ADD" w:rsidP="00BF3298">
            <w:pPr>
              <w:spacing w:line="276" w:lineRule="auto"/>
              <w:jc w:val="both"/>
              <w:rPr>
                <w:rFonts w:ascii="Arial" w:hAnsi="Arial" w:cs="Arial"/>
                <w:sz w:val="24"/>
                <w:szCs w:val="24"/>
              </w:rPr>
            </w:pPr>
          </w:p>
        </w:tc>
        <w:tc>
          <w:tcPr>
            <w:tcW w:w="548" w:type="dxa"/>
            <w:shd w:val="clear" w:color="auto" w:fill="595959" w:themeFill="text1" w:themeFillTint="A6"/>
          </w:tcPr>
          <w:p w:rsidR="00D04ADD" w:rsidRDefault="00D04ADD" w:rsidP="00BF3298">
            <w:pPr>
              <w:spacing w:line="276" w:lineRule="auto"/>
              <w:jc w:val="both"/>
              <w:rPr>
                <w:rFonts w:ascii="Arial" w:hAnsi="Arial" w:cs="Arial"/>
                <w:sz w:val="24"/>
                <w:szCs w:val="24"/>
              </w:rPr>
            </w:pPr>
          </w:p>
        </w:tc>
        <w:tc>
          <w:tcPr>
            <w:tcW w:w="346" w:type="dxa"/>
            <w:shd w:val="clear" w:color="auto" w:fill="FFF2CC" w:themeFill="accent4" w:themeFillTint="33"/>
          </w:tcPr>
          <w:p w:rsidR="00D04ADD" w:rsidRDefault="00D04ADD" w:rsidP="00BF3298">
            <w:pPr>
              <w:spacing w:line="276" w:lineRule="auto"/>
              <w:jc w:val="both"/>
              <w:rPr>
                <w:rFonts w:ascii="Arial" w:hAnsi="Arial" w:cs="Arial"/>
                <w:sz w:val="24"/>
                <w:szCs w:val="24"/>
              </w:rPr>
            </w:pPr>
          </w:p>
        </w:tc>
        <w:tc>
          <w:tcPr>
            <w:tcW w:w="425" w:type="dxa"/>
            <w:shd w:val="clear" w:color="auto" w:fill="FFF2CC" w:themeFill="accent4" w:themeFillTint="33"/>
          </w:tcPr>
          <w:p w:rsidR="00D04ADD" w:rsidRDefault="00D04ADD" w:rsidP="00BF3298">
            <w:pPr>
              <w:spacing w:line="276" w:lineRule="auto"/>
              <w:jc w:val="both"/>
              <w:rPr>
                <w:rFonts w:ascii="Arial" w:hAnsi="Arial" w:cs="Arial"/>
                <w:sz w:val="24"/>
                <w:szCs w:val="24"/>
              </w:rPr>
            </w:pPr>
          </w:p>
        </w:tc>
        <w:tc>
          <w:tcPr>
            <w:tcW w:w="425" w:type="dxa"/>
            <w:shd w:val="clear" w:color="auto" w:fill="FFF2CC" w:themeFill="accent4" w:themeFillTint="33"/>
          </w:tcPr>
          <w:p w:rsidR="00D04ADD" w:rsidRDefault="00D04ADD" w:rsidP="00BF3298">
            <w:pPr>
              <w:spacing w:line="276" w:lineRule="auto"/>
              <w:jc w:val="both"/>
              <w:rPr>
                <w:rFonts w:ascii="Arial" w:hAnsi="Arial" w:cs="Arial"/>
                <w:sz w:val="24"/>
                <w:szCs w:val="24"/>
              </w:rPr>
            </w:pPr>
          </w:p>
        </w:tc>
        <w:tc>
          <w:tcPr>
            <w:tcW w:w="426" w:type="dxa"/>
            <w:shd w:val="clear" w:color="auto" w:fill="FFF2CC" w:themeFill="accent4" w:themeFillTint="33"/>
          </w:tcPr>
          <w:p w:rsidR="00D04ADD" w:rsidRDefault="00D04ADD" w:rsidP="00BF3298">
            <w:pPr>
              <w:spacing w:line="276" w:lineRule="auto"/>
              <w:jc w:val="both"/>
              <w:rPr>
                <w:rFonts w:ascii="Arial" w:hAnsi="Arial" w:cs="Arial"/>
                <w:sz w:val="24"/>
                <w:szCs w:val="24"/>
              </w:rPr>
            </w:pPr>
          </w:p>
        </w:tc>
        <w:tc>
          <w:tcPr>
            <w:tcW w:w="473" w:type="dxa"/>
            <w:shd w:val="clear" w:color="auto" w:fill="FFF2CC" w:themeFill="accent4" w:themeFillTint="33"/>
          </w:tcPr>
          <w:p w:rsidR="00D04ADD" w:rsidRDefault="00D04ADD" w:rsidP="00BF3298">
            <w:pPr>
              <w:spacing w:line="276" w:lineRule="auto"/>
              <w:jc w:val="both"/>
              <w:rPr>
                <w:rFonts w:ascii="Arial" w:hAnsi="Arial" w:cs="Arial"/>
                <w:sz w:val="24"/>
                <w:szCs w:val="24"/>
              </w:rPr>
            </w:pPr>
          </w:p>
        </w:tc>
        <w:tc>
          <w:tcPr>
            <w:tcW w:w="377" w:type="dxa"/>
            <w:shd w:val="clear" w:color="auto" w:fill="DEEAF6" w:themeFill="accent1" w:themeFillTint="33"/>
          </w:tcPr>
          <w:p w:rsidR="00D04ADD" w:rsidRDefault="00D04ADD" w:rsidP="00BF3298">
            <w:pPr>
              <w:spacing w:line="276" w:lineRule="auto"/>
              <w:jc w:val="both"/>
              <w:rPr>
                <w:rFonts w:ascii="Arial" w:hAnsi="Arial" w:cs="Arial"/>
                <w:sz w:val="24"/>
                <w:szCs w:val="24"/>
              </w:rPr>
            </w:pPr>
          </w:p>
        </w:tc>
        <w:tc>
          <w:tcPr>
            <w:tcW w:w="425" w:type="dxa"/>
            <w:shd w:val="clear" w:color="auto" w:fill="DEEAF6" w:themeFill="accent1" w:themeFillTint="33"/>
          </w:tcPr>
          <w:p w:rsidR="00D04ADD" w:rsidRDefault="00D04ADD" w:rsidP="00BF3298">
            <w:pPr>
              <w:spacing w:line="276" w:lineRule="auto"/>
              <w:jc w:val="both"/>
              <w:rPr>
                <w:rFonts w:ascii="Arial" w:hAnsi="Arial" w:cs="Arial"/>
                <w:sz w:val="24"/>
                <w:szCs w:val="24"/>
              </w:rPr>
            </w:pPr>
          </w:p>
        </w:tc>
        <w:tc>
          <w:tcPr>
            <w:tcW w:w="426" w:type="dxa"/>
            <w:shd w:val="clear" w:color="auto" w:fill="DEEAF6" w:themeFill="accent1" w:themeFillTint="33"/>
          </w:tcPr>
          <w:p w:rsidR="00D04ADD" w:rsidRDefault="00D04ADD" w:rsidP="00BF3298">
            <w:pPr>
              <w:spacing w:line="276" w:lineRule="auto"/>
              <w:jc w:val="both"/>
              <w:rPr>
                <w:rFonts w:ascii="Arial" w:hAnsi="Arial" w:cs="Arial"/>
                <w:sz w:val="24"/>
                <w:szCs w:val="24"/>
              </w:rPr>
            </w:pPr>
          </w:p>
        </w:tc>
        <w:tc>
          <w:tcPr>
            <w:tcW w:w="425" w:type="dxa"/>
            <w:shd w:val="clear" w:color="auto" w:fill="DEEAF6" w:themeFill="accent1" w:themeFillTint="33"/>
          </w:tcPr>
          <w:p w:rsidR="00D04ADD" w:rsidRDefault="00D04ADD" w:rsidP="00BF3298">
            <w:pPr>
              <w:spacing w:line="276" w:lineRule="auto"/>
              <w:jc w:val="both"/>
              <w:rPr>
                <w:rFonts w:ascii="Arial" w:hAnsi="Arial" w:cs="Arial"/>
                <w:sz w:val="24"/>
                <w:szCs w:val="24"/>
              </w:rPr>
            </w:pPr>
          </w:p>
        </w:tc>
        <w:tc>
          <w:tcPr>
            <w:tcW w:w="442" w:type="dxa"/>
            <w:shd w:val="clear" w:color="auto" w:fill="DEEAF6" w:themeFill="accent1" w:themeFillTint="33"/>
          </w:tcPr>
          <w:p w:rsidR="00D04ADD" w:rsidRDefault="00D04ADD" w:rsidP="00BF3298">
            <w:pPr>
              <w:spacing w:line="276" w:lineRule="auto"/>
              <w:jc w:val="both"/>
              <w:rPr>
                <w:rFonts w:ascii="Arial" w:hAnsi="Arial" w:cs="Arial"/>
                <w:sz w:val="24"/>
                <w:szCs w:val="24"/>
              </w:rPr>
            </w:pPr>
          </w:p>
        </w:tc>
        <w:tc>
          <w:tcPr>
            <w:tcW w:w="408" w:type="dxa"/>
            <w:shd w:val="clear" w:color="auto" w:fill="E2EFD9" w:themeFill="accent6" w:themeFillTint="33"/>
          </w:tcPr>
          <w:p w:rsidR="00D04ADD" w:rsidRDefault="00D04ADD" w:rsidP="00BF3298">
            <w:pPr>
              <w:spacing w:line="276" w:lineRule="auto"/>
              <w:jc w:val="both"/>
              <w:rPr>
                <w:rFonts w:ascii="Arial" w:hAnsi="Arial" w:cs="Arial"/>
                <w:sz w:val="24"/>
                <w:szCs w:val="24"/>
              </w:rPr>
            </w:pPr>
          </w:p>
        </w:tc>
        <w:tc>
          <w:tcPr>
            <w:tcW w:w="461" w:type="dxa"/>
            <w:shd w:val="clear" w:color="auto" w:fill="E2EFD9" w:themeFill="accent6" w:themeFillTint="33"/>
          </w:tcPr>
          <w:p w:rsidR="00D04ADD" w:rsidRDefault="00D04ADD" w:rsidP="00BF3298">
            <w:pPr>
              <w:spacing w:line="276" w:lineRule="auto"/>
              <w:jc w:val="both"/>
              <w:rPr>
                <w:rFonts w:ascii="Arial" w:hAnsi="Arial" w:cs="Arial"/>
                <w:sz w:val="24"/>
                <w:szCs w:val="24"/>
              </w:rPr>
            </w:pPr>
          </w:p>
        </w:tc>
        <w:tc>
          <w:tcPr>
            <w:tcW w:w="390" w:type="dxa"/>
            <w:shd w:val="clear" w:color="auto" w:fill="E2EFD9" w:themeFill="accent6" w:themeFillTint="33"/>
          </w:tcPr>
          <w:p w:rsidR="00D04ADD" w:rsidRDefault="00D04ADD" w:rsidP="00BF3298">
            <w:pPr>
              <w:spacing w:line="276" w:lineRule="auto"/>
              <w:jc w:val="both"/>
              <w:rPr>
                <w:rFonts w:ascii="Arial" w:hAnsi="Arial" w:cs="Arial"/>
                <w:sz w:val="24"/>
                <w:szCs w:val="24"/>
              </w:rPr>
            </w:pPr>
          </w:p>
        </w:tc>
        <w:tc>
          <w:tcPr>
            <w:tcW w:w="567" w:type="dxa"/>
            <w:shd w:val="clear" w:color="auto" w:fill="E2EFD9" w:themeFill="accent6" w:themeFillTint="33"/>
          </w:tcPr>
          <w:p w:rsidR="00D04ADD" w:rsidRDefault="00D04ADD" w:rsidP="00BF3298">
            <w:pPr>
              <w:spacing w:line="276" w:lineRule="auto"/>
              <w:jc w:val="both"/>
              <w:rPr>
                <w:rFonts w:ascii="Arial" w:hAnsi="Arial" w:cs="Arial"/>
                <w:sz w:val="24"/>
                <w:szCs w:val="24"/>
              </w:rPr>
            </w:pPr>
          </w:p>
        </w:tc>
        <w:tc>
          <w:tcPr>
            <w:tcW w:w="396" w:type="dxa"/>
            <w:shd w:val="clear" w:color="auto" w:fill="E2EFD9" w:themeFill="accent6" w:themeFillTint="33"/>
          </w:tcPr>
          <w:p w:rsidR="00D04ADD" w:rsidRDefault="00D04ADD" w:rsidP="00BF3298">
            <w:pPr>
              <w:spacing w:line="276" w:lineRule="auto"/>
              <w:jc w:val="both"/>
              <w:rPr>
                <w:rFonts w:ascii="Arial" w:hAnsi="Arial" w:cs="Arial"/>
                <w:sz w:val="24"/>
                <w:szCs w:val="24"/>
              </w:rPr>
            </w:pPr>
          </w:p>
        </w:tc>
      </w:tr>
      <w:tr w:rsidR="00D04ADD" w:rsidTr="00D04ADD">
        <w:trPr>
          <w:trHeight w:val="427"/>
          <w:jc w:val="center"/>
        </w:trPr>
        <w:tc>
          <w:tcPr>
            <w:tcW w:w="2630" w:type="dxa"/>
            <w:vAlign w:val="center"/>
          </w:tcPr>
          <w:p w:rsidR="00D04ADD" w:rsidRDefault="00D04ADD" w:rsidP="00BF3298">
            <w:pPr>
              <w:spacing w:line="276" w:lineRule="auto"/>
              <w:jc w:val="center"/>
              <w:rPr>
                <w:rFonts w:ascii="Arial" w:hAnsi="Arial" w:cs="Arial"/>
                <w:sz w:val="24"/>
                <w:szCs w:val="24"/>
              </w:rPr>
            </w:pPr>
            <w:r>
              <w:rPr>
                <w:rFonts w:ascii="Arial" w:hAnsi="Arial" w:cs="Arial"/>
                <w:sz w:val="24"/>
                <w:szCs w:val="24"/>
              </w:rPr>
              <w:t>Preguntas de investigación</w:t>
            </w:r>
          </w:p>
        </w:tc>
        <w:tc>
          <w:tcPr>
            <w:tcW w:w="437" w:type="dxa"/>
            <w:shd w:val="clear" w:color="auto" w:fill="FBE4D5" w:themeFill="accent2" w:themeFillTint="33"/>
          </w:tcPr>
          <w:p w:rsidR="00D04ADD" w:rsidRDefault="00D04ADD" w:rsidP="00BF3298">
            <w:pPr>
              <w:spacing w:line="276" w:lineRule="auto"/>
              <w:jc w:val="both"/>
              <w:rPr>
                <w:rFonts w:ascii="Arial" w:hAnsi="Arial" w:cs="Arial"/>
                <w:sz w:val="24"/>
                <w:szCs w:val="24"/>
              </w:rPr>
            </w:pPr>
          </w:p>
        </w:tc>
        <w:tc>
          <w:tcPr>
            <w:tcW w:w="473" w:type="dxa"/>
            <w:shd w:val="clear" w:color="auto" w:fill="FBE4D5" w:themeFill="accent2" w:themeFillTint="33"/>
          </w:tcPr>
          <w:p w:rsidR="00D04ADD" w:rsidRDefault="00D04ADD" w:rsidP="00BF3298">
            <w:pPr>
              <w:spacing w:line="276" w:lineRule="auto"/>
              <w:jc w:val="both"/>
              <w:rPr>
                <w:rFonts w:ascii="Arial" w:hAnsi="Arial" w:cs="Arial"/>
                <w:sz w:val="24"/>
                <w:szCs w:val="24"/>
              </w:rPr>
            </w:pPr>
          </w:p>
        </w:tc>
        <w:tc>
          <w:tcPr>
            <w:tcW w:w="473" w:type="dxa"/>
            <w:shd w:val="clear" w:color="auto" w:fill="FBE4D5" w:themeFill="accent2" w:themeFillTint="33"/>
          </w:tcPr>
          <w:p w:rsidR="00D04ADD" w:rsidRDefault="00D04ADD" w:rsidP="00BF3298">
            <w:pPr>
              <w:spacing w:line="276" w:lineRule="auto"/>
              <w:jc w:val="both"/>
              <w:rPr>
                <w:rFonts w:ascii="Arial" w:hAnsi="Arial" w:cs="Arial"/>
                <w:sz w:val="24"/>
                <w:szCs w:val="24"/>
              </w:rPr>
            </w:pPr>
          </w:p>
        </w:tc>
        <w:tc>
          <w:tcPr>
            <w:tcW w:w="475" w:type="dxa"/>
            <w:shd w:val="clear" w:color="auto" w:fill="595959" w:themeFill="text1" w:themeFillTint="A6"/>
          </w:tcPr>
          <w:p w:rsidR="00D04ADD" w:rsidRDefault="00D04ADD" w:rsidP="00BF3298">
            <w:pPr>
              <w:spacing w:line="276" w:lineRule="auto"/>
              <w:jc w:val="both"/>
              <w:rPr>
                <w:rFonts w:ascii="Arial" w:hAnsi="Arial" w:cs="Arial"/>
                <w:sz w:val="24"/>
                <w:szCs w:val="24"/>
              </w:rPr>
            </w:pPr>
          </w:p>
        </w:tc>
        <w:tc>
          <w:tcPr>
            <w:tcW w:w="548" w:type="dxa"/>
            <w:shd w:val="clear" w:color="auto" w:fill="595959" w:themeFill="text1" w:themeFillTint="A6"/>
          </w:tcPr>
          <w:p w:rsidR="00D04ADD" w:rsidRDefault="00D04ADD" w:rsidP="00BF3298">
            <w:pPr>
              <w:spacing w:line="276" w:lineRule="auto"/>
              <w:jc w:val="both"/>
              <w:rPr>
                <w:rFonts w:ascii="Arial" w:hAnsi="Arial" w:cs="Arial"/>
                <w:sz w:val="24"/>
                <w:szCs w:val="24"/>
              </w:rPr>
            </w:pPr>
          </w:p>
        </w:tc>
        <w:tc>
          <w:tcPr>
            <w:tcW w:w="346" w:type="dxa"/>
            <w:shd w:val="clear" w:color="auto" w:fill="FFF2CC" w:themeFill="accent4" w:themeFillTint="33"/>
          </w:tcPr>
          <w:p w:rsidR="00D04ADD" w:rsidRDefault="00D04ADD" w:rsidP="00BF3298">
            <w:pPr>
              <w:spacing w:line="276" w:lineRule="auto"/>
              <w:jc w:val="both"/>
              <w:rPr>
                <w:rFonts w:ascii="Arial" w:hAnsi="Arial" w:cs="Arial"/>
                <w:sz w:val="24"/>
                <w:szCs w:val="24"/>
              </w:rPr>
            </w:pPr>
          </w:p>
        </w:tc>
        <w:tc>
          <w:tcPr>
            <w:tcW w:w="425" w:type="dxa"/>
            <w:shd w:val="clear" w:color="auto" w:fill="FFF2CC" w:themeFill="accent4" w:themeFillTint="33"/>
          </w:tcPr>
          <w:p w:rsidR="00D04ADD" w:rsidRDefault="00D04ADD" w:rsidP="00BF3298">
            <w:pPr>
              <w:spacing w:line="276" w:lineRule="auto"/>
              <w:jc w:val="both"/>
              <w:rPr>
                <w:rFonts w:ascii="Arial" w:hAnsi="Arial" w:cs="Arial"/>
                <w:sz w:val="24"/>
                <w:szCs w:val="24"/>
              </w:rPr>
            </w:pPr>
          </w:p>
        </w:tc>
        <w:tc>
          <w:tcPr>
            <w:tcW w:w="425" w:type="dxa"/>
            <w:shd w:val="clear" w:color="auto" w:fill="FFF2CC" w:themeFill="accent4" w:themeFillTint="33"/>
          </w:tcPr>
          <w:p w:rsidR="00D04ADD" w:rsidRDefault="00D04ADD" w:rsidP="00BF3298">
            <w:pPr>
              <w:spacing w:line="276" w:lineRule="auto"/>
              <w:jc w:val="both"/>
              <w:rPr>
                <w:rFonts w:ascii="Arial" w:hAnsi="Arial" w:cs="Arial"/>
                <w:sz w:val="24"/>
                <w:szCs w:val="24"/>
              </w:rPr>
            </w:pPr>
          </w:p>
        </w:tc>
        <w:tc>
          <w:tcPr>
            <w:tcW w:w="426" w:type="dxa"/>
            <w:shd w:val="clear" w:color="auto" w:fill="FFF2CC" w:themeFill="accent4" w:themeFillTint="33"/>
          </w:tcPr>
          <w:p w:rsidR="00D04ADD" w:rsidRDefault="00D04ADD" w:rsidP="00BF3298">
            <w:pPr>
              <w:spacing w:line="276" w:lineRule="auto"/>
              <w:jc w:val="both"/>
              <w:rPr>
                <w:rFonts w:ascii="Arial" w:hAnsi="Arial" w:cs="Arial"/>
                <w:sz w:val="24"/>
                <w:szCs w:val="24"/>
              </w:rPr>
            </w:pPr>
          </w:p>
        </w:tc>
        <w:tc>
          <w:tcPr>
            <w:tcW w:w="473" w:type="dxa"/>
            <w:shd w:val="clear" w:color="auto" w:fill="FFF2CC" w:themeFill="accent4" w:themeFillTint="33"/>
          </w:tcPr>
          <w:p w:rsidR="00D04ADD" w:rsidRDefault="00D04ADD" w:rsidP="00BF3298">
            <w:pPr>
              <w:spacing w:line="276" w:lineRule="auto"/>
              <w:jc w:val="both"/>
              <w:rPr>
                <w:rFonts w:ascii="Arial" w:hAnsi="Arial" w:cs="Arial"/>
                <w:sz w:val="24"/>
                <w:szCs w:val="24"/>
              </w:rPr>
            </w:pPr>
          </w:p>
        </w:tc>
        <w:tc>
          <w:tcPr>
            <w:tcW w:w="377" w:type="dxa"/>
            <w:shd w:val="clear" w:color="auto" w:fill="DEEAF6" w:themeFill="accent1" w:themeFillTint="33"/>
          </w:tcPr>
          <w:p w:rsidR="00D04ADD" w:rsidRDefault="00D04ADD" w:rsidP="00BF3298">
            <w:pPr>
              <w:spacing w:line="276" w:lineRule="auto"/>
              <w:jc w:val="both"/>
              <w:rPr>
                <w:rFonts w:ascii="Arial" w:hAnsi="Arial" w:cs="Arial"/>
                <w:sz w:val="24"/>
                <w:szCs w:val="24"/>
              </w:rPr>
            </w:pPr>
          </w:p>
        </w:tc>
        <w:tc>
          <w:tcPr>
            <w:tcW w:w="425" w:type="dxa"/>
            <w:shd w:val="clear" w:color="auto" w:fill="DEEAF6" w:themeFill="accent1" w:themeFillTint="33"/>
          </w:tcPr>
          <w:p w:rsidR="00D04ADD" w:rsidRDefault="00D04ADD" w:rsidP="00BF3298">
            <w:pPr>
              <w:spacing w:line="276" w:lineRule="auto"/>
              <w:jc w:val="both"/>
              <w:rPr>
                <w:rFonts w:ascii="Arial" w:hAnsi="Arial" w:cs="Arial"/>
                <w:sz w:val="24"/>
                <w:szCs w:val="24"/>
              </w:rPr>
            </w:pPr>
          </w:p>
        </w:tc>
        <w:tc>
          <w:tcPr>
            <w:tcW w:w="426" w:type="dxa"/>
            <w:shd w:val="clear" w:color="auto" w:fill="DEEAF6" w:themeFill="accent1" w:themeFillTint="33"/>
          </w:tcPr>
          <w:p w:rsidR="00D04ADD" w:rsidRDefault="00D04ADD" w:rsidP="00BF3298">
            <w:pPr>
              <w:spacing w:line="276" w:lineRule="auto"/>
              <w:jc w:val="both"/>
              <w:rPr>
                <w:rFonts w:ascii="Arial" w:hAnsi="Arial" w:cs="Arial"/>
                <w:sz w:val="24"/>
                <w:szCs w:val="24"/>
              </w:rPr>
            </w:pPr>
          </w:p>
        </w:tc>
        <w:tc>
          <w:tcPr>
            <w:tcW w:w="425" w:type="dxa"/>
            <w:shd w:val="clear" w:color="auto" w:fill="DEEAF6" w:themeFill="accent1" w:themeFillTint="33"/>
          </w:tcPr>
          <w:p w:rsidR="00D04ADD" w:rsidRDefault="00D04ADD" w:rsidP="00BF3298">
            <w:pPr>
              <w:spacing w:line="276" w:lineRule="auto"/>
              <w:jc w:val="both"/>
              <w:rPr>
                <w:rFonts w:ascii="Arial" w:hAnsi="Arial" w:cs="Arial"/>
                <w:sz w:val="24"/>
                <w:szCs w:val="24"/>
              </w:rPr>
            </w:pPr>
          </w:p>
        </w:tc>
        <w:tc>
          <w:tcPr>
            <w:tcW w:w="442" w:type="dxa"/>
            <w:shd w:val="clear" w:color="auto" w:fill="DEEAF6" w:themeFill="accent1" w:themeFillTint="33"/>
          </w:tcPr>
          <w:p w:rsidR="00D04ADD" w:rsidRDefault="00D04ADD" w:rsidP="00BF3298">
            <w:pPr>
              <w:spacing w:line="276" w:lineRule="auto"/>
              <w:jc w:val="both"/>
              <w:rPr>
                <w:rFonts w:ascii="Arial" w:hAnsi="Arial" w:cs="Arial"/>
                <w:sz w:val="24"/>
                <w:szCs w:val="24"/>
              </w:rPr>
            </w:pPr>
          </w:p>
        </w:tc>
        <w:tc>
          <w:tcPr>
            <w:tcW w:w="408" w:type="dxa"/>
            <w:shd w:val="clear" w:color="auto" w:fill="E2EFD9" w:themeFill="accent6" w:themeFillTint="33"/>
          </w:tcPr>
          <w:p w:rsidR="00D04ADD" w:rsidRDefault="00D04ADD" w:rsidP="00BF3298">
            <w:pPr>
              <w:spacing w:line="276" w:lineRule="auto"/>
              <w:jc w:val="both"/>
              <w:rPr>
                <w:rFonts w:ascii="Arial" w:hAnsi="Arial" w:cs="Arial"/>
                <w:sz w:val="24"/>
                <w:szCs w:val="24"/>
              </w:rPr>
            </w:pPr>
          </w:p>
        </w:tc>
        <w:tc>
          <w:tcPr>
            <w:tcW w:w="461" w:type="dxa"/>
            <w:shd w:val="clear" w:color="auto" w:fill="E2EFD9" w:themeFill="accent6" w:themeFillTint="33"/>
          </w:tcPr>
          <w:p w:rsidR="00D04ADD" w:rsidRDefault="00D04ADD" w:rsidP="00BF3298">
            <w:pPr>
              <w:spacing w:line="276" w:lineRule="auto"/>
              <w:jc w:val="both"/>
              <w:rPr>
                <w:rFonts w:ascii="Arial" w:hAnsi="Arial" w:cs="Arial"/>
                <w:sz w:val="24"/>
                <w:szCs w:val="24"/>
              </w:rPr>
            </w:pPr>
          </w:p>
        </w:tc>
        <w:tc>
          <w:tcPr>
            <w:tcW w:w="390" w:type="dxa"/>
            <w:shd w:val="clear" w:color="auto" w:fill="E2EFD9" w:themeFill="accent6" w:themeFillTint="33"/>
          </w:tcPr>
          <w:p w:rsidR="00D04ADD" w:rsidRDefault="00D04ADD" w:rsidP="00BF3298">
            <w:pPr>
              <w:spacing w:line="276" w:lineRule="auto"/>
              <w:jc w:val="both"/>
              <w:rPr>
                <w:rFonts w:ascii="Arial" w:hAnsi="Arial" w:cs="Arial"/>
                <w:sz w:val="24"/>
                <w:szCs w:val="24"/>
              </w:rPr>
            </w:pPr>
          </w:p>
        </w:tc>
        <w:tc>
          <w:tcPr>
            <w:tcW w:w="567" w:type="dxa"/>
            <w:shd w:val="clear" w:color="auto" w:fill="E2EFD9" w:themeFill="accent6" w:themeFillTint="33"/>
          </w:tcPr>
          <w:p w:rsidR="00D04ADD" w:rsidRDefault="00D04ADD" w:rsidP="00BF3298">
            <w:pPr>
              <w:spacing w:line="276" w:lineRule="auto"/>
              <w:jc w:val="both"/>
              <w:rPr>
                <w:rFonts w:ascii="Arial" w:hAnsi="Arial" w:cs="Arial"/>
                <w:sz w:val="24"/>
                <w:szCs w:val="24"/>
              </w:rPr>
            </w:pPr>
          </w:p>
        </w:tc>
        <w:tc>
          <w:tcPr>
            <w:tcW w:w="396" w:type="dxa"/>
            <w:shd w:val="clear" w:color="auto" w:fill="E2EFD9" w:themeFill="accent6" w:themeFillTint="33"/>
          </w:tcPr>
          <w:p w:rsidR="00D04ADD" w:rsidRDefault="00D04ADD" w:rsidP="00BF3298">
            <w:pPr>
              <w:spacing w:line="276" w:lineRule="auto"/>
              <w:jc w:val="both"/>
              <w:rPr>
                <w:rFonts w:ascii="Arial" w:hAnsi="Arial" w:cs="Arial"/>
                <w:sz w:val="24"/>
                <w:szCs w:val="24"/>
              </w:rPr>
            </w:pPr>
          </w:p>
        </w:tc>
      </w:tr>
      <w:tr w:rsidR="00D04ADD" w:rsidTr="00D04ADD">
        <w:trPr>
          <w:trHeight w:val="427"/>
          <w:jc w:val="center"/>
        </w:trPr>
        <w:tc>
          <w:tcPr>
            <w:tcW w:w="2630" w:type="dxa"/>
            <w:vAlign w:val="center"/>
          </w:tcPr>
          <w:p w:rsidR="00D04ADD" w:rsidRDefault="00D04ADD" w:rsidP="00BF3298">
            <w:pPr>
              <w:spacing w:line="276" w:lineRule="auto"/>
              <w:jc w:val="center"/>
              <w:rPr>
                <w:rFonts w:ascii="Arial" w:hAnsi="Arial" w:cs="Arial"/>
                <w:sz w:val="24"/>
                <w:szCs w:val="24"/>
              </w:rPr>
            </w:pPr>
            <w:r>
              <w:rPr>
                <w:rFonts w:ascii="Arial" w:hAnsi="Arial" w:cs="Arial"/>
                <w:sz w:val="24"/>
                <w:szCs w:val="24"/>
              </w:rPr>
              <w:t>Justificación</w:t>
            </w:r>
          </w:p>
        </w:tc>
        <w:tc>
          <w:tcPr>
            <w:tcW w:w="437" w:type="dxa"/>
            <w:shd w:val="clear" w:color="auto" w:fill="FBE4D5" w:themeFill="accent2" w:themeFillTint="33"/>
          </w:tcPr>
          <w:p w:rsidR="00D04ADD" w:rsidRDefault="00D04ADD" w:rsidP="00BF3298">
            <w:pPr>
              <w:spacing w:line="276" w:lineRule="auto"/>
              <w:jc w:val="both"/>
              <w:rPr>
                <w:rFonts w:ascii="Arial" w:hAnsi="Arial" w:cs="Arial"/>
                <w:sz w:val="24"/>
                <w:szCs w:val="24"/>
              </w:rPr>
            </w:pPr>
          </w:p>
        </w:tc>
        <w:tc>
          <w:tcPr>
            <w:tcW w:w="473" w:type="dxa"/>
            <w:shd w:val="clear" w:color="auto" w:fill="FBE4D5" w:themeFill="accent2" w:themeFillTint="33"/>
          </w:tcPr>
          <w:p w:rsidR="00D04ADD" w:rsidRDefault="00D04ADD" w:rsidP="00BF3298">
            <w:pPr>
              <w:spacing w:line="276" w:lineRule="auto"/>
              <w:jc w:val="both"/>
              <w:rPr>
                <w:rFonts w:ascii="Arial" w:hAnsi="Arial" w:cs="Arial"/>
                <w:sz w:val="24"/>
                <w:szCs w:val="24"/>
              </w:rPr>
            </w:pPr>
          </w:p>
        </w:tc>
        <w:tc>
          <w:tcPr>
            <w:tcW w:w="473" w:type="dxa"/>
            <w:shd w:val="clear" w:color="auto" w:fill="FBE4D5" w:themeFill="accent2" w:themeFillTint="33"/>
          </w:tcPr>
          <w:p w:rsidR="00D04ADD" w:rsidRDefault="00D04ADD" w:rsidP="00BF3298">
            <w:pPr>
              <w:spacing w:line="276" w:lineRule="auto"/>
              <w:jc w:val="both"/>
              <w:rPr>
                <w:rFonts w:ascii="Arial" w:hAnsi="Arial" w:cs="Arial"/>
                <w:sz w:val="24"/>
                <w:szCs w:val="24"/>
              </w:rPr>
            </w:pPr>
          </w:p>
        </w:tc>
        <w:tc>
          <w:tcPr>
            <w:tcW w:w="475" w:type="dxa"/>
            <w:shd w:val="clear" w:color="auto" w:fill="595959" w:themeFill="text1" w:themeFillTint="A6"/>
          </w:tcPr>
          <w:p w:rsidR="00D04ADD" w:rsidRDefault="00D04ADD" w:rsidP="00BF3298">
            <w:pPr>
              <w:spacing w:line="276" w:lineRule="auto"/>
              <w:jc w:val="both"/>
              <w:rPr>
                <w:rFonts w:ascii="Arial" w:hAnsi="Arial" w:cs="Arial"/>
                <w:sz w:val="24"/>
                <w:szCs w:val="24"/>
              </w:rPr>
            </w:pPr>
          </w:p>
        </w:tc>
        <w:tc>
          <w:tcPr>
            <w:tcW w:w="548" w:type="dxa"/>
            <w:shd w:val="clear" w:color="auto" w:fill="595959" w:themeFill="text1" w:themeFillTint="A6"/>
          </w:tcPr>
          <w:p w:rsidR="00D04ADD" w:rsidRDefault="00D04ADD" w:rsidP="00BF3298">
            <w:pPr>
              <w:spacing w:line="276" w:lineRule="auto"/>
              <w:jc w:val="both"/>
              <w:rPr>
                <w:rFonts w:ascii="Arial" w:hAnsi="Arial" w:cs="Arial"/>
                <w:sz w:val="24"/>
                <w:szCs w:val="24"/>
              </w:rPr>
            </w:pPr>
          </w:p>
        </w:tc>
        <w:tc>
          <w:tcPr>
            <w:tcW w:w="346" w:type="dxa"/>
            <w:shd w:val="clear" w:color="auto" w:fill="FFF2CC" w:themeFill="accent4" w:themeFillTint="33"/>
          </w:tcPr>
          <w:p w:rsidR="00D04ADD" w:rsidRDefault="00D04ADD" w:rsidP="00BF3298">
            <w:pPr>
              <w:spacing w:line="276" w:lineRule="auto"/>
              <w:jc w:val="both"/>
              <w:rPr>
                <w:rFonts w:ascii="Arial" w:hAnsi="Arial" w:cs="Arial"/>
                <w:sz w:val="24"/>
                <w:szCs w:val="24"/>
              </w:rPr>
            </w:pPr>
          </w:p>
        </w:tc>
        <w:tc>
          <w:tcPr>
            <w:tcW w:w="425" w:type="dxa"/>
            <w:shd w:val="clear" w:color="auto" w:fill="FFF2CC" w:themeFill="accent4" w:themeFillTint="33"/>
          </w:tcPr>
          <w:p w:rsidR="00D04ADD" w:rsidRDefault="00D04ADD" w:rsidP="00BF3298">
            <w:pPr>
              <w:spacing w:line="276" w:lineRule="auto"/>
              <w:jc w:val="both"/>
              <w:rPr>
                <w:rFonts w:ascii="Arial" w:hAnsi="Arial" w:cs="Arial"/>
                <w:sz w:val="24"/>
                <w:szCs w:val="24"/>
              </w:rPr>
            </w:pPr>
          </w:p>
        </w:tc>
        <w:tc>
          <w:tcPr>
            <w:tcW w:w="425" w:type="dxa"/>
            <w:shd w:val="clear" w:color="auto" w:fill="FFF2CC" w:themeFill="accent4" w:themeFillTint="33"/>
          </w:tcPr>
          <w:p w:rsidR="00D04ADD" w:rsidRDefault="00D04ADD" w:rsidP="00BF3298">
            <w:pPr>
              <w:spacing w:line="276" w:lineRule="auto"/>
              <w:jc w:val="both"/>
              <w:rPr>
                <w:rFonts w:ascii="Arial" w:hAnsi="Arial" w:cs="Arial"/>
                <w:sz w:val="24"/>
                <w:szCs w:val="24"/>
              </w:rPr>
            </w:pPr>
          </w:p>
        </w:tc>
        <w:tc>
          <w:tcPr>
            <w:tcW w:w="426" w:type="dxa"/>
            <w:shd w:val="clear" w:color="auto" w:fill="FFF2CC" w:themeFill="accent4" w:themeFillTint="33"/>
          </w:tcPr>
          <w:p w:rsidR="00D04ADD" w:rsidRDefault="00D04ADD" w:rsidP="00BF3298">
            <w:pPr>
              <w:spacing w:line="276" w:lineRule="auto"/>
              <w:jc w:val="both"/>
              <w:rPr>
                <w:rFonts w:ascii="Arial" w:hAnsi="Arial" w:cs="Arial"/>
                <w:sz w:val="24"/>
                <w:szCs w:val="24"/>
              </w:rPr>
            </w:pPr>
          </w:p>
        </w:tc>
        <w:tc>
          <w:tcPr>
            <w:tcW w:w="473" w:type="dxa"/>
            <w:shd w:val="clear" w:color="auto" w:fill="FFF2CC" w:themeFill="accent4" w:themeFillTint="33"/>
          </w:tcPr>
          <w:p w:rsidR="00D04ADD" w:rsidRDefault="00D04ADD" w:rsidP="00BF3298">
            <w:pPr>
              <w:spacing w:line="276" w:lineRule="auto"/>
              <w:jc w:val="both"/>
              <w:rPr>
                <w:rFonts w:ascii="Arial" w:hAnsi="Arial" w:cs="Arial"/>
                <w:sz w:val="24"/>
                <w:szCs w:val="24"/>
              </w:rPr>
            </w:pPr>
          </w:p>
        </w:tc>
        <w:tc>
          <w:tcPr>
            <w:tcW w:w="377" w:type="dxa"/>
            <w:shd w:val="clear" w:color="auto" w:fill="DEEAF6" w:themeFill="accent1" w:themeFillTint="33"/>
          </w:tcPr>
          <w:p w:rsidR="00D04ADD" w:rsidRDefault="00D04ADD" w:rsidP="00BF3298">
            <w:pPr>
              <w:spacing w:line="276" w:lineRule="auto"/>
              <w:jc w:val="both"/>
              <w:rPr>
                <w:rFonts w:ascii="Arial" w:hAnsi="Arial" w:cs="Arial"/>
                <w:sz w:val="24"/>
                <w:szCs w:val="24"/>
              </w:rPr>
            </w:pPr>
          </w:p>
        </w:tc>
        <w:tc>
          <w:tcPr>
            <w:tcW w:w="425" w:type="dxa"/>
            <w:shd w:val="clear" w:color="auto" w:fill="DEEAF6" w:themeFill="accent1" w:themeFillTint="33"/>
          </w:tcPr>
          <w:p w:rsidR="00D04ADD" w:rsidRDefault="00D04ADD" w:rsidP="00BF3298">
            <w:pPr>
              <w:spacing w:line="276" w:lineRule="auto"/>
              <w:jc w:val="both"/>
              <w:rPr>
                <w:rFonts w:ascii="Arial" w:hAnsi="Arial" w:cs="Arial"/>
                <w:sz w:val="24"/>
                <w:szCs w:val="24"/>
              </w:rPr>
            </w:pPr>
          </w:p>
        </w:tc>
        <w:tc>
          <w:tcPr>
            <w:tcW w:w="426" w:type="dxa"/>
            <w:shd w:val="clear" w:color="auto" w:fill="DEEAF6" w:themeFill="accent1" w:themeFillTint="33"/>
          </w:tcPr>
          <w:p w:rsidR="00D04ADD" w:rsidRDefault="00D04ADD" w:rsidP="00BF3298">
            <w:pPr>
              <w:spacing w:line="276" w:lineRule="auto"/>
              <w:jc w:val="both"/>
              <w:rPr>
                <w:rFonts w:ascii="Arial" w:hAnsi="Arial" w:cs="Arial"/>
                <w:sz w:val="24"/>
                <w:szCs w:val="24"/>
              </w:rPr>
            </w:pPr>
          </w:p>
        </w:tc>
        <w:tc>
          <w:tcPr>
            <w:tcW w:w="425" w:type="dxa"/>
            <w:shd w:val="clear" w:color="auto" w:fill="DEEAF6" w:themeFill="accent1" w:themeFillTint="33"/>
          </w:tcPr>
          <w:p w:rsidR="00D04ADD" w:rsidRDefault="00D04ADD" w:rsidP="00BF3298">
            <w:pPr>
              <w:spacing w:line="276" w:lineRule="auto"/>
              <w:jc w:val="both"/>
              <w:rPr>
                <w:rFonts w:ascii="Arial" w:hAnsi="Arial" w:cs="Arial"/>
                <w:sz w:val="24"/>
                <w:szCs w:val="24"/>
              </w:rPr>
            </w:pPr>
          </w:p>
        </w:tc>
        <w:tc>
          <w:tcPr>
            <w:tcW w:w="442" w:type="dxa"/>
            <w:shd w:val="clear" w:color="auto" w:fill="DEEAF6" w:themeFill="accent1" w:themeFillTint="33"/>
          </w:tcPr>
          <w:p w:rsidR="00D04ADD" w:rsidRDefault="00D04ADD" w:rsidP="00BF3298">
            <w:pPr>
              <w:spacing w:line="276" w:lineRule="auto"/>
              <w:jc w:val="both"/>
              <w:rPr>
                <w:rFonts w:ascii="Arial" w:hAnsi="Arial" w:cs="Arial"/>
                <w:sz w:val="24"/>
                <w:szCs w:val="24"/>
              </w:rPr>
            </w:pPr>
          </w:p>
        </w:tc>
        <w:tc>
          <w:tcPr>
            <w:tcW w:w="408" w:type="dxa"/>
            <w:shd w:val="clear" w:color="auto" w:fill="E2EFD9" w:themeFill="accent6" w:themeFillTint="33"/>
          </w:tcPr>
          <w:p w:rsidR="00D04ADD" w:rsidRDefault="00D04ADD" w:rsidP="00BF3298">
            <w:pPr>
              <w:spacing w:line="276" w:lineRule="auto"/>
              <w:jc w:val="both"/>
              <w:rPr>
                <w:rFonts w:ascii="Arial" w:hAnsi="Arial" w:cs="Arial"/>
                <w:sz w:val="24"/>
                <w:szCs w:val="24"/>
              </w:rPr>
            </w:pPr>
          </w:p>
        </w:tc>
        <w:tc>
          <w:tcPr>
            <w:tcW w:w="461" w:type="dxa"/>
            <w:shd w:val="clear" w:color="auto" w:fill="E2EFD9" w:themeFill="accent6" w:themeFillTint="33"/>
          </w:tcPr>
          <w:p w:rsidR="00D04ADD" w:rsidRDefault="00D04ADD" w:rsidP="00BF3298">
            <w:pPr>
              <w:spacing w:line="276" w:lineRule="auto"/>
              <w:jc w:val="both"/>
              <w:rPr>
                <w:rFonts w:ascii="Arial" w:hAnsi="Arial" w:cs="Arial"/>
                <w:sz w:val="24"/>
                <w:szCs w:val="24"/>
              </w:rPr>
            </w:pPr>
          </w:p>
        </w:tc>
        <w:tc>
          <w:tcPr>
            <w:tcW w:w="390" w:type="dxa"/>
            <w:shd w:val="clear" w:color="auto" w:fill="E2EFD9" w:themeFill="accent6" w:themeFillTint="33"/>
          </w:tcPr>
          <w:p w:rsidR="00D04ADD" w:rsidRDefault="00D04ADD" w:rsidP="00BF3298">
            <w:pPr>
              <w:spacing w:line="276" w:lineRule="auto"/>
              <w:jc w:val="both"/>
              <w:rPr>
                <w:rFonts w:ascii="Arial" w:hAnsi="Arial" w:cs="Arial"/>
                <w:sz w:val="24"/>
                <w:szCs w:val="24"/>
              </w:rPr>
            </w:pPr>
          </w:p>
        </w:tc>
        <w:tc>
          <w:tcPr>
            <w:tcW w:w="567" w:type="dxa"/>
            <w:shd w:val="clear" w:color="auto" w:fill="E2EFD9" w:themeFill="accent6" w:themeFillTint="33"/>
          </w:tcPr>
          <w:p w:rsidR="00D04ADD" w:rsidRDefault="00D04ADD" w:rsidP="00BF3298">
            <w:pPr>
              <w:spacing w:line="276" w:lineRule="auto"/>
              <w:jc w:val="both"/>
              <w:rPr>
                <w:rFonts w:ascii="Arial" w:hAnsi="Arial" w:cs="Arial"/>
                <w:sz w:val="24"/>
                <w:szCs w:val="24"/>
              </w:rPr>
            </w:pPr>
          </w:p>
        </w:tc>
        <w:tc>
          <w:tcPr>
            <w:tcW w:w="396" w:type="dxa"/>
            <w:shd w:val="clear" w:color="auto" w:fill="E2EFD9" w:themeFill="accent6" w:themeFillTint="33"/>
          </w:tcPr>
          <w:p w:rsidR="00D04ADD" w:rsidRDefault="00D04ADD" w:rsidP="00BF3298">
            <w:pPr>
              <w:spacing w:line="276" w:lineRule="auto"/>
              <w:jc w:val="both"/>
              <w:rPr>
                <w:rFonts w:ascii="Arial" w:hAnsi="Arial" w:cs="Arial"/>
                <w:sz w:val="24"/>
                <w:szCs w:val="24"/>
              </w:rPr>
            </w:pPr>
          </w:p>
        </w:tc>
      </w:tr>
      <w:tr w:rsidR="00D04ADD" w:rsidTr="00D04ADD">
        <w:trPr>
          <w:trHeight w:val="427"/>
          <w:jc w:val="center"/>
        </w:trPr>
        <w:tc>
          <w:tcPr>
            <w:tcW w:w="2630" w:type="dxa"/>
            <w:vAlign w:val="center"/>
          </w:tcPr>
          <w:p w:rsidR="00D04ADD" w:rsidRDefault="00D04ADD" w:rsidP="00BF3298">
            <w:pPr>
              <w:spacing w:line="276" w:lineRule="auto"/>
              <w:jc w:val="center"/>
              <w:rPr>
                <w:rFonts w:ascii="Arial" w:hAnsi="Arial" w:cs="Arial"/>
                <w:sz w:val="24"/>
                <w:szCs w:val="24"/>
              </w:rPr>
            </w:pPr>
            <w:r>
              <w:rPr>
                <w:rFonts w:ascii="Arial" w:hAnsi="Arial" w:cs="Arial"/>
                <w:sz w:val="24"/>
                <w:szCs w:val="24"/>
              </w:rPr>
              <w:t>Delimitación</w:t>
            </w:r>
          </w:p>
        </w:tc>
        <w:tc>
          <w:tcPr>
            <w:tcW w:w="437" w:type="dxa"/>
            <w:shd w:val="clear" w:color="auto" w:fill="FBE4D5" w:themeFill="accent2" w:themeFillTint="33"/>
          </w:tcPr>
          <w:p w:rsidR="00D04ADD" w:rsidRDefault="00D04ADD" w:rsidP="00BF3298">
            <w:pPr>
              <w:spacing w:line="276" w:lineRule="auto"/>
              <w:jc w:val="both"/>
              <w:rPr>
                <w:rFonts w:ascii="Arial" w:hAnsi="Arial" w:cs="Arial"/>
                <w:sz w:val="24"/>
                <w:szCs w:val="24"/>
              </w:rPr>
            </w:pPr>
          </w:p>
        </w:tc>
        <w:tc>
          <w:tcPr>
            <w:tcW w:w="473" w:type="dxa"/>
            <w:shd w:val="clear" w:color="auto" w:fill="FBE4D5" w:themeFill="accent2" w:themeFillTint="33"/>
          </w:tcPr>
          <w:p w:rsidR="00D04ADD" w:rsidRDefault="00D04ADD" w:rsidP="00BF3298">
            <w:pPr>
              <w:spacing w:line="276" w:lineRule="auto"/>
              <w:jc w:val="both"/>
              <w:rPr>
                <w:rFonts w:ascii="Arial" w:hAnsi="Arial" w:cs="Arial"/>
                <w:sz w:val="24"/>
                <w:szCs w:val="24"/>
              </w:rPr>
            </w:pPr>
          </w:p>
        </w:tc>
        <w:tc>
          <w:tcPr>
            <w:tcW w:w="473" w:type="dxa"/>
            <w:shd w:val="clear" w:color="auto" w:fill="FBE4D5" w:themeFill="accent2" w:themeFillTint="33"/>
          </w:tcPr>
          <w:p w:rsidR="00D04ADD" w:rsidRDefault="00D04ADD" w:rsidP="00BF3298">
            <w:pPr>
              <w:spacing w:line="276" w:lineRule="auto"/>
              <w:jc w:val="both"/>
              <w:rPr>
                <w:rFonts w:ascii="Arial" w:hAnsi="Arial" w:cs="Arial"/>
                <w:sz w:val="24"/>
                <w:szCs w:val="24"/>
              </w:rPr>
            </w:pPr>
          </w:p>
        </w:tc>
        <w:tc>
          <w:tcPr>
            <w:tcW w:w="475" w:type="dxa"/>
            <w:shd w:val="clear" w:color="auto" w:fill="595959" w:themeFill="text1" w:themeFillTint="A6"/>
          </w:tcPr>
          <w:p w:rsidR="00D04ADD" w:rsidRDefault="00D04ADD" w:rsidP="00BF3298">
            <w:pPr>
              <w:spacing w:line="276" w:lineRule="auto"/>
              <w:jc w:val="both"/>
              <w:rPr>
                <w:rFonts w:ascii="Arial" w:hAnsi="Arial" w:cs="Arial"/>
                <w:sz w:val="24"/>
                <w:szCs w:val="24"/>
              </w:rPr>
            </w:pPr>
          </w:p>
        </w:tc>
        <w:tc>
          <w:tcPr>
            <w:tcW w:w="548" w:type="dxa"/>
            <w:shd w:val="clear" w:color="auto" w:fill="595959" w:themeFill="text1" w:themeFillTint="A6"/>
          </w:tcPr>
          <w:p w:rsidR="00D04ADD" w:rsidRDefault="00D04ADD" w:rsidP="00BF3298">
            <w:pPr>
              <w:spacing w:line="276" w:lineRule="auto"/>
              <w:jc w:val="both"/>
              <w:rPr>
                <w:rFonts w:ascii="Arial" w:hAnsi="Arial" w:cs="Arial"/>
                <w:sz w:val="24"/>
                <w:szCs w:val="24"/>
              </w:rPr>
            </w:pPr>
          </w:p>
        </w:tc>
        <w:tc>
          <w:tcPr>
            <w:tcW w:w="346" w:type="dxa"/>
            <w:shd w:val="clear" w:color="auto" w:fill="FFF2CC" w:themeFill="accent4" w:themeFillTint="33"/>
          </w:tcPr>
          <w:p w:rsidR="00D04ADD" w:rsidRDefault="00D04ADD" w:rsidP="00BF3298">
            <w:pPr>
              <w:spacing w:line="276" w:lineRule="auto"/>
              <w:jc w:val="both"/>
              <w:rPr>
                <w:rFonts w:ascii="Arial" w:hAnsi="Arial" w:cs="Arial"/>
                <w:sz w:val="24"/>
                <w:szCs w:val="24"/>
              </w:rPr>
            </w:pPr>
          </w:p>
        </w:tc>
        <w:tc>
          <w:tcPr>
            <w:tcW w:w="425" w:type="dxa"/>
            <w:shd w:val="clear" w:color="auto" w:fill="FFF2CC" w:themeFill="accent4" w:themeFillTint="33"/>
          </w:tcPr>
          <w:p w:rsidR="00D04ADD" w:rsidRDefault="00D04ADD" w:rsidP="00BF3298">
            <w:pPr>
              <w:spacing w:line="276" w:lineRule="auto"/>
              <w:jc w:val="both"/>
              <w:rPr>
                <w:rFonts w:ascii="Arial" w:hAnsi="Arial" w:cs="Arial"/>
                <w:sz w:val="24"/>
                <w:szCs w:val="24"/>
              </w:rPr>
            </w:pPr>
          </w:p>
        </w:tc>
        <w:tc>
          <w:tcPr>
            <w:tcW w:w="425" w:type="dxa"/>
            <w:shd w:val="clear" w:color="auto" w:fill="FFF2CC" w:themeFill="accent4" w:themeFillTint="33"/>
          </w:tcPr>
          <w:p w:rsidR="00D04ADD" w:rsidRDefault="00D04ADD" w:rsidP="00BF3298">
            <w:pPr>
              <w:spacing w:line="276" w:lineRule="auto"/>
              <w:jc w:val="both"/>
              <w:rPr>
                <w:rFonts w:ascii="Arial" w:hAnsi="Arial" w:cs="Arial"/>
                <w:sz w:val="24"/>
                <w:szCs w:val="24"/>
              </w:rPr>
            </w:pPr>
          </w:p>
        </w:tc>
        <w:tc>
          <w:tcPr>
            <w:tcW w:w="426" w:type="dxa"/>
            <w:shd w:val="clear" w:color="auto" w:fill="FFF2CC" w:themeFill="accent4" w:themeFillTint="33"/>
          </w:tcPr>
          <w:p w:rsidR="00D04ADD" w:rsidRDefault="00D04ADD" w:rsidP="00BF3298">
            <w:pPr>
              <w:spacing w:line="276" w:lineRule="auto"/>
              <w:jc w:val="both"/>
              <w:rPr>
                <w:rFonts w:ascii="Arial" w:hAnsi="Arial" w:cs="Arial"/>
                <w:sz w:val="24"/>
                <w:szCs w:val="24"/>
              </w:rPr>
            </w:pPr>
          </w:p>
        </w:tc>
        <w:tc>
          <w:tcPr>
            <w:tcW w:w="473" w:type="dxa"/>
            <w:shd w:val="clear" w:color="auto" w:fill="FFF2CC" w:themeFill="accent4" w:themeFillTint="33"/>
          </w:tcPr>
          <w:p w:rsidR="00D04ADD" w:rsidRDefault="00D04ADD" w:rsidP="00BF3298">
            <w:pPr>
              <w:spacing w:line="276" w:lineRule="auto"/>
              <w:jc w:val="both"/>
              <w:rPr>
                <w:rFonts w:ascii="Arial" w:hAnsi="Arial" w:cs="Arial"/>
                <w:sz w:val="24"/>
                <w:szCs w:val="24"/>
              </w:rPr>
            </w:pPr>
          </w:p>
        </w:tc>
        <w:tc>
          <w:tcPr>
            <w:tcW w:w="377" w:type="dxa"/>
            <w:shd w:val="clear" w:color="auto" w:fill="DEEAF6" w:themeFill="accent1" w:themeFillTint="33"/>
          </w:tcPr>
          <w:p w:rsidR="00D04ADD" w:rsidRDefault="00D04ADD" w:rsidP="00BF3298">
            <w:pPr>
              <w:spacing w:line="276" w:lineRule="auto"/>
              <w:jc w:val="both"/>
              <w:rPr>
                <w:rFonts w:ascii="Arial" w:hAnsi="Arial" w:cs="Arial"/>
                <w:sz w:val="24"/>
                <w:szCs w:val="24"/>
              </w:rPr>
            </w:pPr>
          </w:p>
        </w:tc>
        <w:tc>
          <w:tcPr>
            <w:tcW w:w="425" w:type="dxa"/>
            <w:shd w:val="clear" w:color="auto" w:fill="DEEAF6" w:themeFill="accent1" w:themeFillTint="33"/>
          </w:tcPr>
          <w:p w:rsidR="00D04ADD" w:rsidRDefault="00D04ADD" w:rsidP="00BF3298">
            <w:pPr>
              <w:spacing w:line="276" w:lineRule="auto"/>
              <w:jc w:val="both"/>
              <w:rPr>
                <w:rFonts w:ascii="Arial" w:hAnsi="Arial" w:cs="Arial"/>
                <w:sz w:val="24"/>
                <w:szCs w:val="24"/>
              </w:rPr>
            </w:pPr>
          </w:p>
        </w:tc>
        <w:tc>
          <w:tcPr>
            <w:tcW w:w="426" w:type="dxa"/>
            <w:shd w:val="clear" w:color="auto" w:fill="DEEAF6" w:themeFill="accent1" w:themeFillTint="33"/>
          </w:tcPr>
          <w:p w:rsidR="00D04ADD" w:rsidRDefault="00D04ADD" w:rsidP="00BF3298">
            <w:pPr>
              <w:spacing w:line="276" w:lineRule="auto"/>
              <w:jc w:val="both"/>
              <w:rPr>
                <w:rFonts w:ascii="Arial" w:hAnsi="Arial" w:cs="Arial"/>
                <w:sz w:val="24"/>
                <w:szCs w:val="24"/>
              </w:rPr>
            </w:pPr>
          </w:p>
        </w:tc>
        <w:tc>
          <w:tcPr>
            <w:tcW w:w="425" w:type="dxa"/>
            <w:shd w:val="clear" w:color="auto" w:fill="DEEAF6" w:themeFill="accent1" w:themeFillTint="33"/>
          </w:tcPr>
          <w:p w:rsidR="00D04ADD" w:rsidRDefault="00D04ADD" w:rsidP="00BF3298">
            <w:pPr>
              <w:spacing w:line="276" w:lineRule="auto"/>
              <w:jc w:val="both"/>
              <w:rPr>
                <w:rFonts w:ascii="Arial" w:hAnsi="Arial" w:cs="Arial"/>
                <w:sz w:val="24"/>
                <w:szCs w:val="24"/>
              </w:rPr>
            </w:pPr>
          </w:p>
        </w:tc>
        <w:tc>
          <w:tcPr>
            <w:tcW w:w="442" w:type="dxa"/>
            <w:shd w:val="clear" w:color="auto" w:fill="DEEAF6" w:themeFill="accent1" w:themeFillTint="33"/>
          </w:tcPr>
          <w:p w:rsidR="00D04ADD" w:rsidRDefault="00D04ADD" w:rsidP="00BF3298">
            <w:pPr>
              <w:spacing w:line="276" w:lineRule="auto"/>
              <w:jc w:val="both"/>
              <w:rPr>
                <w:rFonts w:ascii="Arial" w:hAnsi="Arial" w:cs="Arial"/>
                <w:sz w:val="24"/>
                <w:szCs w:val="24"/>
              </w:rPr>
            </w:pPr>
          </w:p>
        </w:tc>
        <w:tc>
          <w:tcPr>
            <w:tcW w:w="408" w:type="dxa"/>
            <w:shd w:val="clear" w:color="auto" w:fill="E2EFD9" w:themeFill="accent6" w:themeFillTint="33"/>
          </w:tcPr>
          <w:p w:rsidR="00D04ADD" w:rsidRDefault="00D04ADD" w:rsidP="00BF3298">
            <w:pPr>
              <w:spacing w:line="276" w:lineRule="auto"/>
              <w:jc w:val="both"/>
              <w:rPr>
                <w:rFonts w:ascii="Arial" w:hAnsi="Arial" w:cs="Arial"/>
                <w:sz w:val="24"/>
                <w:szCs w:val="24"/>
              </w:rPr>
            </w:pPr>
          </w:p>
        </w:tc>
        <w:tc>
          <w:tcPr>
            <w:tcW w:w="461" w:type="dxa"/>
            <w:shd w:val="clear" w:color="auto" w:fill="E2EFD9" w:themeFill="accent6" w:themeFillTint="33"/>
          </w:tcPr>
          <w:p w:rsidR="00D04ADD" w:rsidRDefault="00D04ADD" w:rsidP="00BF3298">
            <w:pPr>
              <w:spacing w:line="276" w:lineRule="auto"/>
              <w:jc w:val="both"/>
              <w:rPr>
                <w:rFonts w:ascii="Arial" w:hAnsi="Arial" w:cs="Arial"/>
                <w:sz w:val="24"/>
                <w:szCs w:val="24"/>
              </w:rPr>
            </w:pPr>
          </w:p>
        </w:tc>
        <w:tc>
          <w:tcPr>
            <w:tcW w:w="390" w:type="dxa"/>
            <w:shd w:val="clear" w:color="auto" w:fill="E2EFD9" w:themeFill="accent6" w:themeFillTint="33"/>
          </w:tcPr>
          <w:p w:rsidR="00D04ADD" w:rsidRDefault="00D04ADD" w:rsidP="00BF3298">
            <w:pPr>
              <w:spacing w:line="276" w:lineRule="auto"/>
              <w:jc w:val="both"/>
              <w:rPr>
                <w:rFonts w:ascii="Arial" w:hAnsi="Arial" w:cs="Arial"/>
                <w:sz w:val="24"/>
                <w:szCs w:val="24"/>
              </w:rPr>
            </w:pPr>
          </w:p>
        </w:tc>
        <w:tc>
          <w:tcPr>
            <w:tcW w:w="567" w:type="dxa"/>
            <w:shd w:val="clear" w:color="auto" w:fill="E2EFD9" w:themeFill="accent6" w:themeFillTint="33"/>
          </w:tcPr>
          <w:p w:rsidR="00D04ADD" w:rsidRDefault="00D04ADD" w:rsidP="00BF3298">
            <w:pPr>
              <w:spacing w:line="276" w:lineRule="auto"/>
              <w:jc w:val="both"/>
              <w:rPr>
                <w:rFonts w:ascii="Arial" w:hAnsi="Arial" w:cs="Arial"/>
                <w:sz w:val="24"/>
                <w:szCs w:val="24"/>
              </w:rPr>
            </w:pPr>
          </w:p>
        </w:tc>
        <w:tc>
          <w:tcPr>
            <w:tcW w:w="396" w:type="dxa"/>
            <w:shd w:val="clear" w:color="auto" w:fill="E2EFD9" w:themeFill="accent6" w:themeFillTint="33"/>
          </w:tcPr>
          <w:p w:rsidR="00D04ADD" w:rsidRDefault="00D04ADD" w:rsidP="00BF3298">
            <w:pPr>
              <w:spacing w:line="276" w:lineRule="auto"/>
              <w:jc w:val="both"/>
              <w:rPr>
                <w:rFonts w:ascii="Arial" w:hAnsi="Arial" w:cs="Arial"/>
                <w:sz w:val="24"/>
                <w:szCs w:val="24"/>
              </w:rPr>
            </w:pPr>
          </w:p>
        </w:tc>
      </w:tr>
      <w:tr w:rsidR="00D04ADD" w:rsidTr="00D04ADD">
        <w:trPr>
          <w:trHeight w:val="427"/>
          <w:jc w:val="center"/>
        </w:trPr>
        <w:tc>
          <w:tcPr>
            <w:tcW w:w="2630" w:type="dxa"/>
            <w:vAlign w:val="center"/>
          </w:tcPr>
          <w:p w:rsidR="00D04ADD" w:rsidRDefault="00D04ADD" w:rsidP="00BF3298">
            <w:pPr>
              <w:spacing w:line="276" w:lineRule="auto"/>
              <w:jc w:val="center"/>
              <w:rPr>
                <w:rFonts w:ascii="Arial" w:hAnsi="Arial" w:cs="Arial"/>
                <w:sz w:val="24"/>
                <w:szCs w:val="24"/>
              </w:rPr>
            </w:pPr>
            <w:r>
              <w:rPr>
                <w:rFonts w:ascii="Arial" w:hAnsi="Arial" w:cs="Arial"/>
                <w:sz w:val="24"/>
                <w:szCs w:val="24"/>
              </w:rPr>
              <w:t>Marco referencial</w:t>
            </w:r>
          </w:p>
        </w:tc>
        <w:tc>
          <w:tcPr>
            <w:tcW w:w="437" w:type="dxa"/>
            <w:shd w:val="clear" w:color="auto" w:fill="FBE4D5" w:themeFill="accent2" w:themeFillTint="33"/>
          </w:tcPr>
          <w:p w:rsidR="00D04ADD" w:rsidRDefault="00D04ADD" w:rsidP="00BF3298">
            <w:pPr>
              <w:spacing w:line="276" w:lineRule="auto"/>
              <w:jc w:val="both"/>
              <w:rPr>
                <w:rFonts w:ascii="Arial" w:hAnsi="Arial" w:cs="Arial"/>
                <w:sz w:val="24"/>
                <w:szCs w:val="24"/>
              </w:rPr>
            </w:pPr>
          </w:p>
        </w:tc>
        <w:tc>
          <w:tcPr>
            <w:tcW w:w="473" w:type="dxa"/>
            <w:shd w:val="clear" w:color="auto" w:fill="FBE4D5" w:themeFill="accent2" w:themeFillTint="33"/>
          </w:tcPr>
          <w:p w:rsidR="00D04ADD" w:rsidRDefault="00D04ADD" w:rsidP="00BF3298">
            <w:pPr>
              <w:spacing w:line="276" w:lineRule="auto"/>
              <w:jc w:val="both"/>
              <w:rPr>
                <w:rFonts w:ascii="Arial" w:hAnsi="Arial" w:cs="Arial"/>
                <w:sz w:val="24"/>
                <w:szCs w:val="24"/>
              </w:rPr>
            </w:pPr>
          </w:p>
        </w:tc>
        <w:tc>
          <w:tcPr>
            <w:tcW w:w="473" w:type="dxa"/>
            <w:shd w:val="clear" w:color="auto" w:fill="FBE4D5" w:themeFill="accent2" w:themeFillTint="33"/>
          </w:tcPr>
          <w:p w:rsidR="00D04ADD" w:rsidRDefault="00D04ADD" w:rsidP="00BF3298">
            <w:pPr>
              <w:spacing w:line="276" w:lineRule="auto"/>
              <w:jc w:val="both"/>
              <w:rPr>
                <w:rFonts w:ascii="Arial" w:hAnsi="Arial" w:cs="Arial"/>
                <w:sz w:val="24"/>
                <w:szCs w:val="24"/>
              </w:rPr>
            </w:pPr>
          </w:p>
        </w:tc>
        <w:tc>
          <w:tcPr>
            <w:tcW w:w="475" w:type="dxa"/>
            <w:shd w:val="clear" w:color="auto" w:fill="FBE4D5" w:themeFill="accent2" w:themeFillTint="33"/>
          </w:tcPr>
          <w:p w:rsidR="00D04ADD" w:rsidRDefault="00D04ADD" w:rsidP="00BF3298">
            <w:pPr>
              <w:spacing w:line="276" w:lineRule="auto"/>
              <w:jc w:val="both"/>
              <w:rPr>
                <w:rFonts w:ascii="Arial" w:hAnsi="Arial" w:cs="Arial"/>
                <w:sz w:val="24"/>
                <w:szCs w:val="24"/>
              </w:rPr>
            </w:pPr>
          </w:p>
        </w:tc>
        <w:tc>
          <w:tcPr>
            <w:tcW w:w="548" w:type="dxa"/>
            <w:shd w:val="clear" w:color="auto" w:fill="FBE4D5" w:themeFill="accent2" w:themeFillTint="33"/>
          </w:tcPr>
          <w:p w:rsidR="00D04ADD" w:rsidRDefault="00D04ADD" w:rsidP="00BF3298">
            <w:pPr>
              <w:spacing w:line="276" w:lineRule="auto"/>
              <w:jc w:val="both"/>
              <w:rPr>
                <w:rFonts w:ascii="Arial" w:hAnsi="Arial" w:cs="Arial"/>
                <w:sz w:val="24"/>
                <w:szCs w:val="24"/>
              </w:rPr>
            </w:pPr>
          </w:p>
        </w:tc>
        <w:tc>
          <w:tcPr>
            <w:tcW w:w="346" w:type="dxa"/>
            <w:shd w:val="clear" w:color="auto" w:fill="FFF2CC" w:themeFill="accent4" w:themeFillTint="33"/>
          </w:tcPr>
          <w:p w:rsidR="00D04ADD" w:rsidRDefault="00D04ADD" w:rsidP="00BF3298">
            <w:pPr>
              <w:spacing w:line="276" w:lineRule="auto"/>
              <w:jc w:val="both"/>
              <w:rPr>
                <w:rFonts w:ascii="Arial" w:hAnsi="Arial" w:cs="Arial"/>
                <w:sz w:val="24"/>
                <w:szCs w:val="24"/>
              </w:rPr>
            </w:pPr>
          </w:p>
        </w:tc>
        <w:tc>
          <w:tcPr>
            <w:tcW w:w="425" w:type="dxa"/>
            <w:shd w:val="clear" w:color="auto" w:fill="FFF2CC" w:themeFill="accent4" w:themeFillTint="33"/>
          </w:tcPr>
          <w:p w:rsidR="00D04ADD" w:rsidRDefault="00D04ADD" w:rsidP="00BF3298">
            <w:pPr>
              <w:spacing w:line="276" w:lineRule="auto"/>
              <w:jc w:val="both"/>
              <w:rPr>
                <w:rFonts w:ascii="Arial" w:hAnsi="Arial" w:cs="Arial"/>
                <w:sz w:val="24"/>
                <w:szCs w:val="24"/>
              </w:rPr>
            </w:pPr>
          </w:p>
        </w:tc>
        <w:tc>
          <w:tcPr>
            <w:tcW w:w="425" w:type="dxa"/>
            <w:shd w:val="clear" w:color="auto" w:fill="FFF2CC" w:themeFill="accent4" w:themeFillTint="33"/>
          </w:tcPr>
          <w:p w:rsidR="00D04ADD" w:rsidRDefault="00D04ADD" w:rsidP="00BF3298">
            <w:pPr>
              <w:spacing w:line="276" w:lineRule="auto"/>
              <w:jc w:val="both"/>
              <w:rPr>
                <w:rFonts w:ascii="Arial" w:hAnsi="Arial" w:cs="Arial"/>
                <w:sz w:val="24"/>
                <w:szCs w:val="24"/>
              </w:rPr>
            </w:pPr>
          </w:p>
        </w:tc>
        <w:tc>
          <w:tcPr>
            <w:tcW w:w="426" w:type="dxa"/>
            <w:shd w:val="clear" w:color="auto" w:fill="FFF2CC" w:themeFill="accent4" w:themeFillTint="33"/>
          </w:tcPr>
          <w:p w:rsidR="00D04ADD" w:rsidRDefault="00D04ADD" w:rsidP="00BF3298">
            <w:pPr>
              <w:spacing w:line="276" w:lineRule="auto"/>
              <w:jc w:val="both"/>
              <w:rPr>
                <w:rFonts w:ascii="Arial" w:hAnsi="Arial" w:cs="Arial"/>
                <w:sz w:val="24"/>
                <w:szCs w:val="24"/>
              </w:rPr>
            </w:pPr>
          </w:p>
        </w:tc>
        <w:tc>
          <w:tcPr>
            <w:tcW w:w="473" w:type="dxa"/>
            <w:shd w:val="clear" w:color="auto" w:fill="FFF2CC" w:themeFill="accent4" w:themeFillTint="33"/>
          </w:tcPr>
          <w:p w:rsidR="00D04ADD" w:rsidRDefault="00D04ADD" w:rsidP="00BF3298">
            <w:pPr>
              <w:spacing w:line="276" w:lineRule="auto"/>
              <w:jc w:val="both"/>
              <w:rPr>
                <w:rFonts w:ascii="Arial" w:hAnsi="Arial" w:cs="Arial"/>
                <w:sz w:val="24"/>
                <w:szCs w:val="24"/>
              </w:rPr>
            </w:pPr>
          </w:p>
        </w:tc>
        <w:tc>
          <w:tcPr>
            <w:tcW w:w="377" w:type="dxa"/>
            <w:shd w:val="clear" w:color="auto" w:fill="DEEAF6" w:themeFill="accent1" w:themeFillTint="33"/>
          </w:tcPr>
          <w:p w:rsidR="00D04ADD" w:rsidRDefault="00D04ADD" w:rsidP="00BF3298">
            <w:pPr>
              <w:spacing w:line="276" w:lineRule="auto"/>
              <w:jc w:val="both"/>
              <w:rPr>
                <w:rFonts w:ascii="Arial" w:hAnsi="Arial" w:cs="Arial"/>
                <w:sz w:val="24"/>
                <w:szCs w:val="24"/>
              </w:rPr>
            </w:pPr>
          </w:p>
        </w:tc>
        <w:tc>
          <w:tcPr>
            <w:tcW w:w="425" w:type="dxa"/>
            <w:shd w:val="clear" w:color="auto" w:fill="DEEAF6" w:themeFill="accent1" w:themeFillTint="33"/>
          </w:tcPr>
          <w:p w:rsidR="00D04ADD" w:rsidRDefault="00D04ADD" w:rsidP="00BF3298">
            <w:pPr>
              <w:spacing w:line="276" w:lineRule="auto"/>
              <w:jc w:val="both"/>
              <w:rPr>
                <w:rFonts w:ascii="Arial" w:hAnsi="Arial" w:cs="Arial"/>
                <w:sz w:val="24"/>
                <w:szCs w:val="24"/>
              </w:rPr>
            </w:pPr>
          </w:p>
        </w:tc>
        <w:tc>
          <w:tcPr>
            <w:tcW w:w="426" w:type="dxa"/>
            <w:shd w:val="clear" w:color="auto" w:fill="DEEAF6" w:themeFill="accent1" w:themeFillTint="33"/>
          </w:tcPr>
          <w:p w:rsidR="00D04ADD" w:rsidRDefault="00D04ADD" w:rsidP="00BF3298">
            <w:pPr>
              <w:spacing w:line="276" w:lineRule="auto"/>
              <w:jc w:val="both"/>
              <w:rPr>
                <w:rFonts w:ascii="Arial" w:hAnsi="Arial" w:cs="Arial"/>
                <w:sz w:val="24"/>
                <w:szCs w:val="24"/>
              </w:rPr>
            </w:pPr>
          </w:p>
        </w:tc>
        <w:tc>
          <w:tcPr>
            <w:tcW w:w="425" w:type="dxa"/>
            <w:shd w:val="clear" w:color="auto" w:fill="DEEAF6" w:themeFill="accent1" w:themeFillTint="33"/>
          </w:tcPr>
          <w:p w:rsidR="00D04ADD" w:rsidRDefault="00D04ADD" w:rsidP="00BF3298">
            <w:pPr>
              <w:spacing w:line="276" w:lineRule="auto"/>
              <w:jc w:val="both"/>
              <w:rPr>
                <w:rFonts w:ascii="Arial" w:hAnsi="Arial" w:cs="Arial"/>
                <w:sz w:val="24"/>
                <w:szCs w:val="24"/>
              </w:rPr>
            </w:pPr>
          </w:p>
        </w:tc>
        <w:tc>
          <w:tcPr>
            <w:tcW w:w="442" w:type="dxa"/>
            <w:shd w:val="clear" w:color="auto" w:fill="DEEAF6" w:themeFill="accent1" w:themeFillTint="33"/>
          </w:tcPr>
          <w:p w:rsidR="00D04ADD" w:rsidRDefault="00D04ADD" w:rsidP="00BF3298">
            <w:pPr>
              <w:spacing w:line="276" w:lineRule="auto"/>
              <w:jc w:val="both"/>
              <w:rPr>
                <w:rFonts w:ascii="Arial" w:hAnsi="Arial" w:cs="Arial"/>
                <w:sz w:val="24"/>
                <w:szCs w:val="24"/>
              </w:rPr>
            </w:pPr>
          </w:p>
        </w:tc>
        <w:tc>
          <w:tcPr>
            <w:tcW w:w="408" w:type="dxa"/>
            <w:shd w:val="clear" w:color="auto" w:fill="E2EFD9" w:themeFill="accent6" w:themeFillTint="33"/>
          </w:tcPr>
          <w:p w:rsidR="00D04ADD" w:rsidRDefault="00D04ADD" w:rsidP="00BF3298">
            <w:pPr>
              <w:spacing w:line="276" w:lineRule="auto"/>
              <w:jc w:val="both"/>
              <w:rPr>
                <w:rFonts w:ascii="Arial" w:hAnsi="Arial" w:cs="Arial"/>
                <w:sz w:val="24"/>
                <w:szCs w:val="24"/>
              </w:rPr>
            </w:pPr>
          </w:p>
        </w:tc>
        <w:tc>
          <w:tcPr>
            <w:tcW w:w="461" w:type="dxa"/>
            <w:shd w:val="clear" w:color="auto" w:fill="E2EFD9" w:themeFill="accent6" w:themeFillTint="33"/>
          </w:tcPr>
          <w:p w:rsidR="00D04ADD" w:rsidRDefault="00D04ADD" w:rsidP="00BF3298">
            <w:pPr>
              <w:spacing w:line="276" w:lineRule="auto"/>
              <w:jc w:val="both"/>
              <w:rPr>
                <w:rFonts w:ascii="Arial" w:hAnsi="Arial" w:cs="Arial"/>
                <w:sz w:val="24"/>
                <w:szCs w:val="24"/>
              </w:rPr>
            </w:pPr>
          </w:p>
        </w:tc>
        <w:tc>
          <w:tcPr>
            <w:tcW w:w="390" w:type="dxa"/>
            <w:shd w:val="clear" w:color="auto" w:fill="E2EFD9" w:themeFill="accent6" w:themeFillTint="33"/>
          </w:tcPr>
          <w:p w:rsidR="00D04ADD" w:rsidRDefault="00D04ADD" w:rsidP="00BF3298">
            <w:pPr>
              <w:spacing w:line="276" w:lineRule="auto"/>
              <w:jc w:val="both"/>
              <w:rPr>
                <w:rFonts w:ascii="Arial" w:hAnsi="Arial" w:cs="Arial"/>
                <w:sz w:val="24"/>
                <w:szCs w:val="24"/>
              </w:rPr>
            </w:pPr>
          </w:p>
        </w:tc>
        <w:tc>
          <w:tcPr>
            <w:tcW w:w="567" w:type="dxa"/>
            <w:shd w:val="clear" w:color="auto" w:fill="E2EFD9" w:themeFill="accent6" w:themeFillTint="33"/>
          </w:tcPr>
          <w:p w:rsidR="00D04ADD" w:rsidRDefault="00D04ADD" w:rsidP="00BF3298">
            <w:pPr>
              <w:spacing w:line="276" w:lineRule="auto"/>
              <w:jc w:val="both"/>
              <w:rPr>
                <w:rFonts w:ascii="Arial" w:hAnsi="Arial" w:cs="Arial"/>
                <w:sz w:val="24"/>
                <w:szCs w:val="24"/>
              </w:rPr>
            </w:pPr>
          </w:p>
        </w:tc>
        <w:tc>
          <w:tcPr>
            <w:tcW w:w="396" w:type="dxa"/>
            <w:shd w:val="clear" w:color="auto" w:fill="E2EFD9" w:themeFill="accent6" w:themeFillTint="33"/>
          </w:tcPr>
          <w:p w:rsidR="00D04ADD" w:rsidRDefault="00D04ADD" w:rsidP="00BF3298">
            <w:pPr>
              <w:spacing w:line="276" w:lineRule="auto"/>
              <w:jc w:val="both"/>
              <w:rPr>
                <w:rFonts w:ascii="Arial" w:hAnsi="Arial" w:cs="Arial"/>
                <w:sz w:val="24"/>
                <w:szCs w:val="24"/>
              </w:rPr>
            </w:pPr>
          </w:p>
        </w:tc>
      </w:tr>
      <w:tr w:rsidR="00D04ADD" w:rsidTr="00D04ADD">
        <w:trPr>
          <w:trHeight w:val="427"/>
          <w:jc w:val="center"/>
        </w:trPr>
        <w:tc>
          <w:tcPr>
            <w:tcW w:w="2630" w:type="dxa"/>
            <w:vAlign w:val="center"/>
          </w:tcPr>
          <w:p w:rsidR="00D04ADD" w:rsidRDefault="00D04ADD" w:rsidP="00BF3298">
            <w:pPr>
              <w:spacing w:line="276" w:lineRule="auto"/>
              <w:jc w:val="center"/>
              <w:rPr>
                <w:rFonts w:ascii="Arial" w:hAnsi="Arial" w:cs="Arial"/>
                <w:sz w:val="24"/>
                <w:szCs w:val="24"/>
              </w:rPr>
            </w:pPr>
            <w:r>
              <w:rPr>
                <w:rFonts w:ascii="Arial" w:hAnsi="Arial" w:cs="Arial"/>
                <w:sz w:val="24"/>
                <w:szCs w:val="24"/>
              </w:rPr>
              <w:t>Marco teórico</w:t>
            </w:r>
          </w:p>
        </w:tc>
        <w:tc>
          <w:tcPr>
            <w:tcW w:w="437" w:type="dxa"/>
            <w:shd w:val="clear" w:color="auto" w:fill="FBE4D5" w:themeFill="accent2" w:themeFillTint="33"/>
          </w:tcPr>
          <w:p w:rsidR="00D04ADD" w:rsidRDefault="00D04ADD" w:rsidP="00BF3298">
            <w:pPr>
              <w:spacing w:line="276" w:lineRule="auto"/>
              <w:jc w:val="both"/>
              <w:rPr>
                <w:rFonts w:ascii="Arial" w:hAnsi="Arial" w:cs="Arial"/>
                <w:sz w:val="24"/>
                <w:szCs w:val="24"/>
              </w:rPr>
            </w:pPr>
          </w:p>
        </w:tc>
        <w:tc>
          <w:tcPr>
            <w:tcW w:w="473" w:type="dxa"/>
            <w:shd w:val="clear" w:color="auto" w:fill="FBE4D5" w:themeFill="accent2" w:themeFillTint="33"/>
          </w:tcPr>
          <w:p w:rsidR="00D04ADD" w:rsidRDefault="00D04ADD" w:rsidP="00BF3298">
            <w:pPr>
              <w:spacing w:line="276" w:lineRule="auto"/>
              <w:jc w:val="both"/>
              <w:rPr>
                <w:rFonts w:ascii="Arial" w:hAnsi="Arial" w:cs="Arial"/>
                <w:sz w:val="24"/>
                <w:szCs w:val="24"/>
              </w:rPr>
            </w:pPr>
          </w:p>
        </w:tc>
        <w:tc>
          <w:tcPr>
            <w:tcW w:w="473" w:type="dxa"/>
            <w:shd w:val="clear" w:color="auto" w:fill="FBE4D5" w:themeFill="accent2" w:themeFillTint="33"/>
          </w:tcPr>
          <w:p w:rsidR="00D04ADD" w:rsidRDefault="00D04ADD" w:rsidP="00BF3298">
            <w:pPr>
              <w:spacing w:line="276" w:lineRule="auto"/>
              <w:jc w:val="both"/>
              <w:rPr>
                <w:rFonts w:ascii="Arial" w:hAnsi="Arial" w:cs="Arial"/>
                <w:sz w:val="24"/>
                <w:szCs w:val="24"/>
              </w:rPr>
            </w:pPr>
          </w:p>
        </w:tc>
        <w:tc>
          <w:tcPr>
            <w:tcW w:w="475" w:type="dxa"/>
            <w:shd w:val="clear" w:color="auto" w:fill="FBE4D5" w:themeFill="accent2" w:themeFillTint="33"/>
          </w:tcPr>
          <w:p w:rsidR="00D04ADD" w:rsidRDefault="00D04ADD" w:rsidP="00BF3298">
            <w:pPr>
              <w:spacing w:line="276" w:lineRule="auto"/>
              <w:jc w:val="both"/>
              <w:rPr>
                <w:rFonts w:ascii="Arial" w:hAnsi="Arial" w:cs="Arial"/>
                <w:sz w:val="24"/>
                <w:szCs w:val="24"/>
              </w:rPr>
            </w:pPr>
          </w:p>
        </w:tc>
        <w:tc>
          <w:tcPr>
            <w:tcW w:w="548" w:type="dxa"/>
            <w:shd w:val="clear" w:color="auto" w:fill="FBE4D5" w:themeFill="accent2" w:themeFillTint="33"/>
          </w:tcPr>
          <w:p w:rsidR="00D04ADD" w:rsidRDefault="00D04ADD" w:rsidP="00BF3298">
            <w:pPr>
              <w:spacing w:line="276" w:lineRule="auto"/>
              <w:jc w:val="both"/>
              <w:rPr>
                <w:rFonts w:ascii="Arial" w:hAnsi="Arial" w:cs="Arial"/>
                <w:sz w:val="24"/>
                <w:szCs w:val="24"/>
              </w:rPr>
            </w:pPr>
          </w:p>
        </w:tc>
        <w:tc>
          <w:tcPr>
            <w:tcW w:w="346" w:type="dxa"/>
            <w:shd w:val="clear" w:color="auto" w:fill="FFF2CC" w:themeFill="accent4" w:themeFillTint="33"/>
          </w:tcPr>
          <w:p w:rsidR="00D04ADD" w:rsidRDefault="00D04ADD" w:rsidP="00BF3298">
            <w:pPr>
              <w:spacing w:line="276" w:lineRule="auto"/>
              <w:jc w:val="both"/>
              <w:rPr>
                <w:rFonts w:ascii="Arial" w:hAnsi="Arial" w:cs="Arial"/>
                <w:sz w:val="24"/>
                <w:szCs w:val="24"/>
              </w:rPr>
            </w:pPr>
          </w:p>
        </w:tc>
        <w:tc>
          <w:tcPr>
            <w:tcW w:w="425" w:type="dxa"/>
            <w:shd w:val="clear" w:color="auto" w:fill="FFF2CC" w:themeFill="accent4" w:themeFillTint="33"/>
          </w:tcPr>
          <w:p w:rsidR="00D04ADD" w:rsidRDefault="00D04ADD" w:rsidP="00BF3298">
            <w:pPr>
              <w:spacing w:line="276" w:lineRule="auto"/>
              <w:jc w:val="both"/>
              <w:rPr>
                <w:rFonts w:ascii="Arial" w:hAnsi="Arial" w:cs="Arial"/>
                <w:sz w:val="24"/>
                <w:szCs w:val="24"/>
              </w:rPr>
            </w:pPr>
          </w:p>
        </w:tc>
        <w:tc>
          <w:tcPr>
            <w:tcW w:w="425" w:type="dxa"/>
            <w:shd w:val="clear" w:color="auto" w:fill="FFF2CC" w:themeFill="accent4" w:themeFillTint="33"/>
          </w:tcPr>
          <w:p w:rsidR="00D04ADD" w:rsidRDefault="00D04ADD" w:rsidP="00BF3298">
            <w:pPr>
              <w:spacing w:line="276" w:lineRule="auto"/>
              <w:jc w:val="both"/>
              <w:rPr>
                <w:rFonts w:ascii="Arial" w:hAnsi="Arial" w:cs="Arial"/>
                <w:sz w:val="24"/>
                <w:szCs w:val="24"/>
              </w:rPr>
            </w:pPr>
          </w:p>
        </w:tc>
        <w:tc>
          <w:tcPr>
            <w:tcW w:w="426" w:type="dxa"/>
            <w:shd w:val="clear" w:color="auto" w:fill="FFF2CC" w:themeFill="accent4" w:themeFillTint="33"/>
          </w:tcPr>
          <w:p w:rsidR="00D04ADD" w:rsidRDefault="00D04ADD" w:rsidP="00BF3298">
            <w:pPr>
              <w:spacing w:line="276" w:lineRule="auto"/>
              <w:jc w:val="both"/>
              <w:rPr>
                <w:rFonts w:ascii="Arial" w:hAnsi="Arial" w:cs="Arial"/>
                <w:sz w:val="24"/>
                <w:szCs w:val="24"/>
              </w:rPr>
            </w:pPr>
          </w:p>
        </w:tc>
        <w:tc>
          <w:tcPr>
            <w:tcW w:w="473" w:type="dxa"/>
            <w:shd w:val="clear" w:color="auto" w:fill="FFF2CC" w:themeFill="accent4" w:themeFillTint="33"/>
          </w:tcPr>
          <w:p w:rsidR="00D04ADD" w:rsidRDefault="00D04ADD" w:rsidP="00BF3298">
            <w:pPr>
              <w:spacing w:line="276" w:lineRule="auto"/>
              <w:jc w:val="both"/>
              <w:rPr>
                <w:rFonts w:ascii="Arial" w:hAnsi="Arial" w:cs="Arial"/>
                <w:sz w:val="24"/>
                <w:szCs w:val="24"/>
              </w:rPr>
            </w:pPr>
          </w:p>
        </w:tc>
        <w:tc>
          <w:tcPr>
            <w:tcW w:w="377" w:type="dxa"/>
            <w:shd w:val="clear" w:color="auto" w:fill="DEEAF6" w:themeFill="accent1" w:themeFillTint="33"/>
          </w:tcPr>
          <w:p w:rsidR="00D04ADD" w:rsidRDefault="00D04ADD" w:rsidP="00BF3298">
            <w:pPr>
              <w:spacing w:line="276" w:lineRule="auto"/>
              <w:jc w:val="both"/>
              <w:rPr>
                <w:rFonts w:ascii="Arial" w:hAnsi="Arial" w:cs="Arial"/>
                <w:sz w:val="24"/>
                <w:szCs w:val="24"/>
              </w:rPr>
            </w:pPr>
          </w:p>
        </w:tc>
        <w:tc>
          <w:tcPr>
            <w:tcW w:w="425" w:type="dxa"/>
            <w:shd w:val="clear" w:color="auto" w:fill="DEEAF6" w:themeFill="accent1" w:themeFillTint="33"/>
          </w:tcPr>
          <w:p w:rsidR="00D04ADD" w:rsidRDefault="00D04ADD" w:rsidP="00BF3298">
            <w:pPr>
              <w:spacing w:line="276" w:lineRule="auto"/>
              <w:jc w:val="both"/>
              <w:rPr>
                <w:rFonts w:ascii="Arial" w:hAnsi="Arial" w:cs="Arial"/>
                <w:sz w:val="24"/>
                <w:szCs w:val="24"/>
              </w:rPr>
            </w:pPr>
          </w:p>
        </w:tc>
        <w:tc>
          <w:tcPr>
            <w:tcW w:w="426" w:type="dxa"/>
            <w:shd w:val="clear" w:color="auto" w:fill="DEEAF6" w:themeFill="accent1" w:themeFillTint="33"/>
          </w:tcPr>
          <w:p w:rsidR="00D04ADD" w:rsidRDefault="00D04ADD" w:rsidP="00BF3298">
            <w:pPr>
              <w:spacing w:line="276" w:lineRule="auto"/>
              <w:jc w:val="both"/>
              <w:rPr>
                <w:rFonts w:ascii="Arial" w:hAnsi="Arial" w:cs="Arial"/>
                <w:sz w:val="24"/>
                <w:szCs w:val="24"/>
              </w:rPr>
            </w:pPr>
          </w:p>
        </w:tc>
        <w:tc>
          <w:tcPr>
            <w:tcW w:w="425" w:type="dxa"/>
            <w:shd w:val="clear" w:color="auto" w:fill="DEEAF6" w:themeFill="accent1" w:themeFillTint="33"/>
          </w:tcPr>
          <w:p w:rsidR="00D04ADD" w:rsidRDefault="00D04ADD" w:rsidP="00BF3298">
            <w:pPr>
              <w:spacing w:line="276" w:lineRule="auto"/>
              <w:jc w:val="both"/>
              <w:rPr>
                <w:rFonts w:ascii="Arial" w:hAnsi="Arial" w:cs="Arial"/>
                <w:sz w:val="24"/>
                <w:szCs w:val="24"/>
              </w:rPr>
            </w:pPr>
          </w:p>
        </w:tc>
        <w:tc>
          <w:tcPr>
            <w:tcW w:w="442" w:type="dxa"/>
            <w:shd w:val="clear" w:color="auto" w:fill="DEEAF6" w:themeFill="accent1" w:themeFillTint="33"/>
          </w:tcPr>
          <w:p w:rsidR="00D04ADD" w:rsidRDefault="00D04ADD" w:rsidP="00BF3298">
            <w:pPr>
              <w:spacing w:line="276" w:lineRule="auto"/>
              <w:jc w:val="both"/>
              <w:rPr>
                <w:rFonts w:ascii="Arial" w:hAnsi="Arial" w:cs="Arial"/>
                <w:sz w:val="24"/>
                <w:szCs w:val="24"/>
              </w:rPr>
            </w:pPr>
          </w:p>
        </w:tc>
        <w:tc>
          <w:tcPr>
            <w:tcW w:w="408" w:type="dxa"/>
            <w:shd w:val="clear" w:color="auto" w:fill="E2EFD9" w:themeFill="accent6" w:themeFillTint="33"/>
          </w:tcPr>
          <w:p w:rsidR="00D04ADD" w:rsidRDefault="00D04ADD" w:rsidP="00BF3298">
            <w:pPr>
              <w:spacing w:line="276" w:lineRule="auto"/>
              <w:jc w:val="both"/>
              <w:rPr>
                <w:rFonts w:ascii="Arial" w:hAnsi="Arial" w:cs="Arial"/>
                <w:sz w:val="24"/>
                <w:szCs w:val="24"/>
              </w:rPr>
            </w:pPr>
          </w:p>
        </w:tc>
        <w:tc>
          <w:tcPr>
            <w:tcW w:w="461" w:type="dxa"/>
            <w:shd w:val="clear" w:color="auto" w:fill="E2EFD9" w:themeFill="accent6" w:themeFillTint="33"/>
          </w:tcPr>
          <w:p w:rsidR="00D04ADD" w:rsidRDefault="00D04ADD" w:rsidP="00BF3298">
            <w:pPr>
              <w:spacing w:line="276" w:lineRule="auto"/>
              <w:jc w:val="both"/>
              <w:rPr>
                <w:rFonts w:ascii="Arial" w:hAnsi="Arial" w:cs="Arial"/>
                <w:sz w:val="24"/>
                <w:szCs w:val="24"/>
              </w:rPr>
            </w:pPr>
          </w:p>
        </w:tc>
        <w:tc>
          <w:tcPr>
            <w:tcW w:w="390" w:type="dxa"/>
            <w:shd w:val="clear" w:color="auto" w:fill="E2EFD9" w:themeFill="accent6" w:themeFillTint="33"/>
          </w:tcPr>
          <w:p w:rsidR="00D04ADD" w:rsidRDefault="00D04ADD" w:rsidP="00BF3298">
            <w:pPr>
              <w:spacing w:line="276" w:lineRule="auto"/>
              <w:jc w:val="both"/>
              <w:rPr>
                <w:rFonts w:ascii="Arial" w:hAnsi="Arial" w:cs="Arial"/>
                <w:sz w:val="24"/>
                <w:szCs w:val="24"/>
              </w:rPr>
            </w:pPr>
          </w:p>
        </w:tc>
        <w:tc>
          <w:tcPr>
            <w:tcW w:w="567" w:type="dxa"/>
            <w:shd w:val="clear" w:color="auto" w:fill="E2EFD9" w:themeFill="accent6" w:themeFillTint="33"/>
          </w:tcPr>
          <w:p w:rsidR="00D04ADD" w:rsidRDefault="00D04ADD" w:rsidP="00BF3298">
            <w:pPr>
              <w:spacing w:line="276" w:lineRule="auto"/>
              <w:jc w:val="both"/>
              <w:rPr>
                <w:rFonts w:ascii="Arial" w:hAnsi="Arial" w:cs="Arial"/>
                <w:sz w:val="24"/>
                <w:szCs w:val="24"/>
              </w:rPr>
            </w:pPr>
          </w:p>
        </w:tc>
        <w:tc>
          <w:tcPr>
            <w:tcW w:w="396" w:type="dxa"/>
            <w:shd w:val="clear" w:color="auto" w:fill="E2EFD9" w:themeFill="accent6" w:themeFillTint="33"/>
          </w:tcPr>
          <w:p w:rsidR="00D04ADD" w:rsidRDefault="00D04ADD" w:rsidP="00BF3298">
            <w:pPr>
              <w:spacing w:line="276" w:lineRule="auto"/>
              <w:jc w:val="both"/>
              <w:rPr>
                <w:rFonts w:ascii="Arial" w:hAnsi="Arial" w:cs="Arial"/>
                <w:sz w:val="24"/>
                <w:szCs w:val="24"/>
              </w:rPr>
            </w:pPr>
          </w:p>
        </w:tc>
      </w:tr>
      <w:tr w:rsidR="00D04ADD" w:rsidTr="00D04ADD">
        <w:trPr>
          <w:trHeight w:val="427"/>
          <w:jc w:val="center"/>
        </w:trPr>
        <w:tc>
          <w:tcPr>
            <w:tcW w:w="2630" w:type="dxa"/>
            <w:vAlign w:val="center"/>
          </w:tcPr>
          <w:p w:rsidR="00D04ADD" w:rsidRDefault="00D04ADD" w:rsidP="00BF3298">
            <w:pPr>
              <w:spacing w:line="276" w:lineRule="auto"/>
              <w:jc w:val="center"/>
              <w:rPr>
                <w:rFonts w:ascii="Arial" w:hAnsi="Arial" w:cs="Arial"/>
                <w:sz w:val="24"/>
                <w:szCs w:val="24"/>
              </w:rPr>
            </w:pPr>
            <w:r>
              <w:rPr>
                <w:rFonts w:ascii="Arial" w:hAnsi="Arial" w:cs="Arial"/>
                <w:sz w:val="24"/>
                <w:szCs w:val="24"/>
              </w:rPr>
              <w:t>Marco metodológico</w:t>
            </w:r>
          </w:p>
        </w:tc>
        <w:tc>
          <w:tcPr>
            <w:tcW w:w="437" w:type="dxa"/>
            <w:shd w:val="clear" w:color="auto" w:fill="FBE4D5" w:themeFill="accent2" w:themeFillTint="33"/>
          </w:tcPr>
          <w:p w:rsidR="00D04ADD" w:rsidRDefault="00D04ADD" w:rsidP="00BF3298">
            <w:pPr>
              <w:spacing w:line="276" w:lineRule="auto"/>
              <w:jc w:val="both"/>
              <w:rPr>
                <w:rFonts w:ascii="Arial" w:hAnsi="Arial" w:cs="Arial"/>
                <w:sz w:val="24"/>
                <w:szCs w:val="24"/>
              </w:rPr>
            </w:pPr>
          </w:p>
        </w:tc>
        <w:tc>
          <w:tcPr>
            <w:tcW w:w="473" w:type="dxa"/>
            <w:shd w:val="clear" w:color="auto" w:fill="FBE4D5" w:themeFill="accent2" w:themeFillTint="33"/>
          </w:tcPr>
          <w:p w:rsidR="00D04ADD" w:rsidRDefault="00D04ADD" w:rsidP="00BF3298">
            <w:pPr>
              <w:spacing w:line="276" w:lineRule="auto"/>
              <w:jc w:val="both"/>
              <w:rPr>
                <w:rFonts w:ascii="Arial" w:hAnsi="Arial" w:cs="Arial"/>
                <w:sz w:val="24"/>
                <w:szCs w:val="24"/>
              </w:rPr>
            </w:pPr>
          </w:p>
        </w:tc>
        <w:tc>
          <w:tcPr>
            <w:tcW w:w="473" w:type="dxa"/>
            <w:shd w:val="clear" w:color="auto" w:fill="FBE4D5" w:themeFill="accent2" w:themeFillTint="33"/>
          </w:tcPr>
          <w:p w:rsidR="00D04ADD" w:rsidRDefault="00D04ADD" w:rsidP="00BF3298">
            <w:pPr>
              <w:spacing w:line="276" w:lineRule="auto"/>
              <w:jc w:val="both"/>
              <w:rPr>
                <w:rFonts w:ascii="Arial" w:hAnsi="Arial" w:cs="Arial"/>
                <w:sz w:val="24"/>
                <w:szCs w:val="24"/>
              </w:rPr>
            </w:pPr>
          </w:p>
        </w:tc>
        <w:tc>
          <w:tcPr>
            <w:tcW w:w="475" w:type="dxa"/>
            <w:shd w:val="clear" w:color="auto" w:fill="FBE4D5" w:themeFill="accent2" w:themeFillTint="33"/>
          </w:tcPr>
          <w:p w:rsidR="00D04ADD" w:rsidRDefault="00D04ADD" w:rsidP="00BF3298">
            <w:pPr>
              <w:spacing w:line="276" w:lineRule="auto"/>
              <w:jc w:val="both"/>
              <w:rPr>
                <w:rFonts w:ascii="Arial" w:hAnsi="Arial" w:cs="Arial"/>
                <w:sz w:val="24"/>
                <w:szCs w:val="24"/>
              </w:rPr>
            </w:pPr>
          </w:p>
        </w:tc>
        <w:tc>
          <w:tcPr>
            <w:tcW w:w="548" w:type="dxa"/>
            <w:shd w:val="clear" w:color="auto" w:fill="FBE4D5" w:themeFill="accent2" w:themeFillTint="33"/>
          </w:tcPr>
          <w:p w:rsidR="00D04ADD" w:rsidRDefault="00D04ADD" w:rsidP="00BF3298">
            <w:pPr>
              <w:spacing w:line="276" w:lineRule="auto"/>
              <w:jc w:val="both"/>
              <w:rPr>
                <w:rFonts w:ascii="Arial" w:hAnsi="Arial" w:cs="Arial"/>
                <w:sz w:val="24"/>
                <w:szCs w:val="24"/>
              </w:rPr>
            </w:pPr>
          </w:p>
        </w:tc>
        <w:tc>
          <w:tcPr>
            <w:tcW w:w="346" w:type="dxa"/>
            <w:shd w:val="clear" w:color="auto" w:fill="FFF2CC" w:themeFill="accent4" w:themeFillTint="33"/>
          </w:tcPr>
          <w:p w:rsidR="00D04ADD" w:rsidRDefault="00D04ADD" w:rsidP="00BF3298">
            <w:pPr>
              <w:spacing w:line="276" w:lineRule="auto"/>
              <w:jc w:val="both"/>
              <w:rPr>
                <w:rFonts w:ascii="Arial" w:hAnsi="Arial" w:cs="Arial"/>
                <w:sz w:val="24"/>
                <w:szCs w:val="24"/>
              </w:rPr>
            </w:pPr>
          </w:p>
        </w:tc>
        <w:tc>
          <w:tcPr>
            <w:tcW w:w="425" w:type="dxa"/>
            <w:shd w:val="clear" w:color="auto" w:fill="FFF2CC" w:themeFill="accent4" w:themeFillTint="33"/>
          </w:tcPr>
          <w:p w:rsidR="00D04ADD" w:rsidRDefault="00D04ADD" w:rsidP="00BF3298">
            <w:pPr>
              <w:spacing w:line="276" w:lineRule="auto"/>
              <w:jc w:val="both"/>
              <w:rPr>
                <w:rFonts w:ascii="Arial" w:hAnsi="Arial" w:cs="Arial"/>
                <w:sz w:val="24"/>
                <w:szCs w:val="24"/>
              </w:rPr>
            </w:pPr>
          </w:p>
        </w:tc>
        <w:tc>
          <w:tcPr>
            <w:tcW w:w="425" w:type="dxa"/>
            <w:shd w:val="clear" w:color="auto" w:fill="FFF2CC" w:themeFill="accent4" w:themeFillTint="33"/>
          </w:tcPr>
          <w:p w:rsidR="00D04ADD" w:rsidRDefault="00D04ADD" w:rsidP="00BF3298">
            <w:pPr>
              <w:spacing w:line="276" w:lineRule="auto"/>
              <w:jc w:val="both"/>
              <w:rPr>
                <w:rFonts w:ascii="Arial" w:hAnsi="Arial" w:cs="Arial"/>
                <w:sz w:val="24"/>
                <w:szCs w:val="24"/>
              </w:rPr>
            </w:pPr>
          </w:p>
        </w:tc>
        <w:tc>
          <w:tcPr>
            <w:tcW w:w="426" w:type="dxa"/>
            <w:shd w:val="clear" w:color="auto" w:fill="FFF2CC" w:themeFill="accent4" w:themeFillTint="33"/>
          </w:tcPr>
          <w:p w:rsidR="00D04ADD" w:rsidRDefault="00D04ADD" w:rsidP="00BF3298">
            <w:pPr>
              <w:spacing w:line="276" w:lineRule="auto"/>
              <w:jc w:val="both"/>
              <w:rPr>
                <w:rFonts w:ascii="Arial" w:hAnsi="Arial" w:cs="Arial"/>
                <w:sz w:val="24"/>
                <w:szCs w:val="24"/>
              </w:rPr>
            </w:pPr>
          </w:p>
        </w:tc>
        <w:tc>
          <w:tcPr>
            <w:tcW w:w="473" w:type="dxa"/>
            <w:shd w:val="clear" w:color="auto" w:fill="FFF2CC" w:themeFill="accent4" w:themeFillTint="33"/>
          </w:tcPr>
          <w:p w:rsidR="00D04ADD" w:rsidRDefault="00D04ADD" w:rsidP="00BF3298">
            <w:pPr>
              <w:spacing w:line="276" w:lineRule="auto"/>
              <w:jc w:val="both"/>
              <w:rPr>
                <w:rFonts w:ascii="Arial" w:hAnsi="Arial" w:cs="Arial"/>
                <w:sz w:val="24"/>
                <w:szCs w:val="24"/>
              </w:rPr>
            </w:pPr>
          </w:p>
        </w:tc>
        <w:tc>
          <w:tcPr>
            <w:tcW w:w="377" w:type="dxa"/>
            <w:shd w:val="clear" w:color="auto" w:fill="DEEAF6" w:themeFill="accent1" w:themeFillTint="33"/>
          </w:tcPr>
          <w:p w:rsidR="00D04ADD" w:rsidRDefault="00D04ADD" w:rsidP="00BF3298">
            <w:pPr>
              <w:spacing w:line="276" w:lineRule="auto"/>
              <w:jc w:val="both"/>
              <w:rPr>
                <w:rFonts w:ascii="Arial" w:hAnsi="Arial" w:cs="Arial"/>
                <w:sz w:val="24"/>
                <w:szCs w:val="24"/>
              </w:rPr>
            </w:pPr>
          </w:p>
        </w:tc>
        <w:tc>
          <w:tcPr>
            <w:tcW w:w="425" w:type="dxa"/>
            <w:shd w:val="clear" w:color="auto" w:fill="DEEAF6" w:themeFill="accent1" w:themeFillTint="33"/>
          </w:tcPr>
          <w:p w:rsidR="00D04ADD" w:rsidRDefault="00D04ADD" w:rsidP="00BF3298">
            <w:pPr>
              <w:spacing w:line="276" w:lineRule="auto"/>
              <w:jc w:val="both"/>
              <w:rPr>
                <w:rFonts w:ascii="Arial" w:hAnsi="Arial" w:cs="Arial"/>
                <w:sz w:val="24"/>
                <w:szCs w:val="24"/>
              </w:rPr>
            </w:pPr>
          </w:p>
        </w:tc>
        <w:tc>
          <w:tcPr>
            <w:tcW w:w="426" w:type="dxa"/>
            <w:shd w:val="clear" w:color="auto" w:fill="DEEAF6" w:themeFill="accent1" w:themeFillTint="33"/>
          </w:tcPr>
          <w:p w:rsidR="00D04ADD" w:rsidRDefault="00D04ADD" w:rsidP="00BF3298">
            <w:pPr>
              <w:spacing w:line="276" w:lineRule="auto"/>
              <w:jc w:val="both"/>
              <w:rPr>
                <w:rFonts w:ascii="Arial" w:hAnsi="Arial" w:cs="Arial"/>
                <w:sz w:val="24"/>
                <w:szCs w:val="24"/>
              </w:rPr>
            </w:pPr>
          </w:p>
        </w:tc>
        <w:tc>
          <w:tcPr>
            <w:tcW w:w="425" w:type="dxa"/>
            <w:shd w:val="clear" w:color="auto" w:fill="DEEAF6" w:themeFill="accent1" w:themeFillTint="33"/>
          </w:tcPr>
          <w:p w:rsidR="00D04ADD" w:rsidRDefault="00D04ADD" w:rsidP="00BF3298">
            <w:pPr>
              <w:spacing w:line="276" w:lineRule="auto"/>
              <w:jc w:val="both"/>
              <w:rPr>
                <w:rFonts w:ascii="Arial" w:hAnsi="Arial" w:cs="Arial"/>
                <w:sz w:val="24"/>
                <w:szCs w:val="24"/>
              </w:rPr>
            </w:pPr>
          </w:p>
        </w:tc>
        <w:tc>
          <w:tcPr>
            <w:tcW w:w="442" w:type="dxa"/>
            <w:shd w:val="clear" w:color="auto" w:fill="DEEAF6" w:themeFill="accent1" w:themeFillTint="33"/>
          </w:tcPr>
          <w:p w:rsidR="00D04ADD" w:rsidRDefault="00D04ADD" w:rsidP="00BF3298">
            <w:pPr>
              <w:spacing w:line="276" w:lineRule="auto"/>
              <w:jc w:val="both"/>
              <w:rPr>
                <w:rFonts w:ascii="Arial" w:hAnsi="Arial" w:cs="Arial"/>
                <w:sz w:val="24"/>
                <w:szCs w:val="24"/>
              </w:rPr>
            </w:pPr>
          </w:p>
        </w:tc>
        <w:tc>
          <w:tcPr>
            <w:tcW w:w="408" w:type="dxa"/>
            <w:shd w:val="clear" w:color="auto" w:fill="E2EFD9" w:themeFill="accent6" w:themeFillTint="33"/>
          </w:tcPr>
          <w:p w:rsidR="00D04ADD" w:rsidRDefault="00D04ADD" w:rsidP="00BF3298">
            <w:pPr>
              <w:spacing w:line="276" w:lineRule="auto"/>
              <w:jc w:val="both"/>
              <w:rPr>
                <w:rFonts w:ascii="Arial" w:hAnsi="Arial" w:cs="Arial"/>
                <w:sz w:val="24"/>
                <w:szCs w:val="24"/>
              </w:rPr>
            </w:pPr>
          </w:p>
        </w:tc>
        <w:tc>
          <w:tcPr>
            <w:tcW w:w="461" w:type="dxa"/>
            <w:shd w:val="clear" w:color="auto" w:fill="E2EFD9" w:themeFill="accent6" w:themeFillTint="33"/>
          </w:tcPr>
          <w:p w:rsidR="00D04ADD" w:rsidRDefault="00D04ADD" w:rsidP="00BF3298">
            <w:pPr>
              <w:spacing w:line="276" w:lineRule="auto"/>
              <w:jc w:val="both"/>
              <w:rPr>
                <w:rFonts w:ascii="Arial" w:hAnsi="Arial" w:cs="Arial"/>
                <w:sz w:val="24"/>
                <w:szCs w:val="24"/>
              </w:rPr>
            </w:pPr>
          </w:p>
        </w:tc>
        <w:tc>
          <w:tcPr>
            <w:tcW w:w="390" w:type="dxa"/>
            <w:shd w:val="clear" w:color="auto" w:fill="E2EFD9" w:themeFill="accent6" w:themeFillTint="33"/>
          </w:tcPr>
          <w:p w:rsidR="00D04ADD" w:rsidRDefault="00D04ADD" w:rsidP="00BF3298">
            <w:pPr>
              <w:spacing w:line="276" w:lineRule="auto"/>
              <w:jc w:val="both"/>
              <w:rPr>
                <w:rFonts w:ascii="Arial" w:hAnsi="Arial" w:cs="Arial"/>
                <w:sz w:val="24"/>
                <w:szCs w:val="24"/>
              </w:rPr>
            </w:pPr>
          </w:p>
        </w:tc>
        <w:tc>
          <w:tcPr>
            <w:tcW w:w="567" w:type="dxa"/>
            <w:shd w:val="clear" w:color="auto" w:fill="E2EFD9" w:themeFill="accent6" w:themeFillTint="33"/>
          </w:tcPr>
          <w:p w:rsidR="00D04ADD" w:rsidRDefault="00D04ADD" w:rsidP="00BF3298">
            <w:pPr>
              <w:spacing w:line="276" w:lineRule="auto"/>
              <w:jc w:val="both"/>
              <w:rPr>
                <w:rFonts w:ascii="Arial" w:hAnsi="Arial" w:cs="Arial"/>
                <w:sz w:val="24"/>
                <w:szCs w:val="24"/>
              </w:rPr>
            </w:pPr>
          </w:p>
        </w:tc>
        <w:tc>
          <w:tcPr>
            <w:tcW w:w="396" w:type="dxa"/>
            <w:shd w:val="clear" w:color="auto" w:fill="E2EFD9" w:themeFill="accent6" w:themeFillTint="33"/>
          </w:tcPr>
          <w:p w:rsidR="00D04ADD" w:rsidRDefault="00D04ADD" w:rsidP="00BF3298">
            <w:pPr>
              <w:spacing w:line="276" w:lineRule="auto"/>
              <w:jc w:val="both"/>
              <w:rPr>
                <w:rFonts w:ascii="Arial" w:hAnsi="Arial" w:cs="Arial"/>
                <w:sz w:val="24"/>
                <w:szCs w:val="24"/>
              </w:rPr>
            </w:pPr>
          </w:p>
        </w:tc>
      </w:tr>
    </w:tbl>
    <w:p w:rsidR="00291DE9" w:rsidRPr="00291DE9" w:rsidRDefault="00291DE9" w:rsidP="00291DE9">
      <w:pPr>
        <w:spacing w:line="480" w:lineRule="auto"/>
        <w:jc w:val="both"/>
        <w:rPr>
          <w:rFonts w:ascii="Arial" w:hAnsi="Arial" w:cs="Arial"/>
          <w:sz w:val="24"/>
          <w:szCs w:val="24"/>
        </w:rPr>
      </w:pPr>
    </w:p>
    <w:p w:rsidR="00B67D89" w:rsidRDefault="00B67D89" w:rsidP="00E360A9">
      <w:pPr>
        <w:spacing w:line="480" w:lineRule="auto"/>
        <w:jc w:val="both"/>
        <w:rPr>
          <w:rFonts w:ascii="Arial" w:hAnsi="Arial" w:cs="Arial"/>
          <w:sz w:val="24"/>
          <w:szCs w:val="24"/>
        </w:rPr>
      </w:pPr>
    </w:p>
    <w:sdt>
      <w:sdtPr>
        <w:rPr>
          <w:rFonts w:asciiTheme="minorHAnsi" w:eastAsiaTheme="minorHAnsi" w:hAnsiTheme="minorHAnsi" w:cstheme="minorBidi"/>
          <w:color w:val="auto"/>
          <w:sz w:val="22"/>
          <w:szCs w:val="22"/>
          <w:lang w:val="es-ES" w:eastAsia="en-US"/>
        </w:rPr>
        <w:id w:val="-659999210"/>
        <w:docPartObj>
          <w:docPartGallery w:val="Bibliographies"/>
          <w:docPartUnique/>
        </w:docPartObj>
      </w:sdtPr>
      <w:sdtEndPr>
        <w:rPr>
          <w:lang w:val="es-MX"/>
        </w:rPr>
      </w:sdtEndPr>
      <w:sdtContent>
        <w:p w:rsidR="00B67D89" w:rsidRDefault="00B67D89">
          <w:pPr>
            <w:pStyle w:val="Ttulo1"/>
          </w:pPr>
          <w:r>
            <w:rPr>
              <w:lang w:val="es-ES"/>
            </w:rPr>
            <w:t>Referencias</w:t>
          </w:r>
        </w:p>
        <w:sdt>
          <w:sdtPr>
            <w:id w:val="-573587230"/>
            <w:bibliography/>
          </w:sdtPr>
          <w:sdtEndPr/>
          <w:sdtContent>
            <w:p w:rsidR="00291DE9" w:rsidRDefault="00B67D89" w:rsidP="00291DE9">
              <w:pPr>
                <w:pStyle w:val="Bibliografa"/>
                <w:ind w:left="720" w:hanging="720"/>
                <w:rPr>
                  <w:noProof/>
                  <w:sz w:val="24"/>
                  <w:szCs w:val="24"/>
                  <w:lang w:val="es-ES"/>
                </w:rPr>
              </w:pPr>
              <w:r>
                <w:fldChar w:fldCharType="begin"/>
              </w:r>
              <w:r>
                <w:instrText>BIBLIOGRAPHY</w:instrText>
              </w:r>
              <w:r>
                <w:fldChar w:fldCharType="separate"/>
              </w:r>
              <w:r w:rsidR="00291DE9">
                <w:rPr>
                  <w:noProof/>
                  <w:lang w:val="es-ES"/>
                </w:rPr>
                <w:t xml:space="preserve">Guevara Niebla, G. (1996). La relación familia-escuela. </w:t>
              </w:r>
              <w:r w:rsidR="00291DE9">
                <w:rPr>
                  <w:i/>
                  <w:iCs/>
                  <w:noProof/>
                  <w:lang w:val="es-ES"/>
                </w:rPr>
                <w:t>Educación 2001</w:t>
              </w:r>
              <w:r w:rsidR="00291DE9">
                <w:rPr>
                  <w:noProof/>
                  <w:lang w:val="es-ES"/>
                </w:rPr>
                <w:t>, 6-13.</w:t>
              </w:r>
            </w:p>
            <w:p w:rsidR="00291DE9" w:rsidRDefault="00291DE9" w:rsidP="00291DE9">
              <w:pPr>
                <w:pStyle w:val="Bibliografa"/>
                <w:ind w:left="720" w:hanging="720"/>
                <w:rPr>
                  <w:noProof/>
                  <w:lang w:val="es-ES"/>
                </w:rPr>
              </w:pPr>
              <w:r>
                <w:rPr>
                  <w:noProof/>
                  <w:lang w:val="es-ES"/>
                </w:rPr>
                <w:t xml:space="preserve">Madrid Salud. (s.f). </w:t>
              </w:r>
              <w:r>
                <w:rPr>
                  <w:i/>
                  <w:iCs/>
                  <w:noProof/>
                  <w:lang w:val="es-ES"/>
                </w:rPr>
                <w:t>Madrid.es.</w:t>
              </w:r>
              <w:r>
                <w:rPr>
                  <w:noProof/>
                  <w:lang w:val="es-ES"/>
                </w:rPr>
                <w:t xml:space="preserve"> Obtenido de Normas y límites: Guía para familias: https://www.madrid.es/UnidadesDescentralizadas/Salud/Publicaciones%20Propias%20Madrid%20salud/Publicaciones%20Propias%20ISP%20e%20IA/PublicacionesAdicciones/ficheros/NormasyLimites.pdf</w:t>
              </w:r>
            </w:p>
            <w:p w:rsidR="00291DE9" w:rsidRDefault="00291DE9" w:rsidP="00291DE9">
              <w:pPr>
                <w:pStyle w:val="Bibliografa"/>
                <w:ind w:left="720" w:hanging="720"/>
                <w:rPr>
                  <w:noProof/>
                  <w:lang w:val="es-ES"/>
                </w:rPr>
              </w:pPr>
              <w:r>
                <w:rPr>
                  <w:noProof/>
                  <w:lang w:val="es-ES"/>
                </w:rPr>
                <w:t xml:space="preserve">UNICEF. (2011). Capítulo 3. 3-5 años ¿Mucho, poquito o nada? En UNICEF, </w:t>
              </w:r>
              <w:r>
                <w:rPr>
                  <w:i/>
                  <w:iCs/>
                  <w:noProof/>
                  <w:lang w:val="es-ES"/>
                </w:rPr>
                <w:t>Guía sobre pautas de crianza</w:t>
              </w:r>
              <w:r>
                <w:rPr>
                  <w:noProof/>
                  <w:lang w:val="es-ES"/>
                </w:rPr>
                <w:t xml:space="preserve"> (pág. 20). Uruguay: Fondo de las naciones unidas para la infancia.</w:t>
              </w:r>
            </w:p>
            <w:p w:rsidR="00B67D89" w:rsidRDefault="00B67D89" w:rsidP="00291DE9">
              <w:r>
                <w:rPr>
                  <w:b/>
                  <w:bCs/>
                </w:rPr>
                <w:fldChar w:fldCharType="end"/>
              </w:r>
            </w:p>
          </w:sdtContent>
        </w:sdt>
      </w:sdtContent>
    </w:sdt>
    <w:p w:rsidR="00B67D89" w:rsidRPr="00F211EA" w:rsidRDefault="00B67D89" w:rsidP="00E360A9">
      <w:pPr>
        <w:spacing w:line="480" w:lineRule="auto"/>
        <w:jc w:val="both"/>
        <w:rPr>
          <w:rFonts w:ascii="Arial" w:hAnsi="Arial" w:cs="Arial"/>
          <w:sz w:val="24"/>
          <w:szCs w:val="24"/>
        </w:rPr>
      </w:pPr>
    </w:p>
    <w:sectPr w:rsidR="00B67D89" w:rsidRPr="00F211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2E96"/>
    <w:multiLevelType w:val="hybridMultilevel"/>
    <w:tmpl w:val="6A1E5F74"/>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945586F"/>
    <w:multiLevelType w:val="hybridMultilevel"/>
    <w:tmpl w:val="38FC68DE"/>
    <w:lvl w:ilvl="0" w:tplc="C134858E">
      <w:start w:val="1"/>
      <w:numFmt w:val="decimal"/>
      <w:lvlText w:val="%1."/>
      <w:lvlJc w:val="left"/>
      <w:pPr>
        <w:ind w:left="360" w:hanging="360"/>
      </w:pPr>
      <w:rPr>
        <w:rFonts w:hint="default"/>
        <w:sz w:val="22"/>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4A37734"/>
    <w:multiLevelType w:val="hybridMultilevel"/>
    <w:tmpl w:val="2CA2A9DA"/>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61F65B9D"/>
    <w:multiLevelType w:val="hybridMultilevel"/>
    <w:tmpl w:val="A5D693A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6EC7CC6"/>
    <w:multiLevelType w:val="hybridMultilevel"/>
    <w:tmpl w:val="0EE24C9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7A752156"/>
    <w:multiLevelType w:val="hybridMultilevel"/>
    <w:tmpl w:val="1ED2E780"/>
    <w:lvl w:ilvl="0" w:tplc="2AAA01D8">
      <w:numFmt w:val="bullet"/>
      <w:lvlText w:val="-"/>
      <w:lvlJc w:val="left"/>
      <w:pPr>
        <w:ind w:left="360" w:hanging="360"/>
      </w:pPr>
      <w:rPr>
        <w:rFonts w:ascii="Arial" w:eastAsiaTheme="minorHAnsi"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7A9"/>
    <w:rsid w:val="000B012A"/>
    <w:rsid w:val="00285CCD"/>
    <w:rsid w:val="00291DE9"/>
    <w:rsid w:val="002B1832"/>
    <w:rsid w:val="00347E46"/>
    <w:rsid w:val="003662EC"/>
    <w:rsid w:val="0041277C"/>
    <w:rsid w:val="00421210"/>
    <w:rsid w:val="0043590E"/>
    <w:rsid w:val="004E0307"/>
    <w:rsid w:val="004E4333"/>
    <w:rsid w:val="0052160C"/>
    <w:rsid w:val="0055374D"/>
    <w:rsid w:val="006104F4"/>
    <w:rsid w:val="007224E4"/>
    <w:rsid w:val="007857A9"/>
    <w:rsid w:val="00872CC4"/>
    <w:rsid w:val="00916C22"/>
    <w:rsid w:val="009D0EB5"/>
    <w:rsid w:val="00A14082"/>
    <w:rsid w:val="00A37A0A"/>
    <w:rsid w:val="00B67D89"/>
    <w:rsid w:val="00BE036F"/>
    <w:rsid w:val="00BF3298"/>
    <w:rsid w:val="00C40391"/>
    <w:rsid w:val="00C45FA0"/>
    <w:rsid w:val="00D04ADD"/>
    <w:rsid w:val="00D947E2"/>
    <w:rsid w:val="00E14CE8"/>
    <w:rsid w:val="00E360A9"/>
    <w:rsid w:val="00F211EA"/>
    <w:rsid w:val="00FE0608"/>
    <w:rsid w:val="00FE2C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34E74"/>
  <w15:chartTrackingRefBased/>
  <w15:docId w15:val="{77A71E11-69AD-4A17-BF5A-DEA60BE79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67D89"/>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57A9"/>
    <w:pPr>
      <w:ind w:left="720"/>
      <w:contextualSpacing/>
    </w:pPr>
  </w:style>
  <w:style w:type="character" w:styleId="Hipervnculo">
    <w:name w:val="Hyperlink"/>
    <w:basedOn w:val="Fuentedeprrafopredeter"/>
    <w:uiPriority w:val="99"/>
    <w:unhideWhenUsed/>
    <w:rsid w:val="004E4333"/>
    <w:rPr>
      <w:color w:val="0563C1" w:themeColor="hyperlink"/>
      <w:u w:val="single"/>
    </w:rPr>
  </w:style>
  <w:style w:type="paragraph" w:customStyle="1" w:styleId="Normal1">
    <w:name w:val="Normal1"/>
    <w:rsid w:val="004E4333"/>
    <w:pPr>
      <w:pBdr>
        <w:top w:val="nil"/>
        <w:left w:val="nil"/>
        <w:bottom w:val="nil"/>
        <w:right w:val="nil"/>
        <w:between w:val="nil"/>
      </w:pBdr>
      <w:spacing w:after="0" w:line="276" w:lineRule="auto"/>
    </w:pPr>
    <w:rPr>
      <w:rFonts w:ascii="Arial" w:eastAsia="Arial" w:hAnsi="Arial" w:cs="Arial"/>
      <w:color w:val="000000"/>
      <w:lang w:eastAsia="es-MX"/>
    </w:rPr>
  </w:style>
  <w:style w:type="character" w:customStyle="1" w:styleId="Ttulo1Car">
    <w:name w:val="Título 1 Car"/>
    <w:basedOn w:val="Fuentedeprrafopredeter"/>
    <w:link w:val="Ttulo1"/>
    <w:uiPriority w:val="9"/>
    <w:rsid w:val="00B67D89"/>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B67D89"/>
  </w:style>
  <w:style w:type="character" w:styleId="Hipervnculovisitado">
    <w:name w:val="FollowedHyperlink"/>
    <w:basedOn w:val="Fuentedeprrafopredeter"/>
    <w:uiPriority w:val="99"/>
    <w:semiHidden/>
    <w:unhideWhenUsed/>
    <w:rsid w:val="00B67D89"/>
    <w:rPr>
      <w:color w:val="954F72" w:themeColor="followedHyperlink"/>
      <w:u w:val="single"/>
    </w:rPr>
  </w:style>
  <w:style w:type="table" w:styleId="Tablaconcuadrcula">
    <w:name w:val="Table Grid"/>
    <w:basedOn w:val="Tablanormal"/>
    <w:uiPriority w:val="39"/>
    <w:rsid w:val="00291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B1832"/>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72499">
      <w:bodyDiv w:val="1"/>
      <w:marLeft w:val="0"/>
      <w:marRight w:val="0"/>
      <w:marTop w:val="0"/>
      <w:marBottom w:val="0"/>
      <w:divBdr>
        <w:top w:val="none" w:sz="0" w:space="0" w:color="auto"/>
        <w:left w:val="none" w:sz="0" w:space="0" w:color="auto"/>
        <w:bottom w:val="none" w:sz="0" w:space="0" w:color="auto"/>
        <w:right w:val="none" w:sz="0" w:space="0" w:color="auto"/>
      </w:divBdr>
    </w:div>
    <w:div w:id="252521087">
      <w:bodyDiv w:val="1"/>
      <w:marLeft w:val="0"/>
      <w:marRight w:val="0"/>
      <w:marTop w:val="0"/>
      <w:marBottom w:val="0"/>
      <w:divBdr>
        <w:top w:val="none" w:sz="0" w:space="0" w:color="auto"/>
        <w:left w:val="none" w:sz="0" w:space="0" w:color="auto"/>
        <w:bottom w:val="none" w:sz="0" w:space="0" w:color="auto"/>
        <w:right w:val="none" w:sz="0" w:space="0" w:color="auto"/>
      </w:divBdr>
    </w:div>
    <w:div w:id="917519979">
      <w:bodyDiv w:val="1"/>
      <w:marLeft w:val="0"/>
      <w:marRight w:val="0"/>
      <w:marTop w:val="0"/>
      <w:marBottom w:val="0"/>
      <w:divBdr>
        <w:top w:val="none" w:sz="0" w:space="0" w:color="auto"/>
        <w:left w:val="none" w:sz="0" w:space="0" w:color="auto"/>
        <w:bottom w:val="none" w:sz="0" w:space="0" w:color="auto"/>
        <w:right w:val="none" w:sz="0" w:space="0" w:color="auto"/>
      </w:divBdr>
    </w:div>
    <w:div w:id="996037537">
      <w:bodyDiv w:val="1"/>
      <w:marLeft w:val="0"/>
      <w:marRight w:val="0"/>
      <w:marTop w:val="0"/>
      <w:marBottom w:val="0"/>
      <w:divBdr>
        <w:top w:val="none" w:sz="0" w:space="0" w:color="auto"/>
        <w:left w:val="none" w:sz="0" w:space="0" w:color="auto"/>
        <w:bottom w:val="none" w:sz="0" w:space="0" w:color="auto"/>
        <w:right w:val="none" w:sz="0" w:space="0" w:color="auto"/>
      </w:divBdr>
    </w:div>
    <w:div w:id="1187208066">
      <w:bodyDiv w:val="1"/>
      <w:marLeft w:val="0"/>
      <w:marRight w:val="0"/>
      <w:marTop w:val="0"/>
      <w:marBottom w:val="0"/>
      <w:divBdr>
        <w:top w:val="none" w:sz="0" w:space="0" w:color="auto"/>
        <w:left w:val="none" w:sz="0" w:space="0" w:color="auto"/>
        <w:bottom w:val="none" w:sz="0" w:space="0" w:color="auto"/>
        <w:right w:val="none" w:sz="0" w:space="0" w:color="auto"/>
      </w:divBdr>
    </w:div>
    <w:div w:id="1343624150">
      <w:bodyDiv w:val="1"/>
      <w:marLeft w:val="0"/>
      <w:marRight w:val="0"/>
      <w:marTop w:val="0"/>
      <w:marBottom w:val="0"/>
      <w:divBdr>
        <w:top w:val="none" w:sz="0" w:space="0" w:color="auto"/>
        <w:left w:val="none" w:sz="0" w:space="0" w:color="auto"/>
        <w:bottom w:val="none" w:sz="0" w:space="0" w:color="auto"/>
        <w:right w:val="none" w:sz="0" w:space="0" w:color="auto"/>
      </w:divBdr>
    </w:div>
    <w:div w:id="1590187755">
      <w:bodyDiv w:val="1"/>
      <w:marLeft w:val="0"/>
      <w:marRight w:val="0"/>
      <w:marTop w:val="0"/>
      <w:marBottom w:val="0"/>
      <w:divBdr>
        <w:top w:val="none" w:sz="0" w:space="0" w:color="auto"/>
        <w:left w:val="none" w:sz="0" w:space="0" w:color="auto"/>
        <w:bottom w:val="none" w:sz="0" w:space="0" w:color="auto"/>
        <w:right w:val="none" w:sz="0" w:space="0" w:color="auto"/>
      </w:divBdr>
    </w:div>
    <w:div w:id="1856916775">
      <w:bodyDiv w:val="1"/>
      <w:marLeft w:val="0"/>
      <w:marRight w:val="0"/>
      <w:marTop w:val="0"/>
      <w:marBottom w:val="0"/>
      <w:divBdr>
        <w:top w:val="none" w:sz="0" w:space="0" w:color="auto"/>
        <w:left w:val="none" w:sz="0" w:space="0" w:color="auto"/>
        <w:bottom w:val="none" w:sz="0" w:space="0" w:color="auto"/>
        <w:right w:val="none" w:sz="0" w:space="0" w:color="auto"/>
      </w:divBdr>
    </w:div>
    <w:div w:id="197270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Gue96</b:Tag>
    <b:SourceType>JournalArticle</b:SourceType>
    <b:Guid>{30805B16-1B93-4816-BDE7-BF87AE67BACF}</b:Guid>
    <b:Title>La relación familia-escuela</b:Title>
    <b:Year>1996</b:Year>
    <b:Author>
      <b:Author>
        <b:NameList>
          <b:Person>
            <b:Last>Guevara Niebla</b:Last>
            <b:First>G.</b:First>
          </b:Person>
        </b:NameList>
      </b:Author>
    </b:Author>
    <b:BookTitle>Educación 2001</b:BookTitle>
    <b:Pages>6-13</b:Pages>
    <b:JournalName>Educación 2001</b:JournalName>
    <b:RefOrder>3</b:RefOrder>
  </b:Source>
  <b:Source>
    <b:Tag>UNI11</b:Tag>
    <b:SourceType>BookSection</b:SourceType>
    <b:Guid>{E17B0B2A-C093-432E-9F1E-578868BE7FE2}</b:Guid>
    <b:Title>Capítulo 3. 3-5 años ¿Mucho, poquito o nada?</b:Title>
    <b:Year>2011</b:Year>
    <b:Pages>20</b:Pages>
    <b:City>Uruguay</b:City>
    <b:Publisher>Fondo de las naciones unidas para la infancia</b:Publisher>
    <b:Author>
      <b:Author>
        <b:Corporate>UNICEF</b:Corporate>
      </b:Author>
      <b:BookAuthor>
        <b:NameList>
          <b:Person>
            <b:Last>UNICEF</b:Last>
          </b:Person>
        </b:NameList>
      </b:BookAuthor>
    </b:Author>
    <b:BookTitle>Guía sobre pautas de crianza</b:BookTitle>
    <b:RefOrder>1</b:RefOrder>
  </b:Source>
  <b:Source>
    <b:Tag>Madsf</b:Tag>
    <b:SourceType>DocumentFromInternetSite</b:SourceType>
    <b:Guid>{B01F091B-94C9-47E0-81C1-C0F096F80121}</b:Guid>
    <b:Title>Madrid.es</b:Title>
    <b:Year>s.f</b:Year>
    <b:Author>
      <b:Author>
        <b:Corporate>Madrid Salud</b:Corporate>
      </b:Author>
    </b:Author>
    <b:InternetSiteTitle>Normas y límites: Guía para familias</b:InternetSiteTitle>
    <b:URL>https://www.madrid.es/UnidadesDescentralizadas/Salud/Publicaciones%20Propias%20Madrid%20salud/Publicaciones%20Propias%20ISP%20e%20IA/PublicacionesAdicciones/ficheros/NormasyLimites.pdf</b:URL>
    <b:RefOrder>2</b:RefOrder>
  </b:Source>
</b:Sources>
</file>

<file path=customXml/itemProps1.xml><?xml version="1.0" encoding="utf-8"?>
<ds:datastoreItem xmlns:ds="http://schemas.openxmlformats.org/officeDocument/2006/customXml" ds:itemID="{4346534E-7AA3-4BC1-890B-E947C56B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13</Pages>
  <Words>2678</Words>
  <Characters>14732</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2019-03-23T16:19:00Z</dcterms:created>
  <dcterms:modified xsi:type="dcterms:W3CDTF">2019-03-24T17:25:00Z</dcterms:modified>
</cp:coreProperties>
</file>