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EC" w:rsidRPr="002604E5" w:rsidRDefault="00750BEC" w:rsidP="00750BEC">
      <w:pPr>
        <w:jc w:val="center"/>
        <w:rPr>
          <w:rFonts w:ascii="Century Gothic" w:hAnsi="Century Gothic"/>
          <w:b/>
          <w:sz w:val="44"/>
        </w:rPr>
      </w:pPr>
      <w:r w:rsidRPr="002604E5">
        <w:rPr>
          <w:rFonts w:ascii="Century Gothic" w:hAnsi="Century Gothic"/>
          <w:b/>
          <w:sz w:val="44"/>
        </w:rPr>
        <w:t>CRONOGRAMA</w:t>
      </w:r>
      <w:r>
        <w:rPr>
          <w:rFonts w:ascii="Century Gothic" w:hAnsi="Century Gothic"/>
          <w:b/>
          <w:sz w:val="44"/>
        </w:rPr>
        <w:br/>
      </w:r>
      <w:r w:rsidRPr="00B37623">
        <w:rPr>
          <w:rFonts w:ascii="Century Gothic" w:hAnsi="Century Gothic"/>
          <w:b/>
          <w:sz w:val="44"/>
        </w:rPr>
        <w:t>2</w:t>
      </w:r>
      <w:r>
        <w:rPr>
          <w:rFonts w:ascii="Century Gothic" w:hAnsi="Century Gothic"/>
          <w:b/>
          <w:sz w:val="44"/>
        </w:rPr>
        <w:t>7-31</w:t>
      </w:r>
      <w:r w:rsidRPr="00B37623">
        <w:rPr>
          <w:rFonts w:ascii="Century Gothic" w:hAnsi="Century Gothic"/>
          <w:b/>
          <w:sz w:val="44"/>
        </w:rPr>
        <w:t xml:space="preserve"> de mayo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17"/>
        <w:gridCol w:w="2756"/>
        <w:gridCol w:w="2164"/>
        <w:gridCol w:w="2148"/>
        <w:gridCol w:w="1985"/>
        <w:gridCol w:w="2126"/>
      </w:tblGrid>
      <w:tr w:rsidR="00750BEC" w:rsidRPr="00107383" w:rsidTr="00750BEC">
        <w:trPr>
          <w:jc w:val="center"/>
        </w:trPr>
        <w:tc>
          <w:tcPr>
            <w:tcW w:w="2145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sz w:val="24"/>
                <w:szCs w:val="24"/>
              </w:rPr>
              <w:t>HORA</w:t>
            </w:r>
          </w:p>
        </w:tc>
        <w:tc>
          <w:tcPr>
            <w:tcW w:w="2167" w:type="dxa"/>
            <w:vAlign w:val="center"/>
          </w:tcPr>
          <w:p w:rsidR="00750BEC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4"/>
              </w:rPr>
              <w:t>20/05/19</w:t>
            </w:r>
          </w:p>
        </w:tc>
        <w:tc>
          <w:tcPr>
            <w:tcW w:w="2188" w:type="dxa"/>
            <w:vAlign w:val="center"/>
          </w:tcPr>
          <w:p w:rsidR="00750BEC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21/05/19</w:t>
            </w:r>
          </w:p>
        </w:tc>
        <w:tc>
          <w:tcPr>
            <w:tcW w:w="2166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br/>
            </w:r>
            <w:r>
              <w:rPr>
                <w:rFonts w:ascii="Century Gothic" w:hAnsi="Century Gothic"/>
                <w:b/>
                <w:sz w:val="20"/>
                <w:szCs w:val="24"/>
              </w:rPr>
              <w:t>22/05/19</w:t>
            </w:r>
          </w:p>
        </w:tc>
        <w:tc>
          <w:tcPr>
            <w:tcW w:w="2194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br/>
            </w:r>
            <w:r>
              <w:rPr>
                <w:rFonts w:ascii="Century Gothic" w:hAnsi="Century Gothic"/>
                <w:b/>
                <w:sz w:val="20"/>
                <w:szCs w:val="24"/>
              </w:rPr>
              <w:t>23/05/19</w:t>
            </w:r>
          </w:p>
        </w:tc>
        <w:tc>
          <w:tcPr>
            <w:tcW w:w="2136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br/>
            </w:r>
            <w:r>
              <w:rPr>
                <w:rFonts w:ascii="Century Gothic" w:hAnsi="Century Gothic"/>
                <w:b/>
                <w:sz w:val="20"/>
                <w:szCs w:val="24"/>
              </w:rPr>
              <w:t>24/05/19</w:t>
            </w:r>
          </w:p>
        </w:tc>
      </w:tr>
      <w:tr w:rsidR="00750BEC" w:rsidRPr="00107383" w:rsidTr="00750BEC">
        <w:trPr>
          <w:jc w:val="center"/>
        </w:trPr>
        <w:tc>
          <w:tcPr>
            <w:tcW w:w="2145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sz w:val="24"/>
                <w:szCs w:val="24"/>
              </w:rPr>
              <w:t>8:30-9:00</w:t>
            </w:r>
          </w:p>
        </w:tc>
        <w:tc>
          <w:tcPr>
            <w:tcW w:w="2167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color w:val="BF8F00" w:themeColor="accent4" w:themeShade="BF"/>
                <w:sz w:val="24"/>
                <w:szCs w:val="24"/>
              </w:rPr>
              <w:t>Honores a la bandera/ Activación Física</w:t>
            </w:r>
          </w:p>
        </w:tc>
        <w:tc>
          <w:tcPr>
            <w:tcW w:w="2188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CLUB</w:t>
            </w:r>
          </w:p>
        </w:tc>
        <w:tc>
          <w:tcPr>
            <w:tcW w:w="2166" w:type="dxa"/>
            <w:vAlign w:val="center"/>
          </w:tcPr>
          <w:p w:rsidR="00750BEC" w:rsidRPr="00491E84" w:rsidRDefault="00322A0F" w:rsidP="00750BEC">
            <w:pPr>
              <w:jc w:val="center"/>
              <w:rPr>
                <w:rFonts w:ascii="Century Gothic" w:eastAsia="Century Gothic" w:hAnsi="Century Gothic" w:cs="Century Gothic"/>
                <w:b/>
                <w:color w:val="FF00FF"/>
                <w:sz w:val="24"/>
                <w:szCs w:val="24"/>
              </w:rPr>
            </w:pPr>
            <w:r w:rsidRPr="00322A0F"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Taller masa inflable</w:t>
            </w:r>
          </w:p>
        </w:tc>
        <w:tc>
          <w:tcPr>
            <w:tcW w:w="2194" w:type="dxa"/>
            <w:vAlign w:val="center"/>
          </w:tcPr>
          <w:p w:rsidR="00750BEC" w:rsidRPr="00491E84" w:rsidRDefault="00BB03E8" w:rsidP="00750BEC">
            <w:pPr>
              <w:jc w:val="center"/>
              <w:rPr>
                <w:rFonts w:ascii="Century Gothic" w:eastAsia="Century Gothic" w:hAnsi="Century Gothic" w:cs="Century Gothic"/>
                <w:b/>
                <w:color w:val="FF00FF"/>
                <w:sz w:val="24"/>
                <w:szCs w:val="24"/>
              </w:rPr>
            </w:pPr>
            <w:r w:rsidRPr="000E7189">
              <w:rPr>
                <w:rFonts w:ascii="Century Gothic" w:eastAsia="Century Gothic" w:hAnsi="Century Gothic" w:cs="Century Gothic"/>
                <w:b/>
                <w:color w:val="002060"/>
                <w:sz w:val="24"/>
                <w:szCs w:val="24"/>
              </w:rPr>
              <w:t>Visita Al Museo Del Desierto</w:t>
            </w:r>
          </w:p>
        </w:tc>
        <w:tc>
          <w:tcPr>
            <w:tcW w:w="2136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Educación Artística</w:t>
            </w:r>
          </w:p>
        </w:tc>
      </w:tr>
      <w:tr w:rsidR="00750BEC" w:rsidRPr="00107383" w:rsidTr="00750BEC">
        <w:trPr>
          <w:jc w:val="center"/>
        </w:trPr>
        <w:tc>
          <w:tcPr>
            <w:tcW w:w="2145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sz w:val="24"/>
                <w:szCs w:val="24"/>
              </w:rPr>
              <w:t>9:00-9:30</w:t>
            </w:r>
          </w:p>
        </w:tc>
        <w:tc>
          <w:tcPr>
            <w:tcW w:w="2167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CLUB</w:t>
            </w:r>
          </w:p>
        </w:tc>
        <w:tc>
          <w:tcPr>
            <w:tcW w:w="2188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CLUB</w:t>
            </w:r>
          </w:p>
        </w:tc>
        <w:tc>
          <w:tcPr>
            <w:tcW w:w="2166" w:type="dxa"/>
            <w:vAlign w:val="center"/>
          </w:tcPr>
          <w:p w:rsidR="00750BEC" w:rsidRPr="00491E84" w:rsidRDefault="00322A0F" w:rsidP="00750BE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322A0F"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Taller masa inflable</w:t>
            </w:r>
          </w:p>
        </w:tc>
        <w:tc>
          <w:tcPr>
            <w:tcW w:w="2194" w:type="dxa"/>
            <w:vAlign w:val="center"/>
          </w:tcPr>
          <w:p w:rsidR="00750BEC" w:rsidRPr="00491E84" w:rsidRDefault="00BB03E8" w:rsidP="00750BEC">
            <w:pPr>
              <w:jc w:val="center"/>
              <w:rPr>
                <w:rFonts w:ascii="Century Gothic" w:eastAsia="Century Gothic" w:hAnsi="Century Gothic" w:cs="Century Gothic"/>
                <w:b/>
                <w:color w:val="FF00FF"/>
                <w:sz w:val="24"/>
                <w:szCs w:val="24"/>
              </w:rPr>
            </w:pPr>
            <w:r w:rsidRPr="000E7189">
              <w:rPr>
                <w:rFonts w:ascii="Century Gothic" w:eastAsia="Century Gothic" w:hAnsi="Century Gothic" w:cs="Century Gothic"/>
                <w:b/>
                <w:color w:val="002060"/>
                <w:sz w:val="24"/>
                <w:szCs w:val="24"/>
              </w:rPr>
              <w:t>Visita Al Museo Del Desierto</w:t>
            </w:r>
          </w:p>
        </w:tc>
        <w:tc>
          <w:tcPr>
            <w:tcW w:w="2136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  <w:t>Educación Física</w:t>
            </w:r>
          </w:p>
        </w:tc>
      </w:tr>
      <w:tr w:rsidR="00750BEC" w:rsidRPr="00107383" w:rsidTr="00750BEC">
        <w:trPr>
          <w:jc w:val="center"/>
        </w:trPr>
        <w:tc>
          <w:tcPr>
            <w:tcW w:w="2145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sz w:val="24"/>
                <w:szCs w:val="24"/>
              </w:rPr>
              <w:t>9:30-10:00</w:t>
            </w:r>
          </w:p>
        </w:tc>
        <w:tc>
          <w:tcPr>
            <w:tcW w:w="2167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CLUB</w:t>
            </w:r>
          </w:p>
        </w:tc>
        <w:tc>
          <w:tcPr>
            <w:tcW w:w="2188" w:type="dxa"/>
            <w:vAlign w:val="center"/>
          </w:tcPr>
          <w:p w:rsidR="00750BEC" w:rsidRPr="00746694" w:rsidRDefault="00746694" w:rsidP="00750BE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746694">
              <w:rPr>
                <w:rFonts w:ascii="Century Gothic" w:eastAsia="Century Gothic" w:hAnsi="Century Gothic" w:cs="Century Gothic"/>
                <w:b/>
                <w:color w:val="7030A0"/>
                <w:sz w:val="24"/>
              </w:rPr>
              <w:t>Señalamientos</w:t>
            </w:r>
          </w:p>
        </w:tc>
        <w:tc>
          <w:tcPr>
            <w:tcW w:w="2166" w:type="dxa"/>
            <w:vAlign w:val="center"/>
          </w:tcPr>
          <w:p w:rsidR="00750BEC" w:rsidRPr="00491E84" w:rsidRDefault="00352D18" w:rsidP="00750BE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FF"/>
                <w:sz w:val="24"/>
              </w:rPr>
              <w:t xml:space="preserve">Educación </w:t>
            </w:r>
            <w:r w:rsidRPr="00491E84">
              <w:rPr>
                <w:rFonts w:ascii="Century Gothic" w:hAnsi="Century Gothic"/>
                <w:b/>
                <w:color w:val="FF00FF"/>
                <w:sz w:val="24"/>
              </w:rPr>
              <w:t>socioemocional</w:t>
            </w:r>
          </w:p>
        </w:tc>
        <w:tc>
          <w:tcPr>
            <w:tcW w:w="2194" w:type="dxa"/>
            <w:vAlign w:val="center"/>
          </w:tcPr>
          <w:p w:rsidR="00750BEC" w:rsidRPr="00491E84" w:rsidRDefault="00BB03E8" w:rsidP="00750BEC">
            <w:pPr>
              <w:jc w:val="center"/>
              <w:rPr>
                <w:rFonts w:ascii="Century Gothic" w:eastAsia="Century Gothic" w:hAnsi="Century Gothic" w:cs="Century Gothic"/>
                <w:b/>
                <w:color w:val="FFC000"/>
                <w:sz w:val="24"/>
                <w:szCs w:val="24"/>
              </w:rPr>
            </w:pPr>
            <w:r w:rsidRPr="000E7189">
              <w:rPr>
                <w:rFonts w:ascii="Century Gothic" w:eastAsia="Century Gothic" w:hAnsi="Century Gothic" w:cs="Century Gothic"/>
                <w:b/>
                <w:color w:val="002060"/>
                <w:sz w:val="24"/>
                <w:szCs w:val="24"/>
              </w:rPr>
              <w:t>Visita Al Museo Del Desierto</w:t>
            </w:r>
          </w:p>
        </w:tc>
        <w:tc>
          <w:tcPr>
            <w:tcW w:w="2136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Ingles</w:t>
            </w:r>
          </w:p>
        </w:tc>
      </w:tr>
      <w:tr w:rsidR="00750BEC" w:rsidRPr="00107383" w:rsidTr="00750BEC">
        <w:trPr>
          <w:jc w:val="center"/>
        </w:trPr>
        <w:tc>
          <w:tcPr>
            <w:tcW w:w="2145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sz w:val="24"/>
                <w:szCs w:val="24"/>
              </w:rPr>
              <w:t>10:00-10:30</w:t>
            </w:r>
          </w:p>
        </w:tc>
        <w:tc>
          <w:tcPr>
            <w:tcW w:w="2167" w:type="dxa"/>
            <w:vAlign w:val="center"/>
          </w:tcPr>
          <w:p w:rsidR="00750BEC" w:rsidRPr="00107383" w:rsidRDefault="00151A03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51A03">
              <w:rPr>
                <w:rFonts w:ascii="Century Gothic" w:hAnsi="Century Gothic"/>
                <w:b/>
                <w:color w:val="538135" w:themeColor="accent6" w:themeShade="BF"/>
                <w:sz w:val="24"/>
                <w:szCs w:val="24"/>
              </w:rPr>
              <w:t>Exposición de maqueta de hábitat</w:t>
            </w:r>
          </w:p>
        </w:tc>
        <w:tc>
          <w:tcPr>
            <w:tcW w:w="2188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Ingles</w:t>
            </w:r>
          </w:p>
        </w:tc>
        <w:tc>
          <w:tcPr>
            <w:tcW w:w="2166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Ingles</w:t>
            </w:r>
          </w:p>
        </w:tc>
        <w:tc>
          <w:tcPr>
            <w:tcW w:w="2194" w:type="dxa"/>
            <w:vAlign w:val="center"/>
          </w:tcPr>
          <w:p w:rsidR="00750BEC" w:rsidRPr="00D0771A" w:rsidRDefault="00BB03E8" w:rsidP="00750BEC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</w:pPr>
            <w:r w:rsidRPr="000E7189">
              <w:rPr>
                <w:rFonts w:ascii="Century Gothic" w:eastAsia="Century Gothic" w:hAnsi="Century Gothic" w:cs="Century Gothic"/>
                <w:b/>
                <w:color w:val="002060"/>
                <w:sz w:val="24"/>
                <w:szCs w:val="24"/>
              </w:rPr>
              <w:t>Visita Al Museo Del Desierto</w:t>
            </w:r>
          </w:p>
        </w:tc>
        <w:tc>
          <w:tcPr>
            <w:tcW w:w="2136" w:type="dxa"/>
            <w:vAlign w:val="center"/>
          </w:tcPr>
          <w:p w:rsidR="00750BEC" w:rsidRPr="00107383" w:rsidRDefault="00B24ADF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FF"/>
                <w:sz w:val="24"/>
              </w:rPr>
              <w:t xml:space="preserve">Educación </w:t>
            </w:r>
            <w:r w:rsidRPr="00491E84">
              <w:rPr>
                <w:rFonts w:ascii="Century Gothic" w:hAnsi="Century Gothic"/>
                <w:b/>
                <w:color w:val="FF00FF"/>
                <w:sz w:val="24"/>
              </w:rPr>
              <w:t>socioemocional</w:t>
            </w:r>
          </w:p>
        </w:tc>
      </w:tr>
      <w:tr w:rsidR="00750BEC" w:rsidRPr="00107383" w:rsidTr="00750BEC">
        <w:trPr>
          <w:jc w:val="center"/>
        </w:trPr>
        <w:tc>
          <w:tcPr>
            <w:tcW w:w="2145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sz w:val="24"/>
                <w:szCs w:val="24"/>
              </w:rPr>
              <w:t>10:30-11:00</w:t>
            </w:r>
          </w:p>
        </w:tc>
        <w:tc>
          <w:tcPr>
            <w:tcW w:w="2167" w:type="dxa"/>
            <w:vAlign w:val="center"/>
          </w:tcPr>
          <w:p w:rsidR="00750BEC" w:rsidRPr="00D0771A" w:rsidRDefault="00750BEC" w:rsidP="0075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                   E</w:t>
            </w:r>
          </w:p>
        </w:tc>
        <w:tc>
          <w:tcPr>
            <w:tcW w:w="2188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</w:t>
            </w:r>
          </w:p>
        </w:tc>
        <w:tc>
          <w:tcPr>
            <w:tcW w:w="2166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</w:p>
        </w:tc>
        <w:tc>
          <w:tcPr>
            <w:tcW w:w="2194" w:type="dxa"/>
            <w:vAlign w:val="center"/>
          </w:tcPr>
          <w:p w:rsidR="00750BEC" w:rsidRPr="00107383" w:rsidRDefault="00BB03E8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</w:tc>
        <w:tc>
          <w:tcPr>
            <w:tcW w:w="2136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</w:t>
            </w:r>
          </w:p>
        </w:tc>
      </w:tr>
      <w:tr w:rsidR="00750BEC" w:rsidRPr="00107383" w:rsidTr="00750BEC">
        <w:trPr>
          <w:jc w:val="center"/>
        </w:trPr>
        <w:tc>
          <w:tcPr>
            <w:tcW w:w="2145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sz w:val="24"/>
                <w:szCs w:val="24"/>
              </w:rPr>
              <w:t>11:00-11:30</w:t>
            </w:r>
          </w:p>
        </w:tc>
        <w:tc>
          <w:tcPr>
            <w:tcW w:w="2167" w:type="dxa"/>
            <w:vAlign w:val="center"/>
          </w:tcPr>
          <w:p w:rsidR="00750BEC" w:rsidRPr="00491E84" w:rsidRDefault="00151A03" w:rsidP="00750BEC">
            <w:pPr>
              <w:jc w:val="center"/>
              <w:rPr>
                <w:rFonts w:ascii="Century Gothic" w:eastAsia="Century Gothic" w:hAnsi="Century Gothic" w:cs="Century Gothic"/>
                <w:b/>
                <w:color w:val="FFC000"/>
                <w:sz w:val="24"/>
                <w:szCs w:val="24"/>
              </w:rPr>
            </w:pPr>
            <w:r w:rsidRPr="00151A03">
              <w:rPr>
                <w:rFonts w:ascii="Century Gothic" w:eastAsia="Century Gothic" w:hAnsi="Century Gothic" w:cs="Century Gothic"/>
                <w:b/>
                <w:color w:val="FFC000"/>
                <w:sz w:val="24"/>
                <w:szCs w:val="24"/>
              </w:rPr>
              <w:t>Alimentación: carnívoros/herbívoros</w:t>
            </w:r>
          </w:p>
        </w:tc>
        <w:tc>
          <w:tcPr>
            <w:tcW w:w="2188" w:type="dxa"/>
            <w:vAlign w:val="center"/>
          </w:tcPr>
          <w:p w:rsidR="00750BEC" w:rsidRPr="00491E84" w:rsidRDefault="00B24ADF" w:rsidP="00750BEC">
            <w:pPr>
              <w:jc w:val="center"/>
              <w:rPr>
                <w:rFonts w:ascii="Century Gothic" w:eastAsia="Century Gothic" w:hAnsi="Century Gothic" w:cs="Century Gothic"/>
                <w:b/>
                <w:color w:val="FF00FF"/>
                <w:sz w:val="24"/>
                <w:szCs w:val="24"/>
              </w:rPr>
            </w:pPr>
            <w:r w:rsidRPr="00B24ADF">
              <w:rPr>
                <w:rFonts w:ascii="Century Gothic" w:eastAsia="Century Gothic" w:hAnsi="Century Gothic" w:cs="Century Gothic"/>
                <w:b/>
                <w:color w:val="FFC000"/>
                <w:sz w:val="24"/>
                <w:szCs w:val="24"/>
              </w:rPr>
              <w:t>¿Quién tiene más?</w:t>
            </w:r>
          </w:p>
        </w:tc>
        <w:tc>
          <w:tcPr>
            <w:tcW w:w="2166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0738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Educación Artística</w:t>
            </w:r>
          </w:p>
        </w:tc>
        <w:tc>
          <w:tcPr>
            <w:tcW w:w="2194" w:type="dxa"/>
            <w:vAlign w:val="center"/>
          </w:tcPr>
          <w:p w:rsidR="00750BEC" w:rsidRPr="00974BFD" w:rsidRDefault="00BB03E8" w:rsidP="00750BEC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0E7189">
              <w:rPr>
                <w:rFonts w:ascii="Century Gothic" w:eastAsia="Century Gothic" w:hAnsi="Century Gothic" w:cs="Century Gothic"/>
                <w:b/>
                <w:color w:val="002060"/>
                <w:sz w:val="24"/>
                <w:szCs w:val="24"/>
              </w:rPr>
              <w:t>Visita Al Museo Del Desierto</w:t>
            </w:r>
          </w:p>
        </w:tc>
        <w:tc>
          <w:tcPr>
            <w:tcW w:w="2136" w:type="dxa"/>
            <w:vAlign w:val="center"/>
          </w:tcPr>
          <w:p w:rsidR="00750BEC" w:rsidRPr="00107383" w:rsidRDefault="00F55113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55113">
              <w:rPr>
                <w:rFonts w:ascii="Century Gothic" w:hAnsi="Century Gothic"/>
                <w:b/>
                <w:color w:val="538135" w:themeColor="accent6" w:themeShade="BF"/>
                <w:sz w:val="24"/>
                <w:szCs w:val="24"/>
              </w:rPr>
              <w:t>Volcán</w:t>
            </w:r>
          </w:p>
        </w:tc>
      </w:tr>
      <w:tr w:rsidR="00750BEC" w:rsidRPr="00107383" w:rsidTr="00132970">
        <w:trPr>
          <w:jc w:val="center"/>
        </w:trPr>
        <w:tc>
          <w:tcPr>
            <w:tcW w:w="2145" w:type="dxa"/>
            <w:vAlign w:val="center"/>
          </w:tcPr>
          <w:p w:rsidR="00750BEC" w:rsidRPr="00107383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11:30-11:5</w:t>
            </w:r>
            <w:r w:rsidRPr="00107383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  <w:tc>
          <w:tcPr>
            <w:tcW w:w="2167" w:type="dxa"/>
            <w:vAlign w:val="center"/>
          </w:tcPr>
          <w:p w:rsidR="00750BEC" w:rsidRPr="0051534D" w:rsidRDefault="00BB03E8" w:rsidP="00750BEC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 w:rsidRPr="00BB03E8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¡Me gusta leer!</w:t>
            </w:r>
          </w:p>
        </w:tc>
        <w:tc>
          <w:tcPr>
            <w:tcW w:w="2188" w:type="dxa"/>
            <w:vAlign w:val="center"/>
          </w:tcPr>
          <w:p w:rsidR="00750BEC" w:rsidRPr="00BA208F" w:rsidRDefault="00B24ADF" w:rsidP="00750BEC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FF00FF"/>
                <w:sz w:val="24"/>
              </w:rPr>
              <w:t xml:space="preserve">Educación </w:t>
            </w:r>
            <w:r w:rsidRPr="00491E84">
              <w:rPr>
                <w:rFonts w:ascii="Century Gothic" w:hAnsi="Century Gothic"/>
                <w:b/>
                <w:color w:val="FF00FF"/>
                <w:sz w:val="24"/>
              </w:rPr>
              <w:t>socioemocional</w:t>
            </w:r>
          </w:p>
        </w:tc>
        <w:tc>
          <w:tcPr>
            <w:tcW w:w="2166" w:type="dxa"/>
            <w:vAlign w:val="center"/>
          </w:tcPr>
          <w:p w:rsidR="00750BEC" w:rsidRPr="00E879A4" w:rsidRDefault="00322A0F" w:rsidP="00750BEC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322A0F">
              <w:rPr>
                <w:rFonts w:ascii="Century Gothic" w:eastAsia="Century Gothic" w:hAnsi="Century Gothic" w:cs="Century Gothic"/>
                <w:b/>
                <w:color w:val="7030A0"/>
              </w:rPr>
              <w:t>Mi identificación</w:t>
            </w:r>
          </w:p>
        </w:tc>
        <w:tc>
          <w:tcPr>
            <w:tcW w:w="2194" w:type="dxa"/>
            <w:vAlign w:val="center"/>
          </w:tcPr>
          <w:p w:rsidR="00750BEC" w:rsidRPr="00974BFD" w:rsidRDefault="00BB03E8" w:rsidP="00750BEC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0E7189">
              <w:rPr>
                <w:rFonts w:ascii="Century Gothic" w:eastAsia="Century Gothic" w:hAnsi="Century Gothic" w:cs="Century Gothic"/>
                <w:b/>
                <w:color w:val="002060"/>
                <w:sz w:val="24"/>
                <w:szCs w:val="24"/>
              </w:rPr>
              <w:t>Visita Al Museo Del Desierto</w:t>
            </w:r>
          </w:p>
        </w:tc>
        <w:tc>
          <w:tcPr>
            <w:tcW w:w="2136" w:type="dxa"/>
            <w:vAlign w:val="bottom"/>
          </w:tcPr>
          <w:p w:rsidR="00750BEC" w:rsidRPr="00132970" w:rsidRDefault="00132970" w:rsidP="00132970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132970">
              <w:rPr>
                <w:rFonts w:ascii="Century Gothic" w:hAnsi="Century Gothic"/>
                <w:b/>
                <w:color w:val="FF0000"/>
              </w:rPr>
              <w:t>Cuento de sombras</w:t>
            </w:r>
            <w:bookmarkStart w:id="0" w:name="_GoBack"/>
            <w:bookmarkEnd w:id="0"/>
          </w:p>
        </w:tc>
      </w:tr>
      <w:tr w:rsidR="00750BEC" w:rsidRPr="00107383" w:rsidTr="00750BEC">
        <w:trPr>
          <w:jc w:val="center"/>
        </w:trPr>
        <w:tc>
          <w:tcPr>
            <w:tcW w:w="2145" w:type="dxa"/>
            <w:vAlign w:val="center"/>
          </w:tcPr>
          <w:p w:rsidR="00750BEC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11:50-12:00</w:t>
            </w:r>
          </w:p>
        </w:tc>
        <w:tc>
          <w:tcPr>
            <w:tcW w:w="2167" w:type="dxa"/>
            <w:vAlign w:val="center"/>
          </w:tcPr>
          <w:p w:rsidR="00750BEC" w:rsidRPr="00927E97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E97">
              <w:rPr>
                <w:rFonts w:ascii="Century Gothic" w:hAnsi="Century Gothic"/>
                <w:b/>
                <w:sz w:val="24"/>
                <w:szCs w:val="24"/>
              </w:rPr>
              <w:t>Asamblea Final</w:t>
            </w:r>
          </w:p>
        </w:tc>
        <w:tc>
          <w:tcPr>
            <w:tcW w:w="2188" w:type="dxa"/>
            <w:vAlign w:val="center"/>
          </w:tcPr>
          <w:p w:rsidR="00750BEC" w:rsidRPr="00927E97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E97">
              <w:rPr>
                <w:rFonts w:ascii="Century Gothic" w:hAnsi="Century Gothic"/>
                <w:b/>
                <w:sz w:val="24"/>
                <w:szCs w:val="24"/>
              </w:rPr>
              <w:t>Asamblea Final</w:t>
            </w:r>
          </w:p>
        </w:tc>
        <w:tc>
          <w:tcPr>
            <w:tcW w:w="2166" w:type="dxa"/>
            <w:vAlign w:val="center"/>
          </w:tcPr>
          <w:p w:rsidR="00750BEC" w:rsidRPr="00927E97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E97">
              <w:rPr>
                <w:rFonts w:ascii="Century Gothic" w:hAnsi="Century Gothic"/>
                <w:b/>
                <w:sz w:val="24"/>
                <w:szCs w:val="24"/>
              </w:rPr>
              <w:t>Asamblea Final</w:t>
            </w:r>
          </w:p>
        </w:tc>
        <w:tc>
          <w:tcPr>
            <w:tcW w:w="2194" w:type="dxa"/>
            <w:vAlign w:val="center"/>
          </w:tcPr>
          <w:p w:rsidR="00750BEC" w:rsidRPr="00927E97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E97">
              <w:rPr>
                <w:rFonts w:ascii="Century Gothic" w:hAnsi="Century Gothic"/>
                <w:b/>
                <w:sz w:val="24"/>
                <w:szCs w:val="24"/>
              </w:rPr>
              <w:t>Asamblea Final</w:t>
            </w:r>
          </w:p>
        </w:tc>
        <w:tc>
          <w:tcPr>
            <w:tcW w:w="2136" w:type="dxa"/>
            <w:vAlign w:val="center"/>
          </w:tcPr>
          <w:p w:rsidR="00750BEC" w:rsidRPr="00927E97" w:rsidRDefault="00750BEC" w:rsidP="00750B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E97">
              <w:rPr>
                <w:rFonts w:ascii="Century Gothic" w:hAnsi="Century Gothic"/>
                <w:b/>
                <w:sz w:val="24"/>
                <w:szCs w:val="24"/>
              </w:rPr>
              <w:t>Asamblea Final</w:t>
            </w:r>
          </w:p>
        </w:tc>
      </w:tr>
    </w:tbl>
    <w:p w:rsidR="00750BEC" w:rsidRDefault="00750BEC" w:rsidP="00750BEC">
      <w:pPr>
        <w:rPr>
          <w:rFonts w:ascii="Century Gothic" w:hAnsi="Century Gothic"/>
          <w:b/>
          <w:sz w:val="24"/>
        </w:rPr>
      </w:pPr>
    </w:p>
    <w:p w:rsidR="00750BEC" w:rsidRPr="00B37623" w:rsidRDefault="00750BEC" w:rsidP="00750BEC">
      <w:pPr>
        <w:rPr>
          <w:rFonts w:ascii="Century Gothic" w:hAnsi="Century Gothic"/>
          <w:b/>
          <w:color w:val="00FFFF"/>
          <w:sz w:val="24"/>
        </w:rPr>
      </w:pPr>
      <w:r w:rsidRPr="001C0621">
        <w:rPr>
          <w:rFonts w:ascii="Century Gothic" w:hAnsi="Century Gothic"/>
          <w:b/>
          <w:color w:val="538135" w:themeColor="accent6" w:themeShade="BF"/>
          <w:sz w:val="24"/>
        </w:rPr>
        <w:t>Exploración y comprensió</w:t>
      </w:r>
      <w:r>
        <w:rPr>
          <w:rFonts w:ascii="Century Gothic" w:hAnsi="Century Gothic"/>
          <w:b/>
          <w:color w:val="538135" w:themeColor="accent6" w:themeShade="BF"/>
          <w:sz w:val="24"/>
        </w:rPr>
        <w:t xml:space="preserve">n   </w:t>
      </w:r>
      <w:r w:rsidRPr="00E5661A">
        <w:rPr>
          <w:rFonts w:ascii="Century Gothic" w:hAnsi="Century Gothic"/>
          <w:b/>
          <w:color w:val="FFC000"/>
          <w:sz w:val="24"/>
        </w:rPr>
        <w:t xml:space="preserve">Pensamiento Matemático   </w:t>
      </w:r>
      <w:r w:rsidRPr="00E5661A">
        <w:rPr>
          <w:rFonts w:ascii="Century Gothic" w:hAnsi="Century Gothic"/>
          <w:b/>
          <w:color w:val="7030A0"/>
          <w:sz w:val="24"/>
        </w:rPr>
        <w:t xml:space="preserve">Lenguaje y </w:t>
      </w:r>
      <w:proofErr w:type="gramStart"/>
      <w:r w:rsidRPr="00E5661A">
        <w:rPr>
          <w:rFonts w:ascii="Century Gothic" w:hAnsi="Century Gothic"/>
          <w:b/>
          <w:color w:val="7030A0"/>
          <w:sz w:val="24"/>
        </w:rPr>
        <w:t>Comunicación</w:t>
      </w:r>
      <w:r>
        <w:rPr>
          <w:rFonts w:ascii="Century Gothic" w:hAnsi="Century Gothic"/>
          <w:b/>
          <w:color w:val="7030A0"/>
          <w:sz w:val="24"/>
        </w:rPr>
        <w:t xml:space="preserve">  </w:t>
      </w:r>
      <w:r>
        <w:rPr>
          <w:rFonts w:ascii="Century Gothic" w:hAnsi="Century Gothic"/>
          <w:b/>
          <w:color w:val="FF00FF"/>
          <w:sz w:val="24"/>
        </w:rPr>
        <w:t>Educación</w:t>
      </w:r>
      <w:proofErr w:type="gramEnd"/>
      <w:r>
        <w:rPr>
          <w:rFonts w:ascii="Century Gothic" w:hAnsi="Century Gothic"/>
          <w:b/>
          <w:color w:val="FF00FF"/>
          <w:sz w:val="24"/>
        </w:rPr>
        <w:t xml:space="preserve"> </w:t>
      </w:r>
      <w:r w:rsidRPr="00491E84">
        <w:rPr>
          <w:rFonts w:ascii="Century Gothic" w:hAnsi="Century Gothic"/>
          <w:b/>
          <w:color w:val="FF00FF"/>
          <w:sz w:val="24"/>
        </w:rPr>
        <w:t>socioemocional</w:t>
      </w:r>
      <w:r w:rsidRPr="001C0621">
        <w:rPr>
          <w:rFonts w:ascii="Century Gothic" w:hAnsi="Century Gothic"/>
          <w:b/>
          <w:color w:val="538135" w:themeColor="accent6" w:themeShade="BF"/>
          <w:sz w:val="24"/>
        </w:rPr>
        <w:br/>
        <w:t>del mundo natural y social</w:t>
      </w:r>
      <w:r>
        <w:rPr>
          <w:rFonts w:ascii="Century Gothic" w:hAnsi="Century Gothic"/>
          <w:b/>
          <w:color w:val="538135" w:themeColor="accent6" w:themeShade="BF"/>
          <w:sz w:val="24"/>
        </w:rPr>
        <w:t xml:space="preserve">                </w:t>
      </w:r>
    </w:p>
    <w:p w:rsidR="000E7189" w:rsidRDefault="000E7189">
      <w:r>
        <w:br w:type="page"/>
      </w:r>
    </w:p>
    <w:p w:rsidR="000E7189" w:rsidRDefault="000E7189" w:rsidP="000E7189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Secuencia de Situación Didáctica</w:t>
      </w:r>
    </w:p>
    <w:p w:rsidR="000E7189" w:rsidRDefault="000E7189" w:rsidP="000E7189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W w:w="12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00"/>
        <w:gridCol w:w="2438"/>
        <w:gridCol w:w="1418"/>
        <w:gridCol w:w="1942"/>
      </w:tblGrid>
      <w:tr w:rsidR="000E7189" w:rsidRPr="009F3EC5" w:rsidTr="00D81A23">
        <w:tc>
          <w:tcPr>
            <w:tcW w:w="1696" w:type="dxa"/>
          </w:tcPr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Momentos</w:t>
            </w:r>
          </w:p>
        </w:tc>
        <w:tc>
          <w:tcPr>
            <w:tcW w:w="5500" w:type="dxa"/>
          </w:tcPr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Actividades, Organización y Consignas</w:t>
            </w:r>
          </w:p>
        </w:tc>
        <w:tc>
          <w:tcPr>
            <w:tcW w:w="2438" w:type="dxa"/>
          </w:tcPr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Recursos</w:t>
            </w:r>
          </w:p>
        </w:tc>
        <w:tc>
          <w:tcPr>
            <w:tcW w:w="1418" w:type="dxa"/>
          </w:tcPr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Día</w:t>
            </w:r>
          </w:p>
        </w:tc>
        <w:tc>
          <w:tcPr>
            <w:tcW w:w="1942" w:type="dxa"/>
          </w:tcPr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Aprendizaje Esperado</w:t>
            </w:r>
          </w:p>
        </w:tc>
      </w:tr>
      <w:tr w:rsidR="000E7189" w:rsidRPr="009F3EC5" w:rsidTr="00D81A23">
        <w:trPr>
          <w:trHeight w:val="1120"/>
        </w:trPr>
        <w:tc>
          <w:tcPr>
            <w:tcW w:w="1696" w:type="dxa"/>
          </w:tcPr>
          <w:p w:rsidR="000E7189" w:rsidRPr="009F3EC5" w:rsidRDefault="000E7189" w:rsidP="00D81A23">
            <w:pPr>
              <w:ind w:left="113" w:right="113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 xml:space="preserve">                                                  INICIO</w:t>
            </w:r>
          </w:p>
        </w:tc>
        <w:tc>
          <w:tcPr>
            <w:tcW w:w="5500" w:type="dxa"/>
          </w:tcPr>
          <w:p w:rsidR="000E7189" w:rsidRPr="009F3EC5" w:rsidRDefault="000E7189" w:rsidP="00D8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Honores a la bandera</w:t>
            </w:r>
          </w:p>
          <w:p w:rsidR="000E7189" w:rsidRPr="009F3EC5" w:rsidRDefault="000E7189" w:rsidP="00D8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Inicio: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t xml:space="preserve"> Saludar, indica que día es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Desarrollo: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t xml:space="preserve"> Mant</w:t>
            </w:r>
            <w:r>
              <w:rPr>
                <w:rFonts w:ascii="Century Gothic" w:eastAsia="Century Gothic" w:hAnsi="Century Gothic" w:cs="Century Gothic"/>
                <w:color w:val="000000"/>
              </w:rPr>
              <w:t>iene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t xml:space="preserve"> el orden, seguir indicaciones, formarse de manera ordenada.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Cierre: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t xml:space="preserve"> Regresar al salón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Evaluación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t>: Sigue indicaciones</w:t>
            </w:r>
          </w:p>
          <w:p w:rsidR="000E7189" w:rsidRPr="009F3EC5" w:rsidRDefault="000E7189" w:rsidP="00D8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Tiempo/Espacio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t>: Patio cívico/ 30 minutos</w:t>
            </w:r>
          </w:p>
          <w:p w:rsidR="000E7189" w:rsidRDefault="000E7189" w:rsidP="00D81A23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:rsidR="00151A03" w:rsidRPr="00151A03" w:rsidRDefault="00151A03" w:rsidP="00151A03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151A03">
              <w:rPr>
                <w:rFonts w:ascii="Century Gothic" w:eastAsia="Century Gothic" w:hAnsi="Century Gothic" w:cs="Century Gothic"/>
                <w:b/>
                <w:color w:val="000000"/>
              </w:rPr>
              <w:t>Exposición de maqueta de hábitat</w:t>
            </w:r>
          </w:p>
          <w:p w:rsidR="000E7189" w:rsidRDefault="00151A03" w:rsidP="00151A0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151A03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inicio: </w:t>
            </w:r>
            <w:r w:rsidRPr="00151A03">
              <w:rPr>
                <w:rFonts w:ascii="Century Gothic" w:eastAsia="Century Gothic" w:hAnsi="Century Gothic" w:cs="Century Gothic"/>
                <w:color w:val="000000"/>
              </w:rPr>
              <w:t xml:space="preserve">Individualmente, menciona los materiales utilizados y de qué manera ayudó a realizar su maqueta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en casa. </w:t>
            </w:r>
            <w:r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151A03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desarrollo: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Levantando la mano,</w:t>
            </w:r>
            <w:r w:rsidRPr="00151A03">
              <w:rPr>
                <w:rFonts w:ascii="Century Gothic" w:eastAsia="Century Gothic" w:hAnsi="Century Gothic" w:cs="Century Gothic"/>
                <w:color w:val="000000"/>
              </w:rPr>
              <w:t xml:space="preserve"> describe y explica las características comunes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encontradas</w:t>
            </w:r>
            <w:r w:rsidRPr="00151A03">
              <w:rPr>
                <w:rFonts w:ascii="Century Gothic" w:eastAsia="Century Gothic" w:hAnsi="Century Gothic" w:cs="Century Gothic"/>
                <w:color w:val="000000"/>
              </w:rPr>
              <w:t xml:space="preserve"> entre el hábitat de los dinosaurios y el nuestro.</w:t>
            </w:r>
            <w:r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151A03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cierre: </w:t>
            </w:r>
            <w:r w:rsidRPr="00151A03">
              <w:rPr>
                <w:rFonts w:ascii="Century Gothic" w:eastAsia="Century Gothic" w:hAnsi="Century Gothic" w:cs="Century Gothic"/>
                <w:color w:val="000000"/>
              </w:rPr>
              <w:t>De manera individual, expone su maqueta ante el grupo y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durante el cierre de jornada a</w:t>
            </w:r>
            <w:r w:rsidRPr="00151A03">
              <w:rPr>
                <w:rFonts w:ascii="Century Gothic" w:eastAsia="Century Gothic" w:hAnsi="Century Gothic" w:cs="Century Gothic"/>
                <w:color w:val="000000"/>
              </w:rPr>
              <w:t xml:space="preserve"> los padres de familia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.</w:t>
            </w:r>
            <w:r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="000E7189" w:rsidRPr="009F3EC5">
              <w:rPr>
                <w:rFonts w:ascii="Century Gothic" w:hAnsi="Century Gothic"/>
                <w:b/>
              </w:rPr>
              <w:t>Evaluación:</w:t>
            </w:r>
            <w:r w:rsidR="000E7189">
              <w:rPr>
                <w:rFonts w:ascii="Century Gothic" w:hAnsi="Century Gothic"/>
                <w:b/>
              </w:rPr>
              <w:t xml:space="preserve"> </w:t>
            </w:r>
            <w:r w:rsidRPr="00151A03">
              <w:rPr>
                <w:rFonts w:ascii="Century Gothic" w:hAnsi="Century Gothic"/>
              </w:rPr>
              <w:t>Describe y explica las características comunes</w:t>
            </w:r>
            <w:r w:rsidR="00C95C02"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="000E7189"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Tiempo/Espacio</w:t>
            </w:r>
            <w:r w:rsidR="000E7189" w:rsidRPr="009F3EC5">
              <w:rPr>
                <w:rFonts w:ascii="Century Gothic" w:eastAsia="Century Gothic" w:hAnsi="Century Gothic" w:cs="Century Gothic"/>
                <w:color w:val="000000"/>
              </w:rPr>
              <w:t>: Salón de clases/ 30 minutos</w:t>
            </w:r>
          </w:p>
          <w:p w:rsidR="00C95C02" w:rsidRDefault="00C95C02" w:rsidP="00D81A23">
            <w:pPr>
              <w:jc w:val="both"/>
              <w:rPr>
                <w:rFonts w:ascii="Century Gothic" w:hAnsi="Century Gothic"/>
                <w:b/>
              </w:rPr>
            </w:pPr>
          </w:p>
          <w:p w:rsidR="00151A03" w:rsidRPr="00151A03" w:rsidRDefault="00151A03" w:rsidP="00151A03">
            <w:pPr>
              <w:jc w:val="center"/>
              <w:rPr>
                <w:rFonts w:ascii="Century Gothic" w:hAnsi="Century Gothic"/>
                <w:b/>
              </w:rPr>
            </w:pPr>
            <w:r w:rsidRPr="00151A03">
              <w:rPr>
                <w:rFonts w:ascii="Century Gothic" w:hAnsi="Century Gothic"/>
                <w:b/>
              </w:rPr>
              <w:t xml:space="preserve">Alimentación: carnívoros/herbívoros </w:t>
            </w:r>
          </w:p>
          <w:p w:rsidR="00151A03" w:rsidRPr="00151A03" w:rsidRDefault="00151A03" w:rsidP="00151A03">
            <w:pPr>
              <w:jc w:val="both"/>
              <w:rPr>
                <w:rFonts w:ascii="Century Gothic" w:hAnsi="Century Gothic"/>
              </w:rPr>
            </w:pPr>
            <w:r w:rsidRPr="00151A03">
              <w:rPr>
                <w:rFonts w:ascii="Century Gothic" w:hAnsi="Century Gothic"/>
                <w:b/>
              </w:rPr>
              <w:t>inicio</w:t>
            </w:r>
            <w:r w:rsidRPr="00151A03"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</w:rPr>
              <w:t>Menciona que cree que comían los dinosaurios, enseguida e</w:t>
            </w:r>
            <w:r w:rsidRPr="00151A03">
              <w:rPr>
                <w:rFonts w:ascii="Century Gothic" w:hAnsi="Century Gothic"/>
              </w:rPr>
              <w:t>scucha la explicación sobre la alimentación de los animales carnívoros y herbívoros</w:t>
            </w:r>
            <w:r>
              <w:rPr>
                <w:rFonts w:ascii="Century Gothic" w:hAnsi="Century Gothic"/>
              </w:rPr>
              <w:br/>
            </w:r>
            <w:r w:rsidRPr="00151A03">
              <w:rPr>
                <w:rFonts w:ascii="Century Gothic" w:hAnsi="Century Gothic"/>
                <w:b/>
              </w:rPr>
              <w:t xml:space="preserve">desarrollo: </w:t>
            </w:r>
            <w:r>
              <w:rPr>
                <w:rFonts w:ascii="Century Gothic" w:hAnsi="Century Gothic"/>
              </w:rPr>
              <w:t>B</w:t>
            </w:r>
            <w:r w:rsidRPr="00151A03">
              <w:rPr>
                <w:rFonts w:ascii="Century Gothic" w:hAnsi="Century Gothic"/>
              </w:rPr>
              <w:t xml:space="preserve">usca </w:t>
            </w:r>
            <w:r>
              <w:rPr>
                <w:rFonts w:ascii="Century Gothic" w:hAnsi="Century Gothic"/>
              </w:rPr>
              <w:t xml:space="preserve">en el pizarrón </w:t>
            </w:r>
            <w:r w:rsidRPr="00151A03">
              <w:rPr>
                <w:rFonts w:ascii="Century Gothic" w:hAnsi="Century Gothic"/>
              </w:rPr>
              <w:t>las imágenes de los alimentos según corresponda a su equipo</w:t>
            </w:r>
            <w:r>
              <w:rPr>
                <w:rFonts w:ascii="Century Gothic" w:hAnsi="Century Gothic"/>
              </w:rPr>
              <w:t xml:space="preserve"> ya sea carnívoros o herbívoros</w:t>
            </w:r>
            <w:r w:rsidRPr="00151A03">
              <w:rPr>
                <w:rFonts w:ascii="Century Gothic" w:hAnsi="Century Gothic"/>
              </w:rPr>
              <w:t xml:space="preserve">. En grupo contar las colecciones de los alimentos obtenidos. </w:t>
            </w:r>
            <w:r>
              <w:rPr>
                <w:rFonts w:ascii="Century Gothic" w:hAnsi="Century Gothic"/>
              </w:rPr>
              <w:br/>
            </w:r>
            <w:r w:rsidRPr="00151A03">
              <w:rPr>
                <w:rFonts w:ascii="Century Gothic" w:hAnsi="Century Gothic"/>
              </w:rPr>
              <w:t>Registra los puntos</w:t>
            </w:r>
            <w:r>
              <w:rPr>
                <w:rFonts w:ascii="Century Gothic" w:hAnsi="Century Gothic"/>
              </w:rPr>
              <w:br/>
            </w:r>
            <w:r w:rsidRPr="00151A03">
              <w:rPr>
                <w:rFonts w:ascii="Century Gothic" w:hAnsi="Century Gothic"/>
                <w:b/>
              </w:rPr>
              <w:t xml:space="preserve">cierre: </w:t>
            </w:r>
            <w:r w:rsidRPr="00151A03">
              <w:rPr>
                <w:rFonts w:ascii="Century Gothic" w:hAnsi="Century Gothic"/>
              </w:rPr>
              <w:t>Cuenta y premia al ganador.</w:t>
            </w:r>
          </w:p>
          <w:p w:rsidR="000E7189" w:rsidRPr="002E4902" w:rsidRDefault="000E7189" w:rsidP="00D81A23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hAnsi="Century Gothic"/>
                <w:b/>
              </w:rPr>
              <w:t>Evaluación: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="00151A03" w:rsidRPr="00151A03">
              <w:rPr>
                <w:rFonts w:ascii="Century Gothic" w:eastAsia="Century Gothic" w:hAnsi="Century Gothic" w:cs="Century Gothic"/>
                <w:color w:val="000000"/>
              </w:rPr>
              <w:t>Cuenta colecciones</w:t>
            </w:r>
            <w:r>
              <w:rPr>
                <w:rFonts w:ascii="Century Gothic" w:eastAsia="Century Gothic" w:hAnsi="Century Gothic" w:cs="Century Gothic"/>
                <w:b/>
              </w:rPr>
              <w:br/>
            </w:r>
            <w:r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Tiempo/Espacio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t>: Salón de clases/ 30 minutos</w:t>
            </w:r>
          </w:p>
          <w:p w:rsidR="00BB03E8" w:rsidRPr="00BB03E8" w:rsidRDefault="00BB03E8" w:rsidP="00BB03E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¡Me gusta leer!</w:t>
            </w:r>
          </w:p>
          <w:p w:rsidR="000E7189" w:rsidRPr="009F3EC5" w:rsidRDefault="00BB03E8" w:rsidP="00BB03E8">
            <w:pPr>
              <w:rPr>
                <w:rFonts w:ascii="Century Gothic" w:hAnsi="Century Gothic"/>
                <w:b/>
              </w:rPr>
            </w:pPr>
            <w:r w:rsidRPr="00BB03E8">
              <w:rPr>
                <w:rFonts w:ascii="Century Gothic" w:hAnsi="Century Gothic"/>
                <w:b/>
              </w:rPr>
              <w:t xml:space="preserve">inicio: </w:t>
            </w:r>
            <w:r w:rsidRPr="00BB03E8">
              <w:rPr>
                <w:rFonts w:ascii="Century Gothic" w:hAnsi="Century Gothic"/>
              </w:rPr>
              <w:t>Individualmente,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BB03E8">
              <w:rPr>
                <w:rFonts w:ascii="Century Gothic" w:hAnsi="Century Gothic"/>
              </w:rPr>
              <w:t>Cuenta una historia inventada de los dinosaurios.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BB03E8">
              <w:rPr>
                <w:rFonts w:ascii="Century Gothic" w:hAnsi="Century Gothic"/>
              </w:rPr>
              <w:t>Escucha las opciones y</w:t>
            </w:r>
            <w:r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</w:rPr>
              <w:t>c</w:t>
            </w:r>
            <w:r w:rsidRPr="00BB03E8">
              <w:rPr>
                <w:rFonts w:ascii="Century Gothic" w:hAnsi="Century Gothic"/>
              </w:rPr>
              <w:t>omenta el cuento que le gustaría escuchar</w:t>
            </w:r>
            <w:r>
              <w:rPr>
                <w:rFonts w:ascii="Century Gothic" w:hAnsi="Century Gothic"/>
              </w:rPr>
              <w:t xml:space="preserve">. Escucha las reglas antes de empezar a leer. </w:t>
            </w:r>
            <w:r>
              <w:rPr>
                <w:rFonts w:ascii="Century Gothic" w:hAnsi="Century Gothic"/>
                <w:b/>
              </w:rPr>
              <w:br/>
            </w:r>
            <w:r w:rsidRPr="00BB03E8">
              <w:rPr>
                <w:rFonts w:ascii="Century Gothic" w:hAnsi="Century Gothic"/>
                <w:b/>
              </w:rPr>
              <w:t>desarrollo</w:t>
            </w:r>
            <w:r w:rsidRPr="00BB03E8">
              <w:rPr>
                <w:rFonts w:ascii="Century Gothic" w:hAnsi="Century Gothic"/>
              </w:rPr>
              <w:t xml:space="preserve">: Escucha </w:t>
            </w:r>
            <w:r>
              <w:rPr>
                <w:rFonts w:ascii="Century Gothic" w:hAnsi="Century Gothic"/>
              </w:rPr>
              <w:t xml:space="preserve">el cuento elegido grupalmente. Menciona que parte del cuento le gusto más y cual de ellas se relaciona con experiencias propias o algo que no conocía. </w:t>
            </w:r>
            <w:r>
              <w:rPr>
                <w:rFonts w:ascii="Century Gothic" w:hAnsi="Century Gothic"/>
                <w:b/>
              </w:rPr>
              <w:br/>
            </w:r>
            <w:r w:rsidRPr="00BB03E8">
              <w:rPr>
                <w:rFonts w:ascii="Century Gothic" w:hAnsi="Century Gothic"/>
                <w:b/>
              </w:rPr>
              <w:t xml:space="preserve">cierre: </w:t>
            </w:r>
            <w:r w:rsidRPr="00BB03E8">
              <w:rPr>
                <w:rFonts w:ascii="Century Gothic" w:hAnsi="Century Gothic"/>
              </w:rPr>
              <w:t>Platica y pide a papá o mamá que les lean un cuento en casa sobre los dinosaurios.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0E7189" w:rsidRDefault="000E7189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9F3EC5">
              <w:rPr>
                <w:rFonts w:ascii="Century Gothic" w:hAnsi="Century Gothic"/>
                <w:b/>
              </w:rPr>
              <w:lastRenderedPageBreak/>
              <w:t xml:space="preserve">Evaluación: </w:t>
            </w:r>
            <w:r w:rsidR="00BB03E8">
              <w:rPr>
                <w:rFonts w:ascii="Century Gothic" w:eastAsia="Century Gothic" w:hAnsi="Century Gothic" w:cs="Century Gothic"/>
              </w:rPr>
              <w:t xml:space="preserve">Escucha con atención, acata las reglas. </w:t>
            </w:r>
            <w:r w:rsidRPr="009F3EC5">
              <w:rPr>
                <w:rFonts w:ascii="Century Gothic" w:hAnsi="Century Gothic"/>
                <w:b/>
              </w:rPr>
              <w:br/>
            </w:r>
            <w:r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Tiempo/Espacio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t>: Salón de clases/ 30 minutos</w:t>
            </w:r>
          </w:p>
          <w:p w:rsidR="000E7189" w:rsidRPr="0051534D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51534D">
              <w:rPr>
                <w:rFonts w:ascii="Century Gothic" w:eastAsia="Century Gothic" w:hAnsi="Century Gothic" w:cs="Century Gothic"/>
                <w:b/>
                <w:color w:val="000000"/>
              </w:rPr>
              <w:t>Asamblea final</w:t>
            </w:r>
          </w:p>
          <w:p w:rsidR="00746694" w:rsidRDefault="000E7189" w:rsidP="00D8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51534D">
              <w:rPr>
                <w:rFonts w:ascii="Century Gothic" w:eastAsia="Century Gothic" w:hAnsi="Century Gothic" w:cs="Century Gothic"/>
                <w:b/>
                <w:color w:val="000000"/>
              </w:rPr>
              <w:t>Inicio:</w:t>
            </w:r>
            <w:r w:rsidRPr="0051534D">
              <w:rPr>
                <w:rFonts w:ascii="Century Gothic" w:eastAsia="Century Gothic" w:hAnsi="Century Gothic" w:cs="Century Gothic"/>
                <w:color w:val="000000"/>
              </w:rPr>
              <w:t xml:space="preserve"> jugar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51534D">
              <w:rPr>
                <w:rFonts w:ascii="Century Gothic" w:eastAsia="Century Gothic" w:hAnsi="Century Gothic" w:cs="Century Gothic"/>
                <w:color w:val="000000"/>
              </w:rPr>
              <w:t>a las estatuas, el niño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51534D">
              <w:rPr>
                <w:rFonts w:ascii="Century Gothic" w:eastAsia="Century Gothic" w:hAnsi="Century Gothic" w:cs="Century Gothic"/>
                <w:color w:val="000000"/>
              </w:rPr>
              <w:t>que pierda dirá algo sobre lo que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51534D">
              <w:rPr>
                <w:rFonts w:ascii="Century Gothic" w:eastAsia="Century Gothic" w:hAnsi="Century Gothic" w:cs="Century Gothic"/>
                <w:color w:val="000000"/>
              </w:rPr>
              <w:t>vimos durante el día.</w:t>
            </w:r>
          </w:p>
          <w:p w:rsidR="00746694" w:rsidRDefault="000E7189" w:rsidP="00D8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AB0E2A">
              <w:rPr>
                <w:rFonts w:ascii="Century Gothic" w:eastAsia="Century Gothic" w:hAnsi="Century Gothic" w:cs="Century Gothic"/>
                <w:b/>
                <w:color w:val="000000"/>
              </w:rPr>
              <w:t>Desarrollo:</w:t>
            </w:r>
            <w:r w:rsidRPr="0051534D">
              <w:rPr>
                <w:rFonts w:ascii="Century Gothic" w:eastAsia="Century Gothic" w:hAnsi="Century Gothic" w:cs="Century Gothic"/>
                <w:color w:val="000000"/>
              </w:rPr>
              <w:t xml:space="preserve"> las palabras o ideas se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51534D">
              <w:rPr>
                <w:rFonts w:ascii="Century Gothic" w:eastAsia="Century Gothic" w:hAnsi="Century Gothic" w:cs="Century Gothic"/>
                <w:color w:val="000000"/>
              </w:rPr>
              <w:t>anotarán en el pizarrón, esto puede ser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51534D">
              <w:rPr>
                <w:rFonts w:ascii="Century Gothic" w:eastAsia="Century Gothic" w:hAnsi="Century Gothic" w:cs="Century Gothic"/>
                <w:color w:val="000000"/>
              </w:rPr>
              <w:t>realizado por un alumno o por la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51534D">
              <w:rPr>
                <w:rFonts w:ascii="Century Gothic" w:eastAsia="Century Gothic" w:hAnsi="Century Gothic" w:cs="Century Gothic"/>
                <w:color w:val="000000"/>
              </w:rPr>
              <w:t>practicante.</w:t>
            </w:r>
          </w:p>
          <w:p w:rsidR="000E7189" w:rsidRPr="00746694" w:rsidRDefault="000E7189" w:rsidP="00D8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AB0E2A">
              <w:rPr>
                <w:rFonts w:ascii="Century Gothic" w:eastAsia="Century Gothic" w:hAnsi="Century Gothic" w:cs="Century Gothic"/>
                <w:b/>
                <w:color w:val="000000"/>
              </w:rPr>
              <w:t>Cierre:</w:t>
            </w:r>
            <w:r w:rsidRPr="0051534D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t>Comenta a papá o mamá lo aprendido en clase</w:t>
            </w:r>
            <w:r w:rsidR="00BB03E8"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AB0E2A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Evaluación: </w:t>
            </w:r>
            <w:r w:rsidRPr="00AB0E2A">
              <w:rPr>
                <w:rFonts w:ascii="Century Gothic" w:eastAsia="Century Gothic" w:hAnsi="Century Gothic" w:cs="Century Gothic"/>
                <w:color w:val="000000"/>
              </w:rPr>
              <w:t>Comenta lo aprendido y registra.</w:t>
            </w:r>
            <w:r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AB0E2A">
              <w:rPr>
                <w:rFonts w:ascii="Century Gothic" w:eastAsia="Century Gothic" w:hAnsi="Century Gothic" w:cs="Century Gothic"/>
                <w:b/>
                <w:color w:val="000000"/>
              </w:rPr>
              <w:t>Tiempo</w:t>
            </w:r>
            <w:r w:rsidR="00BB03E8">
              <w:rPr>
                <w:rFonts w:ascii="Century Gothic" w:eastAsia="Century Gothic" w:hAnsi="Century Gothic" w:cs="Century Gothic"/>
                <w:b/>
                <w:color w:val="000000"/>
              </w:rPr>
              <w:t>/espacio</w:t>
            </w:r>
            <w:r w:rsidRPr="00AB0E2A">
              <w:rPr>
                <w:rFonts w:ascii="Century Gothic" w:eastAsia="Century Gothic" w:hAnsi="Century Gothic" w:cs="Century Gothic"/>
                <w:b/>
                <w:color w:val="000000"/>
              </w:rPr>
              <w:t>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15 min</w:t>
            </w:r>
            <w:r w:rsidR="00BB03E8">
              <w:rPr>
                <w:rFonts w:ascii="Century Gothic" w:eastAsia="Century Gothic" w:hAnsi="Century Gothic" w:cs="Century Gothic"/>
                <w:color w:val="000000"/>
              </w:rPr>
              <w:t xml:space="preserve"> / salón de clases. </w:t>
            </w:r>
          </w:p>
        </w:tc>
        <w:tc>
          <w:tcPr>
            <w:tcW w:w="2438" w:type="dxa"/>
          </w:tcPr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FB1304" w:rsidRDefault="000E7189" w:rsidP="00D81A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-Micrófono </w:t>
            </w:r>
            <w:r>
              <w:rPr>
                <w:rFonts w:ascii="Century Gothic" w:hAnsi="Century Gothic"/>
              </w:rPr>
              <w:br/>
              <w:t>-Bandera</w:t>
            </w:r>
            <w:r>
              <w:rPr>
                <w:rFonts w:ascii="Century Gothic" w:hAnsi="Century Gothic"/>
              </w:rPr>
              <w:br/>
              <w:t>-Bocinas</w:t>
            </w:r>
          </w:p>
          <w:p w:rsidR="000E7189" w:rsidRPr="009F3EC5" w:rsidRDefault="000E7189" w:rsidP="00D81A23">
            <w:pPr>
              <w:rPr>
                <w:rFonts w:ascii="Century Gothic" w:hAnsi="Century Gothic"/>
              </w:rPr>
            </w:pPr>
          </w:p>
          <w:p w:rsidR="000E7189" w:rsidRPr="009F3EC5" w:rsidRDefault="000E7189" w:rsidP="00D81A23">
            <w:pPr>
              <w:rPr>
                <w:rFonts w:ascii="Century Gothic" w:hAnsi="Century Gothic"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</w:rPr>
            </w:pPr>
          </w:p>
          <w:p w:rsidR="00151A03" w:rsidRDefault="00151A0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151A03" w:rsidRDefault="00151A0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151A03" w:rsidRDefault="00151A0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151A03" w:rsidRDefault="00151A03" w:rsidP="00D81A2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-Maqueta (tarea)</w:t>
            </w:r>
            <w:r>
              <w:rPr>
                <w:rFonts w:ascii="Century Gothic" w:eastAsia="Century Gothic" w:hAnsi="Century Gothic" w:cs="Century Gothic"/>
              </w:rPr>
              <w:br/>
              <w:t>-cinta</w:t>
            </w:r>
            <w:r>
              <w:rPr>
                <w:rFonts w:ascii="Century Gothic" w:eastAsia="Century Gothic" w:hAnsi="Century Gothic" w:cs="Century Gothic"/>
              </w:rPr>
              <w:br/>
            </w:r>
          </w:p>
          <w:p w:rsidR="00151A03" w:rsidRDefault="00151A0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151A03" w:rsidRDefault="00151A0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151A03" w:rsidRDefault="00151A0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151A03" w:rsidRDefault="00151A0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151A03" w:rsidRDefault="00151A0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BB03E8" w:rsidRDefault="00BB03E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BB03E8" w:rsidRDefault="00BB03E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151A03" w:rsidRDefault="00151A03" w:rsidP="00D81A2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-Imágenes </w:t>
            </w:r>
            <w:r>
              <w:rPr>
                <w:rFonts w:ascii="Century Gothic" w:eastAsia="Century Gothic" w:hAnsi="Century Gothic" w:cs="Century Gothic"/>
              </w:rPr>
              <w:br/>
              <w:t>-Cinta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-Marcador </w:t>
            </w:r>
            <w:r>
              <w:rPr>
                <w:rFonts w:ascii="Century Gothic" w:eastAsia="Century Gothic" w:hAnsi="Century Gothic" w:cs="Century Gothic"/>
              </w:rPr>
              <w:br/>
              <w:t>-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Sticker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para los equipos.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-Estrellas para los ganadores. </w:t>
            </w:r>
          </w:p>
          <w:p w:rsidR="00BB03E8" w:rsidRDefault="00BB03E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BB03E8" w:rsidRDefault="00BB03E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BB03E8" w:rsidRDefault="00BB03E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BB03E8" w:rsidRDefault="00BB03E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BB03E8" w:rsidRDefault="00BB03E8" w:rsidP="00D81A2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-Cuentos de dinosaurios 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-Marcador </w:t>
            </w:r>
            <w:r>
              <w:rPr>
                <w:rFonts w:ascii="Century Gothic" w:eastAsia="Century Gothic" w:hAnsi="Century Gothic" w:cs="Century Gothic"/>
              </w:rPr>
              <w:br/>
              <w:t xml:space="preserve">Pizarrón </w:t>
            </w:r>
          </w:p>
          <w:p w:rsidR="00BB03E8" w:rsidRDefault="00BB03E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BB03E8" w:rsidRDefault="00BB03E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BB03E8" w:rsidRDefault="00BB03E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BB03E8" w:rsidRDefault="00BB03E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BB03E8" w:rsidRDefault="00BB03E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BB03E8" w:rsidRDefault="00BB03E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BB03E8" w:rsidRDefault="00BB03E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BB03E8" w:rsidRDefault="00BB03E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BB03E8" w:rsidRPr="009F3EC5" w:rsidRDefault="00BB03E8" w:rsidP="00D81A2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-Canción </w:t>
            </w:r>
          </w:p>
        </w:tc>
        <w:tc>
          <w:tcPr>
            <w:tcW w:w="1418" w:type="dxa"/>
          </w:tcPr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Lunes</w:t>
            </w:r>
          </w:p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B03E8" w:rsidRDefault="00BB03E8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B03E8" w:rsidRDefault="00BB03E8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B03E8" w:rsidRDefault="00BB03E8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B03E8" w:rsidRDefault="00BB03E8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B03E8" w:rsidRDefault="00BB03E8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B03E8" w:rsidRDefault="00BB03E8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B03E8" w:rsidRPr="009F3EC5" w:rsidRDefault="00BB03E8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Lunes</w:t>
            </w:r>
          </w:p>
        </w:tc>
        <w:tc>
          <w:tcPr>
            <w:tcW w:w="1942" w:type="dxa"/>
          </w:tcPr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</w:rPr>
            </w:pPr>
            <w:r w:rsidRPr="00FB1304">
              <w:rPr>
                <w:rFonts w:ascii="Century Gothic" w:eastAsia="Century Gothic" w:hAnsi="Century Gothic" w:cs="Century Gothic"/>
              </w:rPr>
              <w:lastRenderedPageBreak/>
              <w:t>Comenta cómo participa en conmemoraciones cívicas y tradicionales.</w:t>
            </w: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0E7189" w:rsidRDefault="00151A03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151A03">
              <w:rPr>
                <w:rFonts w:ascii="Century Gothic" w:eastAsia="Century Gothic" w:hAnsi="Century Gothic" w:cs="Century Gothic"/>
                <w:color w:val="000000"/>
              </w:rPr>
              <w:t>Describe y explica las características comunes que identifica entre seres vivos y elementos que observa en la naturaleza</w:t>
            </w:r>
          </w:p>
          <w:p w:rsidR="00151A03" w:rsidRDefault="00151A03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151A03" w:rsidRDefault="00151A03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151A03" w:rsidRDefault="00151A03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151A03" w:rsidRDefault="00151A03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BB03E8" w:rsidRDefault="00BB03E8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BB03E8" w:rsidRDefault="00BB03E8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151A03" w:rsidRDefault="00151A03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151A03">
              <w:rPr>
                <w:rFonts w:ascii="Century Gothic" w:eastAsia="Century Gothic" w:hAnsi="Century Gothic" w:cs="Century Gothic"/>
                <w:color w:val="000000"/>
              </w:rPr>
              <w:t>Cuenta colecciones no mayores a 20 elementos.</w:t>
            </w:r>
          </w:p>
          <w:p w:rsidR="00BB03E8" w:rsidRDefault="00BB03E8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BB03E8" w:rsidRDefault="00BB03E8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BB03E8" w:rsidRDefault="00BB03E8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BB03E8" w:rsidRDefault="00BB03E8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BB03E8" w:rsidRDefault="00BB03E8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BB03E8">
              <w:rPr>
                <w:rFonts w:ascii="Century Gothic" w:eastAsia="Century Gothic" w:hAnsi="Century Gothic" w:cs="Century Gothic"/>
                <w:color w:val="000000"/>
              </w:rPr>
              <w:t>Comenta, a partir de la lectura que escucha de textos literarios, ideas que relaciona con experiencias propias o algo que no conocía.</w:t>
            </w:r>
          </w:p>
          <w:p w:rsidR="00BB03E8" w:rsidRDefault="00BB03E8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BB03E8" w:rsidRDefault="00BB03E8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BB03E8" w:rsidRDefault="00BB03E8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BB03E8" w:rsidRDefault="00BB03E8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BB03E8" w:rsidRDefault="00BB03E8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BB03E8" w:rsidRDefault="00BB03E8" w:rsidP="00BB03E8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29240D">
              <w:rPr>
                <w:rFonts w:ascii="Century Gothic" w:eastAsia="Century Gothic" w:hAnsi="Century Gothic" w:cs="Century Gothic"/>
                <w:color w:val="000000"/>
              </w:rPr>
              <w:t>Menciona características de objetos y personas que conoce y observa.</w:t>
            </w:r>
          </w:p>
          <w:p w:rsidR="00BB03E8" w:rsidRDefault="00BB03E8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BB03E8" w:rsidRDefault="00BB03E8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BB03E8" w:rsidRPr="00AB0E2A" w:rsidRDefault="00BB03E8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0E7189" w:rsidRPr="009F3EC5" w:rsidTr="00D81A23">
        <w:trPr>
          <w:trHeight w:val="1120"/>
        </w:trPr>
        <w:tc>
          <w:tcPr>
            <w:tcW w:w="1696" w:type="dxa"/>
            <w:vAlign w:val="center"/>
          </w:tcPr>
          <w:p w:rsidR="000E7189" w:rsidRPr="009F3EC5" w:rsidRDefault="000E7189" w:rsidP="00D81A23">
            <w:pPr>
              <w:ind w:left="113" w:right="113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lastRenderedPageBreak/>
              <w:t>D</w:t>
            </w:r>
            <w:r>
              <w:rPr>
                <w:rFonts w:ascii="Century Gothic" w:eastAsia="Century Gothic" w:hAnsi="Century Gothic" w:cs="Century Gothic"/>
                <w:b/>
              </w:rPr>
              <w:t>esarrollo</w:t>
            </w:r>
          </w:p>
        </w:tc>
        <w:tc>
          <w:tcPr>
            <w:tcW w:w="5500" w:type="dxa"/>
          </w:tcPr>
          <w:p w:rsidR="00746694" w:rsidRDefault="000E7189" w:rsidP="0074669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Martes</w:t>
            </w:r>
            <w:r w:rsidR="00746694" w:rsidRPr="00746694"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746694" w:rsidRPr="00746694" w:rsidRDefault="00746694" w:rsidP="0074669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Señalamientos</w:t>
            </w:r>
          </w:p>
          <w:p w:rsidR="000E7189" w:rsidRPr="00746694" w:rsidRDefault="00746694" w:rsidP="00D81A23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746694">
              <w:rPr>
                <w:rFonts w:ascii="Century Gothic" w:eastAsia="Century Gothic" w:hAnsi="Century Gothic" w:cs="Century Gothic"/>
                <w:b/>
              </w:rPr>
              <w:t xml:space="preserve">inicio: </w:t>
            </w:r>
            <w:r w:rsidRPr="00746694">
              <w:rPr>
                <w:rFonts w:ascii="Century Gothic" w:eastAsia="Century Gothic" w:hAnsi="Century Gothic" w:cs="Century Gothic"/>
              </w:rPr>
              <w:t>Grupalmente y en orden menciona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Pr="00746694">
              <w:rPr>
                <w:rFonts w:ascii="Century Gothic" w:eastAsia="Century Gothic" w:hAnsi="Century Gothic" w:cs="Century Gothic"/>
              </w:rPr>
              <w:t>las reglas del salón de clases y en casa.</w:t>
            </w:r>
            <w:r w:rsidRPr="00746694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</w:rPr>
              <w:br/>
            </w:r>
            <w:r w:rsidRPr="00746694">
              <w:rPr>
                <w:rFonts w:ascii="Century Gothic" w:eastAsia="Century Gothic" w:hAnsi="Century Gothic" w:cs="Century Gothic"/>
                <w:b/>
              </w:rPr>
              <w:t>desarrollo: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Pr="00746694">
              <w:rPr>
                <w:rFonts w:ascii="Century Gothic" w:eastAsia="Century Gothic" w:hAnsi="Century Gothic" w:cs="Century Gothic"/>
              </w:rPr>
              <w:t>Individualmente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comenta</w:t>
            </w:r>
            <w:r w:rsidRPr="00746694">
              <w:rPr>
                <w:rFonts w:ascii="Century Gothic" w:eastAsia="Century Gothic" w:hAnsi="Century Gothic" w:cs="Century Gothic"/>
              </w:rPr>
              <w:t xml:space="preserve"> que es un señalamiento y donde los han visto</w:t>
            </w:r>
            <w:r>
              <w:rPr>
                <w:rFonts w:ascii="Century Gothic" w:eastAsia="Century Gothic" w:hAnsi="Century Gothic" w:cs="Century Gothic"/>
              </w:rPr>
              <w:t xml:space="preserve"> lo cual fue previamente encargado de tarea. </w:t>
            </w:r>
            <w:r w:rsidRPr="00746694">
              <w:rPr>
                <w:rFonts w:ascii="Century Gothic" w:eastAsia="Century Gothic" w:hAnsi="Century Gothic" w:cs="Century Gothic"/>
              </w:rPr>
              <w:t>De manera grupal observen e interpreta los señalamientos</w:t>
            </w:r>
            <w:r>
              <w:rPr>
                <w:rFonts w:ascii="Century Gothic" w:eastAsia="Century Gothic" w:hAnsi="Century Gothic" w:cs="Century Gothic"/>
                <w:b/>
              </w:rPr>
              <w:br/>
            </w:r>
            <w:r w:rsidRPr="00746694">
              <w:rPr>
                <w:rFonts w:ascii="Century Gothic" w:eastAsia="Century Gothic" w:hAnsi="Century Gothic" w:cs="Century Gothic"/>
                <w:b/>
              </w:rPr>
              <w:t xml:space="preserve">cierre: </w:t>
            </w:r>
            <w:r w:rsidRPr="00746694">
              <w:rPr>
                <w:rFonts w:ascii="Century Gothic" w:eastAsia="Century Gothic" w:hAnsi="Century Gothic" w:cs="Century Gothic"/>
              </w:rPr>
              <w:t>Comenta cuáles podrían encontrar en el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Pr="00746694">
              <w:rPr>
                <w:rFonts w:ascii="Century Gothic" w:eastAsia="Century Gothic" w:hAnsi="Century Gothic" w:cs="Century Gothic"/>
              </w:rPr>
              <w:t>museo del desierto</w:t>
            </w:r>
            <w:r>
              <w:rPr>
                <w:rFonts w:ascii="Century Gothic" w:eastAsia="Century Gothic" w:hAnsi="Century Gothic" w:cs="Century Gothic"/>
              </w:rPr>
              <w:t xml:space="preserve"> y cuales sería el reglamento.</w:t>
            </w:r>
            <w:r>
              <w:rPr>
                <w:rFonts w:ascii="Century Gothic" w:eastAsia="Century Gothic" w:hAnsi="Century Gothic" w:cs="Century Gothic"/>
              </w:rPr>
              <w:br/>
            </w:r>
            <w:r w:rsidR="000E7189" w:rsidRPr="009F3EC5">
              <w:rPr>
                <w:rFonts w:ascii="Century Gothic" w:hAnsi="Century Gothic"/>
                <w:b/>
              </w:rPr>
              <w:t>Evaluación:</w:t>
            </w:r>
            <w:r w:rsidR="000E7189"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Recuera e interpreta señalamientos </w:t>
            </w:r>
            <w:r w:rsidR="000E7189"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Tiempo/Espacio</w:t>
            </w:r>
            <w:r w:rsidR="000E7189" w:rsidRPr="009F3EC5">
              <w:rPr>
                <w:rFonts w:ascii="Century Gothic" w:eastAsia="Century Gothic" w:hAnsi="Century Gothic" w:cs="Century Gothic"/>
                <w:color w:val="000000"/>
              </w:rPr>
              <w:t>: Salón de clases/ 30 minutos</w:t>
            </w:r>
          </w:p>
          <w:p w:rsidR="00B24ADF" w:rsidRPr="00746694" w:rsidRDefault="00B24ADF" w:rsidP="00B24AD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lastRenderedPageBreak/>
              <w:t>¿Quién tiene más?</w:t>
            </w:r>
          </w:p>
          <w:p w:rsidR="00B24ADF" w:rsidRPr="00B24ADF" w:rsidRDefault="00746694" w:rsidP="00746694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746694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inicio: </w:t>
            </w:r>
            <w:r w:rsidR="00B24ADF">
              <w:rPr>
                <w:rFonts w:ascii="Century Gothic" w:eastAsia="Century Gothic" w:hAnsi="Century Gothic" w:cs="Century Gothic"/>
                <w:color w:val="000000"/>
              </w:rPr>
              <w:t xml:space="preserve">Escucha indicaciones sobre la actividad. Menciona que hará con el material que observa. </w:t>
            </w:r>
          </w:p>
          <w:p w:rsidR="000E7189" w:rsidRPr="00B24ADF" w:rsidRDefault="00746694" w:rsidP="00D81A23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46694">
              <w:rPr>
                <w:rFonts w:ascii="Century Gothic" w:eastAsia="Century Gothic" w:hAnsi="Century Gothic" w:cs="Century Gothic"/>
                <w:b/>
                <w:color w:val="000000"/>
              </w:rPr>
              <w:t>Desarrollo:</w:t>
            </w:r>
            <w:r w:rsidR="00B24ADF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r w:rsidR="00B24ADF" w:rsidRPr="00B24ADF">
              <w:rPr>
                <w:rFonts w:ascii="Century Gothic" w:eastAsia="Century Gothic" w:hAnsi="Century Gothic" w:cs="Century Gothic"/>
                <w:color w:val="000000"/>
              </w:rPr>
              <w:t>De forma individual,</w:t>
            </w:r>
            <w:r w:rsidRPr="00B24ADF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="00B24ADF" w:rsidRPr="00B24ADF">
              <w:rPr>
                <w:rFonts w:ascii="Century Gothic" w:eastAsia="Century Gothic" w:hAnsi="Century Gothic" w:cs="Century Gothic"/>
                <w:color w:val="000000"/>
              </w:rPr>
              <w:t>coloca la cantidad de pompones que indica el dinosaurio en el rollo de papel sin observa a sus compañeros.</w:t>
            </w:r>
            <w:r w:rsidR="00B24ADF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r w:rsidRPr="00746694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Cierre: </w:t>
            </w:r>
            <w:r w:rsidR="00B24ADF" w:rsidRPr="00B24ADF">
              <w:rPr>
                <w:rFonts w:ascii="Century Gothic" w:eastAsia="Century Gothic" w:hAnsi="Century Gothic" w:cs="Century Gothic"/>
                <w:color w:val="000000"/>
              </w:rPr>
              <w:t>Compara y cuenta los pompones que tiene el compañero de alado, identifica quien tiene más o menos.</w:t>
            </w:r>
            <w:r w:rsidR="00B24ADF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r w:rsidR="00B24ADF">
              <w:rPr>
                <w:rFonts w:ascii="Century Gothic" w:eastAsia="Century Gothic" w:hAnsi="Century Gothic" w:cs="Century Gothic"/>
                <w:b/>
                <w:color w:val="000000"/>
              </w:rPr>
              <w:br/>
            </w:r>
            <w:r w:rsidRPr="00746694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Evaluación: </w:t>
            </w:r>
            <w:r w:rsidR="00B24ADF" w:rsidRPr="00B24ADF">
              <w:rPr>
                <w:rFonts w:ascii="Century Gothic" w:eastAsia="Century Gothic" w:hAnsi="Century Gothic" w:cs="Century Gothic"/>
                <w:color w:val="000000"/>
              </w:rPr>
              <w:t>Cuenta e identifica colecciones no mayores a 20</w:t>
            </w:r>
            <w:r w:rsidR="00B24ADF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r w:rsidRPr="00746694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r w:rsidR="000E7189">
              <w:rPr>
                <w:rFonts w:ascii="Century Gothic" w:eastAsia="Century Gothic" w:hAnsi="Century Gothic" w:cs="Century Gothic"/>
              </w:rPr>
              <w:br/>
            </w:r>
            <w:r w:rsidR="000E7189"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Tiempo/Espacio</w:t>
            </w:r>
            <w:r w:rsidR="000E7189" w:rsidRPr="009F3EC5">
              <w:rPr>
                <w:rFonts w:ascii="Century Gothic" w:eastAsia="Century Gothic" w:hAnsi="Century Gothic" w:cs="Century Gothic"/>
                <w:color w:val="000000"/>
              </w:rPr>
              <w:t>: Salón de clases/ 30 minutos</w:t>
            </w:r>
          </w:p>
          <w:p w:rsidR="00C95C02" w:rsidRPr="00B24ADF" w:rsidRDefault="00B24ADF" w:rsidP="00D81A23">
            <w:pPr>
              <w:jc w:val="both"/>
              <w:rPr>
                <w:rFonts w:ascii="Century Gothic" w:eastAsia="Century Gothic" w:hAnsi="Century Gothic" w:cs="Century Gothic"/>
                <w:b/>
                <w:u w:val="single"/>
              </w:rPr>
            </w:pPr>
            <w:r w:rsidRPr="00B24ADF">
              <w:rPr>
                <w:rFonts w:ascii="Century Gothic" w:hAnsi="Century Gothic"/>
                <w:b/>
                <w:sz w:val="24"/>
                <w:u w:val="single"/>
              </w:rPr>
              <w:t>Educación socioemocional</w:t>
            </w:r>
          </w:p>
          <w:p w:rsidR="000E7189" w:rsidRDefault="000E7189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BA208F">
              <w:rPr>
                <w:rFonts w:ascii="Century Gothic" w:eastAsia="Century Gothic" w:hAnsi="Century Gothic" w:cs="Century Gothic"/>
                <w:b/>
                <w:color w:val="000000"/>
              </w:rPr>
              <w:t>inicio:</w:t>
            </w:r>
            <w:r w:rsidRPr="00BA208F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="00B24ADF"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BA208F">
              <w:rPr>
                <w:rFonts w:ascii="Century Gothic" w:eastAsia="Century Gothic" w:hAnsi="Century Gothic" w:cs="Century Gothic"/>
                <w:b/>
                <w:color w:val="000000"/>
              </w:rPr>
              <w:t>desarrollo:</w:t>
            </w:r>
            <w:r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BA208F">
              <w:rPr>
                <w:rFonts w:ascii="Century Gothic" w:eastAsia="Century Gothic" w:hAnsi="Century Gothic" w:cs="Century Gothic"/>
                <w:b/>
                <w:color w:val="000000"/>
              </w:rPr>
              <w:t>cierre</w:t>
            </w:r>
            <w:r w:rsidR="00C95C02">
              <w:rPr>
                <w:rFonts w:ascii="Century Gothic" w:eastAsia="Century Gothic" w:hAnsi="Century Gothic" w:cs="Century Gothic"/>
                <w:b/>
                <w:color w:val="000000"/>
              </w:rPr>
              <w:t>:</w:t>
            </w:r>
            <w:r w:rsidR="00C95C02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9F3EC5">
              <w:rPr>
                <w:rFonts w:ascii="Century Gothic" w:hAnsi="Century Gothic"/>
                <w:b/>
              </w:rPr>
              <w:t>Evaluación: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B24ADF" w:rsidRPr="009F3EC5">
              <w:rPr>
                <w:rFonts w:ascii="Century Gothic" w:hAnsi="Century Gothic"/>
                <w:b/>
              </w:rPr>
              <w:t xml:space="preserve"> </w:t>
            </w:r>
            <w:r w:rsidRPr="009F3EC5">
              <w:rPr>
                <w:rFonts w:ascii="Century Gothic" w:hAnsi="Century Gothic"/>
                <w:b/>
              </w:rPr>
              <w:br/>
            </w:r>
            <w:r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Tiempo/Espacio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t xml:space="preserve">: </w:t>
            </w:r>
          </w:p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Asamblea final</w:t>
            </w:r>
          </w:p>
          <w:p w:rsidR="000E7189" w:rsidRDefault="000E7189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Inicio:</w:t>
            </w:r>
            <w:r w:rsidRPr="009F3EC5">
              <w:rPr>
                <w:rFonts w:ascii="Century Gothic" w:eastAsia="Century Gothic" w:hAnsi="Century Gothic" w:cs="Century Gothic"/>
              </w:rPr>
              <w:t xml:space="preserve"> Escucha indicaciones para iniciar el juego</w:t>
            </w:r>
            <w:r>
              <w:rPr>
                <w:rFonts w:ascii="Century Gothic" w:eastAsia="Century Gothic" w:hAnsi="Century Gothic" w:cs="Century Gothic"/>
              </w:rPr>
              <w:br/>
            </w:r>
            <w:r w:rsidRPr="009F3EC5">
              <w:rPr>
                <w:rFonts w:ascii="Century Gothic" w:eastAsia="Century Gothic" w:hAnsi="Century Gothic" w:cs="Century Gothic"/>
                <w:b/>
              </w:rPr>
              <w:t>Desarrollo:</w:t>
            </w:r>
            <w:r w:rsidRPr="009F3EC5">
              <w:rPr>
                <w:rFonts w:ascii="Century Gothic" w:eastAsia="Century Gothic" w:hAnsi="Century Gothic" w:cs="Century Gothic"/>
              </w:rPr>
              <w:t xml:space="preserve"> Lanzar la telaraña </w:t>
            </w:r>
            <w:r>
              <w:rPr>
                <w:rFonts w:ascii="Century Gothic" w:eastAsia="Century Gothic" w:hAnsi="Century Gothic" w:cs="Century Gothic"/>
              </w:rPr>
              <w:br/>
            </w:r>
            <w:r w:rsidRPr="009F3EC5">
              <w:rPr>
                <w:rFonts w:ascii="Century Gothic" w:eastAsia="Century Gothic" w:hAnsi="Century Gothic" w:cs="Century Gothic"/>
                <w:b/>
              </w:rPr>
              <w:t>Cierre:</w:t>
            </w:r>
            <w:r w:rsidRPr="009F3EC5">
              <w:rPr>
                <w:rFonts w:ascii="Century Gothic" w:eastAsia="Century Gothic" w:hAnsi="Century Gothic" w:cs="Century Gothic"/>
              </w:rPr>
              <w:t xml:space="preserve"> Comenta lo que más les gusto quien tenga la telaraña. </w:t>
            </w:r>
          </w:p>
          <w:p w:rsidR="00C95C02" w:rsidRDefault="00C95C02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C95C02" w:rsidRPr="009F3EC5" w:rsidRDefault="00C95C02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lastRenderedPageBreak/>
              <w:t>Miércoles</w:t>
            </w:r>
          </w:p>
          <w:p w:rsidR="00352D18" w:rsidRPr="00352D18" w:rsidRDefault="00352D18" w:rsidP="00352D1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352D18">
              <w:rPr>
                <w:rFonts w:ascii="Century Gothic" w:eastAsia="Century Gothic" w:hAnsi="Century Gothic" w:cs="Century Gothic"/>
                <w:b/>
              </w:rPr>
              <w:t>Taller masa inflable</w:t>
            </w:r>
          </w:p>
          <w:p w:rsidR="00352D18" w:rsidRPr="00352D18" w:rsidRDefault="00352D18" w:rsidP="00352D18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352D18">
              <w:rPr>
                <w:rFonts w:ascii="Century Gothic" w:eastAsia="Century Gothic" w:hAnsi="Century Gothic" w:cs="Century Gothic"/>
                <w:b/>
              </w:rPr>
              <w:t>inicio:</w:t>
            </w:r>
            <w:r w:rsidRPr="00352D18">
              <w:rPr>
                <w:rFonts w:ascii="Century Gothic" w:eastAsia="Century Gothic" w:hAnsi="Century Gothic" w:cs="Century Gothic"/>
              </w:rPr>
              <w:t xml:space="preserve"> Recuerda </w:t>
            </w:r>
            <w:r>
              <w:rPr>
                <w:rFonts w:ascii="Century Gothic" w:eastAsia="Century Gothic" w:hAnsi="Century Gothic" w:cs="Century Gothic"/>
              </w:rPr>
              <w:t xml:space="preserve">las reglas para </w:t>
            </w:r>
            <w:r w:rsidRPr="00352D18">
              <w:rPr>
                <w:rFonts w:ascii="Century Gothic" w:eastAsia="Century Gothic" w:hAnsi="Century Gothic" w:cs="Century Gothic"/>
              </w:rPr>
              <w:t xml:space="preserve">el </w:t>
            </w:r>
            <w:proofErr w:type="gramStart"/>
            <w:r w:rsidRPr="00352D18">
              <w:rPr>
                <w:rFonts w:ascii="Century Gothic" w:eastAsia="Century Gothic" w:hAnsi="Century Gothic" w:cs="Century Gothic"/>
              </w:rPr>
              <w:t>taller  sobre</w:t>
            </w:r>
            <w:proofErr w:type="gramEnd"/>
            <w:r w:rsidRPr="00352D18">
              <w:rPr>
                <w:rFonts w:ascii="Century Gothic" w:eastAsia="Century Gothic" w:hAnsi="Century Gothic" w:cs="Century Gothic"/>
              </w:rPr>
              <w:t xml:space="preserve"> los fósiles</w:t>
            </w:r>
            <w:r>
              <w:rPr>
                <w:rFonts w:ascii="Century Gothic" w:eastAsia="Century Gothic" w:hAnsi="Century Gothic" w:cs="Century Gothic"/>
              </w:rPr>
              <w:t xml:space="preserve"> además e</w:t>
            </w:r>
            <w:r w:rsidRPr="00352D18">
              <w:rPr>
                <w:rFonts w:ascii="Century Gothic" w:eastAsia="Century Gothic" w:hAnsi="Century Gothic" w:cs="Century Gothic"/>
              </w:rPr>
              <w:t xml:space="preserve">xpresa que fue lo que hizo en esa actividad. </w:t>
            </w:r>
          </w:p>
          <w:p w:rsidR="00352D18" w:rsidRPr="00352D18" w:rsidRDefault="00352D18" w:rsidP="00352D18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352D18">
              <w:rPr>
                <w:rFonts w:ascii="Century Gothic" w:eastAsia="Century Gothic" w:hAnsi="Century Gothic" w:cs="Century Gothic"/>
                <w:b/>
              </w:rPr>
              <w:t>desarrollo:</w:t>
            </w:r>
            <w:r w:rsidRPr="00352D18">
              <w:rPr>
                <w:rFonts w:ascii="Century Gothic" w:eastAsia="Century Gothic" w:hAnsi="Century Gothic" w:cs="Century Gothic"/>
              </w:rPr>
              <w:t xml:space="preserve"> Escucha de manera grupal la información sobre diferentes dinosaurios y sigue los pasos para elaborar la masa inflable de su dinosaurio.</w:t>
            </w:r>
          </w:p>
          <w:p w:rsidR="00352D18" w:rsidRPr="00352D18" w:rsidRDefault="00352D18" w:rsidP="00352D18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352D18">
              <w:rPr>
                <w:rFonts w:ascii="Century Gothic" w:eastAsia="Century Gothic" w:hAnsi="Century Gothic" w:cs="Century Gothic"/>
              </w:rPr>
              <w:t>paso 1: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Pr="00352D18">
              <w:rPr>
                <w:rFonts w:ascii="Century Gothic" w:eastAsia="Century Gothic" w:hAnsi="Century Gothic" w:cs="Century Gothic"/>
              </w:rPr>
              <w:t xml:space="preserve">Mezcla la harina, polvo para hornear, </w:t>
            </w:r>
            <w:r w:rsidRPr="00352D18">
              <w:rPr>
                <w:rFonts w:ascii="Century Gothic" w:eastAsia="Century Gothic" w:hAnsi="Century Gothic" w:cs="Century Gothic"/>
              </w:rPr>
              <w:t>sal paso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Pr="00352D18">
              <w:rPr>
                <w:rFonts w:ascii="Century Gothic" w:eastAsia="Century Gothic" w:hAnsi="Century Gothic" w:cs="Century Gothic"/>
              </w:rPr>
              <w:t>2: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Pr="00352D18">
              <w:rPr>
                <w:rFonts w:ascii="Century Gothic" w:eastAsia="Century Gothic" w:hAnsi="Century Gothic" w:cs="Century Gothic"/>
              </w:rPr>
              <w:t>Añade agua y mezcla.</w:t>
            </w:r>
            <w:r>
              <w:rPr>
                <w:rFonts w:ascii="Century Gothic" w:eastAsia="Century Gothic" w:hAnsi="Century Gothic" w:cs="Century Gothic"/>
              </w:rPr>
              <w:br/>
            </w:r>
            <w:r w:rsidRPr="00352D18">
              <w:rPr>
                <w:rFonts w:ascii="Century Gothic" w:eastAsia="Century Gothic" w:hAnsi="Century Gothic" w:cs="Century Gothic"/>
              </w:rPr>
              <w:t>paso 3: Agrega el colorante favorito.</w:t>
            </w:r>
            <w:r>
              <w:rPr>
                <w:rFonts w:ascii="Century Gothic" w:eastAsia="Century Gothic" w:hAnsi="Century Gothic" w:cs="Century Gothic"/>
              </w:rPr>
              <w:br/>
            </w:r>
            <w:r w:rsidRPr="00352D18">
              <w:rPr>
                <w:rFonts w:ascii="Century Gothic" w:eastAsia="Century Gothic" w:hAnsi="Century Gothic" w:cs="Century Gothic"/>
              </w:rPr>
              <w:t>paso 4: Elige una imagen de un dinosaurio y coloca la mezcla encima de este.</w:t>
            </w:r>
            <w:r>
              <w:rPr>
                <w:rFonts w:ascii="Century Gothic" w:eastAsia="Century Gothic" w:hAnsi="Century Gothic" w:cs="Century Gothic"/>
              </w:rPr>
              <w:br/>
            </w:r>
            <w:r w:rsidRPr="00352D18">
              <w:rPr>
                <w:rFonts w:ascii="Century Gothic" w:eastAsia="Century Gothic" w:hAnsi="Century Gothic" w:cs="Century Gothic"/>
              </w:rPr>
              <w:t>paso 5: coloca en el microondas por 15 segundos.</w:t>
            </w:r>
            <w:r>
              <w:rPr>
                <w:rFonts w:ascii="Century Gothic" w:eastAsia="Century Gothic" w:hAnsi="Century Gothic" w:cs="Century Gothic"/>
              </w:rPr>
              <w:br/>
            </w:r>
            <w:r w:rsidRPr="00352D18">
              <w:rPr>
                <w:rFonts w:ascii="Century Gothic" w:eastAsia="Century Gothic" w:hAnsi="Century Gothic" w:cs="Century Gothic"/>
              </w:rPr>
              <w:t>paso 6: observa que paso.</w:t>
            </w:r>
          </w:p>
          <w:p w:rsidR="000E7189" w:rsidRPr="00B0504A" w:rsidRDefault="00352D18" w:rsidP="00352D18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352D18">
              <w:rPr>
                <w:rFonts w:ascii="Century Gothic" w:eastAsia="Century Gothic" w:hAnsi="Century Gothic" w:cs="Century Gothic"/>
                <w:b/>
              </w:rPr>
              <w:t>cierre:</w:t>
            </w:r>
            <w:r w:rsidRPr="00352D18">
              <w:rPr>
                <w:rFonts w:ascii="Century Gothic" w:eastAsia="Century Gothic" w:hAnsi="Century Gothic" w:cs="Century Gothic"/>
              </w:rPr>
              <w:t xml:space="preserve">  Muestra </w:t>
            </w:r>
            <w:r>
              <w:rPr>
                <w:rFonts w:ascii="Century Gothic" w:eastAsia="Century Gothic" w:hAnsi="Century Gothic" w:cs="Century Gothic"/>
              </w:rPr>
              <w:t>el resultado de su dinosaurio</w:t>
            </w:r>
            <w:r w:rsidRPr="00352D18">
              <w:rPr>
                <w:rFonts w:ascii="Century Gothic" w:eastAsia="Century Gothic" w:hAnsi="Century Gothic" w:cs="Century Gothic"/>
              </w:rPr>
              <w:t xml:space="preserve"> al resto del grupo y expresa porque eligió ese dinosaurio.</w:t>
            </w:r>
            <w:r w:rsidR="000E7189">
              <w:rPr>
                <w:rFonts w:ascii="Century Gothic" w:eastAsia="Century Gothic" w:hAnsi="Century Gothic" w:cs="Century Gothic"/>
              </w:rPr>
              <w:br/>
            </w:r>
            <w:r w:rsidR="000E7189" w:rsidRPr="009F3EC5">
              <w:rPr>
                <w:rFonts w:ascii="Century Gothic" w:hAnsi="Century Gothic"/>
                <w:b/>
              </w:rPr>
              <w:t>Evaluación:</w:t>
            </w:r>
            <w:r w:rsidR="000E7189" w:rsidRPr="00817BA1">
              <w:rPr>
                <w:rFonts w:ascii="Century Gothic" w:eastAsia="Century Gothic" w:hAnsi="Century Gothic" w:cs="Century Gothic"/>
              </w:rPr>
              <w:t xml:space="preserve"> Menciona características </w:t>
            </w:r>
            <w:r>
              <w:rPr>
                <w:rFonts w:ascii="Century Gothic" w:eastAsia="Century Gothic" w:hAnsi="Century Gothic" w:cs="Century Gothic"/>
              </w:rPr>
              <w:t>encontradas.</w:t>
            </w:r>
            <w:r w:rsidR="000E7189">
              <w:rPr>
                <w:rFonts w:ascii="Century Gothic" w:eastAsia="Century Gothic" w:hAnsi="Century Gothic" w:cs="Century Gothic"/>
              </w:rPr>
              <w:br/>
            </w:r>
            <w:r w:rsidR="000E7189"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Tiempo/Espacio</w:t>
            </w:r>
            <w:r w:rsidR="000E7189" w:rsidRPr="009F3EC5">
              <w:rPr>
                <w:rFonts w:ascii="Century Gothic" w:eastAsia="Century Gothic" w:hAnsi="Century Gothic" w:cs="Century Gothic"/>
                <w:color w:val="000000"/>
              </w:rPr>
              <w:t xml:space="preserve">: Salón de clases/ </w:t>
            </w:r>
            <w:r w:rsidR="00322A0F">
              <w:rPr>
                <w:rFonts w:ascii="Century Gothic" w:eastAsia="Century Gothic" w:hAnsi="Century Gothic" w:cs="Century Gothic"/>
                <w:color w:val="000000"/>
              </w:rPr>
              <w:t xml:space="preserve">60 </w:t>
            </w:r>
            <w:r w:rsidR="000E7189" w:rsidRPr="009F3EC5">
              <w:rPr>
                <w:rFonts w:ascii="Century Gothic" w:eastAsia="Century Gothic" w:hAnsi="Century Gothic" w:cs="Century Gothic"/>
                <w:color w:val="000000"/>
              </w:rPr>
              <w:t>minutos</w:t>
            </w:r>
          </w:p>
          <w:p w:rsidR="00C95C02" w:rsidRDefault="00C95C02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352D18" w:rsidRPr="00B24ADF" w:rsidRDefault="00352D18" w:rsidP="00352D18">
            <w:pPr>
              <w:jc w:val="both"/>
              <w:rPr>
                <w:rFonts w:ascii="Century Gothic" w:eastAsia="Century Gothic" w:hAnsi="Century Gothic" w:cs="Century Gothic"/>
                <w:b/>
                <w:u w:val="single"/>
              </w:rPr>
            </w:pPr>
            <w:r w:rsidRPr="00B24ADF">
              <w:rPr>
                <w:rFonts w:ascii="Century Gothic" w:hAnsi="Century Gothic"/>
                <w:b/>
                <w:sz w:val="24"/>
                <w:u w:val="single"/>
              </w:rPr>
              <w:lastRenderedPageBreak/>
              <w:t>Educación socioemocional</w:t>
            </w:r>
          </w:p>
          <w:p w:rsidR="00352D18" w:rsidRDefault="00352D18" w:rsidP="00352D18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BA208F">
              <w:rPr>
                <w:rFonts w:ascii="Century Gothic" w:eastAsia="Century Gothic" w:hAnsi="Century Gothic" w:cs="Century Gothic"/>
                <w:b/>
                <w:color w:val="000000"/>
              </w:rPr>
              <w:t>inicio:</w:t>
            </w:r>
            <w:r w:rsidRPr="00BA208F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BA208F">
              <w:rPr>
                <w:rFonts w:ascii="Century Gothic" w:eastAsia="Century Gothic" w:hAnsi="Century Gothic" w:cs="Century Gothic"/>
                <w:b/>
                <w:color w:val="000000"/>
              </w:rPr>
              <w:t>desarrollo:</w:t>
            </w:r>
            <w:r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BA208F">
              <w:rPr>
                <w:rFonts w:ascii="Century Gothic" w:eastAsia="Century Gothic" w:hAnsi="Century Gothic" w:cs="Century Gothic"/>
                <w:b/>
                <w:color w:val="000000"/>
              </w:rPr>
              <w:t>cierre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9F3EC5">
              <w:rPr>
                <w:rFonts w:ascii="Century Gothic" w:hAnsi="Century Gothic"/>
                <w:b/>
              </w:rPr>
              <w:t>Evaluación: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9F3EC5">
              <w:rPr>
                <w:rFonts w:ascii="Century Gothic" w:hAnsi="Century Gothic"/>
                <w:b/>
              </w:rPr>
              <w:t xml:space="preserve"> </w:t>
            </w:r>
            <w:r w:rsidRPr="009F3EC5">
              <w:rPr>
                <w:rFonts w:ascii="Century Gothic" w:hAnsi="Century Gothic"/>
                <w:b/>
              </w:rPr>
              <w:br/>
            </w:r>
            <w:r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Tiempo/Espacio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t xml:space="preserve">: </w:t>
            </w:r>
          </w:p>
          <w:p w:rsidR="00322A0F" w:rsidRPr="00322A0F" w:rsidRDefault="00322A0F" w:rsidP="00322A0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Mi identificación </w:t>
            </w:r>
          </w:p>
          <w:p w:rsidR="00322A0F" w:rsidRPr="00322A0F" w:rsidRDefault="00322A0F" w:rsidP="00322A0F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322A0F">
              <w:rPr>
                <w:rFonts w:ascii="Century Gothic" w:eastAsia="Century Gothic" w:hAnsi="Century Gothic" w:cs="Century Gothic"/>
                <w:b/>
                <w:color w:val="000000"/>
              </w:rPr>
              <w:t>inicio:</w:t>
            </w:r>
            <w:r w:rsidRPr="00322A0F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t>Individualmente, menciona que es un documento de identificación. O</w:t>
            </w:r>
            <w:r w:rsidRPr="00322A0F">
              <w:rPr>
                <w:rFonts w:ascii="Century Gothic" w:eastAsia="Century Gothic" w:hAnsi="Century Gothic" w:cs="Century Gothic"/>
                <w:color w:val="000000"/>
              </w:rPr>
              <w:t xml:space="preserve">bserva el documento de identificación de la maestra practicante y escucha los datos que contiene. </w:t>
            </w:r>
          </w:p>
          <w:p w:rsidR="00322A0F" w:rsidRPr="00322A0F" w:rsidRDefault="00322A0F" w:rsidP="00322A0F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322A0F">
              <w:rPr>
                <w:rFonts w:ascii="Century Gothic" w:eastAsia="Century Gothic" w:hAnsi="Century Gothic" w:cs="Century Gothic"/>
                <w:b/>
                <w:color w:val="000000"/>
              </w:rPr>
              <w:t>desarrollo:</w:t>
            </w:r>
            <w:r w:rsidRPr="00322A0F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t>Grupalmente,</w:t>
            </w:r>
            <w:r w:rsidRPr="00322A0F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322A0F">
              <w:rPr>
                <w:rFonts w:ascii="Century Gothic" w:eastAsia="Century Gothic" w:hAnsi="Century Gothic" w:cs="Century Gothic"/>
                <w:color w:val="000000"/>
              </w:rPr>
              <w:t>comenta la importancia de estos documentos y elabora con apoyo visual su propia credencial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con la información más relevante. </w:t>
            </w:r>
          </w:p>
          <w:p w:rsidR="000E7189" w:rsidRPr="00322A0F" w:rsidRDefault="00322A0F" w:rsidP="00322A0F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322A0F">
              <w:rPr>
                <w:rFonts w:ascii="Century Gothic" w:eastAsia="Century Gothic" w:hAnsi="Century Gothic" w:cs="Century Gothic"/>
                <w:b/>
                <w:color w:val="000000"/>
              </w:rPr>
              <w:t>cierre:</w:t>
            </w:r>
            <w:r w:rsidRPr="00322A0F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322A0F">
              <w:rPr>
                <w:rFonts w:ascii="Century Gothic" w:eastAsia="Century Gothic" w:hAnsi="Century Gothic" w:cs="Century Gothic"/>
                <w:color w:val="000000"/>
              </w:rPr>
              <w:t>comparte el trabajo realizado a su familia y elabora una credencial de identificación para la visita al museo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con ayuda de papá y mamá</w:t>
            </w:r>
            <w:r w:rsidRPr="00322A0F">
              <w:rPr>
                <w:rFonts w:ascii="Century Gothic" w:eastAsia="Century Gothic" w:hAnsi="Century Gothic" w:cs="Century Gothic"/>
                <w:color w:val="000000"/>
              </w:rPr>
              <w:t>.</w:t>
            </w:r>
            <w:r w:rsidR="000E7189"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="000E7189" w:rsidRPr="009F3EC5">
              <w:rPr>
                <w:rFonts w:ascii="Century Gothic" w:hAnsi="Century Gothic"/>
                <w:b/>
              </w:rPr>
              <w:t>Evaluación</w:t>
            </w:r>
            <w:r w:rsidR="000E7189">
              <w:rPr>
                <w:rFonts w:ascii="Century Gothic" w:hAnsi="Century Gothic"/>
                <w:b/>
              </w:rPr>
              <w:t xml:space="preserve">: </w:t>
            </w:r>
            <w:r w:rsidRPr="00322A0F">
              <w:rPr>
                <w:rFonts w:ascii="Century Gothic" w:eastAsia="Century Gothic" w:hAnsi="Century Gothic" w:cs="Century Gothic"/>
                <w:color w:val="000000"/>
              </w:rPr>
              <w:t>Identifica su nombre y otros datos personales en diversos documentos.</w:t>
            </w:r>
            <w:r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="000E7189"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Tiempo/Espacio</w:t>
            </w:r>
            <w:r w:rsidR="000E7189" w:rsidRPr="009F3EC5">
              <w:rPr>
                <w:rFonts w:ascii="Century Gothic" w:eastAsia="Century Gothic" w:hAnsi="Century Gothic" w:cs="Century Gothic"/>
                <w:color w:val="000000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Salón de clases</w:t>
            </w:r>
            <w:r w:rsidR="000E7189" w:rsidRPr="009F3EC5">
              <w:rPr>
                <w:rFonts w:ascii="Century Gothic" w:eastAsia="Century Gothic" w:hAnsi="Century Gothic" w:cs="Century Gothic"/>
                <w:color w:val="000000"/>
              </w:rPr>
              <w:t>/ 30 minutos</w:t>
            </w:r>
          </w:p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Asamblea final</w:t>
            </w:r>
          </w:p>
          <w:p w:rsidR="000E7189" w:rsidRPr="009F3EC5" w:rsidRDefault="000E7189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Inicio:</w:t>
            </w:r>
            <w:r w:rsidRPr="009F3EC5">
              <w:rPr>
                <w:rFonts w:ascii="Century Gothic" w:eastAsia="Century Gothic" w:hAnsi="Century Gothic" w:cs="Century Gothic"/>
              </w:rPr>
              <w:t xml:space="preserve"> Escucha indicaciones para iniciar el juego</w:t>
            </w:r>
            <w:r w:rsidR="00322A0F">
              <w:rPr>
                <w:rFonts w:ascii="Century Gothic" w:eastAsia="Century Gothic" w:hAnsi="Century Gothic" w:cs="Century Gothic"/>
              </w:rPr>
              <w:br/>
            </w:r>
            <w:r w:rsidRPr="009F3EC5">
              <w:rPr>
                <w:rFonts w:ascii="Century Gothic" w:eastAsia="Century Gothic" w:hAnsi="Century Gothic" w:cs="Century Gothic"/>
                <w:b/>
              </w:rPr>
              <w:t>Desarrollo:</w:t>
            </w:r>
            <w:r w:rsidRPr="009F3EC5">
              <w:rPr>
                <w:rFonts w:ascii="Century Gothic" w:eastAsia="Century Gothic" w:hAnsi="Century Gothic" w:cs="Century Gothic"/>
              </w:rPr>
              <w:t xml:space="preserve"> Baila por todo el salón</w:t>
            </w:r>
          </w:p>
          <w:p w:rsidR="000E7189" w:rsidRPr="009F3EC5" w:rsidRDefault="000E7189" w:rsidP="00D8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lastRenderedPageBreak/>
              <w:t>Cierre:</w:t>
            </w:r>
            <w:r w:rsidRPr="009F3EC5">
              <w:rPr>
                <w:rFonts w:ascii="Century Gothic" w:eastAsia="Century Gothic" w:hAnsi="Century Gothic" w:cs="Century Gothic"/>
              </w:rPr>
              <w:t xml:space="preserve"> Contesta o menciona algo que aprendió al parar la música de manera individual</w:t>
            </w:r>
          </w:p>
        </w:tc>
        <w:tc>
          <w:tcPr>
            <w:tcW w:w="2438" w:type="dxa"/>
          </w:tcPr>
          <w:p w:rsidR="000E7189" w:rsidRDefault="000E7189" w:rsidP="00D81A23">
            <w:pPr>
              <w:rPr>
                <w:rFonts w:ascii="Century Gothic" w:eastAsia="Century Gothic" w:hAnsi="Century Gothic" w:cs="Century Gothic"/>
              </w:rPr>
            </w:pPr>
          </w:p>
          <w:p w:rsidR="00746694" w:rsidRDefault="00746694" w:rsidP="00D81A23">
            <w:pPr>
              <w:rPr>
                <w:rFonts w:ascii="Century Gothic" w:eastAsia="Century Gothic" w:hAnsi="Century Gothic" w:cs="Century Gothic"/>
              </w:rPr>
            </w:pPr>
          </w:p>
          <w:p w:rsidR="00746694" w:rsidRDefault="00746694" w:rsidP="00D81A23">
            <w:pPr>
              <w:rPr>
                <w:rFonts w:ascii="Century Gothic" w:eastAsia="Century Gothic" w:hAnsi="Century Gothic" w:cs="Century Gothic"/>
              </w:rPr>
            </w:pPr>
          </w:p>
          <w:p w:rsidR="00746694" w:rsidRDefault="00746694" w:rsidP="00D81A2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-Señalamiento </w:t>
            </w:r>
            <w:r>
              <w:rPr>
                <w:rFonts w:ascii="Century Gothic" w:eastAsia="Century Gothic" w:hAnsi="Century Gothic" w:cs="Century Gothic"/>
              </w:rPr>
              <w:br/>
              <w:t>-cinta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-Reglamento del museo del desierto. </w:t>
            </w:r>
          </w:p>
          <w:p w:rsidR="00746694" w:rsidRDefault="00746694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52D18" w:rsidRDefault="00352D1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52D18" w:rsidRDefault="00352D1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52D18" w:rsidRDefault="00352D18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52D18" w:rsidP="00D81A2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  <w:r w:rsidR="00322A0F">
              <w:rPr>
                <w:rFonts w:ascii="Century Gothic" w:eastAsia="Century Gothic" w:hAnsi="Century Gothic" w:cs="Century Gothic"/>
              </w:rPr>
              <w:t>Pompones</w:t>
            </w:r>
            <w:r w:rsidR="00322A0F">
              <w:rPr>
                <w:rFonts w:ascii="Century Gothic" w:eastAsia="Century Gothic" w:hAnsi="Century Gothic" w:cs="Century Gothic"/>
              </w:rPr>
              <w:br/>
              <w:t>-Tubos de papel</w:t>
            </w:r>
            <w:r w:rsidR="00322A0F">
              <w:rPr>
                <w:rFonts w:ascii="Century Gothic" w:eastAsia="Century Gothic" w:hAnsi="Century Gothic" w:cs="Century Gothic"/>
              </w:rPr>
              <w:br/>
              <w:t>-Imágenes de dinosaurios</w:t>
            </w:r>
            <w:r w:rsidR="00322A0F">
              <w:rPr>
                <w:rFonts w:ascii="Century Gothic" w:eastAsia="Century Gothic" w:hAnsi="Century Gothic" w:cs="Century Gothic"/>
              </w:rPr>
              <w:br/>
            </w: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-Canción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-Telaraña </w:t>
            </w: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-Nombre del taller</w:t>
            </w:r>
            <w:r>
              <w:rPr>
                <w:rFonts w:ascii="Century Gothic" w:eastAsia="Century Gothic" w:hAnsi="Century Gothic" w:cs="Century Gothic"/>
              </w:rPr>
              <w:br/>
              <w:t>-Cartel de pasos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-Cartel de material </w:t>
            </w:r>
            <w:r>
              <w:rPr>
                <w:rFonts w:ascii="Century Gothic" w:eastAsia="Century Gothic" w:hAnsi="Century Gothic" w:cs="Century Gothic"/>
              </w:rPr>
              <w:br/>
              <w:t>-Cinta</w:t>
            </w:r>
            <w:r>
              <w:rPr>
                <w:rFonts w:ascii="Century Gothic" w:eastAsia="Century Gothic" w:hAnsi="Century Gothic" w:cs="Century Gothic"/>
              </w:rPr>
              <w:br/>
              <w:t>-Harina</w:t>
            </w:r>
            <w:r>
              <w:rPr>
                <w:rFonts w:ascii="Century Gothic" w:eastAsia="Century Gothic" w:hAnsi="Century Gothic" w:cs="Century Gothic"/>
              </w:rPr>
              <w:br/>
              <w:t>-Recipiente</w:t>
            </w:r>
            <w:r>
              <w:rPr>
                <w:rFonts w:ascii="Century Gothic" w:eastAsia="Century Gothic" w:hAnsi="Century Gothic" w:cs="Century Gothic"/>
              </w:rPr>
              <w:br/>
              <w:t>-Colorantes</w:t>
            </w:r>
            <w:r>
              <w:rPr>
                <w:rFonts w:ascii="Century Gothic" w:eastAsia="Century Gothic" w:hAnsi="Century Gothic" w:cs="Century Gothic"/>
              </w:rPr>
              <w:br/>
              <w:t>-Imágenes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-Microondas 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-Agua. </w:t>
            </w: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-Ejemplo de identificación. </w:t>
            </w:r>
            <w:r>
              <w:rPr>
                <w:rFonts w:ascii="Century Gothic" w:eastAsia="Century Gothic" w:hAnsi="Century Gothic" w:cs="Century Gothic"/>
              </w:rPr>
              <w:br/>
              <w:t>-Identificación de los niños</w:t>
            </w:r>
            <w:r>
              <w:rPr>
                <w:rFonts w:ascii="Century Gothic" w:eastAsia="Century Gothic" w:hAnsi="Century Gothic" w:cs="Century Gothic"/>
              </w:rPr>
              <w:br/>
              <w:t>-Lápiz</w:t>
            </w:r>
            <w:r>
              <w:rPr>
                <w:rFonts w:ascii="Century Gothic" w:eastAsia="Century Gothic" w:hAnsi="Century Gothic" w:cs="Century Gothic"/>
              </w:rPr>
              <w:br/>
              <w:t>-Marcador</w:t>
            </w:r>
            <w:r>
              <w:rPr>
                <w:rFonts w:ascii="Century Gothic" w:eastAsia="Century Gothic" w:hAnsi="Century Gothic" w:cs="Century Gothic"/>
              </w:rPr>
              <w:br/>
              <w:t>-Cinta</w:t>
            </w:r>
            <w:r>
              <w:rPr>
                <w:rFonts w:ascii="Century Gothic" w:eastAsia="Century Gothic" w:hAnsi="Century Gothic" w:cs="Century Gothic"/>
              </w:rPr>
              <w:br/>
            </w: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22A0F" w:rsidRPr="00BA208F" w:rsidRDefault="00322A0F" w:rsidP="00D81A2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-Canción</w:t>
            </w:r>
          </w:p>
        </w:tc>
        <w:tc>
          <w:tcPr>
            <w:tcW w:w="1418" w:type="dxa"/>
          </w:tcPr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Martes y miércoles</w:t>
            </w: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352D18" w:rsidRDefault="00352D18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352D18" w:rsidRDefault="00352D18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352D18" w:rsidRDefault="00352D18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352D18" w:rsidRDefault="00352D18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322A0F" w:rsidRDefault="00322A0F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Martes y miércoles</w:t>
            </w: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lastRenderedPageBreak/>
              <w:t>Martes y miércoles</w:t>
            </w:r>
          </w:p>
        </w:tc>
        <w:tc>
          <w:tcPr>
            <w:tcW w:w="1942" w:type="dxa"/>
          </w:tcPr>
          <w:p w:rsidR="000E7189" w:rsidRDefault="000E7189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746694" w:rsidRDefault="00746694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746694" w:rsidRDefault="00746694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746694">
              <w:rPr>
                <w:rFonts w:ascii="Century Gothic" w:eastAsia="Century Gothic" w:hAnsi="Century Gothic" w:cs="Century Gothic"/>
              </w:rPr>
              <w:t>Interpreta instructivos, cartas, recados y señalamientos.</w:t>
            </w:r>
          </w:p>
          <w:p w:rsidR="00B24ADF" w:rsidRDefault="00B24AD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B24ADF" w:rsidRDefault="00B24AD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B24ADF" w:rsidRDefault="00B24AD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B24ADF" w:rsidRDefault="00B24AD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B24ADF" w:rsidRDefault="00B24AD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B24ADF">
              <w:rPr>
                <w:rFonts w:ascii="Century Gothic" w:eastAsia="Century Gothic" w:hAnsi="Century Gothic" w:cs="Century Gothic"/>
              </w:rPr>
              <w:t>Cuenta colecciones no mayores a 20</w:t>
            </w:r>
          </w:p>
          <w:p w:rsidR="00B24ADF" w:rsidRDefault="00B24AD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B24ADF" w:rsidRDefault="00B24AD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B24ADF" w:rsidRDefault="00B24AD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B24ADF" w:rsidRDefault="00B24AD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B24ADF" w:rsidRDefault="00B24AD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B24ADF" w:rsidRDefault="00B24AD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B24ADF" w:rsidRDefault="00B24AD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B24ADF" w:rsidRDefault="00B24AD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B24ADF" w:rsidRDefault="00B24AD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B24ADF" w:rsidRDefault="00B24AD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B24ADF" w:rsidRDefault="00B24ADF" w:rsidP="00B24ADF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29240D">
              <w:rPr>
                <w:rFonts w:ascii="Century Gothic" w:eastAsia="Century Gothic" w:hAnsi="Century Gothic" w:cs="Century Gothic"/>
                <w:color w:val="000000"/>
              </w:rPr>
              <w:t>Menciona características de objetos y personas que conoce y observa.</w:t>
            </w:r>
          </w:p>
          <w:p w:rsidR="00B24ADF" w:rsidRDefault="00B24AD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52D18" w:rsidRDefault="00352D18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52D18" w:rsidRDefault="00352D18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52D18" w:rsidRDefault="00352D18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52D18" w:rsidRDefault="00352D18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</w:t>
            </w:r>
            <w:r w:rsidRPr="00352D18">
              <w:rPr>
                <w:rFonts w:ascii="Century Gothic" w:eastAsia="Century Gothic" w:hAnsi="Century Gothic" w:cs="Century Gothic"/>
              </w:rPr>
              <w:t>sa recursos de las artes visuales en creaciones propias</w:t>
            </w: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Pr="00322A0F" w:rsidRDefault="00322A0F" w:rsidP="00322A0F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322A0F">
              <w:rPr>
                <w:rFonts w:ascii="Century Gothic" w:eastAsia="Century Gothic" w:hAnsi="Century Gothic" w:cs="Century Gothic"/>
                <w:color w:val="000000"/>
              </w:rPr>
              <w:t>Identifica su nombre y otros datos personales en diversos documentos.</w:t>
            </w: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22A0F" w:rsidRDefault="00322A0F" w:rsidP="00322A0F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29240D">
              <w:rPr>
                <w:rFonts w:ascii="Century Gothic" w:eastAsia="Century Gothic" w:hAnsi="Century Gothic" w:cs="Century Gothic"/>
                <w:color w:val="000000"/>
              </w:rPr>
              <w:t xml:space="preserve">Menciona características de objetos y personas que </w:t>
            </w:r>
            <w:r w:rsidRPr="0029240D">
              <w:rPr>
                <w:rFonts w:ascii="Century Gothic" w:eastAsia="Century Gothic" w:hAnsi="Century Gothic" w:cs="Century Gothic"/>
                <w:color w:val="000000"/>
              </w:rPr>
              <w:lastRenderedPageBreak/>
              <w:t>conoce y observa.</w:t>
            </w:r>
          </w:p>
          <w:p w:rsidR="00322A0F" w:rsidRPr="00FB1304" w:rsidRDefault="00322A0F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0E7189" w:rsidRPr="009F3EC5" w:rsidTr="00D81A23">
        <w:trPr>
          <w:trHeight w:val="2020"/>
        </w:trPr>
        <w:tc>
          <w:tcPr>
            <w:tcW w:w="1696" w:type="dxa"/>
          </w:tcPr>
          <w:p w:rsidR="000E7189" w:rsidRPr="009F3EC5" w:rsidRDefault="000E7189" w:rsidP="00D81A23">
            <w:pPr>
              <w:ind w:left="113" w:right="113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lastRenderedPageBreak/>
              <w:t xml:space="preserve">CIERRE    </w:t>
            </w:r>
          </w:p>
          <w:p w:rsidR="000E7189" w:rsidRPr="009F3EC5" w:rsidRDefault="000E7189" w:rsidP="00D81A23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5500" w:type="dxa"/>
          </w:tcPr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Jueves</w:t>
            </w:r>
          </w:p>
          <w:p w:rsidR="00322A0F" w:rsidRDefault="00322A0F" w:rsidP="003370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Visi</w:t>
            </w:r>
            <w:r w:rsidR="00337057">
              <w:rPr>
                <w:rFonts w:ascii="Century Gothic" w:hAnsi="Century Gothic"/>
                <w:b/>
              </w:rPr>
              <w:t>ta</w:t>
            </w:r>
            <w:r>
              <w:rPr>
                <w:rFonts w:ascii="Century Gothic" w:hAnsi="Century Gothic"/>
                <w:b/>
              </w:rPr>
              <w:t xml:space="preserve"> al museo del desierto</w:t>
            </w:r>
          </w:p>
          <w:p w:rsidR="00337057" w:rsidRDefault="00337057" w:rsidP="003370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Inicio: </w:t>
            </w:r>
            <w:r w:rsidRPr="00337057">
              <w:rPr>
                <w:rFonts w:ascii="Century Gothic" w:hAnsi="Century Gothic"/>
              </w:rPr>
              <w:t xml:space="preserve">Mostrar identificación personal al resto del grupo. </w:t>
            </w:r>
            <w:r>
              <w:rPr>
                <w:rFonts w:ascii="Century Gothic" w:hAnsi="Century Gothic"/>
              </w:rPr>
              <w:br/>
              <w:t>-</w:t>
            </w:r>
            <w:r w:rsidRPr="00337057">
              <w:rPr>
                <w:rFonts w:ascii="Century Gothic" w:hAnsi="Century Gothic"/>
              </w:rPr>
              <w:t>Menciona sus datos principales.</w:t>
            </w:r>
            <w:r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br/>
            </w:r>
            <w:r w:rsidRPr="00337057">
              <w:rPr>
                <w:rFonts w:ascii="Century Gothic" w:hAnsi="Century Gothic"/>
              </w:rPr>
              <w:t>-Grupalmente, cuenta cuantos niños y niñas asistieron.</w:t>
            </w:r>
            <w:r>
              <w:rPr>
                <w:rFonts w:ascii="Century Gothic" w:hAnsi="Century Gothic"/>
              </w:rPr>
              <w:br/>
              <w:t>-Coloca el número según corresponda a su lugar.</w:t>
            </w:r>
            <w:r>
              <w:rPr>
                <w:rFonts w:ascii="Century Gothic" w:hAnsi="Century Gothic"/>
                <w:b/>
              </w:rPr>
              <w:br/>
            </w:r>
            <w:r w:rsidRPr="00337057">
              <w:rPr>
                <w:rFonts w:ascii="Century Gothic" w:hAnsi="Century Gothic"/>
              </w:rPr>
              <w:t>-En orden, sigue indicaciones y reglas para abordar el camión.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337057" w:rsidRDefault="00337057" w:rsidP="00337057">
            <w:pPr>
              <w:rPr>
                <w:rFonts w:ascii="Century Gothic" w:hAnsi="Century Gothic"/>
              </w:rPr>
            </w:pPr>
            <w:r w:rsidRPr="00337057">
              <w:rPr>
                <w:rFonts w:ascii="Century Gothic" w:hAnsi="Century Gothic"/>
                <w:b/>
              </w:rPr>
              <w:t>Desarrollo:</w:t>
            </w:r>
            <w:r>
              <w:rPr>
                <w:rFonts w:ascii="Century Gothic" w:hAnsi="Century Gothic"/>
              </w:rPr>
              <w:t xml:space="preserve"> Siguiendo las indicaciones, baja del camión y forma una fila según el número asignado. </w:t>
            </w:r>
          </w:p>
          <w:p w:rsidR="00337057" w:rsidRDefault="00337057" w:rsidP="0033705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-Observa el reglamento del museo del desierto.</w:t>
            </w:r>
            <w:r>
              <w:rPr>
                <w:rFonts w:ascii="Century Gothic" w:hAnsi="Century Gothic"/>
              </w:rPr>
              <w:br/>
              <w:t xml:space="preserve">-Menciona lo que cree que habrá en el museo. </w:t>
            </w:r>
            <w:r>
              <w:rPr>
                <w:rFonts w:ascii="Century Gothic" w:hAnsi="Century Gothic"/>
              </w:rPr>
              <w:br/>
              <w:t>-Escucha las indicaciones del guía.</w:t>
            </w:r>
            <w:r>
              <w:rPr>
                <w:rFonts w:ascii="Century Gothic" w:hAnsi="Century Gothic"/>
              </w:rPr>
              <w:br/>
              <w:t>-Empieza el recorrido, en orden sin faltar a ninguna regla.</w:t>
            </w:r>
          </w:p>
          <w:p w:rsidR="00337057" w:rsidRPr="00337057" w:rsidRDefault="00337057" w:rsidP="00337057">
            <w:pPr>
              <w:rPr>
                <w:rFonts w:ascii="Century Gothic" w:hAnsi="Century Gothic"/>
              </w:rPr>
            </w:pPr>
            <w:r w:rsidRPr="00337057">
              <w:rPr>
                <w:rFonts w:ascii="Century Gothic" w:hAnsi="Century Gothic"/>
                <w:b/>
              </w:rPr>
              <w:t>Cierre</w:t>
            </w:r>
            <w:r>
              <w:rPr>
                <w:rFonts w:ascii="Century Gothic" w:hAnsi="Century Gothic"/>
              </w:rPr>
              <w:t xml:space="preserve">: Agradece al guía. </w:t>
            </w:r>
            <w:r>
              <w:rPr>
                <w:rFonts w:ascii="Century Gothic" w:hAnsi="Century Gothic"/>
              </w:rPr>
              <w:br/>
              <w:t xml:space="preserve">-Posa para una fotografía </w:t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lastRenderedPageBreak/>
              <w:t>-Forma una fila para subir al camión.</w:t>
            </w:r>
            <w:r>
              <w:rPr>
                <w:rFonts w:ascii="Century Gothic" w:hAnsi="Century Gothic"/>
              </w:rPr>
              <w:br/>
              <w:t xml:space="preserve">-Menciona que le gustó más y por qué. </w:t>
            </w:r>
          </w:p>
          <w:p w:rsidR="000E7189" w:rsidRPr="00337057" w:rsidRDefault="000E7189" w:rsidP="00D81A2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9F3EC5">
              <w:rPr>
                <w:rFonts w:ascii="Century Gothic" w:hAnsi="Century Gothic"/>
                <w:b/>
              </w:rPr>
              <w:t>Evaluación</w:t>
            </w:r>
            <w:r>
              <w:rPr>
                <w:rFonts w:ascii="Century Gothic" w:hAnsi="Century Gothic"/>
                <w:b/>
              </w:rPr>
              <w:t xml:space="preserve">: </w:t>
            </w:r>
            <w:r w:rsidR="00337057">
              <w:rPr>
                <w:rFonts w:ascii="Century Gothic" w:eastAsia="Century Gothic" w:hAnsi="Century Gothic" w:cs="Century Gothic"/>
                <w:color w:val="000000"/>
              </w:rPr>
              <w:t xml:space="preserve">Sigue reglas, convive sanamente, escucha indicaciones, menciona características de lo que observa y conoce, sigue una numeración, cuenta colecciones. </w:t>
            </w:r>
            <w:r w:rsidRPr="0029240D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Tiempo/Espacio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t>:</w:t>
            </w:r>
            <w:r w:rsidR="00337057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t>Salón de clases/</w:t>
            </w:r>
            <w:r w:rsidR="00337057">
              <w:rPr>
                <w:rFonts w:ascii="Century Gothic" w:eastAsia="Century Gothic" w:hAnsi="Century Gothic" w:cs="Century Gothic"/>
                <w:color w:val="000000"/>
              </w:rPr>
              <w:t>8:30 am–11:50 am</w:t>
            </w:r>
          </w:p>
          <w:p w:rsidR="000E7189" w:rsidRPr="009F3EC5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Asamblea final</w:t>
            </w:r>
          </w:p>
          <w:p w:rsidR="000E7189" w:rsidRPr="009F3EC5" w:rsidRDefault="000E7189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Inicio:</w:t>
            </w:r>
            <w:r w:rsidRPr="009F3EC5">
              <w:rPr>
                <w:rFonts w:ascii="Century Gothic" w:eastAsia="Century Gothic" w:hAnsi="Century Gothic" w:cs="Century Gothic"/>
              </w:rPr>
              <w:t xml:space="preserve"> Escucha indicaciones para iniciar el juego</w:t>
            </w:r>
          </w:p>
          <w:p w:rsidR="000E7189" w:rsidRPr="009F3EC5" w:rsidRDefault="000E7189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Desarrollo:</w:t>
            </w:r>
            <w:r w:rsidRPr="009F3EC5">
              <w:rPr>
                <w:rFonts w:ascii="Century Gothic" w:eastAsia="Century Gothic" w:hAnsi="Century Gothic" w:cs="Century Gothic"/>
              </w:rPr>
              <w:t xml:space="preserve"> Juga a las estatuas de manera grupal</w:t>
            </w:r>
          </w:p>
          <w:p w:rsidR="000E7189" w:rsidRDefault="000E7189" w:rsidP="00D81A23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Cierre:</w:t>
            </w:r>
            <w:r w:rsidRPr="009F3EC5">
              <w:rPr>
                <w:rFonts w:ascii="Century Gothic" w:eastAsia="Century Gothic" w:hAnsi="Century Gothic" w:cs="Century Gothic"/>
              </w:rPr>
              <w:t xml:space="preserve"> comenta lo que más les gusto y lo que recuerden haber visto durante el día quien pierda.</w:t>
            </w: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Viernes </w:t>
            </w:r>
          </w:p>
          <w:p w:rsidR="00F55113" w:rsidRPr="00B24ADF" w:rsidRDefault="00F55113" w:rsidP="00F55113">
            <w:pPr>
              <w:jc w:val="both"/>
              <w:rPr>
                <w:rFonts w:ascii="Century Gothic" w:eastAsia="Century Gothic" w:hAnsi="Century Gothic" w:cs="Century Gothic"/>
                <w:b/>
                <w:u w:val="single"/>
              </w:rPr>
            </w:pPr>
            <w:r w:rsidRPr="00B24ADF">
              <w:rPr>
                <w:rFonts w:ascii="Century Gothic" w:hAnsi="Century Gothic"/>
                <w:b/>
                <w:sz w:val="24"/>
                <w:u w:val="single"/>
              </w:rPr>
              <w:t>Educación socioemocional</w:t>
            </w: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BA208F">
              <w:rPr>
                <w:rFonts w:ascii="Century Gothic" w:eastAsia="Century Gothic" w:hAnsi="Century Gothic" w:cs="Century Gothic"/>
                <w:b/>
                <w:color w:val="000000"/>
              </w:rPr>
              <w:t>inicio:</w:t>
            </w:r>
            <w:r w:rsidRPr="00BA208F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BA208F">
              <w:rPr>
                <w:rFonts w:ascii="Century Gothic" w:eastAsia="Century Gothic" w:hAnsi="Century Gothic" w:cs="Century Gothic"/>
                <w:b/>
                <w:color w:val="000000"/>
              </w:rPr>
              <w:t>desarrollo:</w:t>
            </w:r>
            <w:r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BA208F">
              <w:rPr>
                <w:rFonts w:ascii="Century Gothic" w:eastAsia="Century Gothic" w:hAnsi="Century Gothic" w:cs="Century Gothic"/>
                <w:b/>
                <w:color w:val="000000"/>
              </w:rPr>
              <w:t>cierre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br/>
            </w:r>
            <w:r w:rsidRPr="009F3EC5">
              <w:rPr>
                <w:rFonts w:ascii="Century Gothic" w:hAnsi="Century Gothic"/>
                <w:b/>
              </w:rPr>
              <w:t>Evaluación: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9F3EC5">
              <w:rPr>
                <w:rFonts w:ascii="Century Gothic" w:hAnsi="Century Gothic"/>
                <w:b/>
              </w:rPr>
              <w:t xml:space="preserve"> </w:t>
            </w:r>
            <w:r w:rsidRPr="009F3EC5">
              <w:rPr>
                <w:rFonts w:ascii="Century Gothic" w:hAnsi="Century Gothic"/>
                <w:b/>
              </w:rPr>
              <w:br/>
            </w:r>
            <w:r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Tiempo/Espacio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t xml:space="preserve">: </w:t>
            </w:r>
          </w:p>
          <w:p w:rsidR="00F55113" w:rsidRDefault="00F55113" w:rsidP="00F55113">
            <w:pPr>
              <w:jc w:val="both"/>
              <w:rPr>
                <w:rFonts w:ascii="Century Gothic" w:hAnsi="Century Gothic"/>
                <w:b/>
                <w:sz w:val="24"/>
                <w:u w:val="single"/>
              </w:rPr>
            </w:pP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:rsidR="00F55113" w:rsidRDefault="00F55113" w:rsidP="00F55113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lastRenderedPageBreak/>
              <w:t>Volcán</w:t>
            </w:r>
          </w:p>
          <w:p w:rsidR="00F55113" w:rsidRPr="00F55113" w:rsidRDefault="00F55113" w:rsidP="00F55113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55113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inicio: </w:t>
            </w:r>
            <w:r w:rsidRPr="00F55113">
              <w:rPr>
                <w:rFonts w:ascii="Century Gothic" w:eastAsia="Century Gothic" w:hAnsi="Century Gothic" w:cs="Century Gothic"/>
                <w:color w:val="000000"/>
              </w:rPr>
              <w:t>Individualmente, recuerda lo mencionado en el museo del desierto sobre la extinción de los dinosaurios.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</w:p>
          <w:p w:rsidR="00F55113" w:rsidRPr="00F55113" w:rsidRDefault="00F55113" w:rsidP="00F55113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F55113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desarrollo: </w:t>
            </w:r>
            <w:r w:rsidRPr="00F55113">
              <w:rPr>
                <w:rFonts w:ascii="Century Gothic" w:eastAsia="Century Gothic" w:hAnsi="Century Gothic" w:cs="Century Gothic"/>
                <w:color w:val="000000"/>
              </w:rPr>
              <w:t>De nuevo, e</w:t>
            </w:r>
            <w:r w:rsidRPr="00F55113">
              <w:rPr>
                <w:rFonts w:ascii="Century Gothic" w:eastAsia="Century Gothic" w:hAnsi="Century Gothic" w:cs="Century Gothic"/>
                <w:color w:val="000000"/>
              </w:rPr>
              <w:t xml:space="preserve">scucha la explicación Experimenta en grupos pequeños con diverso material, </w:t>
            </w:r>
            <w:r w:rsidRPr="00F55113">
              <w:rPr>
                <w:rFonts w:ascii="Century Gothic" w:eastAsia="Century Gothic" w:hAnsi="Century Gothic" w:cs="Century Gothic"/>
                <w:color w:val="000000"/>
              </w:rPr>
              <w:t xml:space="preserve">para </w:t>
            </w:r>
            <w:r w:rsidRPr="00F55113">
              <w:rPr>
                <w:rFonts w:ascii="Century Gothic" w:eastAsia="Century Gothic" w:hAnsi="Century Gothic" w:cs="Century Gothic"/>
                <w:color w:val="000000"/>
              </w:rPr>
              <w:t>la erupción de un volcán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.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br/>
            </w:r>
            <w:r w:rsidRPr="00F55113">
              <w:rPr>
                <w:rFonts w:ascii="Century Gothic" w:eastAsia="Century Gothic" w:hAnsi="Century Gothic" w:cs="Century Gothic"/>
                <w:color w:val="000000"/>
              </w:rPr>
              <w:t xml:space="preserve">Menciona que cree que pasara al mezclar los materiales y por qué sucede la erupción. </w:t>
            </w: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F55113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cierre: </w:t>
            </w:r>
            <w:r w:rsidRPr="00F55113">
              <w:rPr>
                <w:rFonts w:ascii="Century Gothic" w:eastAsia="Century Gothic" w:hAnsi="Century Gothic" w:cs="Century Gothic"/>
                <w:color w:val="000000"/>
              </w:rPr>
              <w:t>Mezcla los materiales, en orden siguiendo las indicaciones y el reglamento de convivencia del salón de clases.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r w:rsidRPr="00F55113">
              <w:rPr>
                <w:rFonts w:ascii="Century Gothic" w:eastAsia="Century Gothic" w:hAnsi="Century Gothic" w:cs="Century Gothic"/>
                <w:color w:val="000000"/>
              </w:rPr>
              <w:t>Comprueba sus ideas del inicio.</w:t>
            </w: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9F3EC5">
              <w:rPr>
                <w:rFonts w:ascii="Century Gothic" w:hAnsi="Century Gothic"/>
                <w:b/>
              </w:rPr>
              <w:t>Evaluación: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9F3EC5">
              <w:rPr>
                <w:rFonts w:ascii="Century Gothic" w:hAnsi="Century Gothic"/>
                <w:b/>
              </w:rPr>
              <w:t xml:space="preserve"> </w:t>
            </w:r>
            <w:r w:rsidR="002758B3">
              <w:rPr>
                <w:rFonts w:ascii="Century Gothic" w:eastAsia="Century Gothic" w:hAnsi="Century Gothic" w:cs="Century Gothic"/>
              </w:rPr>
              <w:t>E</w:t>
            </w:r>
            <w:r w:rsidR="002758B3" w:rsidRPr="00F55113">
              <w:rPr>
                <w:rFonts w:ascii="Century Gothic" w:eastAsia="Century Gothic" w:hAnsi="Century Gothic" w:cs="Century Gothic"/>
              </w:rPr>
              <w:t>xperimenta materiales</w:t>
            </w:r>
            <w:r w:rsidRPr="00F55113">
              <w:rPr>
                <w:rFonts w:ascii="Century Gothic" w:eastAsia="Century Gothic" w:hAnsi="Century Gothic" w:cs="Century Gothic"/>
              </w:rPr>
              <w:t xml:space="preserve"> para poner a prueba sus ideas</w:t>
            </w:r>
            <w:r w:rsidRPr="009F3EC5">
              <w:rPr>
                <w:rFonts w:ascii="Century Gothic" w:hAnsi="Century Gothic"/>
                <w:b/>
              </w:rPr>
              <w:br/>
            </w:r>
            <w:r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Tiempo/Espacio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t>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Salón de clases/ 30 min </w:t>
            </w:r>
          </w:p>
          <w:p w:rsidR="00F55113" w:rsidRPr="00F55113" w:rsidRDefault="00F55113" w:rsidP="002758B3">
            <w:pPr>
              <w:jc w:val="center"/>
              <w:rPr>
                <w:rFonts w:ascii="Century Gothic" w:hAnsi="Century Gothic"/>
                <w:b/>
              </w:rPr>
            </w:pPr>
            <w:r w:rsidRPr="00F55113">
              <w:rPr>
                <w:rFonts w:ascii="Century Gothic" w:hAnsi="Century Gothic"/>
                <w:b/>
              </w:rPr>
              <w:t>Cuento de sombras</w:t>
            </w:r>
          </w:p>
          <w:p w:rsidR="00F55113" w:rsidRPr="00F55113" w:rsidRDefault="00F55113" w:rsidP="00F55113">
            <w:pPr>
              <w:jc w:val="both"/>
              <w:rPr>
                <w:rFonts w:ascii="Century Gothic" w:hAnsi="Century Gothic"/>
                <w:b/>
              </w:rPr>
            </w:pPr>
            <w:r w:rsidRPr="00F55113">
              <w:rPr>
                <w:rFonts w:ascii="Century Gothic" w:hAnsi="Century Gothic"/>
                <w:b/>
              </w:rPr>
              <w:t xml:space="preserve">Inicio: </w:t>
            </w:r>
            <w:r w:rsidR="002758B3" w:rsidRPr="002758B3">
              <w:rPr>
                <w:rFonts w:ascii="Century Gothic" w:hAnsi="Century Gothic"/>
              </w:rPr>
              <w:t>Menciona que les gusto sobre la erupción del volcán. Levantando la mano menciona como se extinguieron los dinosaurios para ganar una estrellita.</w:t>
            </w:r>
            <w:r w:rsidR="002758B3">
              <w:rPr>
                <w:rFonts w:ascii="Century Gothic" w:hAnsi="Century Gothic"/>
                <w:b/>
              </w:rPr>
              <w:t xml:space="preserve"> </w:t>
            </w:r>
          </w:p>
          <w:p w:rsidR="00F55113" w:rsidRPr="00F55113" w:rsidRDefault="00F55113" w:rsidP="00F55113">
            <w:pPr>
              <w:jc w:val="both"/>
              <w:rPr>
                <w:rFonts w:ascii="Century Gothic" w:hAnsi="Century Gothic"/>
                <w:b/>
              </w:rPr>
            </w:pPr>
            <w:r w:rsidRPr="00F55113">
              <w:rPr>
                <w:rFonts w:ascii="Century Gothic" w:hAnsi="Century Gothic"/>
                <w:b/>
              </w:rPr>
              <w:t xml:space="preserve">Desarrollo: </w:t>
            </w:r>
            <w:r w:rsidR="002758B3" w:rsidRPr="002758B3">
              <w:rPr>
                <w:rFonts w:ascii="Century Gothic" w:hAnsi="Century Gothic"/>
              </w:rPr>
              <w:t>Con ayuda de dos padres de familia, escucha el cuento en relación con los dinosaurios, con marionetas.</w:t>
            </w:r>
            <w:r w:rsidR="002758B3">
              <w:rPr>
                <w:rFonts w:ascii="Century Gothic" w:hAnsi="Century Gothic"/>
                <w:b/>
              </w:rPr>
              <w:t xml:space="preserve"> </w:t>
            </w:r>
          </w:p>
          <w:p w:rsidR="00F55113" w:rsidRPr="002758B3" w:rsidRDefault="00F55113" w:rsidP="00F55113">
            <w:pPr>
              <w:jc w:val="both"/>
              <w:rPr>
                <w:rFonts w:ascii="Century Gothic" w:hAnsi="Century Gothic"/>
                <w:b/>
              </w:rPr>
            </w:pPr>
            <w:r w:rsidRPr="00F55113">
              <w:rPr>
                <w:rFonts w:ascii="Century Gothic" w:hAnsi="Century Gothic"/>
                <w:b/>
              </w:rPr>
              <w:lastRenderedPageBreak/>
              <w:t xml:space="preserve">Cierre: </w:t>
            </w:r>
            <w:r w:rsidR="002758B3" w:rsidRPr="002758B3">
              <w:rPr>
                <w:rFonts w:ascii="Century Gothic" w:hAnsi="Century Gothic"/>
              </w:rPr>
              <w:t>Voluntariamente, representa una historia inventada con marionetas.</w:t>
            </w:r>
            <w:r w:rsidR="002758B3">
              <w:rPr>
                <w:rFonts w:ascii="Century Gothic" w:hAnsi="Century Gothic"/>
                <w:b/>
              </w:rPr>
              <w:t xml:space="preserve"> </w:t>
            </w:r>
            <w:r w:rsidRPr="002758B3">
              <w:rPr>
                <w:rFonts w:ascii="Century Gothic" w:hAnsi="Century Gothic"/>
              </w:rPr>
              <w:t>Menciona que historia les gustó más y comparte la información en casa.</w:t>
            </w:r>
            <w:r w:rsidR="002758B3">
              <w:rPr>
                <w:rFonts w:ascii="Century Gothic" w:hAnsi="Century Gothic"/>
                <w:b/>
              </w:rPr>
              <w:t xml:space="preserve"> </w:t>
            </w:r>
            <w:r w:rsidR="002758B3">
              <w:rPr>
                <w:rFonts w:ascii="Century Gothic" w:hAnsi="Century Gothic"/>
                <w:b/>
              </w:rPr>
              <w:br/>
            </w:r>
            <w:r w:rsidRPr="009F3EC5">
              <w:rPr>
                <w:rFonts w:ascii="Century Gothic" w:hAnsi="Century Gothic"/>
                <w:b/>
              </w:rPr>
              <w:t>Evaluación: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2758B3" w:rsidRPr="002758B3">
              <w:rPr>
                <w:rFonts w:ascii="Century Gothic" w:eastAsia="Century Gothic" w:hAnsi="Century Gothic" w:cs="Century Gothic"/>
              </w:rPr>
              <w:t>Representa historias</w:t>
            </w:r>
            <w:r w:rsidR="002758B3">
              <w:rPr>
                <w:rFonts w:ascii="Century Gothic" w:eastAsia="Century Gothic" w:hAnsi="Century Gothic" w:cs="Century Gothic"/>
              </w:rPr>
              <w:t xml:space="preserve">    </w:t>
            </w:r>
            <w:proofErr w:type="gramStart"/>
            <w:r w:rsidR="002758B3">
              <w:rPr>
                <w:rFonts w:ascii="Century Gothic" w:eastAsia="Century Gothic" w:hAnsi="Century Gothic" w:cs="Century Gothic"/>
              </w:rPr>
              <w:t xml:space="preserve">  .</w:t>
            </w:r>
            <w:proofErr w:type="gramEnd"/>
            <w:r w:rsidRPr="009F3EC5">
              <w:rPr>
                <w:rFonts w:ascii="Century Gothic" w:hAnsi="Century Gothic"/>
                <w:b/>
              </w:rPr>
              <w:br/>
            </w:r>
            <w:r w:rsidRPr="009F3EC5">
              <w:rPr>
                <w:rFonts w:ascii="Century Gothic" w:eastAsia="Century Gothic" w:hAnsi="Century Gothic" w:cs="Century Gothic"/>
                <w:b/>
                <w:color w:val="000000"/>
              </w:rPr>
              <w:t>Tiempo/Espacio</w:t>
            </w:r>
            <w:r w:rsidRPr="009F3EC5">
              <w:rPr>
                <w:rFonts w:ascii="Century Gothic" w:eastAsia="Century Gothic" w:hAnsi="Century Gothic" w:cs="Century Gothic"/>
                <w:color w:val="000000"/>
              </w:rPr>
              <w:t xml:space="preserve">: </w:t>
            </w:r>
            <w:r w:rsidR="002758B3">
              <w:rPr>
                <w:rFonts w:ascii="Century Gothic" w:eastAsia="Century Gothic" w:hAnsi="Century Gothic" w:cs="Century Gothic"/>
                <w:color w:val="000000"/>
              </w:rPr>
              <w:t>Saló de clases/ 30 min</w:t>
            </w:r>
          </w:p>
          <w:p w:rsidR="002758B3" w:rsidRPr="009F3EC5" w:rsidRDefault="002758B3" w:rsidP="002758B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Asamblea final</w:t>
            </w:r>
          </w:p>
          <w:p w:rsidR="002758B3" w:rsidRPr="009F3EC5" w:rsidRDefault="002758B3" w:rsidP="002758B3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Inicio:</w:t>
            </w:r>
            <w:r w:rsidRPr="009F3EC5"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Elige un lugar para exponer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su trabajos</w:t>
            </w:r>
            <w:proofErr w:type="gramEnd"/>
            <w:r>
              <w:rPr>
                <w:rFonts w:ascii="Century Gothic" w:eastAsia="Century Gothic" w:hAnsi="Century Gothic" w:cs="Century Gothic"/>
              </w:rPr>
              <w:t>.</w:t>
            </w:r>
          </w:p>
          <w:p w:rsidR="002758B3" w:rsidRPr="009F3EC5" w:rsidRDefault="002758B3" w:rsidP="002758B3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Desarrollo:</w:t>
            </w:r>
            <w:r w:rsidRPr="009F3EC5"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Expone a padres de familia sobre que es cada trabajo y como fue elaborado, además de mencionar una regla para poder entrar al salón de exposición. </w:t>
            </w:r>
          </w:p>
          <w:p w:rsidR="002758B3" w:rsidRDefault="002758B3" w:rsidP="002758B3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Cierre:</w:t>
            </w:r>
            <w:r w:rsidRPr="009F3EC5">
              <w:rPr>
                <w:rFonts w:ascii="Century Gothic" w:eastAsia="Century Gothic" w:hAnsi="Century Gothic" w:cs="Century Gothic"/>
              </w:rPr>
              <w:t xml:space="preserve"> comenta lo que más les gusto y lo que recuerden haber visto durante el día</w:t>
            </w:r>
            <w:r>
              <w:rPr>
                <w:rFonts w:ascii="Century Gothic" w:eastAsia="Century Gothic" w:hAnsi="Century Gothic" w:cs="Century Gothic"/>
              </w:rPr>
              <w:t xml:space="preserve">. </w:t>
            </w:r>
          </w:p>
          <w:p w:rsidR="000E7189" w:rsidRPr="00BA208F" w:rsidRDefault="000E7189" w:rsidP="00F55113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438" w:type="dxa"/>
          </w:tcPr>
          <w:p w:rsidR="000E7189" w:rsidRDefault="000E7189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37057" w:rsidRDefault="00337057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337057" w:rsidRDefault="00337057" w:rsidP="00D81A2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-Identificación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-Marcadores 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-Número </w:t>
            </w:r>
            <w:r>
              <w:rPr>
                <w:rFonts w:ascii="Century Gothic" w:eastAsia="Century Gothic" w:hAnsi="Century Gothic" w:cs="Century Gothic"/>
              </w:rPr>
              <w:br/>
            </w:r>
            <w:r w:rsidR="00F55113">
              <w:rPr>
                <w:rFonts w:ascii="Century Gothic" w:eastAsia="Century Gothic" w:hAnsi="Century Gothic" w:cs="Century Gothic"/>
              </w:rPr>
              <w:t xml:space="preserve">-Reglamento del museo del desierto. </w:t>
            </w: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Pr="009F3EC5" w:rsidRDefault="00F55113" w:rsidP="00D81A2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-Canción</w:t>
            </w: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F55113" w:rsidRDefault="002758B3" w:rsidP="00D81A2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-Cartel sobre la extinción de los dinosaurios. </w:t>
            </w:r>
            <w:r>
              <w:rPr>
                <w:rFonts w:ascii="Century Gothic" w:eastAsia="Century Gothic" w:hAnsi="Century Gothic" w:cs="Century Gothic"/>
              </w:rPr>
              <w:br/>
              <w:t>-Volcanes</w:t>
            </w:r>
            <w:r>
              <w:rPr>
                <w:rFonts w:ascii="Century Gothic" w:eastAsia="Century Gothic" w:hAnsi="Century Gothic" w:cs="Century Gothic"/>
              </w:rPr>
              <w:br/>
              <w:t>-Vinagre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-Bicarbonato </w:t>
            </w:r>
            <w:r>
              <w:rPr>
                <w:rFonts w:ascii="Century Gothic" w:eastAsia="Century Gothic" w:hAnsi="Century Gothic" w:cs="Century Gothic"/>
              </w:rPr>
              <w:br/>
              <w:t>-Cinta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-Colorante 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-Cartel para hipótesis </w:t>
            </w:r>
          </w:p>
          <w:p w:rsidR="002758B3" w:rsidRDefault="002758B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D81A2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-Tela blanca</w:t>
            </w:r>
            <w:r>
              <w:rPr>
                <w:rFonts w:ascii="Century Gothic" w:eastAsia="Century Gothic" w:hAnsi="Century Gothic" w:cs="Century Gothic"/>
              </w:rPr>
              <w:br/>
              <w:t>-Marionetas</w:t>
            </w:r>
            <w:r>
              <w:rPr>
                <w:rFonts w:ascii="Century Gothic" w:eastAsia="Century Gothic" w:hAnsi="Century Gothic" w:cs="Century Gothic"/>
              </w:rPr>
              <w:br/>
              <w:t xml:space="preserve">-Lampara </w:t>
            </w:r>
            <w:r>
              <w:rPr>
                <w:rFonts w:ascii="Century Gothic" w:eastAsia="Century Gothic" w:hAnsi="Century Gothic" w:cs="Century Gothic"/>
              </w:rPr>
              <w:br/>
            </w:r>
          </w:p>
          <w:p w:rsidR="002758B3" w:rsidRDefault="002758B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D81A23">
            <w:pPr>
              <w:rPr>
                <w:rFonts w:ascii="Century Gothic" w:eastAsia="Century Gothic" w:hAnsi="Century Gothic" w:cs="Century Gothic"/>
              </w:rPr>
            </w:pPr>
          </w:p>
          <w:p w:rsidR="002758B3" w:rsidRPr="00FA529B" w:rsidRDefault="002758B3" w:rsidP="00D81A2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-Trabajos a exponer</w:t>
            </w:r>
            <w:r>
              <w:rPr>
                <w:rFonts w:ascii="Century Gothic" w:eastAsia="Century Gothic" w:hAnsi="Century Gothic" w:cs="Century Gothic"/>
              </w:rPr>
              <w:br/>
              <w:t>-Cinta</w:t>
            </w:r>
            <w:r>
              <w:rPr>
                <w:rFonts w:ascii="Century Gothic" w:eastAsia="Century Gothic" w:hAnsi="Century Gothic" w:cs="Century Gothic"/>
              </w:rPr>
              <w:br/>
              <w:t>-Marcadores.</w:t>
            </w:r>
          </w:p>
        </w:tc>
        <w:tc>
          <w:tcPr>
            <w:tcW w:w="1418" w:type="dxa"/>
          </w:tcPr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Jueves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y viernes</w:t>
            </w: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Jueves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y viernes</w:t>
            </w: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  <w:r w:rsidRPr="009F3EC5">
              <w:rPr>
                <w:rFonts w:ascii="Century Gothic" w:eastAsia="Century Gothic" w:hAnsi="Century Gothic" w:cs="Century Gothic"/>
                <w:b/>
              </w:rPr>
              <w:t>Jueves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y viernes</w:t>
            </w: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E7189" w:rsidRPr="009F3EC5" w:rsidRDefault="000E7189" w:rsidP="00D81A23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942" w:type="dxa"/>
          </w:tcPr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-</w:t>
            </w:r>
            <w:r w:rsidRPr="0029240D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29240D">
              <w:rPr>
                <w:rFonts w:ascii="Century Gothic" w:eastAsia="Century Gothic" w:hAnsi="Century Gothic" w:cs="Century Gothic"/>
                <w:color w:val="000000"/>
              </w:rPr>
              <w:t>Menciona características de objetos y personas que conoce y observa.</w:t>
            </w:r>
          </w:p>
          <w:p w:rsidR="00F55113" w:rsidRPr="00322A0F" w:rsidRDefault="00F55113" w:rsidP="00F55113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  <w:r w:rsidRPr="00322A0F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322A0F">
              <w:rPr>
                <w:rFonts w:ascii="Century Gothic" w:eastAsia="Century Gothic" w:hAnsi="Century Gothic" w:cs="Century Gothic"/>
                <w:color w:val="000000"/>
              </w:rPr>
              <w:t>Identifica su nombre y otros datos personales en diversos documentos.</w:t>
            </w: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  <w:r w:rsidRPr="00746694">
              <w:rPr>
                <w:rFonts w:ascii="Century Gothic" w:eastAsia="Century Gothic" w:hAnsi="Century Gothic" w:cs="Century Gothic"/>
              </w:rPr>
              <w:t xml:space="preserve"> </w:t>
            </w:r>
            <w:r w:rsidRPr="00746694">
              <w:rPr>
                <w:rFonts w:ascii="Century Gothic" w:eastAsia="Century Gothic" w:hAnsi="Century Gothic" w:cs="Century Gothic"/>
              </w:rPr>
              <w:t>Interpreta instructivos, cartas, recados y señalamientos.</w:t>
            </w:r>
          </w:p>
          <w:p w:rsidR="000E7189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-R</w:t>
            </w:r>
            <w:r w:rsidRPr="00F55113">
              <w:rPr>
                <w:rFonts w:ascii="Century Gothic" w:eastAsia="Century Gothic" w:hAnsi="Century Gothic" w:cs="Century Gothic"/>
              </w:rPr>
              <w:t xml:space="preserve">elaciona el número de elementos de una colección con la sucesión numérica </w:t>
            </w:r>
            <w:r w:rsidRPr="00F55113">
              <w:rPr>
                <w:rFonts w:ascii="Century Gothic" w:eastAsia="Century Gothic" w:hAnsi="Century Gothic" w:cs="Century Gothic"/>
              </w:rPr>
              <w:lastRenderedPageBreak/>
              <w:t>escrita del 1 al 30</w:t>
            </w: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29240D">
              <w:rPr>
                <w:rFonts w:ascii="Century Gothic" w:eastAsia="Century Gothic" w:hAnsi="Century Gothic" w:cs="Century Gothic"/>
                <w:color w:val="000000"/>
              </w:rPr>
              <w:t>Menciona características de objetos y personas que conoce y observa.</w:t>
            </w: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F55113" w:rsidRDefault="00F5511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</w:t>
            </w:r>
            <w:r w:rsidRPr="00F55113">
              <w:rPr>
                <w:rFonts w:ascii="Century Gothic" w:eastAsia="Century Gothic" w:hAnsi="Century Gothic" w:cs="Century Gothic"/>
              </w:rPr>
              <w:t>xperimenta con objetos y materiales para poner a prueba sus ideas y supuestos</w:t>
            </w:r>
          </w:p>
          <w:p w:rsidR="002758B3" w:rsidRDefault="002758B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2758B3">
              <w:rPr>
                <w:rFonts w:ascii="Century Gothic" w:eastAsia="Century Gothic" w:hAnsi="Century Gothic" w:cs="Century Gothic"/>
              </w:rPr>
              <w:t xml:space="preserve">Representa historias y personajes reales o imaginarios con mímica, marionetas, en el juego simbólico, dramatizaciones y con recursos </w:t>
            </w:r>
            <w:r w:rsidRPr="002758B3">
              <w:rPr>
                <w:rFonts w:ascii="Century Gothic" w:eastAsia="Century Gothic" w:hAnsi="Century Gothic" w:cs="Century Gothic"/>
              </w:rPr>
              <w:lastRenderedPageBreak/>
              <w:t>de las artes visuales.</w:t>
            </w:r>
          </w:p>
          <w:p w:rsidR="002758B3" w:rsidRDefault="002758B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2758B3" w:rsidRDefault="002758B3" w:rsidP="002758B3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29240D">
              <w:rPr>
                <w:rFonts w:ascii="Century Gothic" w:eastAsia="Century Gothic" w:hAnsi="Century Gothic" w:cs="Century Gothic"/>
                <w:color w:val="000000"/>
              </w:rPr>
              <w:t>Menciona características de objetos y personas que conoce y observa.</w:t>
            </w:r>
          </w:p>
          <w:p w:rsidR="002758B3" w:rsidRPr="00C12F59" w:rsidRDefault="002758B3" w:rsidP="00F5511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:rsidR="000E7189" w:rsidRDefault="000E7189" w:rsidP="000E7189">
      <w:pPr>
        <w:jc w:val="center"/>
        <w:rPr>
          <w:rFonts w:ascii="Century Gothic" w:hAnsi="Century Gothic"/>
          <w:b/>
          <w:sz w:val="44"/>
        </w:rPr>
      </w:pPr>
    </w:p>
    <w:p w:rsidR="00132970" w:rsidRDefault="00132970">
      <w:r>
        <w:br w:type="page"/>
      </w:r>
    </w:p>
    <w:tbl>
      <w:tblPr>
        <w:tblStyle w:val="Tablaconcuadrcula"/>
        <w:tblW w:w="13222" w:type="dxa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5"/>
        <w:gridCol w:w="2644"/>
        <w:gridCol w:w="2645"/>
      </w:tblGrid>
      <w:tr w:rsidR="00132970" w:rsidRPr="002904B5" w:rsidTr="00D81A23">
        <w:tc>
          <w:tcPr>
            <w:tcW w:w="13222" w:type="dxa"/>
            <w:gridSpan w:val="5"/>
            <w:shd w:val="clear" w:color="auto" w:fill="F2F2F2" w:themeFill="background1" w:themeFillShade="F2"/>
          </w:tcPr>
          <w:p w:rsidR="00132970" w:rsidRPr="002904B5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2904B5">
              <w:rPr>
                <w:rFonts w:ascii="Century Gothic" w:hAnsi="Century Gothic"/>
                <w:b/>
                <w:sz w:val="24"/>
              </w:rPr>
              <w:lastRenderedPageBreak/>
              <w:t>OBSERVACIONES</w:t>
            </w:r>
            <w:r>
              <w:rPr>
                <w:rFonts w:ascii="Century Gothic" w:hAnsi="Century Gothic"/>
                <w:b/>
                <w:sz w:val="24"/>
              </w:rPr>
              <w:t xml:space="preserve"> Mayo  </w:t>
            </w:r>
          </w:p>
        </w:tc>
      </w:tr>
      <w:tr w:rsidR="00132970" w:rsidRPr="002904B5" w:rsidTr="00D81A23">
        <w:trPr>
          <w:trHeight w:val="427"/>
        </w:trPr>
        <w:tc>
          <w:tcPr>
            <w:tcW w:w="2644" w:type="dxa"/>
            <w:vAlign w:val="center"/>
          </w:tcPr>
          <w:p w:rsidR="00132970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2904B5">
              <w:rPr>
                <w:rFonts w:ascii="Century Gothic" w:hAnsi="Century Gothic"/>
                <w:b/>
                <w:sz w:val="24"/>
              </w:rPr>
              <w:t>Lunes</w:t>
            </w:r>
          </w:p>
          <w:p w:rsidR="00132970" w:rsidRPr="002904B5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27/05/19</w:t>
            </w:r>
          </w:p>
        </w:tc>
        <w:tc>
          <w:tcPr>
            <w:tcW w:w="2644" w:type="dxa"/>
            <w:vAlign w:val="center"/>
          </w:tcPr>
          <w:p w:rsidR="00132970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2904B5">
              <w:rPr>
                <w:rFonts w:ascii="Century Gothic" w:hAnsi="Century Gothic"/>
                <w:b/>
                <w:sz w:val="24"/>
              </w:rPr>
              <w:t>Martes</w:t>
            </w:r>
          </w:p>
          <w:p w:rsidR="00132970" w:rsidRPr="002904B5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28/05/19</w:t>
            </w:r>
          </w:p>
        </w:tc>
        <w:tc>
          <w:tcPr>
            <w:tcW w:w="2645" w:type="dxa"/>
            <w:vAlign w:val="center"/>
          </w:tcPr>
          <w:p w:rsidR="00132970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2904B5">
              <w:rPr>
                <w:rFonts w:ascii="Century Gothic" w:hAnsi="Century Gothic"/>
                <w:b/>
                <w:sz w:val="24"/>
              </w:rPr>
              <w:t>M</w:t>
            </w:r>
            <w:r>
              <w:rPr>
                <w:rFonts w:ascii="Century Gothic" w:hAnsi="Century Gothic"/>
                <w:b/>
                <w:sz w:val="24"/>
              </w:rPr>
              <w:t>iércoles</w:t>
            </w:r>
          </w:p>
          <w:p w:rsidR="00132970" w:rsidRPr="002904B5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29/05/19</w:t>
            </w:r>
          </w:p>
        </w:tc>
        <w:tc>
          <w:tcPr>
            <w:tcW w:w="2644" w:type="dxa"/>
            <w:vAlign w:val="center"/>
          </w:tcPr>
          <w:p w:rsidR="00132970" w:rsidRDefault="00132970" w:rsidP="00D81A23">
            <w:pPr>
              <w:tabs>
                <w:tab w:val="left" w:pos="3102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Jueves</w:t>
            </w:r>
          </w:p>
          <w:p w:rsidR="00132970" w:rsidRPr="002904B5" w:rsidRDefault="00132970" w:rsidP="00D81A23">
            <w:pPr>
              <w:tabs>
                <w:tab w:val="left" w:pos="3102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30/05/19</w:t>
            </w:r>
          </w:p>
        </w:tc>
        <w:tc>
          <w:tcPr>
            <w:tcW w:w="2645" w:type="dxa"/>
            <w:vAlign w:val="center"/>
          </w:tcPr>
          <w:p w:rsidR="00132970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Viernes</w:t>
            </w:r>
          </w:p>
          <w:p w:rsidR="00132970" w:rsidRPr="002904B5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31/05/19</w:t>
            </w:r>
          </w:p>
        </w:tc>
      </w:tr>
      <w:tr w:rsidR="00132970" w:rsidRPr="002904B5" w:rsidTr="00D81A23">
        <w:trPr>
          <w:trHeight w:val="1558"/>
        </w:trPr>
        <w:tc>
          <w:tcPr>
            <w:tcW w:w="2644" w:type="dxa"/>
          </w:tcPr>
          <w:p w:rsidR="00132970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132970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132970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132970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132970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132970" w:rsidRPr="002904B5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44" w:type="dxa"/>
          </w:tcPr>
          <w:p w:rsidR="00132970" w:rsidRPr="002904B5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45" w:type="dxa"/>
          </w:tcPr>
          <w:p w:rsidR="00132970" w:rsidRPr="002904B5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44" w:type="dxa"/>
          </w:tcPr>
          <w:p w:rsidR="00132970" w:rsidRPr="002904B5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45" w:type="dxa"/>
          </w:tcPr>
          <w:p w:rsidR="00132970" w:rsidRPr="002904B5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132970" w:rsidRPr="002904B5" w:rsidTr="00D81A23">
        <w:tc>
          <w:tcPr>
            <w:tcW w:w="13222" w:type="dxa"/>
            <w:gridSpan w:val="5"/>
            <w:shd w:val="clear" w:color="auto" w:fill="F2F2F2" w:themeFill="background1" w:themeFillShade="F2"/>
          </w:tcPr>
          <w:p w:rsidR="00132970" w:rsidRPr="002904B5" w:rsidRDefault="00132970" w:rsidP="00D81A23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2904B5">
              <w:rPr>
                <w:rFonts w:ascii="Century Gothic" w:hAnsi="Century Gothic"/>
                <w:b/>
                <w:sz w:val="24"/>
              </w:rPr>
              <w:t>ADECUACIONES PARA LAS BARRERAS DE APRENDIZAJE</w:t>
            </w:r>
          </w:p>
        </w:tc>
      </w:tr>
      <w:tr w:rsidR="00132970" w:rsidRPr="002904B5" w:rsidTr="00D81A23">
        <w:trPr>
          <w:trHeight w:val="1730"/>
        </w:trPr>
        <w:tc>
          <w:tcPr>
            <w:tcW w:w="2644" w:type="dxa"/>
          </w:tcPr>
          <w:p w:rsidR="00132970" w:rsidRPr="00797EA7" w:rsidRDefault="00132970" w:rsidP="00D81A23">
            <w:pPr>
              <w:shd w:val="clear" w:color="auto" w:fill="FFFFFF" w:themeFill="background1"/>
              <w:rPr>
                <w:rFonts w:ascii="Century Gothic" w:hAnsi="Century Gothic"/>
                <w:sz w:val="20"/>
              </w:rPr>
            </w:pPr>
            <w:r w:rsidRPr="00797EA7">
              <w:rPr>
                <w:rFonts w:ascii="Century Gothic" w:hAnsi="Century Gothic"/>
                <w:sz w:val="20"/>
              </w:rPr>
              <w:t xml:space="preserve">-Involucrar y cuestionar con mayor frecuencia a ciertos niños, para lograr un mejor desarrollo del lenguaje </w:t>
            </w:r>
          </w:p>
          <w:p w:rsidR="00132970" w:rsidRDefault="00132970" w:rsidP="00D81A23">
            <w:pPr>
              <w:shd w:val="clear" w:color="auto" w:fill="FFFFFF" w:themeFill="background1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0"/>
              </w:rPr>
              <w:t>-Mover lideres para apoyar la realización del experimento</w:t>
            </w:r>
          </w:p>
          <w:p w:rsidR="00132970" w:rsidRDefault="00132970" w:rsidP="00D81A23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132970" w:rsidRDefault="00132970" w:rsidP="00D81A23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132970" w:rsidRDefault="00132970" w:rsidP="00D81A23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132970" w:rsidRPr="002904B5" w:rsidRDefault="00132970" w:rsidP="00D81A23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44" w:type="dxa"/>
          </w:tcPr>
          <w:p w:rsidR="00132970" w:rsidRDefault="00132970" w:rsidP="00D81A23">
            <w:pPr>
              <w:rPr>
                <w:rFonts w:ascii="Century Gothic" w:hAnsi="Century Gothic"/>
                <w:sz w:val="20"/>
              </w:rPr>
            </w:pPr>
            <w:r w:rsidRPr="0097746D">
              <w:rPr>
                <w:rFonts w:ascii="Century Gothic" w:hAnsi="Century Gothic"/>
                <w:sz w:val="20"/>
              </w:rPr>
              <w:t xml:space="preserve">-Involucrar y cuestionar con mayor frecuencia a ciertos niños, para lograr un mejor desarrollo del lenguaje </w:t>
            </w:r>
          </w:p>
          <w:p w:rsidR="00132970" w:rsidRDefault="00132970" w:rsidP="00D81A23">
            <w:r>
              <w:rPr>
                <w:rFonts w:ascii="Century Gothic" w:hAnsi="Century Gothic"/>
                <w:sz w:val="20"/>
              </w:rPr>
              <w:t>-Proporcionar menos semillas a los niños que presenten dificultades al contar</w:t>
            </w:r>
          </w:p>
        </w:tc>
        <w:tc>
          <w:tcPr>
            <w:tcW w:w="2645" w:type="dxa"/>
          </w:tcPr>
          <w:p w:rsidR="00132970" w:rsidRDefault="00132970" w:rsidP="00D81A23">
            <w:pPr>
              <w:rPr>
                <w:rFonts w:ascii="Century Gothic" w:hAnsi="Century Gothic"/>
                <w:sz w:val="20"/>
              </w:rPr>
            </w:pPr>
            <w:r w:rsidRPr="0097746D">
              <w:rPr>
                <w:rFonts w:ascii="Century Gothic" w:hAnsi="Century Gothic"/>
                <w:sz w:val="20"/>
              </w:rPr>
              <w:t xml:space="preserve">-Involucrar y cuestionar con mayor frecuencia a ciertos niños, para lograr un mejor desarrollo del lenguaje </w:t>
            </w:r>
          </w:p>
          <w:p w:rsidR="00132970" w:rsidRDefault="00132970" w:rsidP="00D81A23"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2644" w:type="dxa"/>
          </w:tcPr>
          <w:p w:rsidR="00132970" w:rsidRDefault="00132970" w:rsidP="00D81A23">
            <w:pPr>
              <w:rPr>
                <w:rFonts w:ascii="Century Gothic" w:hAnsi="Century Gothic"/>
                <w:sz w:val="20"/>
              </w:rPr>
            </w:pPr>
            <w:r w:rsidRPr="0097746D">
              <w:rPr>
                <w:rFonts w:ascii="Century Gothic" w:hAnsi="Century Gothic"/>
                <w:sz w:val="20"/>
              </w:rPr>
              <w:t xml:space="preserve">-Involucrar y cuestionar con mayor frecuencia a ciertos niños, para lograr un mejor desarrollo del lenguaje </w:t>
            </w:r>
          </w:p>
          <w:p w:rsidR="00132970" w:rsidRDefault="00132970" w:rsidP="00D81A23">
            <w:r>
              <w:rPr>
                <w:rFonts w:ascii="Century Gothic" w:hAnsi="Century Gothic"/>
                <w:sz w:val="20"/>
              </w:rPr>
              <w:t>-Llevar más ejemplos de cómo saludarnos a los niños que se les facilita para no perder el control del grupo.</w:t>
            </w:r>
          </w:p>
        </w:tc>
        <w:tc>
          <w:tcPr>
            <w:tcW w:w="2645" w:type="dxa"/>
          </w:tcPr>
          <w:p w:rsidR="00132970" w:rsidRDefault="00132970" w:rsidP="00D81A23">
            <w:pPr>
              <w:rPr>
                <w:rFonts w:ascii="Century Gothic" w:hAnsi="Century Gothic"/>
                <w:sz w:val="20"/>
              </w:rPr>
            </w:pPr>
            <w:r w:rsidRPr="0097746D">
              <w:rPr>
                <w:rFonts w:ascii="Century Gothic" w:hAnsi="Century Gothic"/>
                <w:sz w:val="20"/>
              </w:rPr>
              <w:t xml:space="preserve">-Involucrar y cuestionar con mayor frecuencia a ciertos niños, para lograr un mejor desarrollo del lenguaje </w:t>
            </w:r>
          </w:p>
          <w:p w:rsidR="00132970" w:rsidRDefault="00132970" w:rsidP="00D81A23"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</w:tbl>
    <w:p w:rsidR="00750BEC" w:rsidRDefault="00750BEC"/>
    <w:p w:rsidR="00132970" w:rsidRPr="006F6021" w:rsidRDefault="00132970" w:rsidP="00132970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  <w:r w:rsidRPr="006F6021">
        <w:rPr>
          <w:rFonts w:ascii="Century Gothic" w:eastAsia="Century Gothic" w:hAnsi="Century Gothic" w:cs="Century Gothic"/>
          <w:b/>
          <w:sz w:val="20"/>
          <w:szCs w:val="20"/>
        </w:rPr>
        <w:t xml:space="preserve">___________________________                        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                                </w:t>
      </w:r>
      <w:r w:rsidRPr="006F6021">
        <w:rPr>
          <w:rFonts w:ascii="Century Gothic" w:eastAsia="Century Gothic" w:hAnsi="Century Gothic" w:cs="Century Gothic"/>
          <w:b/>
          <w:sz w:val="20"/>
          <w:szCs w:val="20"/>
        </w:rPr>
        <w:t xml:space="preserve">           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                        </w:t>
      </w:r>
      <w:r w:rsidRPr="006F6021">
        <w:rPr>
          <w:rFonts w:ascii="Century Gothic" w:eastAsia="Century Gothic" w:hAnsi="Century Gothic" w:cs="Century Gothic"/>
          <w:b/>
          <w:sz w:val="20"/>
          <w:szCs w:val="20"/>
        </w:rPr>
        <w:t xml:space="preserve">  _____________________</w:t>
      </w:r>
      <w:r>
        <w:rPr>
          <w:rFonts w:ascii="Century Gothic" w:eastAsia="Century Gothic" w:hAnsi="Century Gothic" w:cs="Century Gothic"/>
          <w:b/>
          <w:sz w:val="20"/>
          <w:szCs w:val="20"/>
        </w:rPr>
        <w:t>____</w:t>
      </w:r>
      <w:r w:rsidRPr="006F6021">
        <w:rPr>
          <w:rFonts w:ascii="Century Gothic" w:eastAsia="Century Gothic" w:hAnsi="Century Gothic" w:cs="Century Gothic"/>
          <w:b/>
          <w:sz w:val="20"/>
          <w:szCs w:val="20"/>
        </w:rPr>
        <w:t>__</w:t>
      </w:r>
    </w:p>
    <w:p w:rsidR="00132970" w:rsidRPr="006F6021" w:rsidRDefault="00132970" w:rsidP="00132970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  <w:r w:rsidRPr="006F6021">
        <w:rPr>
          <w:rFonts w:ascii="Century Gothic" w:eastAsia="Century Gothic" w:hAnsi="Century Gothic" w:cs="Century Gothic"/>
          <w:b/>
          <w:sz w:val="20"/>
          <w:szCs w:val="20"/>
        </w:rPr>
        <w:t xml:space="preserve">        Firma del alumno(a)   </w:t>
      </w:r>
    </w:p>
    <w:p w:rsidR="00132970" w:rsidRPr="006F6021" w:rsidRDefault="00132970" w:rsidP="00132970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  <w:r w:rsidRPr="00647DDB">
        <w:rPr>
          <w:rFonts w:ascii="Century Gothic" w:eastAsia="Century Gothic" w:hAnsi="Century Gothic" w:cs="Century Gothic"/>
          <w:sz w:val="20"/>
          <w:szCs w:val="20"/>
        </w:rPr>
        <w:t>Verónica Irasema Uren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 w:rsidRPr="00647DDB">
        <w:rPr>
          <w:rFonts w:ascii="Century Gothic" w:eastAsia="Century Gothic" w:hAnsi="Century Gothic" w:cs="Century Gothic"/>
          <w:sz w:val="20"/>
          <w:szCs w:val="20"/>
        </w:rPr>
        <w:t xml:space="preserve">a Sánchez                                                                                                          </w:t>
      </w:r>
      <w:r w:rsidRPr="006F6021">
        <w:rPr>
          <w:rFonts w:ascii="Century Gothic" w:eastAsia="Century Gothic" w:hAnsi="Century Gothic" w:cs="Century Gothic"/>
          <w:b/>
          <w:sz w:val="20"/>
          <w:szCs w:val="20"/>
        </w:rPr>
        <w:t>Firma del educador (a</w:t>
      </w:r>
      <w:r>
        <w:rPr>
          <w:rFonts w:ascii="Century Gothic" w:eastAsia="Century Gothic" w:hAnsi="Century Gothic" w:cs="Century Gothic"/>
          <w:b/>
          <w:sz w:val="20"/>
          <w:szCs w:val="20"/>
        </w:rPr>
        <w:t>)</w:t>
      </w:r>
    </w:p>
    <w:p w:rsidR="00132970" w:rsidRPr="00647DDB" w:rsidRDefault="00132970" w:rsidP="00132970">
      <w:pPr>
        <w:spacing w:after="0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6F6021">
        <w:rPr>
          <w:rFonts w:ascii="Century Gothic" w:hAnsi="Century Gothic" w:cs="Arial"/>
          <w:sz w:val="20"/>
          <w:szCs w:val="20"/>
        </w:rPr>
        <w:t>Diana Laura Bermea</w:t>
      </w:r>
    </w:p>
    <w:p w:rsidR="00132970" w:rsidRDefault="00132970" w:rsidP="00132970">
      <w:pPr>
        <w:spacing w:after="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___________________________</w:t>
      </w:r>
    </w:p>
    <w:p w:rsidR="00132970" w:rsidRPr="006F6021" w:rsidRDefault="00132970" w:rsidP="00132970">
      <w:pPr>
        <w:spacing w:after="0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 w:rsidRPr="006F6021">
        <w:rPr>
          <w:rFonts w:ascii="Century Gothic" w:eastAsia="Century Gothic" w:hAnsi="Century Gothic" w:cs="Century Gothic"/>
          <w:b/>
          <w:sz w:val="20"/>
          <w:szCs w:val="20"/>
        </w:rPr>
        <w:t>Firma de asesor de</w:t>
      </w:r>
    </w:p>
    <w:p w:rsidR="00132970" w:rsidRPr="00132970" w:rsidRDefault="00132970" w:rsidP="00132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6F6021">
        <w:rPr>
          <w:rFonts w:ascii="Century Gothic" w:eastAsia="Century Gothic" w:hAnsi="Century Gothic" w:cs="Century Gothic"/>
          <w:b/>
          <w:sz w:val="20"/>
          <w:szCs w:val="20"/>
        </w:rPr>
        <w:t xml:space="preserve">Práctica profesional </w:t>
      </w:r>
      <w:r w:rsidRPr="006F6021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6F6021">
        <w:rPr>
          <w:rFonts w:ascii="Century Gothic" w:hAnsi="Century Gothic" w:cs="Arial"/>
          <w:sz w:val="20"/>
          <w:szCs w:val="20"/>
        </w:rPr>
        <w:t xml:space="preserve">Dolores Patricia Segovia Gómez                                                                                             </w:t>
      </w:r>
      <w:bookmarkStart w:id="1" w:name="_gjdgxs" w:colFirst="0" w:colLast="0"/>
      <w:bookmarkEnd w:id="1"/>
    </w:p>
    <w:sectPr w:rsidR="00132970" w:rsidRPr="00132970" w:rsidSect="00750BE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EC"/>
    <w:rsid w:val="000E7189"/>
    <w:rsid w:val="00132970"/>
    <w:rsid w:val="00151A03"/>
    <w:rsid w:val="002758B3"/>
    <w:rsid w:val="00322A0F"/>
    <w:rsid w:val="00337057"/>
    <w:rsid w:val="00352D18"/>
    <w:rsid w:val="00561888"/>
    <w:rsid w:val="00746694"/>
    <w:rsid w:val="00750BEC"/>
    <w:rsid w:val="00B24ADF"/>
    <w:rsid w:val="00BB03E8"/>
    <w:rsid w:val="00C95C02"/>
    <w:rsid w:val="00F21E5D"/>
    <w:rsid w:val="00F5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B623"/>
  <w15:chartTrackingRefBased/>
  <w15:docId w15:val="{1D379F00-1555-46C3-99E8-90A41C26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9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0BEC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2055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</cp:revision>
  <dcterms:created xsi:type="dcterms:W3CDTF">2019-05-05T14:56:00Z</dcterms:created>
  <dcterms:modified xsi:type="dcterms:W3CDTF">2019-05-06T05:51:00Z</dcterms:modified>
</cp:coreProperties>
</file>