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CD62F" w14:textId="77777777" w:rsidR="00680BE3" w:rsidRPr="005A0564" w:rsidRDefault="006668DC" w:rsidP="005A0564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4BD223C" wp14:editId="76D72C17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10795" b="12700"/>
            <wp:wrapTight wrapText="bothSides">
              <wp:wrapPolygon edited="0">
                <wp:start x="0" y="0"/>
                <wp:lineTo x="0" y="21257"/>
                <wp:lineTo x="21278" y="21257"/>
                <wp:lineTo x="2127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BE3" w:rsidRPr="005A0564">
        <w:rPr>
          <w:sz w:val="22"/>
          <w:szCs w:val="22"/>
        </w:rPr>
        <w:t>ESCUELA NORMAL DE EDUCACIÓN PREESCOLAR</w:t>
      </w:r>
    </w:p>
    <w:p w14:paraId="65D1B2F2" w14:textId="26E56C28" w:rsidR="00680BE3" w:rsidRPr="005A0564" w:rsidRDefault="009A2F3D" w:rsidP="005A056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Ciclo Escolar</w:t>
      </w:r>
      <w:r w:rsidR="00680BE3" w:rsidRPr="005A0564">
        <w:rPr>
          <w:b/>
          <w:bCs/>
          <w:sz w:val="22"/>
          <w:szCs w:val="22"/>
        </w:rPr>
        <w:t xml:space="preserve"> </w:t>
      </w:r>
      <w:r w:rsidR="00AD7565" w:rsidRPr="005A0564">
        <w:rPr>
          <w:b/>
          <w:bCs/>
          <w:sz w:val="22"/>
          <w:szCs w:val="22"/>
        </w:rPr>
        <w:t xml:space="preserve"> </w:t>
      </w:r>
      <w:r w:rsidR="006E6323">
        <w:rPr>
          <w:b/>
          <w:bCs/>
          <w:sz w:val="22"/>
          <w:szCs w:val="22"/>
        </w:rPr>
        <w:t>2018</w:t>
      </w:r>
      <w:r w:rsidR="0023573C">
        <w:rPr>
          <w:b/>
          <w:bCs/>
          <w:sz w:val="22"/>
          <w:szCs w:val="22"/>
        </w:rPr>
        <w:t xml:space="preserve"> - 201</w:t>
      </w:r>
      <w:r w:rsidR="006E6323">
        <w:rPr>
          <w:b/>
          <w:bCs/>
          <w:sz w:val="22"/>
          <w:szCs w:val="22"/>
        </w:rPr>
        <w:t>9</w:t>
      </w:r>
    </w:p>
    <w:p w14:paraId="38CAE101" w14:textId="77777777" w:rsidR="00680BE3" w:rsidRDefault="005C2F8F" w:rsidP="005A05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Proyecto de</w:t>
      </w:r>
      <w:r w:rsidR="00563B4B" w:rsidRPr="005A056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Difusión </w:t>
      </w:r>
      <w:r w:rsidR="00F20B90">
        <w:rPr>
          <w:b/>
          <w:bCs/>
          <w:sz w:val="22"/>
          <w:szCs w:val="22"/>
        </w:rPr>
        <w:t>Cultural.</w:t>
      </w:r>
    </w:p>
    <w:p w14:paraId="5A26BD33" w14:textId="77777777" w:rsidR="00C32B63" w:rsidRDefault="00C32B63" w:rsidP="005A0564">
      <w:pPr>
        <w:pStyle w:val="Default"/>
        <w:jc w:val="center"/>
        <w:rPr>
          <w:b/>
          <w:bCs/>
          <w:sz w:val="22"/>
          <w:szCs w:val="22"/>
        </w:rPr>
      </w:pPr>
    </w:p>
    <w:p w14:paraId="1B354591" w14:textId="77777777"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p w14:paraId="65BA7EB3" w14:textId="77777777" w:rsidR="00496786" w:rsidRPr="005A0564" w:rsidRDefault="00496786" w:rsidP="004967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14:paraId="3E9B8D9E" w14:textId="77777777"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p w14:paraId="7094B226" w14:textId="77777777" w:rsidR="00C32B63" w:rsidRPr="005A0564" w:rsidRDefault="00C32B63" w:rsidP="00C32B63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Propósito. </w:t>
      </w:r>
      <w:r w:rsidR="008E796D">
        <w:rPr>
          <w:b/>
          <w:bCs/>
          <w:sz w:val="22"/>
          <w:szCs w:val="22"/>
        </w:rPr>
        <w:t>Planear acciones de acuerdo al área de la ENEP que permitirán llevar a cabo la Planeación estratégica mediante acciones, y metas establecidas para lograr resultados en base a los propósitos establecidos.</w:t>
      </w: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4"/>
      </w:tblGrid>
      <w:tr w:rsidR="00680BE3" w:rsidRPr="005A0564" w14:paraId="104B0AC4" w14:textId="77777777" w:rsidTr="00A93FCA">
        <w:trPr>
          <w:trHeight w:val="497"/>
        </w:trPr>
        <w:tc>
          <w:tcPr>
            <w:tcW w:w="5000" w:type="pct"/>
          </w:tcPr>
          <w:p w14:paraId="13834E26" w14:textId="77777777" w:rsidR="00566A66" w:rsidRDefault="00566A66" w:rsidP="005A0564">
            <w:pPr>
              <w:pStyle w:val="Default"/>
              <w:rPr>
                <w:b/>
                <w:sz w:val="22"/>
                <w:szCs w:val="22"/>
              </w:rPr>
            </w:pPr>
          </w:p>
          <w:p w14:paraId="2F59C27A" w14:textId="77777777" w:rsidR="00566A66" w:rsidRDefault="00566A66" w:rsidP="005A0564">
            <w:pPr>
              <w:pStyle w:val="Default"/>
              <w:rPr>
                <w:b/>
                <w:sz w:val="22"/>
                <w:szCs w:val="22"/>
              </w:rPr>
            </w:pPr>
          </w:p>
          <w:p w14:paraId="21867E6A" w14:textId="77777777" w:rsidR="00E11741" w:rsidRDefault="00947039" w:rsidP="003F3C49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  <w:r w:rsidR="00FD454D">
              <w:rPr>
                <w:b/>
                <w:sz w:val="22"/>
                <w:szCs w:val="22"/>
              </w:rPr>
              <w:t>:</w:t>
            </w:r>
          </w:p>
          <w:p w14:paraId="3FAC75E9" w14:textId="77777777" w:rsidR="00E11741" w:rsidRDefault="00E11741" w:rsidP="003F3C49">
            <w:pPr>
              <w:pStyle w:val="Default"/>
              <w:rPr>
                <w:b/>
                <w:sz w:val="22"/>
                <w:szCs w:val="22"/>
              </w:rPr>
            </w:pPr>
          </w:p>
          <w:p w14:paraId="56343779" w14:textId="77777777" w:rsidR="002E7842" w:rsidRPr="00E11741" w:rsidRDefault="00E11741" w:rsidP="00E11741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11741">
              <w:rPr>
                <w:sz w:val="22"/>
                <w:szCs w:val="22"/>
              </w:rPr>
              <w:t xml:space="preserve"> Promover,</w:t>
            </w:r>
            <w:r w:rsidR="00FD454D" w:rsidRPr="00E11741">
              <w:rPr>
                <w:sz w:val="22"/>
                <w:szCs w:val="22"/>
              </w:rPr>
              <w:t xml:space="preserve"> difundir</w:t>
            </w:r>
            <w:r w:rsidR="00566A66" w:rsidRPr="00E11741">
              <w:rPr>
                <w:sz w:val="22"/>
                <w:szCs w:val="22"/>
              </w:rPr>
              <w:t xml:space="preserve"> </w:t>
            </w:r>
            <w:r w:rsidRPr="00E11741">
              <w:rPr>
                <w:sz w:val="22"/>
                <w:szCs w:val="22"/>
              </w:rPr>
              <w:t xml:space="preserve">y vincular </w:t>
            </w:r>
            <w:r w:rsidR="00566A66" w:rsidRPr="00E11741">
              <w:rPr>
                <w:sz w:val="22"/>
                <w:szCs w:val="22"/>
              </w:rPr>
              <w:t>la cultura</w:t>
            </w:r>
            <w:r w:rsidR="007655E0" w:rsidRPr="00E11741">
              <w:rPr>
                <w:sz w:val="22"/>
                <w:szCs w:val="22"/>
              </w:rPr>
              <w:t xml:space="preserve">  así como también</w:t>
            </w:r>
            <w:r w:rsidR="00B95C5A" w:rsidRPr="00E11741">
              <w:rPr>
                <w:sz w:val="22"/>
                <w:szCs w:val="22"/>
              </w:rPr>
              <w:t xml:space="preserve"> </w:t>
            </w:r>
            <w:r w:rsidRPr="00E11741">
              <w:rPr>
                <w:sz w:val="22"/>
                <w:szCs w:val="22"/>
              </w:rPr>
              <w:t xml:space="preserve"> convenios de movilidad académicas dentro y fuera de la ENEP. Como también </w:t>
            </w:r>
            <w:r w:rsidR="00B95C5A" w:rsidRPr="00E11741">
              <w:rPr>
                <w:sz w:val="22"/>
                <w:szCs w:val="22"/>
              </w:rPr>
              <w:t xml:space="preserve">los valores cívicos </w:t>
            </w:r>
            <w:r w:rsidR="00566A66" w:rsidRPr="00E11741">
              <w:rPr>
                <w:sz w:val="22"/>
                <w:szCs w:val="22"/>
              </w:rPr>
              <w:t xml:space="preserve"> por medio de </w:t>
            </w:r>
            <w:r w:rsidR="00FD454D" w:rsidRPr="00E11741">
              <w:rPr>
                <w:sz w:val="22"/>
                <w:szCs w:val="22"/>
              </w:rPr>
              <w:t xml:space="preserve"> eventos y actividades</w:t>
            </w:r>
            <w:r w:rsidR="00566A66" w:rsidRPr="00E11741">
              <w:rPr>
                <w:sz w:val="22"/>
                <w:szCs w:val="22"/>
              </w:rPr>
              <w:t xml:space="preserve"> institucionales</w:t>
            </w:r>
            <w:r w:rsidR="006B3703" w:rsidRPr="00E11741">
              <w:rPr>
                <w:sz w:val="22"/>
                <w:szCs w:val="22"/>
              </w:rPr>
              <w:t xml:space="preserve"> con el fin de preservar la identidad normalista participando activamente, en fiestas y festejos tradicionales de nuestro país </w:t>
            </w:r>
            <w:r w:rsidR="001041B0" w:rsidRPr="00E11741">
              <w:rPr>
                <w:sz w:val="22"/>
                <w:szCs w:val="22"/>
              </w:rPr>
              <w:t xml:space="preserve">para valoración de </w:t>
            </w:r>
            <w:r w:rsidR="006B3703" w:rsidRPr="00E11741">
              <w:rPr>
                <w:sz w:val="22"/>
                <w:szCs w:val="22"/>
              </w:rPr>
              <w:t xml:space="preserve">nuestras raíces, con el </w:t>
            </w:r>
            <w:r w:rsidR="001041B0" w:rsidRPr="00E11741">
              <w:rPr>
                <w:sz w:val="22"/>
                <w:szCs w:val="22"/>
              </w:rPr>
              <w:t xml:space="preserve">fin de trasmitirlas a las </w:t>
            </w:r>
            <w:r w:rsidR="003F3C49" w:rsidRPr="00E11741">
              <w:rPr>
                <w:sz w:val="22"/>
                <w:szCs w:val="22"/>
              </w:rPr>
              <w:t>n</w:t>
            </w:r>
            <w:r w:rsidR="001041B0" w:rsidRPr="00E11741">
              <w:rPr>
                <w:sz w:val="22"/>
                <w:szCs w:val="22"/>
              </w:rPr>
              <w:t>uevas</w:t>
            </w:r>
            <w:r w:rsidR="003F3C49" w:rsidRPr="00E11741">
              <w:rPr>
                <w:sz w:val="22"/>
                <w:szCs w:val="22"/>
              </w:rPr>
              <w:t xml:space="preserve"> generaciones.</w:t>
            </w:r>
          </w:p>
          <w:p w14:paraId="2C40EFE7" w14:textId="77777777" w:rsidR="00E11741" w:rsidRPr="00E11741" w:rsidRDefault="00E11741" w:rsidP="003F3C49">
            <w:pPr>
              <w:pStyle w:val="Default"/>
              <w:rPr>
                <w:sz w:val="22"/>
                <w:szCs w:val="22"/>
              </w:rPr>
            </w:pPr>
          </w:p>
          <w:p w14:paraId="52404DAE" w14:textId="67B59214" w:rsidR="00E11741" w:rsidRDefault="00E11741" w:rsidP="00E1174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la semana d</w:t>
            </w:r>
            <w:r w:rsidR="007237ED">
              <w:rPr>
                <w:sz w:val="22"/>
                <w:szCs w:val="22"/>
              </w:rPr>
              <w:t>e ciencia y tecnología ENEP 2018</w:t>
            </w:r>
          </w:p>
          <w:p w14:paraId="07F0E11C" w14:textId="77777777" w:rsidR="00E11741" w:rsidRDefault="00E11741" w:rsidP="00E11741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3EF89AEE" w14:textId="77777777" w:rsidR="00E11741" w:rsidRPr="00B1696D" w:rsidRDefault="00E11741" w:rsidP="00E1174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Planear el establecimiento de convenios de colaboración e interinstitucionales que promuevan la movilidad académica de los estudiantes y maestros en el presente ciclo escolar.</w:t>
            </w:r>
          </w:p>
          <w:p w14:paraId="625C794C" w14:textId="77777777" w:rsidR="00E11741" w:rsidRDefault="00E11741" w:rsidP="00E11741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10A6347A" w14:textId="77777777" w:rsidR="00E11741" w:rsidRDefault="00E11741" w:rsidP="00E11741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5337D3F5" w14:textId="6FE5C355" w:rsidR="00E11741" w:rsidRDefault="00E11741" w:rsidP="00E1174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Vinculación con instituciones educativas para la realización de acciones de intercambio académico con estudiantes, docentes, directivos, participación en congresos, publicación de investigación, etc., que promuevan la difusión del conocimiento a nivel local, nacional</w:t>
            </w:r>
            <w:r w:rsidR="007237ED">
              <w:rPr>
                <w:sz w:val="22"/>
                <w:szCs w:val="22"/>
              </w:rPr>
              <w:t xml:space="preserve"> e internacional en el 2018-2019</w:t>
            </w:r>
            <w:r>
              <w:rPr>
                <w:sz w:val="22"/>
                <w:szCs w:val="22"/>
              </w:rPr>
              <w:t>.</w:t>
            </w:r>
          </w:p>
          <w:p w14:paraId="1FCB3B38" w14:textId="77777777" w:rsidR="00E11741" w:rsidRDefault="00E11741" w:rsidP="00E11741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52AB8552" w14:textId="361BAA56" w:rsidR="00E11741" w:rsidRDefault="00E11741" w:rsidP="00E11741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Realizar seguimiento de las alumnas con el intercambio </w:t>
            </w:r>
            <w:r w:rsidR="007237ED">
              <w:rPr>
                <w:sz w:val="22"/>
                <w:szCs w:val="22"/>
              </w:rPr>
              <w:t>académico de septiembre del 2018 a junio del 2019</w:t>
            </w:r>
          </w:p>
          <w:p w14:paraId="19267A8D" w14:textId="77777777" w:rsidR="00E11741" w:rsidRPr="00E11741" w:rsidRDefault="00E11741" w:rsidP="00E11741">
            <w:pPr>
              <w:pStyle w:val="Default"/>
              <w:ind w:left="720"/>
              <w:rPr>
                <w:sz w:val="22"/>
                <w:szCs w:val="22"/>
              </w:rPr>
            </w:pPr>
          </w:p>
          <w:p w14:paraId="74382BF1" w14:textId="77777777" w:rsidR="00E11741" w:rsidRPr="003F3C49" w:rsidRDefault="00E11741" w:rsidP="003F3C49">
            <w:pPr>
              <w:pStyle w:val="Default"/>
              <w:rPr>
                <w:b/>
                <w:sz w:val="22"/>
                <w:szCs w:val="22"/>
              </w:rPr>
            </w:pPr>
          </w:p>
          <w:p w14:paraId="29FAA9A6" w14:textId="77777777" w:rsidR="002E7842" w:rsidRPr="005A0564" w:rsidRDefault="002E7842" w:rsidP="002E7842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680BE3" w:rsidRPr="005A0564" w14:paraId="76091C24" w14:textId="77777777" w:rsidTr="001041B0">
        <w:trPr>
          <w:trHeight w:val="3238"/>
        </w:trPr>
        <w:tc>
          <w:tcPr>
            <w:tcW w:w="5000" w:type="pct"/>
          </w:tcPr>
          <w:p w14:paraId="29E8C34B" w14:textId="77777777" w:rsidR="003F1E59" w:rsidRDefault="003F1E59" w:rsidP="005A0564">
            <w:pPr>
              <w:pStyle w:val="Default"/>
              <w:rPr>
                <w:b/>
                <w:sz w:val="22"/>
                <w:szCs w:val="22"/>
              </w:rPr>
            </w:pPr>
          </w:p>
          <w:p w14:paraId="6198CFAA" w14:textId="77777777" w:rsidR="003F1E59" w:rsidRDefault="003F1E59" w:rsidP="005A0564">
            <w:pPr>
              <w:pStyle w:val="Default"/>
              <w:rPr>
                <w:b/>
                <w:sz w:val="22"/>
                <w:szCs w:val="22"/>
              </w:rPr>
            </w:pPr>
          </w:p>
          <w:p w14:paraId="3E63882C" w14:textId="77777777" w:rsidR="00A316D7" w:rsidRDefault="00680BE3" w:rsidP="005A05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EQUIPO DE TRABAJO</w:t>
            </w:r>
            <w:r w:rsidR="00A73650" w:rsidRPr="005A0564">
              <w:rPr>
                <w:b/>
                <w:sz w:val="22"/>
                <w:szCs w:val="22"/>
              </w:rPr>
              <w:t>:</w:t>
            </w:r>
            <w:r w:rsidRPr="005A0564">
              <w:rPr>
                <w:b/>
                <w:sz w:val="22"/>
                <w:szCs w:val="22"/>
              </w:rPr>
              <w:t xml:space="preserve"> </w:t>
            </w:r>
          </w:p>
          <w:p w14:paraId="0B6BCA8B" w14:textId="77777777" w:rsidR="00A668DD" w:rsidRDefault="00A668DD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3573C">
              <w:rPr>
                <w:b/>
                <w:sz w:val="22"/>
                <w:szCs w:val="22"/>
              </w:rPr>
              <w:t>Manuel Federico Rodríguez Aguilar.</w:t>
            </w:r>
          </w:p>
          <w:p w14:paraId="4145DFB5" w14:textId="77777777" w:rsidR="00680BE3" w:rsidRDefault="00A668DD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Elizabeth Guadalupe Ramos Suarez.</w:t>
            </w:r>
          </w:p>
          <w:p w14:paraId="30A3F8D9" w14:textId="77777777" w:rsidR="00A668DD" w:rsidRDefault="00A668DD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Jesús Armando Posada Hernández.</w:t>
            </w:r>
          </w:p>
          <w:p w14:paraId="7BB969AE" w14:textId="7299A483" w:rsidR="00E11741" w:rsidRDefault="00A668DD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Jorge Ariel Morales García.</w:t>
            </w:r>
          </w:p>
          <w:p w14:paraId="246C9E7E" w14:textId="3B63608E" w:rsidR="002E7842" w:rsidRPr="007237ED" w:rsidRDefault="00E11741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Silvia Erika Sagahón </w:t>
            </w:r>
            <w:r w:rsidR="007237ED">
              <w:rPr>
                <w:b/>
                <w:sz w:val="22"/>
                <w:szCs w:val="22"/>
              </w:rPr>
              <w:t>Solís.</w:t>
            </w:r>
          </w:p>
        </w:tc>
      </w:tr>
      <w:tr w:rsidR="00680BE3" w:rsidRPr="005A0564" w14:paraId="6CBB4A0B" w14:textId="77777777" w:rsidTr="00A93FCA">
        <w:trPr>
          <w:trHeight w:val="1229"/>
        </w:trPr>
        <w:tc>
          <w:tcPr>
            <w:tcW w:w="5000" w:type="pct"/>
          </w:tcPr>
          <w:p w14:paraId="56897F26" w14:textId="77777777" w:rsidR="003F1E59" w:rsidRDefault="003F1E59" w:rsidP="005A0564">
            <w:pPr>
              <w:pStyle w:val="Default"/>
              <w:rPr>
                <w:b/>
                <w:sz w:val="22"/>
                <w:szCs w:val="22"/>
              </w:rPr>
            </w:pPr>
          </w:p>
          <w:p w14:paraId="6ED7EAD3" w14:textId="3F232ADB" w:rsidR="001715D1" w:rsidRDefault="009A2F3D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80BE3" w:rsidRPr="005A0564">
              <w:rPr>
                <w:b/>
                <w:sz w:val="22"/>
                <w:szCs w:val="22"/>
              </w:rPr>
              <w:t>PRO</w:t>
            </w:r>
            <w:r w:rsidR="00A73650" w:rsidRPr="005A0564">
              <w:rPr>
                <w:b/>
                <w:sz w:val="22"/>
                <w:szCs w:val="22"/>
              </w:rPr>
              <w:t>DUCTOS AL TÉRMINO DEL SEMESTRE:</w:t>
            </w:r>
          </w:p>
          <w:p w14:paraId="5F495ED9" w14:textId="3B7F09BA" w:rsidR="003F1E59" w:rsidRDefault="000847E2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r w:rsidR="00A90DBB">
              <w:rPr>
                <w:b/>
                <w:sz w:val="22"/>
                <w:szCs w:val="22"/>
              </w:rPr>
              <w:t xml:space="preserve"> </w:t>
            </w:r>
            <w:r w:rsidR="003F1E59">
              <w:rPr>
                <w:b/>
                <w:sz w:val="22"/>
                <w:szCs w:val="22"/>
              </w:rPr>
              <w:t>Ceremonias Cívicas.</w:t>
            </w:r>
          </w:p>
          <w:p w14:paraId="57791F69" w14:textId="13A4F81E" w:rsidR="00680BE3" w:rsidRDefault="00A90DBB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8A660E">
              <w:rPr>
                <w:b/>
                <w:sz w:val="22"/>
                <w:szCs w:val="22"/>
              </w:rPr>
              <w:t xml:space="preserve"> Periódicos Murales Mensual.</w:t>
            </w:r>
          </w:p>
          <w:p w14:paraId="6CA6991D" w14:textId="3ACF5EAE" w:rsidR="003F1E59" w:rsidRDefault="003F1E59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A90DBB">
              <w:rPr>
                <w:b/>
                <w:sz w:val="22"/>
                <w:szCs w:val="22"/>
              </w:rPr>
              <w:t xml:space="preserve">Evento de </w:t>
            </w:r>
            <w:r w:rsidR="008A660E">
              <w:rPr>
                <w:b/>
                <w:sz w:val="22"/>
                <w:szCs w:val="22"/>
              </w:rPr>
              <w:t>Celebración de 44</w:t>
            </w:r>
            <w:r>
              <w:rPr>
                <w:b/>
                <w:sz w:val="22"/>
                <w:szCs w:val="22"/>
              </w:rPr>
              <w:t xml:space="preserve"> Aniversario.</w:t>
            </w:r>
          </w:p>
          <w:p w14:paraId="778B85F0" w14:textId="40701380" w:rsidR="003F1E59" w:rsidRDefault="00655866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24ª Semana de Ciencia y Tecnología.</w:t>
            </w:r>
          </w:p>
          <w:p w14:paraId="5ACA44CC" w14:textId="26A8EA9F" w:rsidR="003F1E59" w:rsidRDefault="003F1E59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Sufragio de Votación Estudiantil.</w:t>
            </w:r>
          </w:p>
          <w:p w14:paraId="48E47085" w14:textId="393D966D" w:rsidR="003F1E59" w:rsidRDefault="00CE4B19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Festejo de Celebración de Día de Muertos.</w:t>
            </w:r>
          </w:p>
          <w:p w14:paraId="48272C24" w14:textId="0AC0A413" w:rsidR="00CE4B19" w:rsidRDefault="00CE4B19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Celebración de Fiestas Navideñas.</w:t>
            </w:r>
          </w:p>
          <w:p w14:paraId="0A6AB042" w14:textId="1B632387" w:rsidR="00CE4B19" w:rsidRDefault="00CE4B19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Presentación de Revista Musical. </w:t>
            </w:r>
          </w:p>
          <w:p w14:paraId="0C2C98F1" w14:textId="4556B57A" w:rsidR="00D56871" w:rsidRDefault="00CE4B19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Festejo Estudiantil de la Reina ENEP. </w:t>
            </w:r>
          </w:p>
          <w:p w14:paraId="1C3F37E9" w14:textId="2A7CF572" w:rsidR="003E0BF6" w:rsidRDefault="00CE4B19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Ceremonia de Graduación.</w:t>
            </w:r>
          </w:p>
          <w:p w14:paraId="7011C04B" w14:textId="16E0CE04" w:rsidR="003E0BF6" w:rsidRDefault="005C2F8F" w:rsidP="005A056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BF6">
              <w:rPr>
                <w:b/>
                <w:sz w:val="22"/>
                <w:szCs w:val="22"/>
              </w:rPr>
              <w:t xml:space="preserve"> Reportes Bimestrales.</w:t>
            </w:r>
          </w:p>
          <w:p w14:paraId="60C1A387" w14:textId="494C1A63" w:rsidR="002E7842" w:rsidRPr="001041B0" w:rsidRDefault="001041B0" w:rsidP="001041B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Reportes Semestrales.</w:t>
            </w:r>
          </w:p>
          <w:p w14:paraId="7FAB6128" w14:textId="77777777" w:rsidR="002E7842" w:rsidRPr="005A0564" w:rsidRDefault="002E7842" w:rsidP="002E7842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0F38FB" w:rsidRPr="005A0564" w14:paraId="7137FBDC" w14:textId="77777777" w:rsidTr="00A93FCA">
        <w:trPr>
          <w:trHeight w:val="497"/>
        </w:trPr>
        <w:tc>
          <w:tcPr>
            <w:tcW w:w="5000" w:type="pct"/>
          </w:tcPr>
          <w:p w14:paraId="6814746A" w14:textId="77777777" w:rsidR="00CE4B19" w:rsidRDefault="00CE4B19" w:rsidP="005A0564">
            <w:pPr>
              <w:pStyle w:val="Default"/>
              <w:rPr>
                <w:b/>
                <w:sz w:val="22"/>
                <w:szCs w:val="22"/>
              </w:rPr>
            </w:pPr>
          </w:p>
          <w:p w14:paraId="73C3006A" w14:textId="77777777" w:rsidR="000F38FB" w:rsidRDefault="000F38FB" w:rsidP="005A05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  <w:r w:rsidR="00CE4B19">
              <w:rPr>
                <w:b/>
                <w:sz w:val="22"/>
                <w:szCs w:val="22"/>
              </w:rPr>
              <w:t xml:space="preserve"> </w:t>
            </w:r>
          </w:p>
          <w:p w14:paraId="1AF3D0A8" w14:textId="77777777" w:rsidR="003C0B36" w:rsidRDefault="003C0B36" w:rsidP="005A0564">
            <w:pPr>
              <w:pStyle w:val="Default"/>
              <w:rPr>
                <w:b/>
                <w:sz w:val="22"/>
                <w:szCs w:val="22"/>
              </w:rPr>
            </w:pPr>
          </w:p>
          <w:p w14:paraId="0B492A56" w14:textId="77777777" w:rsidR="002E7842" w:rsidRDefault="003C0B36" w:rsidP="00A668D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Preservar los valores, costumbres y tradiciones nacionales en eventos cívicos-culturales institucionales como de participación  a la comunidad educativa y en general,  para una mejora académica y cultural continua, dentro del desarrollo enseñanza-aprendiza</w:t>
            </w:r>
            <w:r w:rsidR="00A668DD">
              <w:rPr>
                <w:b/>
                <w:sz w:val="22"/>
                <w:szCs w:val="22"/>
              </w:rPr>
              <w:t>je de los normalistas.</w:t>
            </w:r>
          </w:p>
          <w:p w14:paraId="1698711C" w14:textId="77777777" w:rsidR="007237ED" w:rsidRPr="005A0564" w:rsidRDefault="007237ED" w:rsidP="00A668DD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2956A779" w14:textId="77777777" w:rsidR="001041B0" w:rsidRDefault="001041B0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6E7BF74F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24CB75BB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2C704D4B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6B51FF39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43B92AC3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31AA5AD3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6F6B1E47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7B756A86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628483B3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10BD4EF5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498ADA2E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6EE0F3FE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46FD5CF2" w14:textId="77777777" w:rsidR="007237ED" w:rsidRDefault="007237ED" w:rsidP="00E367B6">
      <w:pPr>
        <w:rPr>
          <w:rFonts w:ascii="Arial" w:hAnsi="Arial" w:cs="Arial"/>
          <w:b/>
          <w:color w:val="000000"/>
          <w:sz w:val="20"/>
          <w:szCs w:val="22"/>
        </w:rPr>
      </w:pPr>
    </w:p>
    <w:p w14:paraId="00E38B8E" w14:textId="77777777" w:rsidR="007237ED" w:rsidRDefault="007237ED" w:rsidP="00E367B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561"/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7"/>
        <w:gridCol w:w="1997"/>
        <w:gridCol w:w="2148"/>
        <w:gridCol w:w="2202"/>
        <w:gridCol w:w="2862"/>
      </w:tblGrid>
      <w:tr w:rsidR="002271DB" w:rsidRPr="00D82E6F" w14:paraId="526EA2A2" w14:textId="77777777" w:rsidTr="002271DB">
        <w:trPr>
          <w:trHeight w:val="672"/>
        </w:trPr>
        <w:tc>
          <w:tcPr>
            <w:tcW w:w="756" w:type="pct"/>
            <w:shd w:val="clear" w:color="auto" w:fill="D9D9D9"/>
          </w:tcPr>
          <w:p w14:paraId="7C63981B" w14:textId="77777777" w:rsidR="002271DB" w:rsidRPr="00D82E6F" w:rsidRDefault="002271DB" w:rsidP="002271DB">
            <w:pPr>
              <w:pStyle w:val="Default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ACCIONES</w:t>
            </w:r>
            <w:r>
              <w:rPr>
                <w:b/>
                <w:sz w:val="20"/>
                <w:szCs w:val="22"/>
              </w:rPr>
              <w:t xml:space="preserve"> GENERALES </w:t>
            </w:r>
          </w:p>
        </w:tc>
        <w:tc>
          <w:tcPr>
            <w:tcW w:w="756" w:type="pct"/>
            <w:shd w:val="clear" w:color="auto" w:fill="D9D9D9"/>
          </w:tcPr>
          <w:p w14:paraId="13CF4B22" w14:textId="77777777" w:rsidR="002271DB" w:rsidRPr="00D82E6F" w:rsidRDefault="002271DB" w:rsidP="002271DB">
            <w:pPr>
              <w:pStyle w:val="Defaul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ACTIDADES ESPECIFICAS </w:t>
            </w:r>
          </w:p>
        </w:tc>
        <w:tc>
          <w:tcPr>
            <w:tcW w:w="756" w:type="pct"/>
            <w:shd w:val="clear" w:color="auto" w:fill="D9D9D9"/>
          </w:tcPr>
          <w:p w14:paraId="12820CA1" w14:textId="77777777" w:rsidR="002271DB" w:rsidRPr="00D82E6F" w:rsidRDefault="002271DB" w:rsidP="002271DB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FECHA DE REALIZACIÓN</w:t>
            </w:r>
          </w:p>
        </w:tc>
        <w:tc>
          <w:tcPr>
            <w:tcW w:w="813" w:type="pct"/>
            <w:shd w:val="clear" w:color="auto" w:fill="D9D9D9"/>
          </w:tcPr>
          <w:p w14:paraId="222B3596" w14:textId="77777777" w:rsidR="002271DB" w:rsidRPr="00D82E6F" w:rsidRDefault="002271DB" w:rsidP="002271DB">
            <w:pPr>
              <w:pStyle w:val="Default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 xml:space="preserve">RESPONSABLES </w:t>
            </w:r>
          </w:p>
        </w:tc>
        <w:tc>
          <w:tcPr>
            <w:tcW w:w="834" w:type="pct"/>
            <w:shd w:val="clear" w:color="auto" w:fill="D9D9D9"/>
          </w:tcPr>
          <w:p w14:paraId="6EB37EB3" w14:textId="77777777" w:rsidR="002271DB" w:rsidRPr="00D82E6F" w:rsidRDefault="002271DB" w:rsidP="002271DB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RECURSOS</w:t>
            </w:r>
          </w:p>
        </w:tc>
        <w:tc>
          <w:tcPr>
            <w:tcW w:w="1084" w:type="pct"/>
            <w:shd w:val="clear" w:color="auto" w:fill="D9D9D9"/>
          </w:tcPr>
          <w:p w14:paraId="7710969B" w14:textId="77777777" w:rsidR="002271DB" w:rsidRPr="00D82E6F" w:rsidRDefault="002271DB" w:rsidP="002271DB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RESULTADOS PARCIALES OBTENIDOS</w:t>
            </w:r>
          </w:p>
        </w:tc>
      </w:tr>
      <w:tr w:rsidR="002271DB" w:rsidRPr="005A0564" w14:paraId="36F8A2CE" w14:textId="77777777" w:rsidTr="002271DB">
        <w:trPr>
          <w:trHeight w:val="2258"/>
        </w:trPr>
        <w:tc>
          <w:tcPr>
            <w:tcW w:w="756" w:type="pct"/>
          </w:tcPr>
          <w:p w14:paraId="7961F119" w14:textId="77777777" w:rsidR="00DC5D4B" w:rsidRDefault="00DC5D4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6B3A87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>Cer</w:t>
            </w:r>
            <w:r w:rsidR="00DC5D4B">
              <w:rPr>
                <w:rFonts w:ascii="Arial" w:hAnsi="Arial" w:cs="Arial"/>
                <w:sz w:val="20"/>
                <w:szCs w:val="20"/>
                <w:lang w:val="es-ES"/>
              </w:rPr>
              <w:t>emonias Cívicas</w:t>
            </w:r>
          </w:p>
          <w:p w14:paraId="55B11CFE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14:paraId="06B20ED9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  <w:p w14:paraId="77F054C0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56" w:type="pct"/>
          </w:tcPr>
          <w:p w14:paraId="59F0333F" w14:textId="77777777" w:rsidR="002271DB" w:rsidRPr="0051763A" w:rsidRDefault="002271DB" w:rsidP="00A668DD">
            <w:pPr>
              <w:pStyle w:val="ecxmsonormal"/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>Se escogerá a tres chicas para que lleven a cabo el programa de la ceremonia cívica.</w:t>
            </w:r>
          </w:p>
          <w:p w14:paraId="6EEAEE7F" w14:textId="77777777" w:rsidR="002271DB" w:rsidRPr="0051763A" w:rsidRDefault="002271DB" w:rsidP="00A668DD">
            <w:pPr>
              <w:pStyle w:val="ecxmsonormal"/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>Participación de la escolta.</w:t>
            </w:r>
          </w:p>
          <w:p w14:paraId="45CC6C95" w14:textId="77777777" w:rsidR="002271DB" w:rsidRPr="0051763A" w:rsidRDefault="002271DB" w:rsidP="00A668DD">
            <w:pPr>
              <w:pStyle w:val="ecxmsonormal"/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>Discurso de bienvenida por parte, de la Directora de la institución.</w:t>
            </w:r>
          </w:p>
          <w:p w14:paraId="4E6E6014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>Octubre:</w:t>
            </w:r>
          </w:p>
          <w:p w14:paraId="7B68B1D5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 xml:space="preserve">Se escogerá a tres chicas para que lleven a cabo el </w:t>
            </w:r>
            <w:r w:rsidR="00DC5D4B">
              <w:rPr>
                <w:rFonts w:ascii="Arial" w:hAnsi="Arial" w:cs="Arial"/>
                <w:sz w:val="20"/>
                <w:szCs w:val="20"/>
                <w:lang w:val="es-ES"/>
              </w:rPr>
              <w:t>programa de la ceremonia cívica</w:t>
            </w:r>
          </w:p>
          <w:p w14:paraId="7A7B3F06" w14:textId="77777777" w:rsidR="00305D87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>Participación de las alumnas de primer grado en el desfile de las banderas de las naciones unidas.</w:t>
            </w:r>
            <w:r w:rsidR="00305D8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52DB2C0" w14:textId="77777777" w:rsidR="002271DB" w:rsidRPr="0051763A" w:rsidRDefault="0051763A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Actividades: Del mes de diciembre.</w:t>
            </w:r>
          </w:p>
          <w:p w14:paraId="252F6D68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1763A">
              <w:rPr>
                <w:rFonts w:ascii="Arial" w:hAnsi="Arial" w:cs="Arial"/>
                <w:sz w:val="20"/>
                <w:szCs w:val="20"/>
                <w:lang w:val="es-ES"/>
              </w:rPr>
              <w:t xml:space="preserve">Participación de los grupos representativos de, </w:t>
            </w:r>
            <w:r w:rsidR="0051763A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Música infantil, Cuerdas, Canto, guitarra</w:t>
            </w:r>
          </w:p>
        </w:tc>
        <w:tc>
          <w:tcPr>
            <w:tcW w:w="756" w:type="pct"/>
          </w:tcPr>
          <w:p w14:paraId="2784F9B6" w14:textId="77777777" w:rsidR="002271DB" w:rsidRPr="0051763A" w:rsidRDefault="002271DB" w:rsidP="002271DB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336C872C" w14:textId="77777777" w:rsidR="002271DB" w:rsidRPr="0051763A" w:rsidRDefault="002271DB" w:rsidP="002271DB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658A6478" w14:textId="77777777" w:rsidR="002271DB" w:rsidRPr="0051763A" w:rsidRDefault="002271DB" w:rsidP="002271DB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093D465C" w14:textId="77777777" w:rsidR="002271DB" w:rsidRPr="0051763A" w:rsidRDefault="002271DB" w:rsidP="002271DB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0EC0E714" w14:textId="77777777" w:rsidR="002271DB" w:rsidRPr="0051763A" w:rsidRDefault="002271DB" w:rsidP="002271DB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196DB1D3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04BB10A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2D387C1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80BB6A7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46AFFB4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7E090D5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D20F931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504C763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Durante Todo el Ciclo Escolar.</w:t>
            </w:r>
          </w:p>
        </w:tc>
        <w:tc>
          <w:tcPr>
            <w:tcW w:w="813" w:type="pct"/>
          </w:tcPr>
          <w:p w14:paraId="4361DABC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C1139DD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BE58569" w14:textId="77777777" w:rsidR="002271DB" w:rsidRPr="0051763A" w:rsidRDefault="00A668DD" w:rsidP="002271D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MFRA, JAPH, JAMG.</w:t>
            </w:r>
          </w:p>
        </w:tc>
        <w:tc>
          <w:tcPr>
            <w:tcW w:w="834" w:type="pct"/>
          </w:tcPr>
          <w:p w14:paraId="0F3BFAD8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B12E0F3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E4C91C2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Necesidades:</w:t>
            </w:r>
          </w:p>
          <w:p w14:paraId="0A80A442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42A374C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Materiales Variados.</w:t>
            </w:r>
          </w:p>
          <w:p w14:paraId="6297FE61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Sonido.</w:t>
            </w:r>
          </w:p>
          <w:p w14:paraId="7C06A9AC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Micrófonos.</w:t>
            </w:r>
          </w:p>
          <w:p w14:paraId="26A834E8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Grabadora.</w:t>
            </w:r>
          </w:p>
          <w:p w14:paraId="1E0260DB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Pódium.</w:t>
            </w:r>
          </w:p>
          <w:p w14:paraId="5C4A6A5A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>Cerebro.</w:t>
            </w:r>
          </w:p>
          <w:p w14:paraId="2DDEF2C3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51763A">
              <w:rPr>
                <w:color w:val="auto"/>
                <w:sz w:val="20"/>
                <w:szCs w:val="20"/>
              </w:rPr>
              <w:t>Cds</w:t>
            </w:r>
            <w:proofErr w:type="spellEnd"/>
            <w:r w:rsidRPr="0051763A">
              <w:rPr>
                <w:color w:val="auto"/>
                <w:sz w:val="20"/>
                <w:szCs w:val="20"/>
              </w:rPr>
              <w:t>.</w:t>
            </w:r>
          </w:p>
          <w:p w14:paraId="5D13E42D" w14:textId="77777777" w:rsidR="002271DB" w:rsidRPr="0051763A" w:rsidRDefault="002271DB" w:rsidP="002271DB">
            <w:pPr>
              <w:pStyle w:val="Default"/>
              <w:rPr>
                <w:color w:val="auto"/>
                <w:sz w:val="20"/>
                <w:szCs w:val="20"/>
              </w:rPr>
            </w:pPr>
            <w:r w:rsidRPr="0051763A">
              <w:rPr>
                <w:color w:val="auto"/>
                <w:sz w:val="20"/>
                <w:szCs w:val="20"/>
              </w:rPr>
              <w:t xml:space="preserve"> Etc. </w:t>
            </w:r>
          </w:p>
        </w:tc>
        <w:tc>
          <w:tcPr>
            <w:tcW w:w="1084" w:type="pct"/>
          </w:tcPr>
          <w:p w14:paraId="5F257B2C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F3253F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E8A8B1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9C8117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1133B0" w14:textId="77777777" w:rsidR="002271DB" w:rsidRPr="0051763A" w:rsidRDefault="002271DB" w:rsidP="002271DB">
            <w:pPr>
              <w:pStyle w:val="ecxmso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3A">
              <w:rPr>
                <w:rFonts w:ascii="Arial" w:hAnsi="Arial" w:cs="Arial"/>
                <w:sz w:val="20"/>
                <w:szCs w:val="20"/>
              </w:rPr>
              <w:t>Promover y Difundir los Valores Cívicos y Éticos en cuanto a la formación de los Estudiantes de Nuestra Institución, así como También la Escuela Normal Regional de Especialización. Personal Docente e Invitados. Esto se Llevara A cabo  Durante Todo el Ciclo Escolar.</w:t>
            </w:r>
          </w:p>
        </w:tc>
      </w:tr>
      <w:tr w:rsidR="002271DB" w:rsidRPr="005A0564" w14:paraId="2C5E1D50" w14:textId="77777777" w:rsidTr="002271DB">
        <w:trPr>
          <w:trHeight w:val="1396"/>
        </w:trPr>
        <w:tc>
          <w:tcPr>
            <w:tcW w:w="756" w:type="pct"/>
          </w:tcPr>
          <w:p w14:paraId="7B8A97B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EEA5FD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06C267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  Murales</w:t>
            </w:r>
          </w:p>
        </w:tc>
        <w:tc>
          <w:tcPr>
            <w:tcW w:w="756" w:type="pct"/>
          </w:tcPr>
          <w:p w14:paraId="600C1E6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BF8708D" w14:textId="626A4D63" w:rsidR="002271DB" w:rsidRPr="0051763A" w:rsidRDefault="007237ED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2271DB" w:rsidRPr="0051763A">
              <w:rPr>
                <w:sz w:val="20"/>
                <w:szCs w:val="20"/>
              </w:rPr>
              <w:t>Periódicos murales realizados en base a las necesidades y características de cada mes.</w:t>
            </w:r>
          </w:p>
          <w:p w14:paraId="15029E1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14:paraId="20780CD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38921D5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La Última Semana de Cada Mes.</w:t>
            </w:r>
          </w:p>
        </w:tc>
        <w:tc>
          <w:tcPr>
            <w:tcW w:w="813" w:type="pct"/>
          </w:tcPr>
          <w:p w14:paraId="587CDFD5" w14:textId="77777777" w:rsidR="0023573C" w:rsidRDefault="0023573C" w:rsidP="002271DB">
            <w:pPr>
              <w:pStyle w:val="Default"/>
              <w:rPr>
                <w:sz w:val="20"/>
                <w:szCs w:val="20"/>
              </w:rPr>
            </w:pPr>
          </w:p>
          <w:p w14:paraId="49A3DBEC" w14:textId="77777777" w:rsidR="002271DB" w:rsidRPr="0051763A" w:rsidRDefault="005C2F8F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MFRA</w:t>
            </w:r>
            <w:r w:rsidR="001C3CC6">
              <w:rPr>
                <w:sz w:val="20"/>
                <w:szCs w:val="20"/>
              </w:rPr>
              <w:t xml:space="preserve">, </w:t>
            </w:r>
            <w:r w:rsidR="00DC5D4B">
              <w:rPr>
                <w:sz w:val="20"/>
                <w:szCs w:val="20"/>
              </w:rPr>
              <w:t>EGRS,</w:t>
            </w:r>
            <w:r w:rsidR="001C3CC6">
              <w:rPr>
                <w:sz w:val="20"/>
                <w:szCs w:val="20"/>
              </w:rPr>
              <w:t>JAPH, JAMG.</w:t>
            </w:r>
          </w:p>
        </w:tc>
        <w:tc>
          <w:tcPr>
            <w:tcW w:w="834" w:type="pct"/>
          </w:tcPr>
          <w:p w14:paraId="2E38DC0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65CE21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Materiales Varios</w:t>
            </w:r>
          </w:p>
          <w:p w14:paraId="445A4A0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Telas.</w:t>
            </w:r>
          </w:p>
          <w:p w14:paraId="56D68E7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Papeles Variados.</w:t>
            </w:r>
          </w:p>
          <w:p w14:paraId="00242D3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Tijeras.</w:t>
            </w:r>
          </w:p>
          <w:p w14:paraId="06E87E5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Pegamento.</w:t>
            </w:r>
          </w:p>
          <w:p w14:paraId="204388C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Pistolas de Silicón Grueso.</w:t>
            </w:r>
          </w:p>
          <w:p w14:paraId="59E312D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Impresiones.</w:t>
            </w:r>
          </w:p>
          <w:p w14:paraId="7756F43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Decorados de la Época.</w:t>
            </w:r>
          </w:p>
          <w:p w14:paraId="5DE4FC2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Etc….</w:t>
            </w:r>
          </w:p>
        </w:tc>
        <w:tc>
          <w:tcPr>
            <w:tcW w:w="1084" w:type="pct"/>
          </w:tcPr>
          <w:p w14:paraId="34A9B03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CDB191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Promover en el Alumnado de la Institución el Gusto Por le Información y la Investigación así como los Valores Culturales, Deportivos, Estéticos, Sociales, Científicos, Sociales.</w:t>
            </w:r>
          </w:p>
        </w:tc>
      </w:tr>
      <w:tr w:rsidR="002271DB" w:rsidRPr="005A0564" w14:paraId="293A4210" w14:textId="77777777" w:rsidTr="002271DB">
        <w:trPr>
          <w:trHeight w:val="2542"/>
        </w:trPr>
        <w:tc>
          <w:tcPr>
            <w:tcW w:w="756" w:type="pct"/>
          </w:tcPr>
          <w:p w14:paraId="3197421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12CEE61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65CC3C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FCEE26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ED0B66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Aniversario de la ENEP.</w:t>
            </w:r>
          </w:p>
          <w:p w14:paraId="37F35D1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14:paraId="0E47585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2147CF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70AB92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16E6B42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Festejos del</w:t>
            </w:r>
          </w:p>
          <w:p w14:paraId="04158524" w14:textId="42CB89AF" w:rsidR="002271DB" w:rsidRPr="0051763A" w:rsidRDefault="007237ED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r w:rsidR="002271DB" w:rsidRPr="0051763A">
              <w:rPr>
                <w:sz w:val="20"/>
                <w:szCs w:val="20"/>
              </w:rPr>
              <w:t>Aniversario de la ENEP.</w:t>
            </w:r>
          </w:p>
        </w:tc>
        <w:tc>
          <w:tcPr>
            <w:tcW w:w="756" w:type="pct"/>
          </w:tcPr>
          <w:p w14:paraId="48A1787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597500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8E5A1C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C7C916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1E41B01" w14:textId="42FAF3CF" w:rsidR="002271DB" w:rsidRPr="0051763A" w:rsidRDefault="007237ED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E485E" w:rsidRPr="0051763A">
              <w:rPr>
                <w:sz w:val="20"/>
                <w:szCs w:val="20"/>
              </w:rPr>
              <w:t xml:space="preserve"> / 09 /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pct"/>
          </w:tcPr>
          <w:p w14:paraId="66ECBA5F" w14:textId="44EF2011" w:rsidR="002271DB" w:rsidRPr="0051763A" w:rsidRDefault="007237ED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</w:t>
            </w:r>
            <w:r w:rsidRPr="0051763A">
              <w:rPr>
                <w:sz w:val="20"/>
                <w:szCs w:val="20"/>
              </w:rPr>
              <w:t>irección</w:t>
            </w:r>
            <w:r w:rsidR="002271DB" w:rsidRPr="0051763A">
              <w:rPr>
                <w:sz w:val="20"/>
                <w:szCs w:val="20"/>
              </w:rPr>
              <w:t>:</w:t>
            </w:r>
            <w:r w:rsidR="00DE485E" w:rsidRPr="0051763A">
              <w:rPr>
                <w:sz w:val="20"/>
                <w:szCs w:val="20"/>
              </w:rPr>
              <w:t xml:space="preserve"> Profa., Claudia Herlinda  Castillo de la Fuente</w:t>
            </w:r>
            <w:r w:rsidR="002271DB" w:rsidRPr="0051763A">
              <w:rPr>
                <w:sz w:val="20"/>
                <w:szCs w:val="20"/>
              </w:rPr>
              <w:t>.</w:t>
            </w:r>
          </w:p>
          <w:p w14:paraId="22B6B384" w14:textId="613FBF46" w:rsidR="002271DB" w:rsidRPr="0051763A" w:rsidRDefault="00AD40DE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 w:rsidRPr="0051763A">
              <w:rPr>
                <w:sz w:val="20"/>
                <w:szCs w:val="20"/>
              </w:rPr>
              <w:t>dirección</w:t>
            </w:r>
            <w:r w:rsidR="002271DB" w:rsidRPr="0051763A">
              <w:rPr>
                <w:sz w:val="20"/>
                <w:szCs w:val="20"/>
              </w:rPr>
              <w:t xml:space="preserve"> Admi</w:t>
            </w:r>
            <w:r w:rsidR="00DE485E" w:rsidRPr="0051763A">
              <w:rPr>
                <w:sz w:val="20"/>
                <w:szCs w:val="20"/>
              </w:rPr>
              <w:t>nistrativa: Profa.,</w:t>
            </w:r>
            <w:r w:rsidR="000847E2">
              <w:rPr>
                <w:sz w:val="20"/>
                <w:szCs w:val="20"/>
              </w:rPr>
              <w:t xml:space="preserve"> Profa</w:t>
            </w:r>
            <w:r w:rsidR="000847E2" w:rsidRPr="0051763A">
              <w:rPr>
                <w:sz w:val="20"/>
                <w:szCs w:val="20"/>
              </w:rPr>
              <w:t>.</w:t>
            </w:r>
            <w:r w:rsidR="007237ED">
              <w:rPr>
                <w:sz w:val="20"/>
                <w:szCs w:val="20"/>
              </w:rPr>
              <w:t xml:space="preserve"> Érica Roció Maldonado Valdés</w:t>
            </w:r>
            <w:r w:rsidR="000847E2">
              <w:rPr>
                <w:sz w:val="20"/>
                <w:szCs w:val="20"/>
              </w:rPr>
              <w:t xml:space="preserve">. </w:t>
            </w:r>
          </w:p>
          <w:p w14:paraId="5611A31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Difusión Cultural: Profe, Federico Rodríguez Aguilar.</w:t>
            </w:r>
          </w:p>
          <w:p w14:paraId="7DAACF3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Extensión y Difusión Educativa: Profa., Elizabeth Guadalupe Ramos Suarez.</w:t>
            </w:r>
          </w:p>
          <w:p w14:paraId="1CDD839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34" w:type="pct"/>
          </w:tcPr>
          <w:p w14:paraId="790D503A" w14:textId="77777777" w:rsidR="002271DB" w:rsidRPr="0051763A" w:rsidRDefault="002271DB" w:rsidP="002271DB">
            <w:pPr>
              <w:pStyle w:val="Default"/>
              <w:jc w:val="right"/>
              <w:rPr>
                <w:sz w:val="20"/>
                <w:szCs w:val="20"/>
              </w:rPr>
            </w:pPr>
          </w:p>
          <w:p w14:paraId="0ECBB942" w14:textId="77777777" w:rsidR="002271DB" w:rsidRPr="0051763A" w:rsidRDefault="002271DB" w:rsidP="002271DB">
            <w:pPr>
              <w:pStyle w:val="Default"/>
              <w:jc w:val="right"/>
              <w:rPr>
                <w:sz w:val="20"/>
                <w:szCs w:val="20"/>
              </w:rPr>
            </w:pPr>
          </w:p>
          <w:p w14:paraId="388ED9F1" w14:textId="77777777" w:rsidR="002271DB" w:rsidRPr="0051763A" w:rsidRDefault="002271DB" w:rsidP="002271DB">
            <w:pPr>
              <w:pStyle w:val="Default"/>
              <w:jc w:val="righ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Materiales variados </w:t>
            </w:r>
          </w:p>
          <w:p w14:paraId="5B4BB88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Pinzas</w:t>
            </w:r>
          </w:p>
          <w:p w14:paraId="02F32C4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Hilo de Cáñamo</w:t>
            </w:r>
          </w:p>
          <w:p w14:paraId="45F63E5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Telas</w:t>
            </w:r>
          </w:p>
          <w:p w14:paraId="12C353D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Sonido</w:t>
            </w:r>
          </w:p>
          <w:p w14:paraId="6A738E8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Micrófonos</w:t>
            </w:r>
          </w:p>
          <w:p w14:paraId="6E30D3A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Pódium</w:t>
            </w:r>
          </w:p>
          <w:p w14:paraId="6235518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Banner</w:t>
            </w:r>
          </w:p>
          <w:p w14:paraId="3284FB5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Decoración Floral</w:t>
            </w:r>
          </w:p>
          <w:p w14:paraId="32A9F50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Servicio de Ambigú</w:t>
            </w:r>
          </w:p>
          <w:p w14:paraId="3D2A7DB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Etc.</w:t>
            </w:r>
          </w:p>
        </w:tc>
        <w:tc>
          <w:tcPr>
            <w:tcW w:w="1084" w:type="pct"/>
          </w:tcPr>
          <w:p w14:paraId="2224A8D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36E537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A85C743" w14:textId="4ED82DFB" w:rsidR="002271DB" w:rsidRPr="0051763A" w:rsidRDefault="000847E2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Festejar y </w:t>
            </w:r>
            <w:r w:rsidR="00E06269">
              <w:rPr>
                <w:sz w:val="20"/>
                <w:szCs w:val="20"/>
              </w:rPr>
              <w:t>Difundir Nuestro 45</w:t>
            </w:r>
            <w:bookmarkStart w:id="0" w:name="_GoBack"/>
            <w:bookmarkEnd w:id="0"/>
            <w:r w:rsidR="002271DB" w:rsidRPr="0051763A">
              <w:rPr>
                <w:sz w:val="20"/>
                <w:szCs w:val="20"/>
              </w:rPr>
              <w:t xml:space="preserve"> Aniversario en la Comunidad Estudiantil de la Institución, así como en el Personal Docente e Invitados. </w:t>
            </w:r>
          </w:p>
        </w:tc>
      </w:tr>
      <w:tr w:rsidR="002271DB" w:rsidRPr="005A0564" w14:paraId="160BD16E" w14:textId="77777777" w:rsidTr="002271DB">
        <w:trPr>
          <w:trHeight w:val="672"/>
        </w:trPr>
        <w:tc>
          <w:tcPr>
            <w:tcW w:w="756" w:type="pct"/>
          </w:tcPr>
          <w:p w14:paraId="3B0528C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FFACA7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3350A9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   </w:t>
            </w:r>
          </w:p>
          <w:p w14:paraId="04E4563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Elecciones para la Nueva Sociedad de Alumnos.</w:t>
            </w:r>
          </w:p>
        </w:tc>
        <w:tc>
          <w:tcPr>
            <w:tcW w:w="756" w:type="pct"/>
          </w:tcPr>
          <w:p w14:paraId="46CD470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Restructuración Comité de Sociedad de Alumnos.</w:t>
            </w:r>
          </w:p>
          <w:p w14:paraId="4C2A2AA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8B376C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Promover y difundir la convocatoria.</w:t>
            </w:r>
          </w:p>
          <w:p w14:paraId="67E1756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F61F5F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Presentación de planillas.</w:t>
            </w:r>
          </w:p>
          <w:p w14:paraId="7C24EC4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F883AF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Votación de alumnos.</w:t>
            </w:r>
          </w:p>
          <w:p w14:paraId="184A651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91574B4" w14:textId="2DB87705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Conteo de votos, y presentación de la nueva sociedad de alumnos cicl</w:t>
            </w:r>
            <w:r w:rsidR="002F106F">
              <w:rPr>
                <w:sz w:val="20"/>
                <w:szCs w:val="20"/>
              </w:rPr>
              <w:t>o esco</w:t>
            </w:r>
            <w:r w:rsidR="00AD40DE">
              <w:rPr>
                <w:sz w:val="20"/>
                <w:szCs w:val="20"/>
              </w:rPr>
              <w:t>lar 2018</w:t>
            </w:r>
            <w:r w:rsidR="00DE485E" w:rsidRPr="0051763A">
              <w:rPr>
                <w:sz w:val="20"/>
                <w:szCs w:val="20"/>
              </w:rPr>
              <w:t>-20</w:t>
            </w:r>
            <w:r w:rsidR="00AD40DE">
              <w:rPr>
                <w:sz w:val="20"/>
                <w:szCs w:val="20"/>
              </w:rPr>
              <w:t>19</w:t>
            </w:r>
            <w:r w:rsidRPr="0051763A">
              <w:rPr>
                <w:sz w:val="20"/>
                <w:szCs w:val="20"/>
              </w:rPr>
              <w:t>.</w:t>
            </w:r>
          </w:p>
          <w:p w14:paraId="472B0A9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14:paraId="594102D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E15D0D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15FA65F6" w14:textId="6D2E3310" w:rsidR="002271DB" w:rsidRPr="0051763A" w:rsidRDefault="00AD40DE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3573C">
              <w:rPr>
                <w:sz w:val="20"/>
                <w:szCs w:val="20"/>
              </w:rPr>
              <w:t xml:space="preserve"> / 11</w:t>
            </w:r>
            <w:r w:rsidR="00DE485E" w:rsidRPr="0051763A">
              <w:rPr>
                <w:sz w:val="20"/>
                <w:szCs w:val="20"/>
              </w:rPr>
              <w:t>/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pct"/>
          </w:tcPr>
          <w:p w14:paraId="4226404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07C6FD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0DC07C3" w14:textId="77777777" w:rsidR="002271DB" w:rsidRPr="0051763A" w:rsidRDefault="001C3CC6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CHCF, EMM</w:t>
            </w:r>
            <w:r w:rsidR="00DE485E" w:rsidRPr="0051763A">
              <w:rPr>
                <w:sz w:val="20"/>
                <w:szCs w:val="20"/>
              </w:rPr>
              <w:t>, NRE</w:t>
            </w:r>
            <w:r w:rsidR="002271DB" w:rsidRPr="0051763A">
              <w:rPr>
                <w:sz w:val="20"/>
                <w:szCs w:val="20"/>
              </w:rPr>
              <w:t>.</w:t>
            </w:r>
          </w:p>
        </w:tc>
        <w:tc>
          <w:tcPr>
            <w:tcW w:w="834" w:type="pct"/>
          </w:tcPr>
          <w:p w14:paraId="2422B09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1DC4D4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B8E0CF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393331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Materiales Variados:</w:t>
            </w:r>
          </w:p>
          <w:p w14:paraId="711C0CB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C21939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11 Convocatorias</w:t>
            </w:r>
          </w:p>
          <w:p w14:paraId="0F27D51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Inscripción</w:t>
            </w:r>
          </w:p>
          <w:p w14:paraId="0627511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Urna</w:t>
            </w:r>
          </w:p>
          <w:p w14:paraId="2D5DAE00" w14:textId="77777777" w:rsidR="002271DB" w:rsidRPr="0051763A" w:rsidRDefault="002F106F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</w:t>
            </w:r>
            <w:r w:rsidR="002271DB" w:rsidRPr="0051763A">
              <w:rPr>
                <w:sz w:val="20"/>
                <w:szCs w:val="20"/>
              </w:rPr>
              <w:t xml:space="preserve">Boletas. </w:t>
            </w:r>
          </w:p>
        </w:tc>
        <w:tc>
          <w:tcPr>
            <w:tcW w:w="1084" w:type="pct"/>
          </w:tcPr>
          <w:p w14:paraId="7DE91202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164D90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4E6B69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Promover la Democracia y el Interés en la Formación de  Plantillas para Elegir la Nueva Sociedad de Alumnos. </w:t>
            </w:r>
          </w:p>
          <w:p w14:paraId="61F778A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DDB6DA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</w:tr>
      <w:tr w:rsidR="002271DB" w:rsidRPr="005A0564" w14:paraId="3C71FF8E" w14:textId="77777777" w:rsidTr="002271DB">
        <w:trPr>
          <w:trHeight w:val="672"/>
        </w:trPr>
        <w:tc>
          <w:tcPr>
            <w:tcW w:w="756" w:type="pct"/>
          </w:tcPr>
          <w:p w14:paraId="5E6E305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44263F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Altar de Muertos</w:t>
            </w:r>
          </w:p>
          <w:p w14:paraId="420197B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14:paraId="52269FB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ECA5E4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Elaboración de Altar de Muertos </w:t>
            </w:r>
          </w:p>
          <w:p w14:paraId="24900DC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56E784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Lugar y espacio.</w:t>
            </w:r>
          </w:p>
          <w:p w14:paraId="3A08C02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CBFED1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Elaboración  de algunos materiales de uso para el altar.</w:t>
            </w:r>
          </w:p>
          <w:p w14:paraId="69F72DD2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AA5C06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Diseño de cómo se elaborara el altar de muertos.</w:t>
            </w:r>
          </w:p>
          <w:p w14:paraId="53D33DE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9FBBFB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Participación directa y activa de las alumnas de la institución.</w:t>
            </w:r>
          </w:p>
        </w:tc>
        <w:tc>
          <w:tcPr>
            <w:tcW w:w="756" w:type="pct"/>
          </w:tcPr>
          <w:p w14:paraId="79F754D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07E3870" w14:textId="54633113" w:rsidR="002271DB" w:rsidRPr="0051763A" w:rsidRDefault="00AD40DE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31, 1</w:t>
            </w:r>
            <w:r w:rsidR="00F75BD5">
              <w:rPr>
                <w:sz w:val="20"/>
                <w:szCs w:val="20"/>
              </w:rPr>
              <w:t xml:space="preserve"> / 11</w:t>
            </w:r>
            <w:r>
              <w:rPr>
                <w:sz w:val="20"/>
                <w:szCs w:val="20"/>
              </w:rPr>
              <w:t xml:space="preserve"> / 2018</w:t>
            </w:r>
          </w:p>
          <w:p w14:paraId="2547D810" w14:textId="77777777" w:rsidR="002271DB" w:rsidRPr="0051763A" w:rsidRDefault="002D1066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13" w:type="pct"/>
          </w:tcPr>
          <w:p w14:paraId="50389A34" w14:textId="77777777" w:rsidR="0023573C" w:rsidRDefault="0023573C" w:rsidP="002271DB">
            <w:pPr>
              <w:pStyle w:val="Default"/>
              <w:rPr>
                <w:sz w:val="20"/>
                <w:szCs w:val="20"/>
              </w:rPr>
            </w:pPr>
          </w:p>
          <w:p w14:paraId="2680A62B" w14:textId="77777777" w:rsidR="002271DB" w:rsidRPr="0051763A" w:rsidRDefault="001C3CC6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D1066" w:rsidRPr="0051763A">
              <w:rPr>
                <w:sz w:val="20"/>
                <w:szCs w:val="20"/>
              </w:rPr>
              <w:t>MFRA</w:t>
            </w:r>
            <w:r w:rsidR="0023573C">
              <w:rPr>
                <w:sz w:val="20"/>
                <w:szCs w:val="20"/>
              </w:rPr>
              <w:t>, EGRS</w:t>
            </w:r>
          </w:p>
        </w:tc>
        <w:tc>
          <w:tcPr>
            <w:tcW w:w="834" w:type="pct"/>
          </w:tcPr>
          <w:p w14:paraId="30737AF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9412A2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Materiales Variados Telas Blancas.</w:t>
            </w:r>
          </w:p>
          <w:p w14:paraId="33FBCF0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Telas Negras.</w:t>
            </w:r>
          </w:p>
          <w:p w14:paraId="5E41E86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Papel Picado.</w:t>
            </w:r>
          </w:p>
          <w:p w14:paraId="217CAAD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Alimentos Típicos.</w:t>
            </w:r>
          </w:p>
          <w:p w14:paraId="46B3505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Dulces Típicos.</w:t>
            </w:r>
          </w:p>
          <w:p w14:paraId="681D65E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Frutas de Temporada.</w:t>
            </w:r>
          </w:p>
          <w:p w14:paraId="4ADB4262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Flor de Cempoal Xóchitl.</w:t>
            </w:r>
          </w:p>
          <w:p w14:paraId="588E7FE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Velas.</w:t>
            </w:r>
          </w:p>
          <w:p w14:paraId="6DCE3DC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Cadenas.</w:t>
            </w:r>
          </w:p>
          <w:p w14:paraId="1C25BCB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Cal.</w:t>
            </w:r>
          </w:p>
          <w:p w14:paraId="6EC65B6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Copal. </w:t>
            </w:r>
          </w:p>
          <w:p w14:paraId="4AAE4A5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ETC…</w:t>
            </w:r>
          </w:p>
          <w:p w14:paraId="1B672BF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00DC72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B9E97D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4" w:type="pct"/>
          </w:tcPr>
          <w:p w14:paraId="5E32BC3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B6B3F8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Promover y Difundir las Tradiciones de Nuestro País, y Nuestras Entidades, </w:t>
            </w:r>
            <w:r w:rsidR="002F106F">
              <w:rPr>
                <w:sz w:val="20"/>
                <w:szCs w:val="20"/>
              </w:rPr>
              <w:t xml:space="preserve">como </w:t>
            </w:r>
            <w:r w:rsidRPr="0051763A">
              <w:rPr>
                <w:sz w:val="20"/>
                <w:szCs w:val="20"/>
              </w:rPr>
              <w:t>el Gusto por los Festejos Tradicionales, así como lo es el Día de Muertos.</w:t>
            </w:r>
          </w:p>
        </w:tc>
      </w:tr>
      <w:tr w:rsidR="002271DB" w:rsidRPr="005A0564" w14:paraId="0A3DC185" w14:textId="77777777" w:rsidTr="002271DB">
        <w:trPr>
          <w:trHeight w:val="672"/>
        </w:trPr>
        <w:tc>
          <w:tcPr>
            <w:tcW w:w="756" w:type="pct"/>
          </w:tcPr>
          <w:p w14:paraId="7C65C3A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7109C9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3531C8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67B17B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B491CF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Festejo Navideño</w:t>
            </w:r>
          </w:p>
        </w:tc>
        <w:tc>
          <w:tcPr>
            <w:tcW w:w="756" w:type="pct"/>
          </w:tcPr>
          <w:p w14:paraId="1EEA53D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1E9FBDA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13B288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Concierto Navideño y Presentación de Grupos y Talleres.</w:t>
            </w:r>
          </w:p>
          <w:p w14:paraId="058F794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Pastorela.</w:t>
            </w:r>
          </w:p>
          <w:p w14:paraId="6C2B3F6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14:paraId="522D14C2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682408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DF1492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C90A1DA" w14:textId="35E7242F" w:rsidR="002271DB" w:rsidRPr="0051763A" w:rsidRDefault="00AD40DE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17,18 </w:t>
            </w:r>
            <w:r w:rsidR="001A7DF3" w:rsidRPr="0051763A">
              <w:rPr>
                <w:sz w:val="20"/>
                <w:szCs w:val="20"/>
              </w:rPr>
              <w:t>/ 12 /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pct"/>
          </w:tcPr>
          <w:p w14:paraId="339E210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466EF6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BFB09AE" w14:textId="77777777" w:rsidR="002271DB" w:rsidRPr="0051763A" w:rsidRDefault="002D1066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MFRA</w:t>
            </w:r>
            <w:r w:rsidR="002271DB" w:rsidRPr="0051763A">
              <w:rPr>
                <w:sz w:val="20"/>
                <w:szCs w:val="20"/>
              </w:rPr>
              <w:t>, y Docentes de los Grupos y Talleres.</w:t>
            </w:r>
          </w:p>
        </w:tc>
        <w:tc>
          <w:tcPr>
            <w:tcW w:w="834" w:type="pct"/>
          </w:tcPr>
          <w:p w14:paraId="38AF01B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CE1E1D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0A0A69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Materiales Variados</w:t>
            </w:r>
          </w:p>
          <w:p w14:paraId="5E244B1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Sonido.</w:t>
            </w:r>
          </w:p>
          <w:p w14:paraId="3160C56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Micrófonos.</w:t>
            </w:r>
          </w:p>
          <w:p w14:paraId="6881244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Pódium.</w:t>
            </w:r>
          </w:p>
          <w:p w14:paraId="3D58C1C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Grabadora.</w:t>
            </w:r>
          </w:p>
          <w:p w14:paraId="110EEC4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Auditorio.</w:t>
            </w:r>
          </w:p>
        </w:tc>
        <w:tc>
          <w:tcPr>
            <w:tcW w:w="1084" w:type="pct"/>
          </w:tcPr>
          <w:p w14:paraId="048B126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64C914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26EA85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Festejo de Tradición Navideño, así como las Posadas, y la</w:t>
            </w:r>
            <w:r w:rsidR="00DF59D4">
              <w:rPr>
                <w:sz w:val="20"/>
                <w:szCs w:val="20"/>
              </w:rPr>
              <w:t xml:space="preserve"> tradicional</w:t>
            </w:r>
            <w:r w:rsidRPr="0051763A">
              <w:rPr>
                <w:sz w:val="20"/>
                <w:szCs w:val="20"/>
              </w:rPr>
              <w:t xml:space="preserve"> Pastorela.</w:t>
            </w:r>
          </w:p>
        </w:tc>
      </w:tr>
      <w:tr w:rsidR="000570B5" w:rsidRPr="005A0564" w14:paraId="09E9A40C" w14:textId="77777777" w:rsidTr="002271DB">
        <w:trPr>
          <w:trHeight w:val="672"/>
        </w:trPr>
        <w:tc>
          <w:tcPr>
            <w:tcW w:w="756" w:type="pct"/>
          </w:tcPr>
          <w:p w14:paraId="7E35B499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6D5E5501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56EFF847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4F14B1CE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Talleres el FARO</w:t>
            </w:r>
          </w:p>
          <w:p w14:paraId="67F608E5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64C029F5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3B168401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69D2F8B2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5D9BB8CD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3A0D7F24" w14:textId="77777777" w:rsidR="000570B5" w:rsidRPr="0051763A" w:rsidRDefault="000570B5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14:paraId="32D36CC8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7401134A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684DE788" w14:textId="77777777" w:rsidR="000570B5" w:rsidRPr="0051763A" w:rsidRDefault="000570B5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Promoción de los talleres del FARO</w:t>
            </w:r>
          </w:p>
        </w:tc>
        <w:tc>
          <w:tcPr>
            <w:tcW w:w="756" w:type="pct"/>
          </w:tcPr>
          <w:p w14:paraId="0FB82ABF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274C88CD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3E28E8C7" w14:textId="186FA804" w:rsidR="000570B5" w:rsidRPr="0051763A" w:rsidRDefault="00AD40DE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21, 25</w:t>
            </w:r>
            <w:r w:rsidR="00683AFF">
              <w:rPr>
                <w:sz w:val="20"/>
                <w:szCs w:val="20"/>
              </w:rPr>
              <w:t xml:space="preserve"> </w:t>
            </w:r>
            <w:r w:rsidR="000570B5">
              <w:rPr>
                <w:sz w:val="20"/>
                <w:szCs w:val="20"/>
              </w:rPr>
              <w:t>/ 02 /201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13" w:type="pct"/>
          </w:tcPr>
          <w:p w14:paraId="4276FEFF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6A215B45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1CB74FB8" w14:textId="77777777" w:rsidR="000570B5" w:rsidRPr="0051763A" w:rsidRDefault="000570B5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MFRA, EGRS</w:t>
            </w:r>
          </w:p>
        </w:tc>
        <w:tc>
          <w:tcPr>
            <w:tcW w:w="834" w:type="pct"/>
          </w:tcPr>
          <w:p w14:paraId="3F79FDAA" w14:textId="77777777" w:rsidR="000570B5" w:rsidRDefault="000570B5" w:rsidP="002271DB">
            <w:pPr>
              <w:pStyle w:val="Default"/>
              <w:rPr>
                <w:sz w:val="20"/>
                <w:szCs w:val="20"/>
              </w:rPr>
            </w:pPr>
          </w:p>
          <w:p w14:paraId="460548F6" w14:textId="77777777" w:rsidR="00210D8B" w:rsidRPr="0051763A" w:rsidRDefault="00210D8B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Materiales variados sonido, auditorio, 4 aulas, vestuarios, maquillajes, etc.</w:t>
            </w:r>
          </w:p>
        </w:tc>
        <w:tc>
          <w:tcPr>
            <w:tcW w:w="1084" w:type="pct"/>
          </w:tcPr>
          <w:p w14:paraId="53CCD5EA" w14:textId="77777777" w:rsidR="00210D8B" w:rsidRDefault="00210D8B" w:rsidP="002271DB">
            <w:pPr>
              <w:pStyle w:val="Default"/>
              <w:rPr>
                <w:sz w:val="20"/>
                <w:szCs w:val="20"/>
              </w:rPr>
            </w:pPr>
          </w:p>
          <w:p w14:paraId="743755F6" w14:textId="77777777" w:rsidR="00210D8B" w:rsidRPr="0051763A" w:rsidRDefault="00210D8B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Promover y difundir la cultura como también el desarrollo de habilidades y competencias artísticas en las alumnas de la ENEP.</w:t>
            </w:r>
          </w:p>
        </w:tc>
      </w:tr>
      <w:tr w:rsidR="002271DB" w:rsidRPr="005A0564" w14:paraId="5261E298" w14:textId="77777777" w:rsidTr="002271DB">
        <w:trPr>
          <w:trHeight w:val="672"/>
        </w:trPr>
        <w:tc>
          <w:tcPr>
            <w:tcW w:w="756" w:type="pct"/>
          </w:tcPr>
          <w:p w14:paraId="6347269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3B9F6A1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DB5869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7F8217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Revista Musical</w:t>
            </w:r>
          </w:p>
        </w:tc>
        <w:tc>
          <w:tcPr>
            <w:tcW w:w="756" w:type="pct"/>
          </w:tcPr>
          <w:p w14:paraId="3528ECC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E11907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2E0528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Dentro de los Festejos del Día del Niño, a la Comunidad en General.</w:t>
            </w:r>
          </w:p>
        </w:tc>
        <w:tc>
          <w:tcPr>
            <w:tcW w:w="756" w:type="pct"/>
          </w:tcPr>
          <w:p w14:paraId="72CB573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DDDC613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004C9CD" w14:textId="77777777" w:rsidR="002271DB" w:rsidRPr="0051763A" w:rsidRDefault="00683AFF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 </w:t>
            </w:r>
            <w:r w:rsidR="00DF59D4">
              <w:rPr>
                <w:sz w:val="20"/>
                <w:szCs w:val="20"/>
              </w:rPr>
              <w:t>/ 04 /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13" w:type="pct"/>
          </w:tcPr>
          <w:p w14:paraId="12BEA3E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36A29402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1614E852" w14:textId="77777777" w:rsidR="002271DB" w:rsidRPr="0051763A" w:rsidRDefault="001C3CC6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271DB" w:rsidRPr="0051763A">
              <w:rPr>
                <w:sz w:val="20"/>
                <w:szCs w:val="20"/>
              </w:rPr>
              <w:t xml:space="preserve">MFRA, </w:t>
            </w:r>
            <w:r w:rsidR="0023573C">
              <w:rPr>
                <w:sz w:val="20"/>
                <w:szCs w:val="20"/>
              </w:rPr>
              <w:t>EGRS</w:t>
            </w:r>
          </w:p>
        </w:tc>
        <w:tc>
          <w:tcPr>
            <w:tcW w:w="834" w:type="pct"/>
          </w:tcPr>
          <w:p w14:paraId="3B21523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85C5D0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A68B25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Materiales Diversos</w:t>
            </w:r>
          </w:p>
          <w:p w14:paraId="7D8EE901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Grabadoras.</w:t>
            </w:r>
          </w:p>
          <w:p w14:paraId="6E8DC20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Bocinas.</w:t>
            </w:r>
          </w:p>
          <w:p w14:paraId="4F5A3BC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Lugar del Evento.</w:t>
            </w:r>
          </w:p>
          <w:p w14:paraId="53B3E6A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37A5938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661A691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1E3F055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2BC3D2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3A8318F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Promover y Difundir el Gusto por la Expresión y la Apreciación Corporal y Musical, como También  la Proyección a la Comunidad en General.</w:t>
            </w:r>
          </w:p>
        </w:tc>
      </w:tr>
      <w:tr w:rsidR="002271DB" w:rsidRPr="005A0564" w14:paraId="67E6FFEF" w14:textId="77777777" w:rsidTr="002271DB">
        <w:trPr>
          <w:trHeight w:val="672"/>
        </w:trPr>
        <w:tc>
          <w:tcPr>
            <w:tcW w:w="756" w:type="pct"/>
          </w:tcPr>
          <w:p w14:paraId="103ECEC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548EFE1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0CB747E6" w14:textId="77777777" w:rsidR="00305D87" w:rsidRDefault="00305D87" w:rsidP="002271DB">
            <w:pPr>
              <w:pStyle w:val="Default"/>
              <w:rPr>
                <w:sz w:val="20"/>
                <w:szCs w:val="20"/>
              </w:rPr>
            </w:pPr>
          </w:p>
          <w:p w14:paraId="6E4E0038" w14:textId="77777777" w:rsidR="00305D87" w:rsidRDefault="00305D87" w:rsidP="00305D87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Coronación</w:t>
            </w:r>
          </w:p>
          <w:p w14:paraId="416B50FD" w14:textId="77777777" w:rsidR="00305D87" w:rsidRDefault="00305D87" w:rsidP="002271DB">
            <w:pPr>
              <w:pStyle w:val="Default"/>
              <w:rPr>
                <w:sz w:val="20"/>
                <w:szCs w:val="20"/>
              </w:rPr>
            </w:pPr>
          </w:p>
          <w:p w14:paraId="4D0EE26F" w14:textId="77777777" w:rsidR="00305D87" w:rsidRPr="0051763A" w:rsidRDefault="00305D87" w:rsidP="00305D87">
            <w:pPr>
              <w:pStyle w:val="Default"/>
              <w:rPr>
                <w:sz w:val="20"/>
                <w:szCs w:val="20"/>
              </w:rPr>
            </w:pPr>
          </w:p>
          <w:p w14:paraId="4F11A513" w14:textId="77777777" w:rsidR="00305D87" w:rsidRDefault="00305D87" w:rsidP="002271DB">
            <w:pPr>
              <w:pStyle w:val="Default"/>
              <w:rPr>
                <w:sz w:val="20"/>
                <w:szCs w:val="20"/>
              </w:rPr>
            </w:pPr>
          </w:p>
          <w:p w14:paraId="72F6A131" w14:textId="77777777" w:rsidR="00305D87" w:rsidRDefault="00305D87" w:rsidP="002271DB">
            <w:pPr>
              <w:pStyle w:val="Default"/>
              <w:rPr>
                <w:sz w:val="20"/>
                <w:szCs w:val="20"/>
              </w:rPr>
            </w:pPr>
          </w:p>
          <w:p w14:paraId="7A92C617" w14:textId="77777777" w:rsidR="00305D87" w:rsidRDefault="00305D87" w:rsidP="002271DB">
            <w:pPr>
              <w:pStyle w:val="Default"/>
              <w:rPr>
                <w:sz w:val="20"/>
                <w:szCs w:val="20"/>
              </w:rPr>
            </w:pPr>
          </w:p>
          <w:p w14:paraId="6BC652C5" w14:textId="77777777" w:rsidR="00305D87" w:rsidRPr="0051763A" w:rsidRDefault="00305D87" w:rsidP="00305D8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56" w:type="pct"/>
          </w:tcPr>
          <w:p w14:paraId="3262377E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CF7B436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5C97AD8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Festejo de la Coronación de la Reina ENEP.</w:t>
            </w:r>
          </w:p>
        </w:tc>
        <w:tc>
          <w:tcPr>
            <w:tcW w:w="756" w:type="pct"/>
          </w:tcPr>
          <w:p w14:paraId="5D7A9ACA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3912DE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 </w:t>
            </w:r>
          </w:p>
          <w:p w14:paraId="339B77D9" w14:textId="63866C03" w:rsidR="002271DB" w:rsidRPr="0051763A" w:rsidRDefault="00AD40DE" w:rsidP="002271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</w:t>
            </w:r>
            <w:r w:rsidR="00683AFF">
              <w:rPr>
                <w:sz w:val="20"/>
                <w:szCs w:val="20"/>
              </w:rPr>
              <w:t xml:space="preserve"> </w:t>
            </w:r>
            <w:r w:rsidR="0023573C">
              <w:rPr>
                <w:sz w:val="20"/>
                <w:szCs w:val="20"/>
              </w:rPr>
              <w:t>/</w:t>
            </w:r>
            <w:r w:rsidR="000570B5">
              <w:rPr>
                <w:sz w:val="20"/>
                <w:szCs w:val="20"/>
              </w:rPr>
              <w:t xml:space="preserve"> 05 /201</w:t>
            </w:r>
            <w:r w:rsidR="00683AFF">
              <w:rPr>
                <w:sz w:val="20"/>
                <w:szCs w:val="20"/>
              </w:rPr>
              <w:t>8</w:t>
            </w:r>
          </w:p>
        </w:tc>
        <w:tc>
          <w:tcPr>
            <w:tcW w:w="813" w:type="pct"/>
          </w:tcPr>
          <w:p w14:paraId="6E5193C0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A9E175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2DF383A2" w14:textId="77777777" w:rsidR="002271DB" w:rsidRPr="0051763A" w:rsidRDefault="00EC4676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MFRA</w:t>
            </w:r>
            <w:r w:rsidR="002271DB" w:rsidRPr="0051763A">
              <w:rPr>
                <w:sz w:val="20"/>
                <w:szCs w:val="20"/>
              </w:rPr>
              <w:t>.</w:t>
            </w:r>
            <w:r w:rsidR="000570B5">
              <w:rPr>
                <w:sz w:val="20"/>
                <w:szCs w:val="20"/>
              </w:rPr>
              <w:t xml:space="preserve"> EGRS</w:t>
            </w:r>
          </w:p>
        </w:tc>
        <w:tc>
          <w:tcPr>
            <w:tcW w:w="834" w:type="pct"/>
          </w:tcPr>
          <w:p w14:paraId="720DBBCF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13EAEBD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366733E9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508 Boletas de Votación.</w:t>
            </w:r>
          </w:p>
          <w:p w14:paraId="303F351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Salón de Eventos.</w:t>
            </w:r>
          </w:p>
          <w:p w14:paraId="03E42C64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Corona.</w:t>
            </w:r>
          </w:p>
          <w:p w14:paraId="6387AFEC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Cetro.</w:t>
            </w:r>
          </w:p>
          <w:p w14:paraId="6774E865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Capa.</w:t>
            </w:r>
          </w:p>
          <w:p w14:paraId="0B04479B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Sonido.</w:t>
            </w:r>
          </w:p>
          <w:p w14:paraId="3E3BC1C7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>Micrófono.</w:t>
            </w:r>
          </w:p>
        </w:tc>
        <w:tc>
          <w:tcPr>
            <w:tcW w:w="1084" w:type="pct"/>
          </w:tcPr>
          <w:p w14:paraId="1585B92D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461DAA92" w14:textId="77777777" w:rsidR="002271DB" w:rsidRPr="0051763A" w:rsidRDefault="002271DB" w:rsidP="002271DB">
            <w:pPr>
              <w:pStyle w:val="Default"/>
              <w:rPr>
                <w:sz w:val="20"/>
                <w:szCs w:val="20"/>
              </w:rPr>
            </w:pPr>
          </w:p>
          <w:p w14:paraId="7B2577DB" w14:textId="77777777" w:rsidR="002271DB" w:rsidRDefault="002271DB" w:rsidP="002271DB">
            <w:pPr>
              <w:pStyle w:val="Default"/>
              <w:rPr>
                <w:sz w:val="20"/>
                <w:szCs w:val="20"/>
              </w:rPr>
            </w:pPr>
            <w:r w:rsidRPr="0051763A">
              <w:rPr>
                <w:sz w:val="20"/>
                <w:szCs w:val="20"/>
              </w:rPr>
              <w:t xml:space="preserve">Festejar y Difundir la Convivencia Entre el </w:t>
            </w:r>
            <w:r w:rsidR="00210D8B">
              <w:rPr>
                <w:sz w:val="20"/>
                <w:szCs w:val="20"/>
              </w:rPr>
              <w:t>Estudiantado de la Institución.</w:t>
            </w:r>
          </w:p>
          <w:p w14:paraId="6773FE13" w14:textId="77777777" w:rsidR="00210D8B" w:rsidRPr="0051763A" w:rsidRDefault="00210D8B" w:rsidP="002271D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3F55648" w14:textId="77777777" w:rsidR="00A316D7" w:rsidRDefault="00A316D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15FBD58F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93C9AC6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250A973E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2258DC00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45FCA180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07CC7981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4A5E00B6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134E1E76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36F34E43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2F0E3F6D" w14:textId="77777777" w:rsidR="00305D87" w:rsidRDefault="00305D87" w:rsidP="00305D87">
      <w:pPr>
        <w:rPr>
          <w:rFonts w:ascii="Arial" w:hAnsi="Arial" w:cs="Arial"/>
          <w:color w:val="FF0000"/>
          <w:sz w:val="28"/>
          <w:szCs w:val="22"/>
        </w:rPr>
      </w:pPr>
    </w:p>
    <w:p w14:paraId="50A3FF54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3E872556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61B03CB1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41153415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657BE50A" w14:textId="77777777" w:rsidR="00305D87" w:rsidRDefault="00305D87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D0EA18C" w14:textId="77777777" w:rsidR="00210D8B" w:rsidRDefault="00210D8B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15586DCD" w14:textId="77777777" w:rsidR="00210D8B" w:rsidRDefault="00210D8B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C790133" w14:textId="77777777" w:rsidR="00210D8B" w:rsidRDefault="00210D8B" w:rsidP="002271DB">
      <w:pPr>
        <w:jc w:val="center"/>
        <w:rPr>
          <w:rFonts w:ascii="Arial" w:hAnsi="Arial" w:cs="Arial"/>
          <w:color w:val="FF0000"/>
          <w:sz w:val="28"/>
          <w:szCs w:val="22"/>
        </w:rPr>
      </w:pPr>
    </w:p>
    <w:tbl>
      <w:tblPr>
        <w:tblpPr w:leftFromText="141" w:rightFromText="141" w:vertAnchor="page" w:horzAnchor="page" w:tblpX="1903" w:tblpY="270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30"/>
        <w:gridCol w:w="1803"/>
        <w:gridCol w:w="936"/>
        <w:gridCol w:w="2190"/>
        <w:gridCol w:w="1980"/>
      </w:tblGrid>
      <w:tr w:rsidR="00210D8B" w:rsidRPr="00D83628" w14:paraId="35AA075C" w14:textId="77777777" w:rsidTr="00305D87">
        <w:trPr>
          <w:trHeight w:val="617"/>
        </w:trPr>
        <w:tc>
          <w:tcPr>
            <w:tcW w:w="1809" w:type="dxa"/>
            <w:shd w:val="clear" w:color="auto" w:fill="auto"/>
          </w:tcPr>
          <w:p w14:paraId="492FF66A" w14:textId="77777777" w:rsidR="00210D8B" w:rsidRDefault="00210D8B" w:rsidP="00305D87">
            <w:pPr>
              <w:jc w:val="center"/>
              <w:rPr>
                <w:b/>
              </w:rPr>
            </w:pPr>
          </w:p>
          <w:p w14:paraId="500D2822" w14:textId="77777777" w:rsidR="00210D8B" w:rsidRPr="00D83628" w:rsidRDefault="00210D8B" w:rsidP="00305D87">
            <w:pPr>
              <w:rPr>
                <w:b/>
              </w:rPr>
            </w:pPr>
            <w:r w:rsidRPr="00D83628">
              <w:rPr>
                <w:b/>
              </w:rPr>
              <w:t>PROCESO</w:t>
            </w:r>
          </w:p>
        </w:tc>
        <w:tc>
          <w:tcPr>
            <w:tcW w:w="1630" w:type="dxa"/>
            <w:shd w:val="clear" w:color="auto" w:fill="auto"/>
          </w:tcPr>
          <w:p w14:paraId="23C98236" w14:textId="77777777" w:rsidR="00210D8B" w:rsidRPr="00D83628" w:rsidRDefault="00210D8B" w:rsidP="00305D87">
            <w:pPr>
              <w:jc w:val="center"/>
              <w:rPr>
                <w:b/>
              </w:rPr>
            </w:pPr>
            <w:r w:rsidRPr="00D83628">
              <w:rPr>
                <w:b/>
              </w:rPr>
              <w:t>INDICADOR</w:t>
            </w:r>
          </w:p>
        </w:tc>
        <w:tc>
          <w:tcPr>
            <w:tcW w:w="1803" w:type="dxa"/>
            <w:shd w:val="clear" w:color="auto" w:fill="auto"/>
          </w:tcPr>
          <w:p w14:paraId="04950DA4" w14:textId="77777777" w:rsidR="00210D8B" w:rsidRPr="00D83628" w:rsidRDefault="00210D8B" w:rsidP="00305D87">
            <w:pPr>
              <w:jc w:val="center"/>
              <w:rPr>
                <w:b/>
              </w:rPr>
            </w:pPr>
            <w:r w:rsidRPr="00D83628">
              <w:rPr>
                <w:b/>
              </w:rPr>
              <w:t>OPERACIÓN ARITMÉTICA</w:t>
            </w:r>
          </w:p>
        </w:tc>
        <w:tc>
          <w:tcPr>
            <w:tcW w:w="936" w:type="dxa"/>
            <w:shd w:val="clear" w:color="auto" w:fill="auto"/>
          </w:tcPr>
          <w:p w14:paraId="6538ECA5" w14:textId="77777777" w:rsidR="00210D8B" w:rsidRPr="00D83628" w:rsidRDefault="00210D8B" w:rsidP="00305D87">
            <w:pPr>
              <w:jc w:val="center"/>
              <w:rPr>
                <w:b/>
              </w:rPr>
            </w:pPr>
            <w:r w:rsidRPr="00D83628">
              <w:rPr>
                <w:b/>
              </w:rPr>
              <w:t>META</w:t>
            </w:r>
          </w:p>
        </w:tc>
        <w:tc>
          <w:tcPr>
            <w:tcW w:w="2190" w:type="dxa"/>
            <w:shd w:val="clear" w:color="auto" w:fill="auto"/>
          </w:tcPr>
          <w:p w14:paraId="53DB6C41" w14:textId="77777777" w:rsidR="00210D8B" w:rsidRPr="00D83628" w:rsidRDefault="00210D8B" w:rsidP="00305D87">
            <w:pPr>
              <w:jc w:val="center"/>
              <w:rPr>
                <w:b/>
              </w:rPr>
            </w:pPr>
            <w:r w:rsidRPr="00D83628">
              <w:rPr>
                <w:b/>
              </w:rPr>
              <w:t>PERIODO DE CUMPLIMIENTO</w:t>
            </w:r>
          </w:p>
        </w:tc>
        <w:tc>
          <w:tcPr>
            <w:tcW w:w="1980" w:type="dxa"/>
            <w:shd w:val="clear" w:color="auto" w:fill="auto"/>
          </w:tcPr>
          <w:p w14:paraId="23D4CC30" w14:textId="77777777" w:rsidR="00210D8B" w:rsidRPr="00D83628" w:rsidRDefault="00210D8B" w:rsidP="00305D87">
            <w:pPr>
              <w:jc w:val="center"/>
              <w:rPr>
                <w:b/>
              </w:rPr>
            </w:pPr>
            <w:r w:rsidRPr="00D83628">
              <w:rPr>
                <w:b/>
              </w:rPr>
              <w:t>FRECUENCIA DE MEDICION</w:t>
            </w:r>
          </w:p>
        </w:tc>
      </w:tr>
    </w:tbl>
    <w:p w14:paraId="56E9178E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47399933" w14:textId="77777777" w:rsidR="00305D87" w:rsidRDefault="00305D87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07B7019D" w14:textId="77777777" w:rsidR="00305D87" w:rsidRDefault="00305D87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12C58D79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3FD11F97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4B5CC61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D6E8DFD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549FA33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321067D2" w14:textId="77777777" w:rsidR="002271DB" w:rsidRDefault="002271DB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3A6BAF58" w14:textId="77777777" w:rsidR="002271DB" w:rsidRDefault="002271DB" w:rsidP="002271DB">
      <w:pPr>
        <w:rPr>
          <w:rFonts w:ascii="Arial" w:hAnsi="Arial" w:cs="Arial"/>
          <w:b/>
          <w:sz w:val="22"/>
          <w:szCs w:val="22"/>
        </w:rPr>
      </w:pPr>
    </w:p>
    <w:p w14:paraId="50328475" w14:textId="77777777" w:rsidR="002271DB" w:rsidRDefault="002271DB" w:rsidP="002271DB">
      <w:pPr>
        <w:jc w:val="center"/>
        <w:rPr>
          <w:rFonts w:ascii="Arial" w:hAnsi="Arial" w:cs="Arial"/>
          <w:b/>
          <w:sz w:val="22"/>
          <w:szCs w:val="22"/>
        </w:rPr>
      </w:pPr>
    </w:p>
    <w:p w14:paraId="3D104CE7" w14:textId="77777777" w:rsidR="002271DB" w:rsidRDefault="002271DB" w:rsidP="002271DB">
      <w:pPr>
        <w:jc w:val="center"/>
        <w:rPr>
          <w:rFonts w:ascii="Arial" w:hAnsi="Arial" w:cs="Arial"/>
          <w:b/>
          <w:sz w:val="22"/>
          <w:szCs w:val="22"/>
        </w:rPr>
      </w:pPr>
    </w:p>
    <w:p w14:paraId="35630FF0" w14:textId="77777777" w:rsidR="002271DB" w:rsidRDefault="002271DB" w:rsidP="002271DB">
      <w:pPr>
        <w:jc w:val="center"/>
        <w:rPr>
          <w:rFonts w:ascii="Arial" w:hAnsi="Arial" w:cs="Arial"/>
          <w:b/>
          <w:sz w:val="22"/>
          <w:szCs w:val="22"/>
        </w:rPr>
      </w:pPr>
    </w:p>
    <w:p w14:paraId="346731BF" w14:textId="77777777" w:rsidR="002271DB" w:rsidRDefault="002271DB" w:rsidP="002271DB">
      <w:pPr>
        <w:jc w:val="center"/>
        <w:rPr>
          <w:rFonts w:ascii="Arial" w:hAnsi="Arial" w:cs="Arial"/>
          <w:b/>
          <w:sz w:val="22"/>
          <w:szCs w:val="22"/>
        </w:rPr>
      </w:pPr>
    </w:p>
    <w:p w14:paraId="75EC31C4" w14:textId="77777777" w:rsidR="002271DB" w:rsidRDefault="002271DB" w:rsidP="002271DB">
      <w:pPr>
        <w:jc w:val="center"/>
        <w:rPr>
          <w:rFonts w:ascii="Arial" w:hAnsi="Arial" w:cs="Arial"/>
          <w:b/>
          <w:sz w:val="22"/>
          <w:szCs w:val="22"/>
        </w:rPr>
      </w:pPr>
    </w:p>
    <w:p w14:paraId="013E340D" w14:textId="77777777" w:rsidR="002271DB" w:rsidRPr="00C2637A" w:rsidRDefault="002271DB" w:rsidP="002271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C2637A">
        <w:rPr>
          <w:rFonts w:ascii="Arial" w:hAnsi="Arial" w:cs="Arial"/>
          <w:b/>
          <w:sz w:val="22"/>
          <w:szCs w:val="22"/>
        </w:rPr>
        <w:t>NDICADORES DE DESEMEPÑO A LOGRAR POR EL AREA</w:t>
      </w:r>
    </w:p>
    <w:p w14:paraId="4A5F9656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0174340" w14:textId="77777777" w:rsidR="00A93FCA" w:rsidRDefault="00A93FCA" w:rsidP="00C2637A">
      <w:pPr>
        <w:jc w:val="center"/>
        <w:rPr>
          <w:rFonts w:ascii="Arial" w:hAnsi="Arial" w:cs="Arial"/>
          <w:color w:val="FF0000"/>
          <w:sz w:val="28"/>
          <w:szCs w:val="22"/>
        </w:rPr>
      </w:pPr>
    </w:p>
    <w:tbl>
      <w:tblPr>
        <w:tblpPr w:leftFromText="141" w:rightFromText="141" w:vertAnchor="page" w:horzAnchor="page" w:tblpX="1903" w:tblpY="270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30"/>
        <w:gridCol w:w="1803"/>
        <w:gridCol w:w="936"/>
        <w:gridCol w:w="2190"/>
        <w:gridCol w:w="1980"/>
      </w:tblGrid>
      <w:tr w:rsidR="002271DB" w:rsidRPr="00D83628" w14:paraId="03A6F962" w14:textId="77777777" w:rsidTr="00946C01">
        <w:trPr>
          <w:trHeight w:val="617"/>
        </w:trPr>
        <w:tc>
          <w:tcPr>
            <w:tcW w:w="1809" w:type="dxa"/>
            <w:shd w:val="clear" w:color="auto" w:fill="auto"/>
          </w:tcPr>
          <w:p w14:paraId="277BC3AC" w14:textId="77777777" w:rsidR="002271DB" w:rsidRPr="00D83628" w:rsidRDefault="002271DB" w:rsidP="00946C01">
            <w:pPr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14:paraId="520E53A8" w14:textId="77777777" w:rsidR="002271DB" w:rsidRPr="00D83628" w:rsidRDefault="002271DB" w:rsidP="00946C01">
            <w:pPr>
              <w:jc w:val="center"/>
              <w:rPr>
                <w:b/>
              </w:rPr>
            </w:pPr>
          </w:p>
        </w:tc>
        <w:tc>
          <w:tcPr>
            <w:tcW w:w="1803" w:type="dxa"/>
            <w:shd w:val="clear" w:color="auto" w:fill="auto"/>
          </w:tcPr>
          <w:p w14:paraId="0AAC3A63" w14:textId="77777777" w:rsidR="002271DB" w:rsidRPr="00D83628" w:rsidRDefault="002271DB" w:rsidP="00946C01">
            <w:pPr>
              <w:jc w:val="center"/>
              <w:rPr>
                <w:b/>
              </w:rPr>
            </w:pPr>
          </w:p>
        </w:tc>
        <w:tc>
          <w:tcPr>
            <w:tcW w:w="936" w:type="dxa"/>
            <w:shd w:val="clear" w:color="auto" w:fill="auto"/>
          </w:tcPr>
          <w:p w14:paraId="0C48A017" w14:textId="77777777" w:rsidR="002271DB" w:rsidRPr="00D83628" w:rsidRDefault="002271DB" w:rsidP="00946C01">
            <w:pPr>
              <w:jc w:val="center"/>
              <w:rPr>
                <w:b/>
              </w:rPr>
            </w:pPr>
          </w:p>
        </w:tc>
        <w:tc>
          <w:tcPr>
            <w:tcW w:w="2190" w:type="dxa"/>
            <w:shd w:val="clear" w:color="auto" w:fill="auto"/>
          </w:tcPr>
          <w:p w14:paraId="593247B4" w14:textId="77777777" w:rsidR="002271DB" w:rsidRPr="00D83628" w:rsidRDefault="002271DB" w:rsidP="00946C01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8F5AAD0" w14:textId="77777777" w:rsidR="002271DB" w:rsidRPr="00D83628" w:rsidRDefault="002271DB" w:rsidP="00946C01">
            <w:pPr>
              <w:jc w:val="center"/>
              <w:rPr>
                <w:b/>
              </w:rPr>
            </w:pPr>
          </w:p>
        </w:tc>
      </w:tr>
      <w:tr w:rsidR="00593E03" w14:paraId="0A525B64" w14:textId="77777777" w:rsidTr="00946C01">
        <w:trPr>
          <w:trHeight w:val="504"/>
        </w:trPr>
        <w:tc>
          <w:tcPr>
            <w:tcW w:w="1809" w:type="dxa"/>
            <w:vMerge w:val="restart"/>
            <w:shd w:val="clear" w:color="auto" w:fill="auto"/>
          </w:tcPr>
          <w:p w14:paraId="37B9D5FB" w14:textId="77777777" w:rsidR="00593E03" w:rsidRDefault="008D0499" w:rsidP="00946C01">
            <w:r>
              <w:t>Académico</w:t>
            </w:r>
          </w:p>
          <w:p w14:paraId="6F52CC8E" w14:textId="77777777" w:rsidR="008D0499" w:rsidRDefault="008D0499" w:rsidP="00946C01">
            <w:r>
              <w:t>Coordinación de Difusión y extensión educativa.</w:t>
            </w:r>
          </w:p>
          <w:p w14:paraId="567E63A3" w14:textId="77777777" w:rsidR="008D0499" w:rsidRDefault="008D0499" w:rsidP="00946C01"/>
        </w:tc>
        <w:tc>
          <w:tcPr>
            <w:tcW w:w="1630" w:type="dxa"/>
            <w:vMerge w:val="restart"/>
            <w:shd w:val="clear" w:color="auto" w:fill="auto"/>
          </w:tcPr>
          <w:p w14:paraId="49C14E63" w14:textId="77777777" w:rsidR="00593E03" w:rsidRDefault="008D0499" w:rsidP="00946C01">
            <w:r>
              <w:t xml:space="preserve">Proyectos de Difusión. </w:t>
            </w:r>
          </w:p>
          <w:p w14:paraId="17E91491" w14:textId="77777777" w:rsidR="00593E03" w:rsidRDefault="00593E03" w:rsidP="00946C01"/>
          <w:p w14:paraId="63C6C807" w14:textId="77777777" w:rsidR="00593E03" w:rsidRDefault="00593E03" w:rsidP="00946C01"/>
          <w:p w14:paraId="5BF4AE13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54C70091" w14:textId="77777777" w:rsidR="00593E03" w:rsidRDefault="008D0499" w:rsidP="00946C01">
            <w:r>
              <w:t xml:space="preserve">Productos de Difusión (revista digital y en físico, mensajero, </w:t>
            </w:r>
            <w:proofErr w:type="spellStart"/>
            <w:r>
              <w:t>etc</w:t>
            </w:r>
            <w:proofErr w:type="spellEnd"/>
            <w:r>
              <w:t>) realizados.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716DA991" w14:textId="77777777" w:rsidR="00593E03" w:rsidRDefault="008D0499" w:rsidP="00946C01">
            <w:r>
              <w:t xml:space="preserve">     </w:t>
            </w:r>
          </w:p>
          <w:p w14:paraId="170F194A" w14:textId="77777777" w:rsidR="008D0499" w:rsidRDefault="008D0499" w:rsidP="00946C01">
            <w:r>
              <w:t xml:space="preserve">      X</w:t>
            </w:r>
          </w:p>
          <w:p w14:paraId="3949D7DE" w14:textId="77777777" w:rsidR="008D0499" w:rsidRDefault="008D0499" w:rsidP="00946C01"/>
          <w:p w14:paraId="60EB2B06" w14:textId="77777777" w:rsidR="008D0499" w:rsidRDefault="008D0499" w:rsidP="00946C01">
            <w:r>
              <w:t xml:space="preserve">   100</w:t>
            </w:r>
          </w:p>
          <w:p w14:paraId="38DE7B0B" w14:textId="77777777" w:rsidR="008D0499" w:rsidRDefault="008D0499" w:rsidP="00946C01"/>
          <w:p w14:paraId="4A23241F" w14:textId="77777777" w:rsidR="008D0499" w:rsidRDefault="008D0499" w:rsidP="00946C01">
            <w:r>
              <w:t xml:space="preserve">    90%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412D8BE8" w14:textId="77777777" w:rsidR="00593E03" w:rsidRDefault="00593E03" w:rsidP="00946C01"/>
          <w:p w14:paraId="0B5D2A89" w14:textId="77777777" w:rsidR="008D0499" w:rsidRDefault="008D0499" w:rsidP="00946C01"/>
          <w:p w14:paraId="103588CA" w14:textId="77777777" w:rsidR="008D0499" w:rsidRDefault="008D0499" w:rsidP="00946C01"/>
          <w:p w14:paraId="70CD57A4" w14:textId="77777777" w:rsidR="008D0499" w:rsidRDefault="008D0499" w:rsidP="00946C01">
            <w:r>
              <w:t xml:space="preserve">      </w:t>
            </w:r>
            <w:r w:rsidR="00B23665">
              <w:t xml:space="preserve"> </w:t>
            </w:r>
            <w:r w:rsidR="00305D87">
              <w:t xml:space="preserve"> 2016 - 2017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0A81981" w14:textId="77777777" w:rsidR="00593E03" w:rsidRDefault="00593E03" w:rsidP="00946C01">
            <w:pPr>
              <w:ind w:firstLine="708"/>
            </w:pPr>
          </w:p>
          <w:p w14:paraId="1BE72522" w14:textId="77777777" w:rsidR="008D0499" w:rsidRDefault="008D0499" w:rsidP="00946C01">
            <w:pPr>
              <w:ind w:firstLine="708"/>
            </w:pPr>
          </w:p>
          <w:p w14:paraId="0D8856D5" w14:textId="77777777" w:rsidR="008D0499" w:rsidRDefault="008D0499" w:rsidP="00946C01">
            <w:pPr>
              <w:ind w:firstLine="708"/>
            </w:pPr>
          </w:p>
          <w:p w14:paraId="4277D5D0" w14:textId="77777777" w:rsidR="008D0499" w:rsidRDefault="00B23665" w:rsidP="00946C01">
            <w:r>
              <w:t xml:space="preserve">         </w:t>
            </w:r>
            <w:r w:rsidR="008D0499">
              <w:t>Anual</w:t>
            </w:r>
          </w:p>
        </w:tc>
      </w:tr>
      <w:tr w:rsidR="00593E03" w14:paraId="38CC1129" w14:textId="77777777" w:rsidTr="00946C01">
        <w:trPr>
          <w:trHeight w:val="585"/>
        </w:trPr>
        <w:tc>
          <w:tcPr>
            <w:tcW w:w="1809" w:type="dxa"/>
            <w:vMerge/>
            <w:shd w:val="clear" w:color="auto" w:fill="auto"/>
          </w:tcPr>
          <w:p w14:paraId="1488C21B" w14:textId="77777777" w:rsidR="00593E03" w:rsidRDefault="00593E03" w:rsidP="00946C01"/>
        </w:tc>
        <w:tc>
          <w:tcPr>
            <w:tcW w:w="1630" w:type="dxa"/>
            <w:vMerge/>
            <w:shd w:val="clear" w:color="auto" w:fill="auto"/>
          </w:tcPr>
          <w:p w14:paraId="5D8B30D1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3FDCA5CE" w14:textId="77777777" w:rsidR="00593E03" w:rsidRDefault="008D0499" w:rsidP="00946C01">
            <w:r>
              <w:t>Total de documentos realizados.</w:t>
            </w:r>
          </w:p>
        </w:tc>
        <w:tc>
          <w:tcPr>
            <w:tcW w:w="936" w:type="dxa"/>
            <w:vMerge/>
            <w:shd w:val="clear" w:color="auto" w:fill="auto"/>
          </w:tcPr>
          <w:p w14:paraId="0ED1AE8C" w14:textId="77777777" w:rsidR="00593E03" w:rsidRDefault="00593E03" w:rsidP="00946C01"/>
        </w:tc>
        <w:tc>
          <w:tcPr>
            <w:tcW w:w="2190" w:type="dxa"/>
            <w:vMerge/>
            <w:shd w:val="clear" w:color="auto" w:fill="auto"/>
          </w:tcPr>
          <w:p w14:paraId="1D21FB1E" w14:textId="77777777" w:rsidR="00593E03" w:rsidRDefault="00593E03" w:rsidP="00946C01"/>
        </w:tc>
        <w:tc>
          <w:tcPr>
            <w:tcW w:w="1980" w:type="dxa"/>
            <w:vMerge/>
            <w:shd w:val="clear" w:color="auto" w:fill="auto"/>
          </w:tcPr>
          <w:p w14:paraId="3BAB6199" w14:textId="77777777" w:rsidR="00593E03" w:rsidRDefault="00593E03" w:rsidP="00946C01">
            <w:pPr>
              <w:ind w:firstLine="708"/>
            </w:pPr>
          </w:p>
        </w:tc>
      </w:tr>
      <w:tr w:rsidR="00593E03" w14:paraId="41FCC2D8" w14:textId="77777777" w:rsidTr="00946C01">
        <w:trPr>
          <w:trHeight w:val="645"/>
        </w:trPr>
        <w:tc>
          <w:tcPr>
            <w:tcW w:w="1809" w:type="dxa"/>
            <w:vMerge w:val="restart"/>
            <w:shd w:val="clear" w:color="auto" w:fill="auto"/>
          </w:tcPr>
          <w:p w14:paraId="07BB1EED" w14:textId="77777777" w:rsidR="00593E03" w:rsidRDefault="00B23665" w:rsidP="00946C01">
            <w:r>
              <w:t>Académicos</w:t>
            </w:r>
          </w:p>
          <w:p w14:paraId="309E1316" w14:textId="77777777" w:rsidR="00B23665" w:rsidRDefault="00B23665" w:rsidP="00946C01">
            <w:r>
              <w:t>Difusión</w:t>
            </w:r>
          </w:p>
          <w:p w14:paraId="3B4EF42E" w14:textId="77777777" w:rsidR="00B23665" w:rsidRDefault="00B23665" w:rsidP="00946C01">
            <w:r>
              <w:t>Grupos Representativos.</w:t>
            </w:r>
          </w:p>
          <w:p w14:paraId="5EFA6399" w14:textId="77777777" w:rsidR="00B23665" w:rsidRDefault="00B23665" w:rsidP="00946C01"/>
          <w:p w14:paraId="46CBCB15" w14:textId="77777777" w:rsidR="00B23665" w:rsidRDefault="00B23665" w:rsidP="00946C01"/>
          <w:p w14:paraId="133AD10E" w14:textId="77777777" w:rsidR="00B23665" w:rsidRDefault="00B23665" w:rsidP="00946C01"/>
        </w:tc>
        <w:tc>
          <w:tcPr>
            <w:tcW w:w="1630" w:type="dxa"/>
            <w:vMerge w:val="restart"/>
            <w:shd w:val="clear" w:color="auto" w:fill="auto"/>
          </w:tcPr>
          <w:p w14:paraId="5272B331" w14:textId="77777777" w:rsidR="00593E03" w:rsidRDefault="00593E03" w:rsidP="00946C01"/>
          <w:p w14:paraId="155145FB" w14:textId="77777777" w:rsidR="00593E03" w:rsidRDefault="00B23665" w:rsidP="00946C01">
            <w:r>
              <w:t>Eventos Culturales y Deportivos.</w:t>
            </w:r>
          </w:p>
          <w:p w14:paraId="69F6663A" w14:textId="77777777" w:rsidR="00593E03" w:rsidRDefault="00593E03" w:rsidP="00946C01"/>
          <w:p w14:paraId="2CBCBA2E" w14:textId="77777777" w:rsidR="00593E03" w:rsidRDefault="00593E03" w:rsidP="00946C01"/>
          <w:p w14:paraId="5F3F3AE5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17C34846" w14:textId="77777777" w:rsidR="00593E03" w:rsidRDefault="00B23665" w:rsidP="00946C01">
            <w:r>
              <w:t>Total de alumnos participantes en los eventos culturales.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39B85A2E" w14:textId="77777777" w:rsidR="00593E03" w:rsidRDefault="00593E03" w:rsidP="00946C01"/>
          <w:p w14:paraId="70686BC0" w14:textId="77777777" w:rsidR="00B23665" w:rsidRDefault="00B23665" w:rsidP="00946C01">
            <w:r>
              <w:t xml:space="preserve">     X</w:t>
            </w:r>
          </w:p>
          <w:p w14:paraId="70FAAB2B" w14:textId="77777777" w:rsidR="00B23665" w:rsidRDefault="00B23665" w:rsidP="00946C01">
            <w:r>
              <w:t xml:space="preserve">   </w:t>
            </w:r>
          </w:p>
          <w:p w14:paraId="5B858BBA" w14:textId="77777777" w:rsidR="00B23665" w:rsidRDefault="00B23665" w:rsidP="00946C01">
            <w:r>
              <w:t xml:space="preserve">    100</w:t>
            </w:r>
          </w:p>
          <w:p w14:paraId="2D4E4932" w14:textId="77777777" w:rsidR="00B23665" w:rsidRDefault="00B23665" w:rsidP="00946C01">
            <w:r>
              <w:t xml:space="preserve">    90%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2F5AC8D9" w14:textId="77777777" w:rsidR="00593E03" w:rsidRDefault="00593E03" w:rsidP="00946C01"/>
          <w:p w14:paraId="48D803D3" w14:textId="77777777" w:rsidR="00B23665" w:rsidRDefault="00B23665" w:rsidP="00946C01"/>
          <w:p w14:paraId="22178B13" w14:textId="77777777" w:rsidR="00B23665" w:rsidRDefault="00B23665" w:rsidP="00946C01"/>
          <w:p w14:paraId="7C3F0E12" w14:textId="77777777" w:rsidR="00B23665" w:rsidRDefault="00E448EC" w:rsidP="00946C01">
            <w:r>
              <w:t xml:space="preserve"> </w:t>
            </w:r>
            <w:r w:rsidR="00305D87">
              <w:t xml:space="preserve">      2016 - 2017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A0BD542" w14:textId="77777777" w:rsidR="00593E03" w:rsidRDefault="00593E03" w:rsidP="00946C01">
            <w:pPr>
              <w:ind w:firstLine="708"/>
            </w:pPr>
          </w:p>
          <w:p w14:paraId="5300FD3F" w14:textId="77777777" w:rsidR="00B23665" w:rsidRDefault="00B23665" w:rsidP="00946C01">
            <w:pPr>
              <w:ind w:firstLine="708"/>
            </w:pPr>
          </w:p>
          <w:p w14:paraId="68004389" w14:textId="77777777" w:rsidR="00B23665" w:rsidRDefault="00B23665" w:rsidP="00946C01">
            <w:pPr>
              <w:ind w:firstLine="708"/>
            </w:pPr>
          </w:p>
          <w:p w14:paraId="6D2BBCF4" w14:textId="77777777" w:rsidR="00B23665" w:rsidRDefault="00B23665" w:rsidP="00946C01">
            <w:r>
              <w:t xml:space="preserve">         Anual</w:t>
            </w:r>
          </w:p>
        </w:tc>
      </w:tr>
      <w:tr w:rsidR="00593E03" w14:paraId="11958EF6" w14:textId="77777777" w:rsidTr="00946C01">
        <w:trPr>
          <w:trHeight w:val="720"/>
        </w:trPr>
        <w:tc>
          <w:tcPr>
            <w:tcW w:w="1809" w:type="dxa"/>
            <w:vMerge/>
            <w:shd w:val="clear" w:color="auto" w:fill="auto"/>
          </w:tcPr>
          <w:p w14:paraId="18CBA905" w14:textId="77777777" w:rsidR="00593E03" w:rsidRDefault="00593E03" w:rsidP="00946C01"/>
        </w:tc>
        <w:tc>
          <w:tcPr>
            <w:tcW w:w="1630" w:type="dxa"/>
            <w:vMerge/>
            <w:shd w:val="clear" w:color="auto" w:fill="auto"/>
          </w:tcPr>
          <w:p w14:paraId="581FE268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5A3D9575" w14:textId="77777777" w:rsidR="00593E03" w:rsidRDefault="00B23665" w:rsidP="00946C01">
            <w:r>
              <w:t>Total de alumnos de la ENEP.</w:t>
            </w:r>
          </w:p>
        </w:tc>
        <w:tc>
          <w:tcPr>
            <w:tcW w:w="936" w:type="dxa"/>
            <w:vMerge/>
            <w:shd w:val="clear" w:color="auto" w:fill="auto"/>
          </w:tcPr>
          <w:p w14:paraId="079B9601" w14:textId="77777777" w:rsidR="00593E03" w:rsidRDefault="00593E03" w:rsidP="00946C01"/>
        </w:tc>
        <w:tc>
          <w:tcPr>
            <w:tcW w:w="2190" w:type="dxa"/>
            <w:vMerge/>
            <w:shd w:val="clear" w:color="auto" w:fill="auto"/>
          </w:tcPr>
          <w:p w14:paraId="76D6586F" w14:textId="77777777" w:rsidR="00593E03" w:rsidRDefault="00593E03" w:rsidP="00946C01"/>
        </w:tc>
        <w:tc>
          <w:tcPr>
            <w:tcW w:w="1980" w:type="dxa"/>
            <w:vMerge/>
            <w:shd w:val="clear" w:color="auto" w:fill="auto"/>
          </w:tcPr>
          <w:p w14:paraId="180BA3BF" w14:textId="77777777" w:rsidR="00593E03" w:rsidRDefault="00593E03" w:rsidP="00946C01">
            <w:pPr>
              <w:ind w:firstLine="708"/>
            </w:pPr>
          </w:p>
        </w:tc>
      </w:tr>
      <w:tr w:rsidR="00593E03" w14:paraId="1EE06E35" w14:textId="77777777" w:rsidTr="00946C01">
        <w:trPr>
          <w:trHeight w:val="720"/>
        </w:trPr>
        <w:tc>
          <w:tcPr>
            <w:tcW w:w="1809" w:type="dxa"/>
            <w:vMerge w:val="restart"/>
            <w:shd w:val="clear" w:color="auto" w:fill="auto"/>
          </w:tcPr>
          <w:p w14:paraId="319A2C2A" w14:textId="77777777" w:rsidR="00593E03" w:rsidRDefault="00B23665" w:rsidP="00946C01">
            <w:r>
              <w:t>Académico</w:t>
            </w:r>
          </w:p>
          <w:p w14:paraId="029D14F6" w14:textId="77777777" w:rsidR="00B23665" w:rsidRDefault="00B23665" w:rsidP="00946C01"/>
          <w:p w14:paraId="5F39E2B4" w14:textId="77777777" w:rsidR="00B23665" w:rsidRDefault="00B23665" w:rsidP="00946C01">
            <w:r>
              <w:lastRenderedPageBreak/>
              <w:t>Difusión.</w:t>
            </w:r>
          </w:p>
          <w:p w14:paraId="4ABAFC38" w14:textId="77777777" w:rsidR="00B23665" w:rsidRDefault="00B23665" w:rsidP="00946C01"/>
          <w:p w14:paraId="026ABF3F" w14:textId="77777777" w:rsidR="00B23665" w:rsidRDefault="00B23665" w:rsidP="00946C01"/>
        </w:tc>
        <w:tc>
          <w:tcPr>
            <w:tcW w:w="1630" w:type="dxa"/>
            <w:vMerge w:val="restart"/>
            <w:shd w:val="clear" w:color="auto" w:fill="auto"/>
          </w:tcPr>
          <w:p w14:paraId="543791A0" w14:textId="77777777" w:rsidR="00593E03" w:rsidRDefault="00593E03" w:rsidP="00946C01"/>
          <w:p w14:paraId="72DA9ABD" w14:textId="77777777" w:rsidR="00593E03" w:rsidRDefault="00B23665" w:rsidP="00946C01">
            <w:r>
              <w:t xml:space="preserve">Eventos </w:t>
            </w:r>
            <w:r>
              <w:lastRenderedPageBreak/>
              <w:t>culturales y deportivos.</w:t>
            </w:r>
          </w:p>
          <w:p w14:paraId="476F3FEB" w14:textId="77777777" w:rsidR="00593E03" w:rsidRDefault="00593E03" w:rsidP="00946C01"/>
          <w:p w14:paraId="11F3EC92" w14:textId="77777777" w:rsidR="00593E03" w:rsidRDefault="00593E03" w:rsidP="00946C01"/>
          <w:p w14:paraId="55C75A7B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5BE6F86C" w14:textId="77777777" w:rsidR="00593E03" w:rsidRDefault="00B23665" w:rsidP="00946C01">
            <w:r>
              <w:lastRenderedPageBreak/>
              <w:t>Eventos Realizados.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46D53BF9" w14:textId="77777777" w:rsidR="00593E03" w:rsidRDefault="00593E03" w:rsidP="00946C01"/>
          <w:p w14:paraId="7D6A9925" w14:textId="77777777" w:rsidR="00B23665" w:rsidRDefault="00B23665" w:rsidP="00946C01">
            <w:r>
              <w:t xml:space="preserve">     X</w:t>
            </w:r>
          </w:p>
          <w:p w14:paraId="7D820A89" w14:textId="77777777" w:rsidR="00B23665" w:rsidRDefault="00B23665" w:rsidP="00946C01"/>
          <w:p w14:paraId="00DB31C5" w14:textId="77777777" w:rsidR="00B23665" w:rsidRDefault="00B23665" w:rsidP="00946C01">
            <w:r>
              <w:t xml:space="preserve">   100</w:t>
            </w:r>
          </w:p>
          <w:p w14:paraId="7410F9C0" w14:textId="77777777" w:rsidR="00B23665" w:rsidRDefault="00B23665" w:rsidP="00946C01"/>
          <w:p w14:paraId="4A4A3AE1" w14:textId="77777777" w:rsidR="00B23665" w:rsidRDefault="00B23665" w:rsidP="00946C01">
            <w:r>
              <w:t xml:space="preserve">   90%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1CC19FFC" w14:textId="77777777" w:rsidR="00593E03" w:rsidRDefault="00593E03" w:rsidP="00946C01"/>
          <w:p w14:paraId="4B233CA5" w14:textId="77777777" w:rsidR="00B23665" w:rsidRDefault="00B23665" w:rsidP="00946C01"/>
          <w:p w14:paraId="21DA6554" w14:textId="77777777" w:rsidR="00B23665" w:rsidRDefault="00B23665" w:rsidP="00946C01"/>
          <w:p w14:paraId="526E03C2" w14:textId="77777777" w:rsidR="00B23665" w:rsidRDefault="00305D87" w:rsidP="00946C01">
            <w:r>
              <w:t xml:space="preserve">          2016 - 2017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19304D0" w14:textId="77777777" w:rsidR="00593E03" w:rsidRDefault="00593E03" w:rsidP="00946C01">
            <w:pPr>
              <w:ind w:firstLine="708"/>
            </w:pPr>
          </w:p>
          <w:p w14:paraId="602C8982" w14:textId="77777777" w:rsidR="00B23665" w:rsidRDefault="00B23665" w:rsidP="00946C01">
            <w:pPr>
              <w:ind w:firstLine="708"/>
            </w:pPr>
          </w:p>
          <w:p w14:paraId="27A43A49" w14:textId="77777777" w:rsidR="00B23665" w:rsidRDefault="00B23665" w:rsidP="00946C01">
            <w:pPr>
              <w:ind w:firstLine="708"/>
            </w:pPr>
          </w:p>
          <w:p w14:paraId="625CD83C" w14:textId="77777777" w:rsidR="00B23665" w:rsidRDefault="00B23665" w:rsidP="00946C01">
            <w:r>
              <w:t xml:space="preserve">        Anual</w:t>
            </w:r>
          </w:p>
        </w:tc>
      </w:tr>
      <w:tr w:rsidR="00593E03" w14:paraId="39D98833" w14:textId="77777777" w:rsidTr="00946C01">
        <w:trPr>
          <w:trHeight w:val="645"/>
        </w:trPr>
        <w:tc>
          <w:tcPr>
            <w:tcW w:w="1809" w:type="dxa"/>
            <w:vMerge/>
            <w:shd w:val="clear" w:color="auto" w:fill="auto"/>
          </w:tcPr>
          <w:p w14:paraId="22F0BD20" w14:textId="77777777" w:rsidR="00593E03" w:rsidRDefault="00593E03" w:rsidP="00946C01"/>
        </w:tc>
        <w:tc>
          <w:tcPr>
            <w:tcW w:w="1630" w:type="dxa"/>
            <w:vMerge/>
            <w:shd w:val="clear" w:color="auto" w:fill="auto"/>
          </w:tcPr>
          <w:p w14:paraId="08942E40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37BEF483" w14:textId="77777777" w:rsidR="00593E03" w:rsidRDefault="00B23665" w:rsidP="00946C01">
            <w:r>
              <w:t>Total de Eventos.</w:t>
            </w:r>
          </w:p>
          <w:p w14:paraId="33B72653" w14:textId="77777777" w:rsidR="00B23665" w:rsidRDefault="00B23665" w:rsidP="00946C01"/>
          <w:p w14:paraId="144604BD" w14:textId="77777777" w:rsidR="00B23665" w:rsidRDefault="00B23665" w:rsidP="00946C01"/>
          <w:p w14:paraId="5D307E2E" w14:textId="77777777" w:rsidR="00B23665" w:rsidRDefault="00B23665" w:rsidP="00946C01"/>
        </w:tc>
        <w:tc>
          <w:tcPr>
            <w:tcW w:w="936" w:type="dxa"/>
            <w:vMerge/>
            <w:shd w:val="clear" w:color="auto" w:fill="auto"/>
          </w:tcPr>
          <w:p w14:paraId="28659B68" w14:textId="77777777" w:rsidR="00593E03" w:rsidRDefault="00593E03" w:rsidP="00946C01"/>
        </w:tc>
        <w:tc>
          <w:tcPr>
            <w:tcW w:w="2190" w:type="dxa"/>
            <w:vMerge/>
            <w:shd w:val="clear" w:color="auto" w:fill="auto"/>
          </w:tcPr>
          <w:p w14:paraId="5D079F73" w14:textId="77777777" w:rsidR="00593E03" w:rsidRDefault="00593E03" w:rsidP="00946C01"/>
        </w:tc>
        <w:tc>
          <w:tcPr>
            <w:tcW w:w="1980" w:type="dxa"/>
            <w:vMerge/>
            <w:shd w:val="clear" w:color="auto" w:fill="auto"/>
          </w:tcPr>
          <w:p w14:paraId="087CE13D" w14:textId="77777777" w:rsidR="00593E03" w:rsidRDefault="00593E03" w:rsidP="00946C01">
            <w:pPr>
              <w:ind w:firstLine="708"/>
            </w:pPr>
          </w:p>
        </w:tc>
      </w:tr>
      <w:tr w:rsidR="00593E03" w14:paraId="52B4F7FD" w14:textId="77777777" w:rsidTr="00946C01">
        <w:trPr>
          <w:trHeight w:val="615"/>
        </w:trPr>
        <w:tc>
          <w:tcPr>
            <w:tcW w:w="1809" w:type="dxa"/>
            <w:vMerge w:val="restart"/>
            <w:shd w:val="clear" w:color="auto" w:fill="auto"/>
          </w:tcPr>
          <w:p w14:paraId="694AD85A" w14:textId="77777777" w:rsidR="00593E03" w:rsidRDefault="00B23665" w:rsidP="00946C01">
            <w:r>
              <w:lastRenderedPageBreak/>
              <w:t>Académico</w:t>
            </w:r>
          </w:p>
          <w:p w14:paraId="775AEE00" w14:textId="77777777" w:rsidR="00B23665" w:rsidRDefault="00B23665" w:rsidP="00946C01"/>
          <w:p w14:paraId="7669791F" w14:textId="77777777" w:rsidR="00B23665" w:rsidRDefault="00B23665" w:rsidP="00946C01">
            <w:r>
              <w:t>Difusión.</w:t>
            </w:r>
          </w:p>
          <w:p w14:paraId="475895AB" w14:textId="77777777" w:rsidR="00B23665" w:rsidRDefault="00B23665" w:rsidP="00946C01"/>
          <w:p w14:paraId="2C72A141" w14:textId="77777777" w:rsidR="00B23665" w:rsidRDefault="00B23665" w:rsidP="00946C01"/>
        </w:tc>
        <w:tc>
          <w:tcPr>
            <w:tcW w:w="1630" w:type="dxa"/>
            <w:vMerge w:val="restart"/>
            <w:shd w:val="clear" w:color="auto" w:fill="auto"/>
          </w:tcPr>
          <w:p w14:paraId="44A1162D" w14:textId="77777777" w:rsidR="00593E03" w:rsidRDefault="00593E03" w:rsidP="00946C01"/>
          <w:p w14:paraId="72DC94D6" w14:textId="77777777" w:rsidR="00593E03" w:rsidRDefault="00B20598" w:rsidP="00946C01">
            <w:r>
              <w:t xml:space="preserve">Actividades institucionales con participación externa e interna. </w:t>
            </w:r>
          </w:p>
          <w:p w14:paraId="1346C371" w14:textId="77777777" w:rsidR="00593E03" w:rsidRDefault="00593E03" w:rsidP="00946C01"/>
          <w:p w14:paraId="1CC47688" w14:textId="77777777" w:rsidR="00593E03" w:rsidRDefault="00593E03" w:rsidP="00946C01"/>
          <w:p w14:paraId="380406E3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0D89173F" w14:textId="77777777" w:rsidR="00593E03" w:rsidRDefault="00B20598" w:rsidP="00946C01">
            <w:r>
              <w:t>Eventos Realizados.</w:t>
            </w:r>
          </w:p>
          <w:p w14:paraId="5F4D8B20" w14:textId="77777777" w:rsidR="00B20598" w:rsidRDefault="00B20598" w:rsidP="00946C01"/>
        </w:tc>
        <w:tc>
          <w:tcPr>
            <w:tcW w:w="936" w:type="dxa"/>
            <w:vMerge w:val="restart"/>
            <w:shd w:val="clear" w:color="auto" w:fill="auto"/>
          </w:tcPr>
          <w:p w14:paraId="3CDF3027" w14:textId="77777777" w:rsidR="00593E03" w:rsidRDefault="00593E03" w:rsidP="00946C01"/>
          <w:p w14:paraId="594726BA" w14:textId="77777777" w:rsidR="00B20598" w:rsidRDefault="00B20598" w:rsidP="00946C01"/>
          <w:p w14:paraId="19A59041" w14:textId="77777777" w:rsidR="00B20598" w:rsidRDefault="00B20598" w:rsidP="00946C01"/>
          <w:p w14:paraId="7F9BC98D" w14:textId="77777777" w:rsidR="00B20598" w:rsidRDefault="00B20598" w:rsidP="00946C01">
            <w:r>
              <w:t xml:space="preserve">    X</w:t>
            </w:r>
          </w:p>
          <w:p w14:paraId="1690326B" w14:textId="77777777" w:rsidR="00B20598" w:rsidRDefault="00B20598" w:rsidP="00946C01"/>
          <w:p w14:paraId="34EAE0A7" w14:textId="77777777" w:rsidR="00B20598" w:rsidRDefault="00B20598" w:rsidP="00946C01">
            <w:r>
              <w:t xml:space="preserve">  100</w:t>
            </w:r>
          </w:p>
          <w:p w14:paraId="31B93FD5" w14:textId="77777777" w:rsidR="00B20598" w:rsidRDefault="00B20598" w:rsidP="00946C01"/>
          <w:p w14:paraId="2AD2AE10" w14:textId="77777777" w:rsidR="00B20598" w:rsidRDefault="00B20598" w:rsidP="00946C01">
            <w:r>
              <w:t xml:space="preserve">  90%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6F6C73ED" w14:textId="77777777" w:rsidR="00593E03" w:rsidRDefault="00593E03" w:rsidP="00946C01"/>
          <w:p w14:paraId="2EA83C51" w14:textId="77777777" w:rsidR="00B20598" w:rsidRDefault="00B20598" w:rsidP="00946C01"/>
          <w:p w14:paraId="071EB497" w14:textId="77777777" w:rsidR="00B20598" w:rsidRDefault="00B20598" w:rsidP="00946C01"/>
          <w:p w14:paraId="4002AB12" w14:textId="77777777" w:rsidR="00B20598" w:rsidRDefault="00B20598" w:rsidP="00946C01"/>
          <w:p w14:paraId="41699D71" w14:textId="77777777" w:rsidR="00B20598" w:rsidRDefault="00DC5D4B" w:rsidP="00946C01">
            <w:r>
              <w:t xml:space="preserve">       2016 - 2017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BC9D1F8" w14:textId="77777777" w:rsidR="00593E03" w:rsidRDefault="00593E03" w:rsidP="00946C01">
            <w:pPr>
              <w:ind w:firstLine="708"/>
            </w:pPr>
          </w:p>
          <w:p w14:paraId="5888C95F" w14:textId="77777777" w:rsidR="00B20598" w:rsidRDefault="00B20598" w:rsidP="00946C01">
            <w:pPr>
              <w:ind w:firstLine="708"/>
            </w:pPr>
          </w:p>
          <w:p w14:paraId="12A216C9" w14:textId="77777777" w:rsidR="00B20598" w:rsidRDefault="00B20598" w:rsidP="00946C01">
            <w:pPr>
              <w:ind w:firstLine="708"/>
            </w:pPr>
          </w:p>
          <w:p w14:paraId="6F50C541" w14:textId="77777777" w:rsidR="00B20598" w:rsidRDefault="00B20598" w:rsidP="00946C01">
            <w:pPr>
              <w:ind w:firstLine="708"/>
            </w:pPr>
          </w:p>
          <w:p w14:paraId="08AC3D36" w14:textId="77777777" w:rsidR="00B20598" w:rsidRDefault="00B20598" w:rsidP="00946C01">
            <w:r>
              <w:t xml:space="preserve">        Anual</w:t>
            </w:r>
          </w:p>
        </w:tc>
      </w:tr>
      <w:tr w:rsidR="00593E03" w14:paraId="57033501" w14:textId="77777777" w:rsidTr="00946C01">
        <w:trPr>
          <w:trHeight w:val="750"/>
        </w:trPr>
        <w:tc>
          <w:tcPr>
            <w:tcW w:w="1809" w:type="dxa"/>
            <w:vMerge/>
            <w:shd w:val="clear" w:color="auto" w:fill="auto"/>
          </w:tcPr>
          <w:p w14:paraId="039A87AB" w14:textId="77777777" w:rsidR="00593E03" w:rsidRDefault="00593E03" w:rsidP="00946C01"/>
        </w:tc>
        <w:tc>
          <w:tcPr>
            <w:tcW w:w="1630" w:type="dxa"/>
            <w:vMerge/>
            <w:shd w:val="clear" w:color="auto" w:fill="auto"/>
          </w:tcPr>
          <w:p w14:paraId="5A536E08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4DB10A9D" w14:textId="77777777" w:rsidR="00593E03" w:rsidRDefault="00B20598" w:rsidP="00946C01">
            <w:r>
              <w:t>Total de Eventos Planeados.</w:t>
            </w:r>
          </w:p>
          <w:p w14:paraId="1BF0FD7B" w14:textId="77777777" w:rsidR="00B20598" w:rsidRDefault="00B20598" w:rsidP="00946C01"/>
        </w:tc>
        <w:tc>
          <w:tcPr>
            <w:tcW w:w="936" w:type="dxa"/>
            <w:vMerge/>
            <w:shd w:val="clear" w:color="auto" w:fill="auto"/>
          </w:tcPr>
          <w:p w14:paraId="0739265D" w14:textId="77777777" w:rsidR="00593E03" w:rsidRDefault="00593E03" w:rsidP="00946C01"/>
        </w:tc>
        <w:tc>
          <w:tcPr>
            <w:tcW w:w="2190" w:type="dxa"/>
            <w:vMerge/>
            <w:shd w:val="clear" w:color="auto" w:fill="auto"/>
          </w:tcPr>
          <w:p w14:paraId="3681669F" w14:textId="77777777" w:rsidR="00593E03" w:rsidRDefault="00593E03" w:rsidP="00946C01"/>
        </w:tc>
        <w:tc>
          <w:tcPr>
            <w:tcW w:w="1980" w:type="dxa"/>
            <w:vMerge/>
            <w:shd w:val="clear" w:color="auto" w:fill="auto"/>
          </w:tcPr>
          <w:p w14:paraId="1D4ABB61" w14:textId="77777777" w:rsidR="00593E03" w:rsidRDefault="00593E03" w:rsidP="00946C01">
            <w:pPr>
              <w:ind w:firstLine="708"/>
            </w:pPr>
          </w:p>
        </w:tc>
      </w:tr>
      <w:tr w:rsidR="00593E03" w14:paraId="0CE81E5B" w14:textId="77777777" w:rsidTr="00946C01">
        <w:trPr>
          <w:trHeight w:val="585"/>
        </w:trPr>
        <w:tc>
          <w:tcPr>
            <w:tcW w:w="1809" w:type="dxa"/>
            <w:vMerge w:val="restart"/>
            <w:shd w:val="clear" w:color="auto" w:fill="auto"/>
          </w:tcPr>
          <w:p w14:paraId="31154D1E" w14:textId="77777777" w:rsidR="00593E03" w:rsidRDefault="00B20598" w:rsidP="00946C01">
            <w:r>
              <w:t>Académico</w:t>
            </w:r>
          </w:p>
          <w:p w14:paraId="193C4501" w14:textId="77777777" w:rsidR="00B20598" w:rsidRDefault="00B20598" w:rsidP="00946C01"/>
          <w:p w14:paraId="382FE751" w14:textId="77777777" w:rsidR="00B20598" w:rsidRDefault="00B20598" w:rsidP="00946C01">
            <w:r>
              <w:t>Difusión.</w:t>
            </w:r>
          </w:p>
          <w:p w14:paraId="20C9F1DC" w14:textId="77777777" w:rsidR="00B20598" w:rsidRDefault="00B20598" w:rsidP="00946C01"/>
          <w:p w14:paraId="7E5039D1" w14:textId="77777777" w:rsidR="00B20598" w:rsidRDefault="00B20598" w:rsidP="00946C01"/>
        </w:tc>
        <w:tc>
          <w:tcPr>
            <w:tcW w:w="1630" w:type="dxa"/>
            <w:vMerge w:val="restart"/>
            <w:shd w:val="clear" w:color="auto" w:fill="auto"/>
          </w:tcPr>
          <w:p w14:paraId="66C71044" w14:textId="77777777" w:rsidR="00593E03" w:rsidRDefault="00593E03" w:rsidP="00946C01"/>
          <w:p w14:paraId="7DC7FEF4" w14:textId="77777777" w:rsidR="00593E03" w:rsidRDefault="00B20598" w:rsidP="00946C01">
            <w:r>
              <w:t>Actividades institucionales con participación externa e interna.</w:t>
            </w:r>
          </w:p>
          <w:p w14:paraId="7C8CD950" w14:textId="77777777" w:rsidR="00593E03" w:rsidRDefault="00593E03" w:rsidP="00946C01"/>
          <w:p w14:paraId="4279C9DF" w14:textId="77777777" w:rsidR="00593E03" w:rsidRDefault="00593E03" w:rsidP="00946C01"/>
          <w:p w14:paraId="55425AEF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6DA76461" w14:textId="77777777" w:rsidR="00593E03" w:rsidRDefault="00593E03" w:rsidP="00946C01"/>
          <w:p w14:paraId="49C2CA1C" w14:textId="77777777" w:rsidR="00593E03" w:rsidRDefault="00B20598" w:rsidP="00946C01">
            <w:r>
              <w:t>Participación en los eventos externos a la institución.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50D06B2A" w14:textId="77777777" w:rsidR="00593E03" w:rsidRDefault="00593E03" w:rsidP="00946C01"/>
          <w:p w14:paraId="66ABFFAD" w14:textId="77777777" w:rsidR="00B20598" w:rsidRDefault="00B20598" w:rsidP="00946C01"/>
          <w:p w14:paraId="6F7C6C62" w14:textId="77777777" w:rsidR="00B20598" w:rsidRDefault="00B20598" w:rsidP="00946C01"/>
          <w:p w14:paraId="1356D1F5" w14:textId="77777777" w:rsidR="00B20598" w:rsidRDefault="00B20598" w:rsidP="00946C01">
            <w:r>
              <w:t xml:space="preserve">     X</w:t>
            </w:r>
          </w:p>
          <w:p w14:paraId="04C15C47" w14:textId="77777777" w:rsidR="00B20598" w:rsidRDefault="00B20598" w:rsidP="00946C01"/>
          <w:p w14:paraId="08FDD315" w14:textId="77777777" w:rsidR="00B20598" w:rsidRDefault="00B20598" w:rsidP="00946C01">
            <w:r>
              <w:t xml:space="preserve">  100</w:t>
            </w:r>
          </w:p>
          <w:p w14:paraId="0C978474" w14:textId="77777777" w:rsidR="00B20598" w:rsidRDefault="00B20598" w:rsidP="00946C01"/>
          <w:p w14:paraId="2BC115FB" w14:textId="77777777" w:rsidR="00B20598" w:rsidRDefault="00B20598" w:rsidP="00946C01">
            <w:r>
              <w:t xml:space="preserve">  90%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29750EBC" w14:textId="77777777" w:rsidR="00593E03" w:rsidRDefault="00593E03" w:rsidP="00946C01"/>
          <w:p w14:paraId="0AC2FFE4" w14:textId="77777777" w:rsidR="00B20598" w:rsidRDefault="00B20598" w:rsidP="00946C01"/>
          <w:p w14:paraId="75DF8D24" w14:textId="77777777" w:rsidR="00B20598" w:rsidRDefault="00B20598" w:rsidP="00946C01"/>
          <w:p w14:paraId="1C368A94" w14:textId="77777777" w:rsidR="00B20598" w:rsidRDefault="00B20598" w:rsidP="00946C01"/>
          <w:p w14:paraId="736F03D7" w14:textId="77777777" w:rsidR="00B20598" w:rsidRDefault="00B20598" w:rsidP="00946C01"/>
          <w:p w14:paraId="04F3322A" w14:textId="77777777" w:rsidR="00B20598" w:rsidRDefault="00DC5D4B" w:rsidP="00946C01">
            <w:r>
              <w:t xml:space="preserve">       2016 - 2017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0D82DD5" w14:textId="77777777" w:rsidR="00593E03" w:rsidRDefault="00593E03" w:rsidP="00946C01">
            <w:pPr>
              <w:ind w:firstLine="708"/>
            </w:pPr>
          </w:p>
          <w:p w14:paraId="0062FD2E" w14:textId="77777777" w:rsidR="00B20598" w:rsidRDefault="00B20598" w:rsidP="00946C01">
            <w:pPr>
              <w:ind w:firstLine="708"/>
            </w:pPr>
          </w:p>
          <w:p w14:paraId="7097750C" w14:textId="77777777" w:rsidR="00B20598" w:rsidRDefault="00B20598" w:rsidP="00946C01">
            <w:pPr>
              <w:ind w:firstLine="708"/>
            </w:pPr>
          </w:p>
          <w:p w14:paraId="7D72408E" w14:textId="77777777" w:rsidR="00B20598" w:rsidRDefault="00B20598" w:rsidP="00946C01">
            <w:pPr>
              <w:ind w:firstLine="708"/>
            </w:pPr>
          </w:p>
          <w:p w14:paraId="23239162" w14:textId="77777777" w:rsidR="00B20598" w:rsidRDefault="00B20598" w:rsidP="00946C01">
            <w:pPr>
              <w:ind w:firstLine="708"/>
            </w:pPr>
          </w:p>
          <w:p w14:paraId="268D1194" w14:textId="77777777" w:rsidR="00B20598" w:rsidRDefault="00B20598" w:rsidP="00946C01">
            <w:pPr>
              <w:ind w:firstLine="708"/>
            </w:pPr>
            <w:r>
              <w:t>Anual</w:t>
            </w:r>
          </w:p>
        </w:tc>
      </w:tr>
      <w:tr w:rsidR="00593E03" w14:paraId="1C88B4F6" w14:textId="77777777" w:rsidTr="00946C01">
        <w:trPr>
          <w:trHeight w:val="780"/>
        </w:trPr>
        <w:tc>
          <w:tcPr>
            <w:tcW w:w="1809" w:type="dxa"/>
            <w:vMerge/>
            <w:shd w:val="clear" w:color="auto" w:fill="auto"/>
          </w:tcPr>
          <w:p w14:paraId="3FE13664" w14:textId="77777777" w:rsidR="00593E03" w:rsidRDefault="00593E03" w:rsidP="00946C01"/>
        </w:tc>
        <w:tc>
          <w:tcPr>
            <w:tcW w:w="1630" w:type="dxa"/>
            <w:vMerge/>
            <w:shd w:val="clear" w:color="auto" w:fill="auto"/>
          </w:tcPr>
          <w:p w14:paraId="3DF0700C" w14:textId="77777777" w:rsidR="00593E03" w:rsidRDefault="00593E03" w:rsidP="00946C01"/>
        </w:tc>
        <w:tc>
          <w:tcPr>
            <w:tcW w:w="1803" w:type="dxa"/>
            <w:shd w:val="clear" w:color="auto" w:fill="auto"/>
          </w:tcPr>
          <w:p w14:paraId="4C074E68" w14:textId="77777777" w:rsidR="00593E03" w:rsidRDefault="00B20598" w:rsidP="00946C01">
            <w:r>
              <w:t>Total de participantes planeados.</w:t>
            </w:r>
          </w:p>
        </w:tc>
        <w:tc>
          <w:tcPr>
            <w:tcW w:w="936" w:type="dxa"/>
            <w:vMerge/>
            <w:shd w:val="clear" w:color="auto" w:fill="auto"/>
          </w:tcPr>
          <w:p w14:paraId="4F57C1A6" w14:textId="77777777" w:rsidR="00593E03" w:rsidRDefault="00593E03" w:rsidP="00946C01"/>
        </w:tc>
        <w:tc>
          <w:tcPr>
            <w:tcW w:w="2190" w:type="dxa"/>
            <w:vMerge/>
            <w:shd w:val="clear" w:color="auto" w:fill="auto"/>
          </w:tcPr>
          <w:p w14:paraId="74ACDD49" w14:textId="77777777" w:rsidR="00593E03" w:rsidRDefault="00593E03" w:rsidP="00946C01"/>
        </w:tc>
        <w:tc>
          <w:tcPr>
            <w:tcW w:w="1980" w:type="dxa"/>
            <w:vMerge/>
            <w:shd w:val="clear" w:color="auto" w:fill="auto"/>
          </w:tcPr>
          <w:p w14:paraId="26B22D83" w14:textId="77777777" w:rsidR="00593E03" w:rsidRDefault="00593E03" w:rsidP="00946C01">
            <w:pPr>
              <w:ind w:firstLine="708"/>
            </w:pPr>
          </w:p>
        </w:tc>
      </w:tr>
      <w:tr w:rsidR="002271DB" w14:paraId="3C2C3E32" w14:textId="77777777" w:rsidTr="00946C01">
        <w:trPr>
          <w:trHeight w:val="578"/>
        </w:trPr>
        <w:tc>
          <w:tcPr>
            <w:tcW w:w="1809" w:type="dxa"/>
            <w:vMerge w:val="restart"/>
            <w:shd w:val="clear" w:color="auto" w:fill="auto"/>
          </w:tcPr>
          <w:p w14:paraId="439307F3" w14:textId="77777777" w:rsidR="002271DB" w:rsidRDefault="006F763F" w:rsidP="00946C01">
            <w:r>
              <w:t>Académico</w:t>
            </w:r>
          </w:p>
          <w:p w14:paraId="7AA4D329" w14:textId="77777777" w:rsidR="006F763F" w:rsidRDefault="006F763F" w:rsidP="00946C01"/>
          <w:p w14:paraId="2045BC97" w14:textId="77777777" w:rsidR="006F763F" w:rsidRDefault="006F763F" w:rsidP="00946C01">
            <w:r>
              <w:t>Revista.</w:t>
            </w:r>
          </w:p>
          <w:p w14:paraId="2E60A787" w14:textId="77777777" w:rsidR="006F763F" w:rsidRDefault="006F763F" w:rsidP="00946C01"/>
        </w:tc>
        <w:tc>
          <w:tcPr>
            <w:tcW w:w="1630" w:type="dxa"/>
            <w:vMerge w:val="restart"/>
            <w:shd w:val="clear" w:color="auto" w:fill="auto"/>
          </w:tcPr>
          <w:p w14:paraId="4D07A223" w14:textId="77777777" w:rsidR="002271DB" w:rsidRDefault="006F763F" w:rsidP="00946C01">
            <w:r>
              <w:t>Publicaciones de artículos docentes.</w:t>
            </w:r>
          </w:p>
        </w:tc>
        <w:tc>
          <w:tcPr>
            <w:tcW w:w="1803" w:type="dxa"/>
            <w:shd w:val="clear" w:color="auto" w:fill="auto"/>
          </w:tcPr>
          <w:p w14:paraId="38E3E61E" w14:textId="77777777" w:rsidR="002271DB" w:rsidRDefault="006F763F" w:rsidP="00946C01">
            <w:r>
              <w:t>Total de docentes que publicaron un artículo.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19FFD8BB" w14:textId="77777777" w:rsidR="002271DB" w:rsidRDefault="002271DB" w:rsidP="00946C01"/>
          <w:p w14:paraId="072A2A85" w14:textId="77777777" w:rsidR="006F763F" w:rsidRDefault="006F763F" w:rsidP="00946C01"/>
          <w:p w14:paraId="77ADE6B6" w14:textId="77777777" w:rsidR="006F763F" w:rsidRDefault="006F763F" w:rsidP="00946C01">
            <w:r>
              <w:t xml:space="preserve">    X</w:t>
            </w:r>
          </w:p>
          <w:p w14:paraId="6578CF5F" w14:textId="77777777" w:rsidR="006F763F" w:rsidRDefault="006F763F" w:rsidP="00946C01"/>
          <w:p w14:paraId="66B86812" w14:textId="77777777" w:rsidR="006F763F" w:rsidRDefault="006F763F" w:rsidP="00946C01">
            <w:r>
              <w:t xml:space="preserve">  100</w:t>
            </w:r>
          </w:p>
          <w:p w14:paraId="4B7D5E58" w14:textId="77777777" w:rsidR="006F763F" w:rsidRDefault="006F763F" w:rsidP="00946C01"/>
          <w:p w14:paraId="23992DB6" w14:textId="77777777" w:rsidR="006F763F" w:rsidRDefault="006F763F" w:rsidP="00946C01">
            <w:r>
              <w:t xml:space="preserve">  90%</w:t>
            </w:r>
          </w:p>
          <w:p w14:paraId="467B6D7E" w14:textId="77777777" w:rsidR="006F763F" w:rsidRDefault="006F763F" w:rsidP="00946C01"/>
        </w:tc>
        <w:tc>
          <w:tcPr>
            <w:tcW w:w="2190" w:type="dxa"/>
            <w:vMerge w:val="restart"/>
            <w:shd w:val="clear" w:color="auto" w:fill="auto"/>
          </w:tcPr>
          <w:p w14:paraId="08245477" w14:textId="77777777" w:rsidR="002271DB" w:rsidRDefault="002271DB" w:rsidP="00946C01"/>
          <w:p w14:paraId="74C91CF6" w14:textId="77777777" w:rsidR="006F763F" w:rsidRDefault="006F763F" w:rsidP="00946C01"/>
          <w:p w14:paraId="6269115C" w14:textId="77777777" w:rsidR="006F763F" w:rsidRDefault="006F763F" w:rsidP="00946C01"/>
          <w:p w14:paraId="73CBEA55" w14:textId="77777777" w:rsidR="006F763F" w:rsidRDefault="006F763F" w:rsidP="00946C01"/>
          <w:p w14:paraId="70E9BF01" w14:textId="77777777" w:rsidR="006F763F" w:rsidRDefault="00DC5D4B" w:rsidP="00946C01">
            <w:r>
              <w:t xml:space="preserve">        2016 - 2017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2517A94" w14:textId="77777777" w:rsidR="002271DB" w:rsidRDefault="002271DB" w:rsidP="00946C01"/>
          <w:p w14:paraId="1AD86B4A" w14:textId="77777777" w:rsidR="006F763F" w:rsidRDefault="006F763F" w:rsidP="00946C01"/>
          <w:p w14:paraId="7B98C275" w14:textId="77777777" w:rsidR="006F763F" w:rsidRDefault="006F763F" w:rsidP="00946C01"/>
          <w:p w14:paraId="2E68F4C5" w14:textId="77777777" w:rsidR="006F763F" w:rsidRDefault="006F763F" w:rsidP="00946C01"/>
          <w:p w14:paraId="0B83038F" w14:textId="77777777" w:rsidR="006F763F" w:rsidRDefault="006F763F" w:rsidP="00946C01">
            <w:r>
              <w:t xml:space="preserve">          Anual</w:t>
            </w:r>
          </w:p>
        </w:tc>
      </w:tr>
      <w:tr w:rsidR="002271DB" w14:paraId="3A7FAC04" w14:textId="77777777" w:rsidTr="00946C01">
        <w:trPr>
          <w:trHeight w:val="578"/>
        </w:trPr>
        <w:tc>
          <w:tcPr>
            <w:tcW w:w="1809" w:type="dxa"/>
            <w:vMerge/>
            <w:shd w:val="clear" w:color="auto" w:fill="auto"/>
          </w:tcPr>
          <w:p w14:paraId="085AD551" w14:textId="77777777" w:rsidR="002271DB" w:rsidRDefault="002271DB" w:rsidP="00946C01"/>
        </w:tc>
        <w:tc>
          <w:tcPr>
            <w:tcW w:w="1630" w:type="dxa"/>
            <w:vMerge/>
            <w:shd w:val="clear" w:color="auto" w:fill="auto"/>
          </w:tcPr>
          <w:p w14:paraId="1FB62D0A" w14:textId="77777777" w:rsidR="002271DB" w:rsidRDefault="002271DB" w:rsidP="00946C01"/>
        </w:tc>
        <w:tc>
          <w:tcPr>
            <w:tcW w:w="1803" w:type="dxa"/>
            <w:shd w:val="clear" w:color="auto" w:fill="auto"/>
          </w:tcPr>
          <w:p w14:paraId="2AEA9D58" w14:textId="77777777" w:rsidR="002271DB" w:rsidRDefault="006F763F" w:rsidP="00946C01">
            <w:r>
              <w:t>Total de docentes de la ENEP.</w:t>
            </w:r>
          </w:p>
          <w:p w14:paraId="05A3021A" w14:textId="77777777" w:rsidR="007602A0" w:rsidRDefault="007602A0" w:rsidP="00946C01"/>
          <w:p w14:paraId="59945DB6" w14:textId="77777777" w:rsidR="007602A0" w:rsidRDefault="007602A0" w:rsidP="00946C01"/>
          <w:p w14:paraId="2BDBE6C9" w14:textId="77777777" w:rsidR="007602A0" w:rsidRDefault="007602A0" w:rsidP="00946C01"/>
        </w:tc>
        <w:tc>
          <w:tcPr>
            <w:tcW w:w="936" w:type="dxa"/>
            <w:vMerge/>
            <w:shd w:val="clear" w:color="auto" w:fill="auto"/>
          </w:tcPr>
          <w:p w14:paraId="2E31746D" w14:textId="77777777" w:rsidR="002271DB" w:rsidRDefault="002271DB" w:rsidP="00946C01"/>
        </w:tc>
        <w:tc>
          <w:tcPr>
            <w:tcW w:w="2190" w:type="dxa"/>
            <w:vMerge/>
            <w:shd w:val="clear" w:color="auto" w:fill="auto"/>
          </w:tcPr>
          <w:p w14:paraId="3A4C5769" w14:textId="77777777" w:rsidR="002271DB" w:rsidRDefault="002271DB" w:rsidP="00946C01"/>
        </w:tc>
        <w:tc>
          <w:tcPr>
            <w:tcW w:w="1980" w:type="dxa"/>
            <w:vMerge/>
            <w:shd w:val="clear" w:color="auto" w:fill="auto"/>
          </w:tcPr>
          <w:p w14:paraId="1DC21A82" w14:textId="77777777" w:rsidR="002271DB" w:rsidRDefault="002271DB" w:rsidP="00946C01">
            <w:pPr>
              <w:ind w:firstLine="708"/>
            </w:pPr>
          </w:p>
        </w:tc>
      </w:tr>
      <w:tr w:rsidR="002271DB" w14:paraId="0BAFAEDF" w14:textId="77777777" w:rsidTr="00946C01">
        <w:trPr>
          <w:trHeight w:val="578"/>
        </w:trPr>
        <w:tc>
          <w:tcPr>
            <w:tcW w:w="1809" w:type="dxa"/>
            <w:vMerge w:val="restart"/>
            <w:shd w:val="clear" w:color="auto" w:fill="auto"/>
          </w:tcPr>
          <w:p w14:paraId="4EF6F789" w14:textId="77777777" w:rsidR="002271DB" w:rsidRDefault="006F763F" w:rsidP="00946C01">
            <w:r>
              <w:lastRenderedPageBreak/>
              <w:t>Académico</w:t>
            </w:r>
          </w:p>
          <w:p w14:paraId="738313B0" w14:textId="77777777" w:rsidR="006F763F" w:rsidRDefault="006F763F" w:rsidP="00946C01">
            <w:r>
              <w:t>Coordinación de Difusión y Extensión Educativa.</w:t>
            </w:r>
          </w:p>
          <w:p w14:paraId="06974DBD" w14:textId="77777777" w:rsidR="006F763F" w:rsidRDefault="006F763F" w:rsidP="00946C01"/>
        </w:tc>
        <w:tc>
          <w:tcPr>
            <w:tcW w:w="1630" w:type="dxa"/>
            <w:vMerge w:val="restart"/>
            <w:shd w:val="clear" w:color="auto" w:fill="auto"/>
          </w:tcPr>
          <w:p w14:paraId="758DF671" w14:textId="77777777" w:rsidR="002271DB" w:rsidRDefault="006F763F" w:rsidP="00946C01">
            <w:r>
              <w:t>Actividades Institucionales</w:t>
            </w:r>
          </w:p>
        </w:tc>
        <w:tc>
          <w:tcPr>
            <w:tcW w:w="1803" w:type="dxa"/>
            <w:shd w:val="clear" w:color="auto" w:fill="auto"/>
          </w:tcPr>
          <w:p w14:paraId="62344263" w14:textId="77777777" w:rsidR="002271DB" w:rsidRDefault="007602A0" w:rsidP="00946C01">
            <w:r>
              <w:t>Participación</w:t>
            </w:r>
            <w:r w:rsidR="006F763F">
              <w:t xml:space="preserve"> en eventos(fotos, investigaciones, grabaciones, posters)etc.</w:t>
            </w:r>
          </w:p>
        </w:tc>
        <w:tc>
          <w:tcPr>
            <w:tcW w:w="936" w:type="dxa"/>
            <w:vMerge w:val="restart"/>
            <w:shd w:val="clear" w:color="auto" w:fill="auto"/>
          </w:tcPr>
          <w:p w14:paraId="09E3BB31" w14:textId="77777777" w:rsidR="002271DB" w:rsidRDefault="002271DB" w:rsidP="00946C01"/>
          <w:p w14:paraId="0090F782" w14:textId="77777777" w:rsidR="007602A0" w:rsidRDefault="007602A0" w:rsidP="00946C01"/>
          <w:p w14:paraId="5473EC40" w14:textId="77777777" w:rsidR="007602A0" w:rsidRDefault="007602A0" w:rsidP="00946C01">
            <w:r>
              <w:t xml:space="preserve">   X</w:t>
            </w:r>
          </w:p>
          <w:p w14:paraId="7E3B2BAA" w14:textId="77777777" w:rsidR="007602A0" w:rsidRDefault="007602A0" w:rsidP="00946C01"/>
          <w:p w14:paraId="3F070AF3" w14:textId="77777777" w:rsidR="007602A0" w:rsidRDefault="007602A0" w:rsidP="00946C01">
            <w:r>
              <w:t xml:space="preserve">  100</w:t>
            </w:r>
          </w:p>
          <w:p w14:paraId="0C3BDF3A" w14:textId="77777777" w:rsidR="007602A0" w:rsidRDefault="007602A0" w:rsidP="00946C01"/>
          <w:p w14:paraId="6FEF6A77" w14:textId="77777777" w:rsidR="007602A0" w:rsidRDefault="007602A0" w:rsidP="00946C01">
            <w:r>
              <w:t xml:space="preserve">  90%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4ED4527D" w14:textId="77777777" w:rsidR="002271DB" w:rsidRDefault="002271DB" w:rsidP="00946C01"/>
          <w:p w14:paraId="426D579B" w14:textId="77777777" w:rsidR="007602A0" w:rsidRDefault="007602A0" w:rsidP="00946C01"/>
          <w:p w14:paraId="77C6B91C" w14:textId="77777777" w:rsidR="007602A0" w:rsidRDefault="007602A0" w:rsidP="00946C01"/>
          <w:p w14:paraId="1DB86547" w14:textId="77777777" w:rsidR="007602A0" w:rsidRDefault="00DC5D4B" w:rsidP="00946C01">
            <w:r>
              <w:t xml:space="preserve">          2016 - 2017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612233E" w14:textId="77777777" w:rsidR="002271DB" w:rsidRDefault="002271DB" w:rsidP="00946C01">
            <w:pPr>
              <w:ind w:firstLine="708"/>
            </w:pPr>
          </w:p>
          <w:p w14:paraId="40DEE22E" w14:textId="77777777" w:rsidR="007602A0" w:rsidRDefault="007602A0" w:rsidP="00946C01">
            <w:pPr>
              <w:ind w:firstLine="708"/>
            </w:pPr>
          </w:p>
          <w:p w14:paraId="4197E4B0" w14:textId="77777777" w:rsidR="007602A0" w:rsidRDefault="007602A0" w:rsidP="00946C01">
            <w:pPr>
              <w:ind w:firstLine="708"/>
            </w:pPr>
          </w:p>
          <w:p w14:paraId="7B2D15F1" w14:textId="77777777" w:rsidR="007602A0" w:rsidRDefault="007602A0" w:rsidP="00946C01">
            <w:pPr>
              <w:ind w:firstLine="708"/>
            </w:pPr>
            <w:r>
              <w:t>Anual</w:t>
            </w:r>
          </w:p>
        </w:tc>
      </w:tr>
      <w:tr w:rsidR="002271DB" w14:paraId="34139D6F" w14:textId="77777777" w:rsidTr="00946C01">
        <w:trPr>
          <w:trHeight w:val="578"/>
        </w:trPr>
        <w:tc>
          <w:tcPr>
            <w:tcW w:w="1809" w:type="dxa"/>
            <w:vMerge/>
            <w:shd w:val="clear" w:color="auto" w:fill="auto"/>
          </w:tcPr>
          <w:p w14:paraId="6DD45F46" w14:textId="77777777" w:rsidR="002271DB" w:rsidRDefault="002271DB" w:rsidP="00946C01"/>
        </w:tc>
        <w:tc>
          <w:tcPr>
            <w:tcW w:w="1630" w:type="dxa"/>
            <w:vMerge/>
            <w:shd w:val="clear" w:color="auto" w:fill="auto"/>
          </w:tcPr>
          <w:p w14:paraId="0757FE76" w14:textId="77777777" w:rsidR="002271DB" w:rsidRDefault="002271DB" w:rsidP="00946C01"/>
        </w:tc>
        <w:tc>
          <w:tcPr>
            <w:tcW w:w="1803" w:type="dxa"/>
            <w:shd w:val="clear" w:color="auto" w:fill="auto"/>
          </w:tcPr>
          <w:p w14:paraId="55C9BC6C" w14:textId="77777777" w:rsidR="002271DB" w:rsidRDefault="007602A0" w:rsidP="00946C01">
            <w:r>
              <w:t>Total de eventos de la institución.</w:t>
            </w:r>
          </w:p>
        </w:tc>
        <w:tc>
          <w:tcPr>
            <w:tcW w:w="936" w:type="dxa"/>
            <w:vMerge/>
            <w:shd w:val="clear" w:color="auto" w:fill="auto"/>
          </w:tcPr>
          <w:p w14:paraId="374E66FB" w14:textId="77777777" w:rsidR="002271DB" w:rsidRDefault="002271DB" w:rsidP="00946C01"/>
        </w:tc>
        <w:tc>
          <w:tcPr>
            <w:tcW w:w="2190" w:type="dxa"/>
            <w:vMerge/>
            <w:shd w:val="clear" w:color="auto" w:fill="auto"/>
          </w:tcPr>
          <w:p w14:paraId="55D18CAA" w14:textId="77777777" w:rsidR="002271DB" w:rsidRDefault="002271DB" w:rsidP="00946C01"/>
        </w:tc>
        <w:tc>
          <w:tcPr>
            <w:tcW w:w="1980" w:type="dxa"/>
            <w:vMerge/>
            <w:shd w:val="clear" w:color="auto" w:fill="auto"/>
          </w:tcPr>
          <w:p w14:paraId="630E3BA9" w14:textId="77777777" w:rsidR="002271DB" w:rsidRDefault="002271DB" w:rsidP="00946C01">
            <w:pPr>
              <w:ind w:firstLine="708"/>
            </w:pPr>
          </w:p>
        </w:tc>
      </w:tr>
    </w:tbl>
    <w:p w14:paraId="6F8B7966" w14:textId="77777777" w:rsidR="00562D2D" w:rsidRDefault="00562D2D" w:rsidP="00593E03">
      <w:pPr>
        <w:rPr>
          <w:rFonts w:ascii="Arial" w:hAnsi="Arial" w:cs="Arial"/>
          <w:sz w:val="22"/>
          <w:szCs w:val="22"/>
        </w:rPr>
      </w:pPr>
    </w:p>
    <w:sectPr w:rsidR="00562D2D" w:rsidSect="00A668DD">
      <w:footerReference w:type="default" r:id="rId10"/>
      <w:pgSz w:w="15842" w:h="12242" w:orient="landscape" w:code="1"/>
      <w:pgMar w:top="1701" w:right="141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AC5BC" w14:textId="77777777" w:rsidR="007237ED" w:rsidRDefault="007237ED" w:rsidP="007E5631">
      <w:r>
        <w:separator/>
      </w:r>
    </w:p>
  </w:endnote>
  <w:endnote w:type="continuationSeparator" w:id="0">
    <w:p w14:paraId="311316E6" w14:textId="77777777" w:rsidR="007237ED" w:rsidRDefault="007237ED" w:rsidP="007E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4442" w14:textId="3E4F0F36" w:rsidR="007237ED" w:rsidRDefault="007237ED" w:rsidP="006E6323">
    <w:pPr>
      <w:pStyle w:val="Piedepgina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D97D8C" wp14:editId="09668D80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3810" t="0" r="635" b="508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8CEAE" w14:textId="4FD8BCC5" w:rsidR="007237ED" w:rsidRDefault="007237ED" w:rsidP="006E6323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7B22A97" wp14:editId="6FF973B4">
                                <wp:extent cx="457200" cy="466725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66.9pt;margin-top:-21.15pt;width:51.6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" stroked="f">
              <v:textbox>
                <w:txbxContent>
                  <w:p w14:paraId="0918CEAE" w14:textId="4FD8BCC5" w:rsidR="007237ED" w:rsidRDefault="007237ED" w:rsidP="006E6323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77B22A97" wp14:editId="6FF973B4">
                          <wp:extent cx="457200" cy="466725"/>
                          <wp:effectExtent l="0" t="0" r="0" b="0"/>
                          <wp:docPr id="4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ENEP-PISGC-F-12</w:t>
    </w:r>
  </w:p>
  <w:p w14:paraId="3B9B95A2" w14:textId="77777777" w:rsidR="007237ED" w:rsidRPr="009D4582" w:rsidRDefault="007237ED" w:rsidP="006E6323">
    <w:pPr>
      <w:pStyle w:val="Piedepgina"/>
      <w:rPr>
        <w:lang w:val="es-MX"/>
      </w:rPr>
    </w:pPr>
    <w:r>
      <w:rPr>
        <w:lang w:val="es-MX"/>
      </w:rPr>
      <w:t>V00/112017</w:t>
    </w:r>
  </w:p>
  <w:p w14:paraId="4F73E76E" w14:textId="365584EE" w:rsidR="007237ED" w:rsidRPr="009D4582" w:rsidRDefault="007237ED">
    <w:pPr>
      <w:pStyle w:val="Piedepgina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421F" wp14:editId="65AE756D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0" t="0" r="571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BD274" w14:textId="6421724F" w:rsidR="007237ED" w:rsidRDefault="007237ED" w:rsidP="007E11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666.9pt;margin-top:-21.15pt;width:51.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" stroked="f">
              <v:textbox>
                <w:txbxContent>
                  <w:p w14:paraId="70DBD274" w14:textId="6421724F" w:rsidR="007237ED" w:rsidRDefault="007237ED" w:rsidP="007E11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240F2" w14:textId="77777777" w:rsidR="007237ED" w:rsidRDefault="007237ED" w:rsidP="007E5631">
      <w:r>
        <w:separator/>
      </w:r>
    </w:p>
  </w:footnote>
  <w:footnote w:type="continuationSeparator" w:id="0">
    <w:p w14:paraId="1E5E2878" w14:textId="77777777" w:rsidR="007237ED" w:rsidRDefault="007237ED" w:rsidP="007E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C83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25078"/>
    <w:multiLevelType w:val="hybridMultilevel"/>
    <w:tmpl w:val="A53A2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003F"/>
    <w:multiLevelType w:val="hybridMultilevel"/>
    <w:tmpl w:val="5386B41C"/>
    <w:lvl w:ilvl="0" w:tplc="794CDC56">
      <w:numFmt w:val="bullet"/>
      <w:lvlText w:val=""/>
      <w:lvlJc w:val="left"/>
      <w:pPr>
        <w:ind w:left="133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8CB1F7E"/>
    <w:multiLevelType w:val="hybridMultilevel"/>
    <w:tmpl w:val="D1C87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15A82"/>
    <w:multiLevelType w:val="hybridMultilevel"/>
    <w:tmpl w:val="E0AA5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46EBB"/>
    <w:multiLevelType w:val="hybridMultilevel"/>
    <w:tmpl w:val="727426B0"/>
    <w:lvl w:ilvl="0" w:tplc="5ED6C306">
      <w:numFmt w:val="bullet"/>
      <w:lvlText w:val=""/>
      <w:lvlJc w:val="left"/>
      <w:pPr>
        <w:ind w:left="103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46B54490"/>
    <w:multiLevelType w:val="hybridMultilevel"/>
    <w:tmpl w:val="ABD0000A"/>
    <w:lvl w:ilvl="0" w:tplc="BFD6217A">
      <w:numFmt w:val="bullet"/>
      <w:lvlText w:val=""/>
      <w:lvlJc w:val="left"/>
      <w:pPr>
        <w:ind w:left="133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4B0C4EA6"/>
    <w:multiLevelType w:val="hybridMultilevel"/>
    <w:tmpl w:val="83327AA4"/>
    <w:lvl w:ilvl="0" w:tplc="F44800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F1A0E"/>
    <w:multiLevelType w:val="hybridMultilevel"/>
    <w:tmpl w:val="D2DCF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827FA"/>
    <w:multiLevelType w:val="hybridMultilevel"/>
    <w:tmpl w:val="9FFAC4EC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66FF22DC"/>
    <w:multiLevelType w:val="hybridMultilevel"/>
    <w:tmpl w:val="2052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E3"/>
    <w:rsid w:val="00012515"/>
    <w:rsid w:val="00013489"/>
    <w:rsid w:val="00017091"/>
    <w:rsid w:val="0003457C"/>
    <w:rsid w:val="000570B5"/>
    <w:rsid w:val="00060EB3"/>
    <w:rsid w:val="00064F21"/>
    <w:rsid w:val="000847E2"/>
    <w:rsid w:val="00090040"/>
    <w:rsid w:val="000909E0"/>
    <w:rsid w:val="000A484A"/>
    <w:rsid w:val="000C3A65"/>
    <w:rsid w:val="000E68AE"/>
    <w:rsid w:val="000F2676"/>
    <w:rsid w:val="000F2F2A"/>
    <w:rsid w:val="000F38FB"/>
    <w:rsid w:val="001041B0"/>
    <w:rsid w:val="00113A36"/>
    <w:rsid w:val="00121966"/>
    <w:rsid w:val="001269C0"/>
    <w:rsid w:val="00131F61"/>
    <w:rsid w:val="0014177B"/>
    <w:rsid w:val="001715D1"/>
    <w:rsid w:val="001762D3"/>
    <w:rsid w:val="00194B53"/>
    <w:rsid w:val="001A7DF3"/>
    <w:rsid w:val="001C1C0B"/>
    <w:rsid w:val="001C3CC6"/>
    <w:rsid w:val="001D19E7"/>
    <w:rsid w:val="001E0821"/>
    <w:rsid w:val="001E2A43"/>
    <w:rsid w:val="001E631B"/>
    <w:rsid w:val="00210D8B"/>
    <w:rsid w:val="002271DB"/>
    <w:rsid w:val="0023573C"/>
    <w:rsid w:val="00264C12"/>
    <w:rsid w:val="00281AC9"/>
    <w:rsid w:val="002A5D95"/>
    <w:rsid w:val="002B356B"/>
    <w:rsid w:val="002B6FEC"/>
    <w:rsid w:val="002C485B"/>
    <w:rsid w:val="002D1066"/>
    <w:rsid w:val="002D5D33"/>
    <w:rsid w:val="002E7842"/>
    <w:rsid w:val="002F106F"/>
    <w:rsid w:val="00305D87"/>
    <w:rsid w:val="00313C16"/>
    <w:rsid w:val="00327744"/>
    <w:rsid w:val="00362D7A"/>
    <w:rsid w:val="003713D9"/>
    <w:rsid w:val="0038476A"/>
    <w:rsid w:val="00395816"/>
    <w:rsid w:val="003A5AEB"/>
    <w:rsid w:val="003A6EE0"/>
    <w:rsid w:val="003B20FC"/>
    <w:rsid w:val="003B332C"/>
    <w:rsid w:val="003B4411"/>
    <w:rsid w:val="003C0B36"/>
    <w:rsid w:val="003D00FB"/>
    <w:rsid w:val="003E0BF6"/>
    <w:rsid w:val="003F1E59"/>
    <w:rsid w:val="003F3C49"/>
    <w:rsid w:val="00401B82"/>
    <w:rsid w:val="00412A54"/>
    <w:rsid w:val="00416F6A"/>
    <w:rsid w:val="00427213"/>
    <w:rsid w:val="00430A78"/>
    <w:rsid w:val="00496786"/>
    <w:rsid w:val="004C2E70"/>
    <w:rsid w:val="004E00F8"/>
    <w:rsid w:val="004E2AE9"/>
    <w:rsid w:val="00516583"/>
    <w:rsid w:val="0051763A"/>
    <w:rsid w:val="00517DF3"/>
    <w:rsid w:val="00531955"/>
    <w:rsid w:val="005529FC"/>
    <w:rsid w:val="00562D2D"/>
    <w:rsid w:val="00563B4B"/>
    <w:rsid w:val="00566A66"/>
    <w:rsid w:val="00575257"/>
    <w:rsid w:val="00575ED8"/>
    <w:rsid w:val="00587BC5"/>
    <w:rsid w:val="00593E03"/>
    <w:rsid w:val="005A0564"/>
    <w:rsid w:val="005C2F8F"/>
    <w:rsid w:val="005C51AF"/>
    <w:rsid w:val="005D1A4C"/>
    <w:rsid w:val="005E0D9D"/>
    <w:rsid w:val="005E2909"/>
    <w:rsid w:val="005E47E0"/>
    <w:rsid w:val="00633204"/>
    <w:rsid w:val="0064069B"/>
    <w:rsid w:val="00641525"/>
    <w:rsid w:val="0065210A"/>
    <w:rsid w:val="00655866"/>
    <w:rsid w:val="006668DC"/>
    <w:rsid w:val="00680BE3"/>
    <w:rsid w:val="00680CFC"/>
    <w:rsid w:val="00683AFF"/>
    <w:rsid w:val="00693C2B"/>
    <w:rsid w:val="006A183D"/>
    <w:rsid w:val="006B3703"/>
    <w:rsid w:val="006C2305"/>
    <w:rsid w:val="006E6323"/>
    <w:rsid w:val="006F763F"/>
    <w:rsid w:val="006F7B4F"/>
    <w:rsid w:val="00706A0F"/>
    <w:rsid w:val="00707D76"/>
    <w:rsid w:val="00720FD8"/>
    <w:rsid w:val="007237ED"/>
    <w:rsid w:val="00735A69"/>
    <w:rsid w:val="007602A0"/>
    <w:rsid w:val="00762D62"/>
    <w:rsid w:val="007655E0"/>
    <w:rsid w:val="00782A6E"/>
    <w:rsid w:val="007A44E6"/>
    <w:rsid w:val="007B0207"/>
    <w:rsid w:val="007B341F"/>
    <w:rsid w:val="007E110D"/>
    <w:rsid w:val="007E5631"/>
    <w:rsid w:val="007F6FBB"/>
    <w:rsid w:val="008060C3"/>
    <w:rsid w:val="0082182E"/>
    <w:rsid w:val="00866FFA"/>
    <w:rsid w:val="0088028C"/>
    <w:rsid w:val="008836A9"/>
    <w:rsid w:val="008A660E"/>
    <w:rsid w:val="008B6120"/>
    <w:rsid w:val="008B6EA8"/>
    <w:rsid w:val="008D0499"/>
    <w:rsid w:val="008E796D"/>
    <w:rsid w:val="008F7410"/>
    <w:rsid w:val="00915EC0"/>
    <w:rsid w:val="0093277D"/>
    <w:rsid w:val="00935DD4"/>
    <w:rsid w:val="0093734B"/>
    <w:rsid w:val="00946C01"/>
    <w:rsid w:val="00947039"/>
    <w:rsid w:val="00956A5B"/>
    <w:rsid w:val="00981360"/>
    <w:rsid w:val="009858E4"/>
    <w:rsid w:val="00985905"/>
    <w:rsid w:val="009910CC"/>
    <w:rsid w:val="00993EAB"/>
    <w:rsid w:val="009A13B1"/>
    <w:rsid w:val="009A2F3D"/>
    <w:rsid w:val="009D4582"/>
    <w:rsid w:val="009E0EAC"/>
    <w:rsid w:val="00A029EE"/>
    <w:rsid w:val="00A1149A"/>
    <w:rsid w:val="00A13C54"/>
    <w:rsid w:val="00A14A24"/>
    <w:rsid w:val="00A14EF9"/>
    <w:rsid w:val="00A2728E"/>
    <w:rsid w:val="00A316D7"/>
    <w:rsid w:val="00A668DD"/>
    <w:rsid w:val="00A73650"/>
    <w:rsid w:val="00A847D4"/>
    <w:rsid w:val="00A90DBB"/>
    <w:rsid w:val="00A93FCA"/>
    <w:rsid w:val="00AA756B"/>
    <w:rsid w:val="00AC7185"/>
    <w:rsid w:val="00AD40DE"/>
    <w:rsid w:val="00AD5F04"/>
    <w:rsid w:val="00AD6D9A"/>
    <w:rsid w:val="00AD7565"/>
    <w:rsid w:val="00AE225F"/>
    <w:rsid w:val="00AE379F"/>
    <w:rsid w:val="00AE69B2"/>
    <w:rsid w:val="00B04650"/>
    <w:rsid w:val="00B20598"/>
    <w:rsid w:val="00B23665"/>
    <w:rsid w:val="00B4567C"/>
    <w:rsid w:val="00B5707F"/>
    <w:rsid w:val="00B95C5A"/>
    <w:rsid w:val="00BB2224"/>
    <w:rsid w:val="00BF771C"/>
    <w:rsid w:val="00C15F16"/>
    <w:rsid w:val="00C2637A"/>
    <w:rsid w:val="00C32B63"/>
    <w:rsid w:val="00C37F13"/>
    <w:rsid w:val="00C51E78"/>
    <w:rsid w:val="00C533BD"/>
    <w:rsid w:val="00C72CF5"/>
    <w:rsid w:val="00C7640A"/>
    <w:rsid w:val="00CB1D4F"/>
    <w:rsid w:val="00CB5C1A"/>
    <w:rsid w:val="00CB5D77"/>
    <w:rsid w:val="00CD49A6"/>
    <w:rsid w:val="00CD5914"/>
    <w:rsid w:val="00CE4B19"/>
    <w:rsid w:val="00CF24AB"/>
    <w:rsid w:val="00CF37B1"/>
    <w:rsid w:val="00CF6BFA"/>
    <w:rsid w:val="00D03D7C"/>
    <w:rsid w:val="00D16412"/>
    <w:rsid w:val="00D56871"/>
    <w:rsid w:val="00D577DB"/>
    <w:rsid w:val="00D65987"/>
    <w:rsid w:val="00D70ABB"/>
    <w:rsid w:val="00D82E6F"/>
    <w:rsid w:val="00D83628"/>
    <w:rsid w:val="00DB07D0"/>
    <w:rsid w:val="00DC2E8A"/>
    <w:rsid w:val="00DC5D4B"/>
    <w:rsid w:val="00DD3644"/>
    <w:rsid w:val="00DE088C"/>
    <w:rsid w:val="00DE485E"/>
    <w:rsid w:val="00DE6E98"/>
    <w:rsid w:val="00DF59D4"/>
    <w:rsid w:val="00E04C53"/>
    <w:rsid w:val="00E05E50"/>
    <w:rsid w:val="00E06269"/>
    <w:rsid w:val="00E11741"/>
    <w:rsid w:val="00E16E47"/>
    <w:rsid w:val="00E32A71"/>
    <w:rsid w:val="00E367B6"/>
    <w:rsid w:val="00E448EC"/>
    <w:rsid w:val="00E56F79"/>
    <w:rsid w:val="00E6045B"/>
    <w:rsid w:val="00EC4676"/>
    <w:rsid w:val="00ED3833"/>
    <w:rsid w:val="00F10D5D"/>
    <w:rsid w:val="00F20B90"/>
    <w:rsid w:val="00F30A45"/>
    <w:rsid w:val="00F355C7"/>
    <w:rsid w:val="00F41C8B"/>
    <w:rsid w:val="00F633A8"/>
    <w:rsid w:val="00F7384A"/>
    <w:rsid w:val="00F75BD5"/>
    <w:rsid w:val="00F83EC2"/>
    <w:rsid w:val="00FD454D"/>
    <w:rsid w:val="00FD741B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9F0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E3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0B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B356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DB07D0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rsid w:val="00C263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3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33A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4"/>
    <w:rPr>
      <w:rFonts w:ascii="Times New Roman" w:eastAsia="Times New Roman" w:hAnsi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4"/>
    <w:rPr>
      <w:rFonts w:ascii="Times New Roman" w:eastAsia="Times New Roman" w:hAnsi="Times New Roman"/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E3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0B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B356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DB07D0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rsid w:val="00C263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3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33A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4"/>
    <w:rPr>
      <w:rFonts w:ascii="Times New Roman" w:eastAsia="Times New Roman" w:hAnsi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4"/>
    <w:rPr>
      <w:rFonts w:ascii="Times New Roman" w:eastAsia="Times New Roman" w:hAnsi="Times New Roman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51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5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4670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2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84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810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9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010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4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88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20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9735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9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865E-50F0-F348-8CE9-58D0B2B3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1345</Words>
  <Characters>7402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Federico Rdz Aguilar</cp:lastModifiedBy>
  <cp:revision>3</cp:revision>
  <cp:lastPrinted>2012-09-26T19:38:00Z</cp:lastPrinted>
  <dcterms:created xsi:type="dcterms:W3CDTF">2018-08-24T17:06:00Z</dcterms:created>
  <dcterms:modified xsi:type="dcterms:W3CDTF">2018-08-27T00:37:00Z</dcterms:modified>
</cp:coreProperties>
</file>