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7D" w:rsidRPr="00BD0D80" w:rsidRDefault="008D3F7D" w:rsidP="008D3F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0D80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6B52CE2" wp14:editId="7F87C6F8">
            <wp:simplePos x="0" y="0"/>
            <wp:positionH relativeFrom="column">
              <wp:posOffset>168910</wp:posOffset>
            </wp:positionH>
            <wp:positionV relativeFrom="paragraph">
              <wp:posOffset>-452120</wp:posOffset>
            </wp:positionV>
            <wp:extent cx="940435" cy="678815"/>
            <wp:effectExtent l="0" t="0" r="0" b="6985"/>
            <wp:wrapSquare wrapText="right"/>
            <wp:docPr id="1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0D80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8D3F7D" w:rsidRPr="00BD0D80" w:rsidRDefault="008D3F7D" w:rsidP="008D3F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0D80">
        <w:rPr>
          <w:rFonts w:ascii="Arial" w:hAnsi="Arial" w:cs="Arial"/>
          <w:b/>
          <w:sz w:val="20"/>
          <w:szCs w:val="20"/>
        </w:rPr>
        <w:t>Asignatura: EDUCACIÓN FÍSICA     SEGUNDO GRADO   SEMESTRE: PAR</w:t>
      </w:r>
    </w:p>
    <w:p w:rsidR="008D3F7D" w:rsidRPr="00BD0D80" w:rsidRDefault="008D3F7D" w:rsidP="008D3F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0D80">
        <w:rPr>
          <w:rFonts w:ascii="Arial" w:hAnsi="Arial" w:cs="Arial"/>
          <w:b/>
          <w:sz w:val="20"/>
          <w:szCs w:val="20"/>
        </w:rPr>
        <w:t>Profra. Yixie Karelia Laguna Montañez.</w:t>
      </w:r>
    </w:p>
    <w:p w:rsidR="008D3F7D" w:rsidRPr="00DD08A4" w:rsidRDefault="008D3F7D" w:rsidP="008D3F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08A4">
        <w:rPr>
          <w:rFonts w:ascii="Arial" w:hAnsi="Arial" w:cs="Arial"/>
          <w:b/>
          <w:sz w:val="20"/>
          <w:szCs w:val="20"/>
        </w:rPr>
        <w:t>Lista d</w:t>
      </w:r>
      <w:r w:rsidRPr="00DD08A4">
        <w:rPr>
          <w:rFonts w:ascii="Arial" w:hAnsi="Arial" w:cs="Arial"/>
          <w:b/>
          <w:sz w:val="20"/>
          <w:szCs w:val="20"/>
        </w:rPr>
        <w:t>e Cotejo de Revista académica</w:t>
      </w:r>
    </w:p>
    <w:p w:rsidR="008D3F7D" w:rsidRPr="00DD08A4" w:rsidRDefault="008D3F7D" w:rsidP="008D3F7D">
      <w:pPr>
        <w:spacing w:after="0"/>
        <w:rPr>
          <w:rFonts w:ascii="Arial" w:hAnsi="Arial" w:cs="Arial"/>
          <w:b/>
          <w:sz w:val="20"/>
          <w:szCs w:val="20"/>
        </w:rPr>
      </w:pPr>
      <w:r w:rsidRPr="00DD08A4">
        <w:rPr>
          <w:rFonts w:ascii="Arial" w:hAnsi="Arial" w:cs="Arial"/>
          <w:b/>
          <w:sz w:val="20"/>
          <w:szCs w:val="20"/>
        </w:rPr>
        <w:t>Competencia</w:t>
      </w:r>
      <w:r w:rsidRPr="00DD08A4">
        <w:rPr>
          <w:rFonts w:ascii="Arial" w:hAnsi="Arial" w:cs="Arial"/>
          <w:b/>
          <w:sz w:val="20"/>
          <w:szCs w:val="20"/>
        </w:rPr>
        <w:t xml:space="preserve"> Profesional</w:t>
      </w:r>
      <w:r w:rsidRPr="00DD08A4">
        <w:rPr>
          <w:rFonts w:ascii="Arial" w:hAnsi="Arial" w:cs="Arial"/>
          <w:b/>
          <w:sz w:val="20"/>
          <w:szCs w:val="20"/>
        </w:rPr>
        <w:t>: Diseña planeaciones didácticas, aplicando sus conocimientos pedagógicos y disciplinares para responder a las necesidades del contexto en el marco del plan y programas de estudio de la educación básica</w:t>
      </w:r>
    </w:p>
    <w:p w:rsidR="008D3F7D" w:rsidRPr="00DD08A4" w:rsidRDefault="008D3F7D" w:rsidP="008D3F7D">
      <w:pPr>
        <w:spacing w:after="0"/>
        <w:rPr>
          <w:rFonts w:ascii="Arial" w:hAnsi="Arial" w:cs="Arial"/>
          <w:b/>
          <w:sz w:val="20"/>
          <w:szCs w:val="20"/>
        </w:rPr>
      </w:pPr>
      <w:r w:rsidRPr="00DD08A4">
        <w:rPr>
          <w:rFonts w:ascii="Arial" w:hAnsi="Arial" w:cs="Arial"/>
          <w:b/>
          <w:sz w:val="20"/>
          <w:szCs w:val="20"/>
        </w:rPr>
        <w:t>Clasifica diversos tipos de juegos y los ubica en relación con cada contenido educativo de la educación física</w:t>
      </w:r>
    </w:p>
    <w:p w:rsidR="008D3F7D" w:rsidRPr="00DD08A4" w:rsidRDefault="008D3F7D" w:rsidP="008D3F7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29" w:type="dxa"/>
        <w:jc w:val="center"/>
        <w:tblInd w:w="-3417" w:type="dxa"/>
        <w:tblLook w:val="04A0" w:firstRow="1" w:lastRow="0" w:firstColumn="1" w:lastColumn="0" w:noHBand="0" w:noVBand="1"/>
      </w:tblPr>
      <w:tblGrid>
        <w:gridCol w:w="2958"/>
        <w:gridCol w:w="3408"/>
        <w:gridCol w:w="1660"/>
        <w:gridCol w:w="1335"/>
        <w:gridCol w:w="2151"/>
        <w:gridCol w:w="2617"/>
      </w:tblGrid>
      <w:tr w:rsidR="008D3F7D" w:rsidRPr="00DD08A4" w:rsidTr="00773FAD">
        <w:trPr>
          <w:jc w:val="center"/>
        </w:trPr>
        <w:tc>
          <w:tcPr>
            <w:tcW w:w="9361" w:type="dxa"/>
            <w:gridSpan w:val="4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Elementos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Criterio de Evaluación</w:t>
            </w:r>
          </w:p>
          <w:p w:rsidR="00773FAD" w:rsidRPr="00DD08A4" w:rsidRDefault="00773FAD" w:rsidP="00773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Cuantitativa 5 al 10</w:t>
            </w: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D3F7D" w:rsidRPr="00DD08A4" w:rsidTr="00773FAD">
        <w:trPr>
          <w:jc w:val="center"/>
        </w:trPr>
        <w:tc>
          <w:tcPr>
            <w:tcW w:w="9361" w:type="dxa"/>
            <w:gridSpan w:val="4"/>
          </w:tcPr>
          <w:p w:rsidR="008D3F7D" w:rsidRPr="008E07FB" w:rsidRDefault="008D3F7D" w:rsidP="007357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7FB">
              <w:rPr>
                <w:rFonts w:ascii="Arial" w:hAnsi="Arial" w:cs="Arial"/>
                <w:b/>
                <w:sz w:val="20"/>
                <w:szCs w:val="20"/>
              </w:rPr>
              <w:t>Portada</w:t>
            </w:r>
          </w:p>
          <w:p w:rsidR="008D3F7D" w:rsidRPr="008E07FB" w:rsidRDefault="008D3F7D" w:rsidP="00735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EN LA PORTADA DEBERÁ IR EL ENCABEZADO (NOMBRE DE LA ESCUELA NORMAL PREESCOLAR)</w:t>
            </w:r>
            <w:r w:rsidRPr="008E07F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8E0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ESCUDO</w:t>
            </w:r>
            <w:r w:rsidRPr="008E07F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,</w:t>
            </w:r>
            <w:r w:rsidRPr="008E0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ASIGNATURA</w:t>
            </w:r>
            <w:r w:rsidRPr="008E07F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8E07FB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ALUMNO</w:t>
            </w:r>
            <w:r w:rsidRPr="008E07F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,</w:t>
            </w:r>
            <w:r w:rsidRPr="008E0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TEMA,</w:t>
            </w:r>
            <w:r w:rsidRPr="008E07F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8E0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</w:t>
            </w:r>
            <w:r w:rsidR="00773FAD" w:rsidRPr="008E0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formato revista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rPr>
          <w:trHeight w:val="320"/>
          <w:jc w:val="center"/>
        </w:trPr>
        <w:tc>
          <w:tcPr>
            <w:tcW w:w="9361" w:type="dxa"/>
            <w:gridSpan w:val="4"/>
          </w:tcPr>
          <w:p w:rsidR="008D3F7D" w:rsidRPr="008E07FB" w:rsidRDefault="008D3F7D" w:rsidP="008D3F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7FB">
              <w:rPr>
                <w:rFonts w:ascii="Arial" w:hAnsi="Arial" w:cs="Arial"/>
                <w:b/>
                <w:sz w:val="20"/>
                <w:szCs w:val="20"/>
              </w:rPr>
              <w:t>Contraportada  con imagen</w:t>
            </w:r>
            <w:r w:rsidR="008E07FB">
              <w:rPr>
                <w:rFonts w:ascii="Arial" w:hAnsi="Arial" w:cs="Arial"/>
                <w:b/>
                <w:sz w:val="20"/>
                <w:szCs w:val="20"/>
              </w:rPr>
              <w:t xml:space="preserve"> y título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rPr>
          <w:trHeight w:val="320"/>
          <w:jc w:val="center"/>
        </w:trPr>
        <w:tc>
          <w:tcPr>
            <w:tcW w:w="9361" w:type="dxa"/>
            <w:gridSpan w:val="4"/>
          </w:tcPr>
          <w:p w:rsidR="008D3F7D" w:rsidRPr="008E07FB" w:rsidRDefault="008E07FB" w:rsidP="008E07FB">
            <w:pPr>
              <w:tabs>
                <w:tab w:val="left" w:pos="7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Contenido </w:t>
            </w:r>
            <w:r w:rsidRPr="008E07FB">
              <w:rPr>
                <w:rFonts w:ascii="Arial" w:hAnsi="Arial" w:cs="Arial"/>
                <w:b/>
                <w:sz w:val="20"/>
                <w:szCs w:val="20"/>
              </w:rPr>
              <w:t>con la paginación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rPr>
          <w:jc w:val="center"/>
        </w:trPr>
        <w:tc>
          <w:tcPr>
            <w:tcW w:w="9361" w:type="dxa"/>
            <w:gridSpan w:val="4"/>
          </w:tcPr>
          <w:p w:rsidR="008D3F7D" w:rsidRPr="00DD08A4" w:rsidRDefault="008D3F7D" w:rsidP="00735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Presentación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rPr>
          <w:jc w:val="center"/>
        </w:trPr>
        <w:tc>
          <w:tcPr>
            <w:tcW w:w="9361" w:type="dxa"/>
            <w:gridSpan w:val="4"/>
          </w:tcPr>
          <w:p w:rsidR="008D3F7D" w:rsidRPr="00DD08A4" w:rsidRDefault="004C5450" w:rsidP="00735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Fundamentación Teórica de las Estrategias Didácticas</w:t>
            </w:r>
            <w:r w:rsidRPr="00DD08A4">
              <w:rPr>
                <w:rFonts w:ascii="Arial" w:hAnsi="Arial" w:cs="Arial"/>
                <w:b/>
                <w:sz w:val="20"/>
                <w:szCs w:val="20"/>
              </w:rPr>
              <w:t xml:space="preserve"> breve con una imagen y título de: Cuento motor, Juegos sensoriales, Juegos cooperativos, Juegos simbólicos, Juegos de persecución, Juegos Tradicionales, Rally, Plaza de desafíos, Juegos motores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rPr>
          <w:jc w:val="center"/>
        </w:trPr>
        <w:tc>
          <w:tcPr>
            <w:tcW w:w="9361" w:type="dxa"/>
            <w:gridSpan w:val="4"/>
          </w:tcPr>
          <w:p w:rsidR="004C5450" w:rsidRPr="00DD08A4" w:rsidRDefault="00DD08A4" w:rsidP="004C54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4C5450" w:rsidRPr="00DD08A4">
              <w:rPr>
                <w:rFonts w:ascii="Arial" w:hAnsi="Arial" w:cs="Arial"/>
                <w:b/>
                <w:sz w:val="20"/>
                <w:szCs w:val="20"/>
              </w:rPr>
              <w:t>Ejemplos  de cada tipo de Juegos y 1 ejemplo para Cuento Motor,Rally y Plaza de desafíos con los siguientes elementos:</w:t>
            </w:r>
            <w:r w:rsidR="00773FAD" w:rsidRPr="00DD08A4">
              <w:rPr>
                <w:rFonts w:ascii="Arial" w:hAnsi="Arial" w:cs="Arial"/>
                <w:b/>
                <w:sz w:val="20"/>
                <w:szCs w:val="20"/>
              </w:rPr>
              <w:t xml:space="preserve"> Nombre del juego , a </w:t>
            </w:r>
            <w:r w:rsidR="008E07FB" w:rsidRPr="00DD08A4">
              <w:rPr>
                <w:rFonts w:ascii="Arial" w:hAnsi="Arial" w:cs="Arial"/>
                <w:b/>
                <w:sz w:val="20"/>
                <w:szCs w:val="20"/>
              </w:rPr>
              <w:t>qué</w:t>
            </w:r>
            <w:r w:rsidR="00773FAD" w:rsidRPr="00DD08A4">
              <w:rPr>
                <w:rFonts w:ascii="Arial" w:hAnsi="Arial" w:cs="Arial"/>
                <w:b/>
                <w:sz w:val="20"/>
                <w:szCs w:val="20"/>
              </w:rPr>
              <w:t xml:space="preserve"> tipo de clasificación pertenece, aprendizaje esperado educación física, organizador curricular, inicio, desarrollo y cierre, materiales, organización, tiempo del juego, espacio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rPr>
          <w:jc w:val="center"/>
        </w:trPr>
        <w:tc>
          <w:tcPr>
            <w:tcW w:w="9361" w:type="dxa"/>
            <w:gridSpan w:val="4"/>
          </w:tcPr>
          <w:p w:rsidR="008D3F7D" w:rsidRPr="00DD08A4" w:rsidRDefault="008D3F7D" w:rsidP="00773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Sugerencias</w:t>
            </w:r>
            <w:r w:rsidR="00773FAD" w:rsidRPr="00DD08A4">
              <w:rPr>
                <w:rFonts w:ascii="Arial" w:hAnsi="Arial" w:cs="Arial"/>
                <w:b/>
                <w:sz w:val="20"/>
                <w:szCs w:val="20"/>
              </w:rPr>
              <w:t xml:space="preserve"> para el lector ,experiencias exitosas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rPr>
          <w:jc w:val="center"/>
        </w:trPr>
        <w:tc>
          <w:tcPr>
            <w:tcW w:w="9361" w:type="dxa"/>
            <w:gridSpan w:val="4"/>
          </w:tcPr>
          <w:p w:rsidR="008D3F7D" w:rsidRPr="00DD08A4" w:rsidRDefault="008D3F7D" w:rsidP="007357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F7D" w:rsidRPr="00DD08A4" w:rsidRDefault="008D3F7D" w:rsidP="00735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Diseño y creatividad de la Revista académica</w:t>
            </w:r>
            <w:r w:rsidR="00773FAD" w:rsidRPr="00DD08A4">
              <w:rPr>
                <w:rFonts w:ascii="Arial" w:hAnsi="Arial" w:cs="Arial"/>
                <w:b/>
                <w:sz w:val="20"/>
                <w:szCs w:val="20"/>
              </w:rPr>
              <w:t xml:space="preserve"> en formato revista por  2 a 3 columnas</w:t>
            </w:r>
            <w:r w:rsidR="008E07FB">
              <w:rPr>
                <w:rFonts w:ascii="Arial" w:hAnsi="Arial" w:cs="Arial"/>
                <w:b/>
                <w:sz w:val="20"/>
                <w:szCs w:val="20"/>
              </w:rPr>
              <w:t>, pueden agregar un plus a su publicación de fotos de sus alumnos de práctica</w:t>
            </w: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rPr>
          <w:jc w:val="center"/>
        </w:trPr>
        <w:tc>
          <w:tcPr>
            <w:tcW w:w="9361" w:type="dxa"/>
            <w:gridSpan w:val="4"/>
          </w:tcPr>
          <w:p w:rsidR="008D3F7D" w:rsidRPr="00DD08A4" w:rsidRDefault="008D3F7D" w:rsidP="00735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Ortografía y redacción</w:t>
            </w:r>
            <w:r w:rsidR="008E07FB">
              <w:rPr>
                <w:rFonts w:ascii="Arial" w:hAnsi="Arial" w:cs="Arial"/>
                <w:b/>
                <w:sz w:val="20"/>
                <w:szCs w:val="20"/>
              </w:rPr>
              <w:t xml:space="preserve"> , agregar  su fuentes bibliográficas  al final de la revista</w:t>
            </w:r>
          </w:p>
          <w:p w:rsidR="008D3F7D" w:rsidRPr="00DD08A4" w:rsidRDefault="008D3F7D" w:rsidP="00773F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1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blPrEx>
          <w:jc w:val="left"/>
        </w:tblPrEx>
        <w:trPr>
          <w:gridBefore w:val="1"/>
          <w:gridAfter w:val="3"/>
          <w:wBefore w:w="2958" w:type="dxa"/>
          <w:wAfter w:w="6103" w:type="dxa"/>
        </w:trPr>
        <w:tc>
          <w:tcPr>
            <w:tcW w:w="3408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660" w:type="dxa"/>
            <w:shd w:val="clear" w:color="auto" w:fill="auto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7D" w:rsidRPr="00DD08A4" w:rsidTr="00773FAD">
        <w:tblPrEx>
          <w:jc w:val="left"/>
        </w:tblPrEx>
        <w:trPr>
          <w:gridBefore w:val="1"/>
          <w:gridAfter w:val="3"/>
          <w:wBefore w:w="2958" w:type="dxa"/>
          <w:wAfter w:w="6103" w:type="dxa"/>
        </w:trPr>
        <w:tc>
          <w:tcPr>
            <w:tcW w:w="3408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Logrado</w:t>
            </w:r>
          </w:p>
        </w:tc>
        <w:tc>
          <w:tcPr>
            <w:tcW w:w="1660" w:type="dxa"/>
            <w:shd w:val="clear" w:color="auto" w:fill="auto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8D3F7D" w:rsidRPr="00DD08A4" w:rsidTr="00773FAD">
        <w:tblPrEx>
          <w:jc w:val="left"/>
        </w:tblPrEx>
        <w:trPr>
          <w:gridBefore w:val="1"/>
          <w:gridAfter w:val="3"/>
          <w:wBefore w:w="2958" w:type="dxa"/>
          <w:wAfter w:w="6103" w:type="dxa"/>
        </w:trPr>
        <w:tc>
          <w:tcPr>
            <w:tcW w:w="3408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Medianamente logrado</w:t>
            </w:r>
          </w:p>
        </w:tc>
        <w:tc>
          <w:tcPr>
            <w:tcW w:w="1660" w:type="dxa"/>
            <w:shd w:val="clear" w:color="auto" w:fill="auto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ML</w:t>
            </w:r>
          </w:p>
        </w:tc>
      </w:tr>
      <w:tr w:rsidR="008D3F7D" w:rsidRPr="00DD08A4" w:rsidTr="00773FAD">
        <w:tblPrEx>
          <w:jc w:val="left"/>
        </w:tblPrEx>
        <w:trPr>
          <w:gridBefore w:val="1"/>
          <w:gridAfter w:val="3"/>
          <w:wBefore w:w="2958" w:type="dxa"/>
          <w:wAfter w:w="6103" w:type="dxa"/>
        </w:trPr>
        <w:tc>
          <w:tcPr>
            <w:tcW w:w="3408" w:type="dxa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En  proceso</w:t>
            </w:r>
          </w:p>
        </w:tc>
        <w:tc>
          <w:tcPr>
            <w:tcW w:w="1660" w:type="dxa"/>
            <w:shd w:val="clear" w:color="auto" w:fill="auto"/>
          </w:tcPr>
          <w:p w:rsidR="008D3F7D" w:rsidRPr="00DD08A4" w:rsidRDefault="008D3F7D" w:rsidP="007357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A4">
              <w:rPr>
                <w:rFonts w:ascii="Arial" w:hAnsi="Arial" w:cs="Arial"/>
                <w:b/>
                <w:sz w:val="20"/>
                <w:szCs w:val="20"/>
              </w:rPr>
              <w:t>EP</w:t>
            </w:r>
          </w:p>
        </w:tc>
      </w:tr>
    </w:tbl>
    <w:p w:rsidR="008D3F7D" w:rsidRDefault="008D3F7D" w:rsidP="008D3F7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D3F7D" w:rsidRDefault="008D3F7D" w:rsidP="008D3F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D3F7D" w:rsidRPr="00C84838" w:rsidRDefault="008D3F7D" w:rsidP="008E07F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84838">
        <w:rPr>
          <w:rFonts w:ascii="Arial" w:hAnsi="Arial" w:cs="Arial"/>
          <w:b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5EA79F34" wp14:editId="5F938194">
            <wp:simplePos x="0" y="0"/>
            <wp:positionH relativeFrom="column">
              <wp:posOffset>-250190</wp:posOffset>
            </wp:positionH>
            <wp:positionV relativeFrom="paragraph">
              <wp:posOffset>-832485</wp:posOffset>
            </wp:positionV>
            <wp:extent cx="940435" cy="678815"/>
            <wp:effectExtent l="0" t="0" r="0" b="6985"/>
            <wp:wrapSquare wrapText="right"/>
            <wp:docPr id="5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4838">
        <w:rPr>
          <w:rFonts w:ascii="Arial" w:hAnsi="Arial" w:cs="Arial"/>
          <w:b/>
          <w:sz w:val="16"/>
          <w:szCs w:val="16"/>
        </w:rPr>
        <w:t>ESCUELA NORMAL DE EDUCACIÓN PREESCOLAR</w:t>
      </w:r>
    </w:p>
    <w:p w:rsidR="008D3F7D" w:rsidRPr="00C84838" w:rsidRDefault="008D3F7D" w:rsidP="008D3F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84838">
        <w:rPr>
          <w:rFonts w:ascii="Arial" w:hAnsi="Arial" w:cs="Arial"/>
          <w:b/>
          <w:sz w:val="16"/>
          <w:szCs w:val="16"/>
        </w:rPr>
        <w:t xml:space="preserve">Asignatura: </w:t>
      </w:r>
      <w:r>
        <w:rPr>
          <w:rFonts w:ascii="Arial" w:hAnsi="Arial" w:cs="Arial"/>
          <w:b/>
          <w:sz w:val="16"/>
          <w:szCs w:val="16"/>
        </w:rPr>
        <w:t xml:space="preserve">Educación Física </w:t>
      </w:r>
    </w:p>
    <w:p w:rsidR="008D3F7D" w:rsidRPr="00C84838" w:rsidRDefault="008E07FB" w:rsidP="008D3F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84838">
        <w:rPr>
          <w:rFonts w:ascii="Arial" w:hAnsi="Arial" w:cs="Arial"/>
          <w:b/>
          <w:sz w:val="16"/>
          <w:szCs w:val="16"/>
        </w:rPr>
        <w:t>Prora</w:t>
      </w:r>
      <w:r w:rsidR="008D3F7D" w:rsidRPr="00C84838">
        <w:rPr>
          <w:rFonts w:ascii="Arial" w:hAnsi="Arial" w:cs="Arial"/>
          <w:b/>
          <w:sz w:val="16"/>
          <w:szCs w:val="16"/>
        </w:rPr>
        <w:t>. Yixie Karelia Laguna Montañez.</w:t>
      </w:r>
    </w:p>
    <w:tbl>
      <w:tblPr>
        <w:tblStyle w:val="Tablaconcuadrcula"/>
        <w:tblpPr w:leftFromText="141" w:rightFromText="141" w:vertAnchor="text" w:horzAnchor="margin" w:tblpXSpec="center" w:tblpY="48"/>
        <w:tblW w:w="153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2107"/>
        <w:gridCol w:w="286"/>
        <w:gridCol w:w="2104"/>
        <w:gridCol w:w="2243"/>
        <w:gridCol w:w="2106"/>
        <w:gridCol w:w="7"/>
        <w:gridCol w:w="2328"/>
      </w:tblGrid>
      <w:tr w:rsidR="008D3F7D" w:rsidRPr="00BD727D" w:rsidTr="007357DE">
        <w:trPr>
          <w:trHeight w:val="274"/>
        </w:trPr>
        <w:tc>
          <w:tcPr>
            <w:tcW w:w="15379" w:type="dxa"/>
            <w:gridSpan w:val="8"/>
          </w:tcPr>
          <w:p w:rsidR="008D3F7D" w:rsidRPr="00BD727D" w:rsidRDefault="008D3F7D" w:rsidP="00735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Rúbrica  de Revista académica</w:t>
            </w:r>
          </w:p>
        </w:tc>
      </w:tr>
      <w:tr w:rsidR="008D3F7D" w:rsidRPr="00BD727D" w:rsidTr="007357DE">
        <w:trPr>
          <w:trHeight w:val="465"/>
        </w:trPr>
        <w:tc>
          <w:tcPr>
            <w:tcW w:w="6591" w:type="dxa"/>
            <w:gridSpan w:val="3"/>
          </w:tcPr>
          <w:p w:rsidR="008D3F7D" w:rsidRPr="0055654B" w:rsidRDefault="008D3F7D" w:rsidP="007357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654B">
              <w:rPr>
                <w:rFonts w:ascii="Arial" w:hAnsi="Arial" w:cs="Arial"/>
                <w:b/>
                <w:sz w:val="16"/>
                <w:szCs w:val="16"/>
              </w:rPr>
              <w:t xml:space="preserve">Competencia: </w:t>
            </w:r>
          </w:p>
          <w:p w:rsidR="008D3F7D" w:rsidRPr="0055654B" w:rsidRDefault="008D3F7D" w:rsidP="007357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5654B">
              <w:rPr>
                <w:rFonts w:ascii="Arial" w:hAnsi="Arial" w:cs="Arial"/>
                <w:sz w:val="16"/>
                <w:szCs w:val="16"/>
              </w:rPr>
              <w:t xml:space="preserve">Diseña estrategias didácticas mediante las cuales se estimulan las competencias educativas de los niños en el jardín. </w:t>
            </w:r>
          </w:p>
        </w:tc>
        <w:tc>
          <w:tcPr>
            <w:tcW w:w="8788" w:type="dxa"/>
            <w:gridSpan w:val="5"/>
          </w:tcPr>
          <w:p w:rsidR="008D3F7D" w:rsidRPr="0055654B" w:rsidRDefault="008D3F7D" w:rsidP="007357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654B">
              <w:rPr>
                <w:rFonts w:ascii="Arial" w:hAnsi="Arial" w:cs="Arial"/>
                <w:b/>
                <w:sz w:val="16"/>
                <w:szCs w:val="16"/>
              </w:rPr>
              <w:t xml:space="preserve">Problema: </w:t>
            </w:r>
            <w:r w:rsidRPr="0055654B">
              <w:rPr>
                <w:rFonts w:ascii="Arial" w:hAnsi="Arial" w:cs="Arial"/>
                <w:sz w:val="16"/>
                <w:szCs w:val="16"/>
              </w:rPr>
              <w:t>En la actualidad los niños juegan menos en el hogar y en los planteles educativos  como se hacía anteriormente .El juego ya no es de  gran importancia en la vida de los niños, este tipo de  actividades  permiten a los niños expresarse y desarrollar competencias físicas y sociales. Es de gran relevancia diseñar estrategias didácticas en la planeación de juegos en  niños de Preescolar.</w:t>
            </w:r>
          </w:p>
        </w:tc>
      </w:tr>
      <w:tr w:rsidR="008D3F7D" w:rsidRPr="00BD727D" w:rsidTr="007357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198" w:type="dxa"/>
          </w:tcPr>
          <w:p w:rsidR="008D3F7D" w:rsidRDefault="008D3F7D" w:rsidP="007357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Referentes</w:t>
            </w:r>
          </w:p>
          <w:p w:rsidR="008D3F7D" w:rsidRPr="00BD727D" w:rsidRDefault="008D3F7D" w:rsidP="007357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7" w:type="dxa"/>
          </w:tcPr>
          <w:p w:rsidR="008D3F7D" w:rsidRPr="00BD727D" w:rsidRDefault="008D3F7D" w:rsidP="007357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     Pre 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gridSpan w:val="2"/>
          </w:tcPr>
          <w:p w:rsidR="008D3F7D" w:rsidRPr="00BD727D" w:rsidRDefault="008D3F7D" w:rsidP="007357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 Receptivo</w:t>
            </w:r>
          </w:p>
        </w:tc>
        <w:tc>
          <w:tcPr>
            <w:tcW w:w="2243" w:type="dxa"/>
          </w:tcPr>
          <w:p w:rsidR="008D3F7D" w:rsidRPr="00BD727D" w:rsidRDefault="008D3F7D" w:rsidP="007357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Resolutivo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:rsidR="008D3F7D" w:rsidRPr="00BD727D" w:rsidRDefault="008D3F7D" w:rsidP="007357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Autónomo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5" w:type="dxa"/>
            <w:gridSpan w:val="2"/>
          </w:tcPr>
          <w:p w:rsidR="008D3F7D" w:rsidRPr="00BD727D" w:rsidRDefault="008D3F7D" w:rsidP="007357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D3F7D" w:rsidRPr="00BD727D" w:rsidTr="007357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4198" w:type="dxa"/>
            <w:vMerge w:val="restart"/>
          </w:tcPr>
          <w:p w:rsidR="008D3F7D" w:rsidRPr="00C06263" w:rsidRDefault="008E07FB" w:rsidP="007357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Criterios de evaluación según lista de cotejo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de revista académica</w:t>
            </w:r>
          </w:p>
        </w:tc>
        <w:tc>
          <w:tcPr>
            <w:tcW w:w="2107" w:type="dxa"/>
          </w:tcPr>
          <w:p w:rsidR="008D3F7D" w:rsidRPr="00D90FB0" w:rsidRDefault="008D3F7D" w:rsidP="007357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1.-Distingue lo relevante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de un texto.</w:t>
            </w:r>
          </w:p>
          <w:p w:rsidR="008D3F7D" w:rsidRPr="00D90FB0" w:rsidRDefault="008D3F7D" w:rsidP="007357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D3F7D" w:rsidRPr="00D90FB0" w:rsidRDefault="008D3F7D" w:rsidP="007357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0" w:type="dxa"/>
            <w:gridSpan w:val="2"/>
          </w:tcPr>
          <w:p w:rsidR="008D3F7D" w:rsidRDefault="008D3F7D" w:rsidP="007357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1.-Distingue lo relevante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texto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 sintetiza la información </w:t>
            </w:r>
          </w:p>
          <w:p w:rsidR="008D3F7D" w:rsidRPr="00D90FB0" w:rsidRDefault="008D3F7D" w:rsidP="007357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Pr="00D90FB0" w:rsidRDefault="008D3F7D" w:rsidP="007357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3" w:type="dxa"/>
          </w:tcPr>
          <w:p w:rsidR="008D3F7D" w:rsidRPr="00D90FB0" w:rsidRDefault="008D3F7D" w:rsidP="007357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sz w:val="16"/>
                <w:szCs w:val="16"/>
              </w:rPr>
              <w:t>1</w:t>
            </w:r>
            <w:r w:rsidRPr="00D90FB0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Dis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tingue lo relevante de un texto;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infiere el signific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ado de palabras por el contexto  organizando la información.</w:t>
            </w: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Pr="00D90FB0" w:rsidRDefault="008D3F7D" w:rsidP="007357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6" w:type="dxa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1.-Distingue lo relevante de 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 texto;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infiere el significado de palabras por el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contexto y recapitula lo leído argumentando la información.</w:t>
            </w: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  <w:gridSpan w:val="2"/>
          </w:tcPr>
          <w:p w:rsidR="008D3F7D" w:rsidRPr="00D90FB0" w:rsidRDefault="008D3F7D" w:rsidP="007357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1.-Distingue lo relevante de un texto; infiere el significado de palabras por el contexto y lo aborda con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análisis, creatividad,  e innovación</w:t>
            </w: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D3F7D" w:rsidRPr="00BD727D" w:rsidTr="007357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3"/>
        </w:trPr>
        <w:tc>
          <w:tcPr>
            <w:tcW w:w="4198" w:type="dxa"/>
            <w:vMerge/>
          </w:tcPr>
          <w:p w:rsidR="008D3F7D" w:rsidRPr="00D90FB0" w:rsidRDefault="008D3F7D" w:rsidP="007357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7" w:type="dxa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sz w:val="16"/>
                <w:szCs w:val="16"/>
              </w:rPr>
              <w:t>2</w:t>
            </w:r>
            <w:r w:rsidRPr="00D90FB0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Reduce a términos breves y precisos lo esencial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los capítulos no hay análisis y argumentación   , poca estructura de formato de revista</w:t>
            </w:r>
          </w:p>
        </w:tc>
        <w:tc>
          <w:tcPr>
            <w:tcW w:w="2390" w:type="dxa"/>
            <w:gridSpan w:val="2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2.- Redacta un texto breve con los datos importantes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los capítulos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como consecuencia de una interpretación personal de los conceptos, ideas o argumentos presentados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 muy poca estructura de formato de revista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Pr="00D90FB0" w:rsidRDefault="008D3F7D" w:rsidP="007357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2.- Organiza los conceptos, ideas o argumentos presentados en orden jerárquico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cada uno de los capítulos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empleando columnas en forma de revista  no existe creatividad en el diseño</w:t>
            </w: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Pr="00D90FB0" w:rsidRDefault="008D3F7D" w:rsidP="00735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2.- Organiza los conceptos o argumentos en orden jerárquico de tres  o más capítulos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empleando columnas  en formato de revista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creatividad en el diseño </w:t>
            </w: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gridSpan w:val="2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2 .-Organiza los conceptos, ideas o argumentos presentados en orden jerárquico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cuatro o más  capítulos  ,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argumentando  y organizándola  en forma de columnas con creatividad  e innovación en el  diseño</w:t>
            </w:r>
          </w:p>
        </w:tc>
      </w:tr>
      <w:tr w:rsidR="008D3F7D" w:rsidRPr="00BD727D" w:rsidTr="007357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9"/>
        </w:trPr>
        <w:tc>
          <w:tcPr>
            <w:tcW w:w="4198" w:type="dxa"/>
            <w:vMerge/>
          </w:tcPr>
          <w:p w:rsidR="008D3F7D" w:rsidRPr="00D90FB0" w:rsidRDefault="008D3F7D" w:rsidP="007357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7" w:type="dxa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3.- Registra ideas de manera clara, coherente y sintética en uno o más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capítulos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para desarrollar argumentos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8D3F7D" w:rsidRDefault="008D3F7D" w:rsidP="007357DE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F7D" w:rsidRPr="00D90FB0" w:rsidRDefault="008D3F7D" w:rsidP="00735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0" w:type="dxa"/>
            <w:gridSpan w:val="2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3.- Identifica, ordena e interpreta las ideas y conceptos explícitos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implícitos en uno o más capítulos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, considerando el contexto en el que se generaron y en el que se reciben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autor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8D3F7D" w:rsidRPr="00D90FB0" w:rsidRDefault="008D3F7D" w:rsidP="007357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3.-Sustenta una postura personal sobre la información contenida en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cada uno de los capítulos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valora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ndo y dando  la relevancia   ,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considera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ndo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 otros puntos de vista de manera crítica y reflexiva.</w:t>
            </w:r>
          </w:p>
          <w:p w:rsidR="008D3F7D" w:rsidRPr="00D90FB0" w:rsidRDefault="008D3F7D" w:rsidP="007357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</w:tcPr>
          <w:p w:rsidR="008D3F7D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3.-Como resultado de utilizar la información contenida en uno o más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capítulos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, argumenta la solución de un problema, empleando gráficas y el uso de las tecnologías de la información y la comunicación</w:t>
            </w:r>
          </w:p>
        </w:tc>
        <w:tc>
          <w:tcPr>
            <w:tcW w:w="2335" w:type="dxa"/>
            <w:gridSpan w:val="2"/>
          </w:tcPr>
          <w:p w:rsidR="008D3F7D" w:rsidRPr="00D90FB0" w:rsidRDefault="008D3F7D" w:rsidP="00735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3.-Sintetiza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 xml:space="preserve">la información contenida en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tres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o más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capítulos </w:t>
            </w:r>
            <w:r w:rsidRPr="00D90FB0">
              <w:rPr>
                <w:rFonts w:ascii="Arial" w:hAnsi="Arial" w:cs="Arial"/>
                <w:color w:val="000000"/>
                <w:sz w:val="16"/>
                <w:szCs w:val="16"/>
              </w:rPr>
              <w:t>, argumenta la solución de un problema, empleando gráficas y el uso de las tecnologías de la información y la comunicación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con ideas propias , claras y da un panorama  general</w:t>
            </w:r>
          </w:p>
        </w:tc>
      </w:tr>
      <w:tr w:rsidR="008D3F7D" w:rsidTr="007357DE">
        <w:trPr>
          <w:trHeight w:val="545"/>
        </w:trPr>
        <w:tc>
          <w:tcPr>
            <w:tcW w:w="4198" w:type="dxa"/>
          </w:tcPr>
          <w:p w:rsidR="008D3F7D" w:rsidRPr="00770BE4" w:rsidRDefault="008D3F7D" w:rsidP="007357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  <w:tc>
          <w:tcPr>
            <w:tcW w:w="2107" w:type="dxa"/>
          </w:tcPr>
          <w:p w:rsidR="008D3F7D" w:rsidRPr="00770BE4" w:rsidRDefault="008D3F7D" w:rsidP="007357DE">
            <w:pPr>
              <w:rPr>
                <w:rFonts w:ascii="Arial" w:hAnsi="Arial" w:cs="Arial"/>
                <w:sz w:val="24"/>
                <w:szCs w:val="24"/>
              </w:rPr>
            </w:pPr>
            <w:r w:rsidRPr="00770BE4">
              <w:rPr>
                <w:rFonts w:ascii="Arial" w:hAnsi="Arial" w:cs="Arial"/>
                <w:sz w:val="24"/>
                <w:szCs w:val="24"/>
              </w:rPr>
              <w:t>6%</w:t>
            </w:r>
          </w:p>
        </w:tc>
        <w:tc>
          <w:tcPr>
            <w:tcW w:w="2390" w:type="dxa"/>
            <w:gridSpan w:val="2"/>
          </w:tcPr>
          <w:p w:rsidR="008D3F7D" w:rsidRPr="00770BE4" w:rsidRDefault="008D3F7D" w:rsidP="007357DE">
            <w:pPr>
              <w:rPr>
                <w:rFonts w:ascii="Arial" w:hAnsi="Arial" w:cs="Arial"/>
                <w:sz w:val="24"/>
                <w:szCs w:val="24"/>
              </w:rPr>
            </w:pPr>
            <w:r w:rsidRPr="00770BE4">
              <w:rPr>
                <w:rFonts w:ascii="Arial" w:hAnsi="Arial" w:cs="Arial"/>
                <w:sz w:val="24"/>
                <w:szCs w:val="24"/>
              </w:rPr>
              <w:t>7%</w:t>
            </w:r>
          </w:p>
        </w:tc>
        <w:tc>
          <w:tcPr>
            <w:tcW w:w="2243" w:type="dxa"/>
          </w:tcPr>
          <w:p w:rsidR="008D3F7D" w:rsidRPr="00770BE4" w:rsidRDefault="008D3F7D" w:rsidP="007357DE">
            <w:pPr>
              <w:rPr>
                <w:rFonts w:ascii="Arial" w:hAnsi="Arial" w:cs="Arial"/>
                <w:sz w:val="24"/>
                <w:szCs w:val="24"/>
              </w:rPr>
            </w:pPr>
            <w:r w:rsidRPr="00770BE4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2113" w:type="dxa"/>
            <w:gridSpan w:val="2"/>
          </w:tcPr>
          <w:p w:rsidR="008D3F7D" w:rsidRPr="00770BE4" w:rsidRDefault="008D3F7D" w:rsidP="007357DE">
            <w:pPr>
              <w:rPr>
                <w:rFonts w:ascii="Arial" w:hAnsi="Arial" w:cs="Arial"/>
                <w:sz w:val="24"/>
                <w:szCs w:val="24"/>
              </w:rPr>
            </w:pPr>
            <w:r w:rsidRPr="00770BE4">
              <w:rPr>
                <w:rFonts w:ascii="Arial" w:hAnsi="Arial" w:cs="Arial"/>
                <w:sz w:val="24"/>
                <w:szCs w:val="24"/>
              </w:rPr>
              <w:t>9%</w:t>
            </w:r>
          </w:p>
          <w:p w:rsidR="008D3F7D" w:rsidRPr="00770BE4" w:rsidRDefault="008D3F7D" w:rsidP="00735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8D3F7D" w:rsidRPr="00770BE4" w:rsidRDefault="008D3F7D" w:rsidP="007357DE">
            <w:pPr>
              <w:rPr>
                <w:rFonts w:ascii="Arial" w:hAnsi="Arial" w:cs="Arial"/>
                <w:sz w:val="24"/>
                <w:szCs w:val="24"/>
              </w:rPr>
            </w:pPr>
            <w:r w:rsidRPr="00770BE4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</w:tbl>
    <w:p w:rsidR="007A74B3" w:rsidRDefault="007A74B3"/>
    <w:sectPr w:rsidR="007A74B3" w:rsidSect="008D3F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3BA1"/>
    <w:multiLevelType w:val="hybridMultilevel"/>
    <w:tmpl w:val="A44ED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D"/>
    <w:rsid w:val="004C5450"/>
    <w:rsid w:val="00773FAD"/>
    <w:rsid w:val="007A74B3"/>
    <w:rsid w:val="008D3F7D"/>
    <w:rsid w:val="008E07FB"/>
    <w:rsid w:val="00D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D3F7D"/>
  </w:style>
  <w:style w:type="paragraph" w:styleId="Prrafodelista">
    <w:name w:val="List Paragraph"/>
    <w:basedOn w:val="Normal"/>
    <w:uiPriority w:val="34"/>
    <w:qFormat/>
    <w:rsid w:val="008D3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D3F7D"/>
  </w:style>
  <w:style w:type="paragraph" w:styleId="Prrafodelista">
    <w:name w:val="List Paragraph"/>
    <w:basedOn w:val="Normal"/>
    <w:uiPriority w:val="34"/>
    <w:qFormat/>
    <w:rsid w:val="008D3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2019-06-19T04:00:00Z</dcterms:created>
  <dcterms:modified xsi:type="dcterms:W3CDTF">2019-06-19T04:38:00Z</dcterms:modified>
</cp:coreProperties>
</file>