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557" w:rsidRPr="00B84557" w:rsidRDefault="00B84557" w:rsidP="00B84557">
      <w:pPr>
        <w:spacing w:line="360" w:lineRule="auto"/>
        <w:jc w:val="center"/>
        <w:rPr>
          <w:rFonts w:ascii="Times New Roman" w:hAnsi="Times New Roman" w:cs="Times New Roman"/>
          <w:b/>
          <w:sz w:val="24"/>
          <w:szCs w:val="24"/>
        </w:rPr>
      </w:pPr>
      <w:r w:rsidRPr="00B84557">
        <w:rPr>
          <w:rFonts w:ascii="Times New Roman" w:hAnsi="Times New Roman" w:cs="Times New Roman"/>
          <w:b/>
          <w:sz w:val="24"/>
          <w:szCs w:val="24"/>
        </w:rPr>
        <w:t>ESCUELA NORMAL DE EDUCACIÓN PREESCOLAR</w:t>
      </w:r>
    </w:p>
    <w:p w:rsidR="00B84557" w:rsidRPr="00B84557" w:rsidRDefault="00B84557" w:rsidP="00B84557">
      <w:pPr>
        <w:spacing w:line="360" w:lineRule="auto"/>
        <w:rPr>
          <w:rFonts w:ascii="Times New Roman" w:hAnsi="Times New Roman" w:cs="Times New Roman"/>
          <w:sz w:val="24"/>
          <w:szCs w:val="24"/>
        </w:rPr>
      </w:pPr>
      <w:r w:rsidRPr="00B84557">
        <w:rPr>
          <w:rFonts w:ascii="Times New Roman" w:hAnsi="Times New Roman" w:cs="Times New Roman"/>
          <w:b/>
          <w:noProof/>
          <w:sz w:val="24"/>
          <w:szCs w:val="24"/>
          <w:lang w:eastAsia="es-MX"/>
        </w:rPr>
        <w:drawing>
          <wp:anchor distT="0" distB="0" distL="114300" distR="114300" simplePos="0" relativeHeight="251659264" behindDoc="1" locked="0" layoutInCell="1" allowOverlap="1" wp14:anchorId="14CF8CE1" wp14:editId="795C3F6B">
            <wp:simplePos x="0" y="0"/>
            <wp:positionH relativeFrom="margin">
              <wp:align>center</wp:align>
            </wp:positionH>
            <wp:positionV relativeFrom="paragraph">
              <wp:posOffset>254182</wp:posOffset>
            </wp:positionV>
            <wp:extent cx="923925" cy="1133475"/>
            <wp:effectExtent l="0" t="0" r="0" b="9525"/>
            <wp:wrapTight wrapText="bothSides">
              <wp:wrapPolygon edited="0">
                <wp:start x="445" y="0"/>
                <wp:lineTo x="445" y="13795"/>
                <wp:lineTo x="1336" y="18151"/>
                <wp:lineTo x="1781" y="18877"/>
                <wp:lineTo x="8462" y="21055"/>
                <wp:lineTo x="10243" y="21418"/>
                <wp:lineTo x="12025" y="21418"/>
                <wp:lineTo x="13361" y="21055"/>
                <wp:lineTo x="20041" y="18151"/>
                <wp:lineTo x="20932" y="14158"/>
                <wp:lineTo x="20932" y="0"/>
                <wp:lineTo x="445" y="0"/>
              </wp:wrapPolygon>
            </wp:wrapTight>
            <wp:docPr id="1" name="Imagen 1" descr="http://187.160.244.18/sistema/Data/tareas/ENEP-00027/_Actividad/_has/000000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87.160.244.18/sistema/Data/tareas/ENEP-00027/_Actividad/_has/00000000/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3925" cy="1133475"/>
                    </a:xfrm>
                    <a:prstGeom prst="rect">
                      <a:avLst/>
                    </a:prstGeom>
                    <a:noFill/>
                    <a:ln>
                      <a:noFill/>
                    </a:ln>
                  </pic:spPr>
                </pic:pic>
              </a:graphicData>
            </a:graphic>
          </wp:anchor>
        </w:drawing>
      </w:r>
    </w:p>
    <w:p w:rsidR="00B84557" w:rsidRPr="00B84557" w:rsidRDefault="00B84557" w:rsidP="00B84557">
      <w:pPr>
        <w:spacing w:line="360" w:lineRule="auto"/>
        <w:rPr>
          <w:rFonts w:ascii="Times New Roman" w:hAnsi="Times New Roman" w:cs="Times New Roman"/>
          <w:sz w:val="24"/>
          <w:szCs w:val="24"/>
        </w:rPr>
      </w:pPr>
    </w:p>
    <w:p w:rsidR="00B84557" w:rsidRPr="00B84557" w:rsidRDefault="00B84557" w:rsidP="00B84557">
      <w:pPr>
        <w:spacing w:line="360" w:lineRule="auto"/>
        <w:rPr>
          <w:rFonts w:ascii="Times New Roman" w:hAnsi="Times New Roman" w:cs="Times New Roman"/>
          <w:sz w:val="24"/>
          <w:szCs w:val="24"/>
        </w:rPr>
      </w:pPr>
    </w:p>
    <w:p w:rsidR="00B84557" w:rsidRPr="00B84557" w:rsidRDefault="00B84557" w:rsidP="00B84557">
      <w:pPr>
        <w:spacing w:line="360" w:lineRule="auto"/>
        <w:rPr>
          <w:rFonts w:ascii="Times New Roman" w:hAnsi="Times New Roman" w:cs="Times New Roman"/>
          <w:sz w:val="24"/>
          <w:szCs w:val="24"/>
        </w:rPr>
      </w:pPr>
    </w:p>
    <w:p w:rsidR="00B84557" w:rsidRPr="00B84557" w:rsidRDefault="00B84557" w:rsidP="00B84557">
      <w:pPr>
        <w:spacing w:line="360" w:lineRule="auto"/>
        <w:rPr>
          <w:rFonts w:ascii="Times New Roman" w:hAnsi="Times New Roman" w:cs="Times New Roman"/>
          <w:sz w:val="24"/>
          <w:szCs w:val="24"/>
        </w:rPr>
      </w:pPr>
    </w:p>
    <w:p w:rsidR="00B84557" w:rsidRPr="00B84557" w:rsidRDefault="00B84557" w:rsidP="00B84557">
      <w:pPr>
        <w:spacing w:line="360" w:lineRule="auto"/>
        <w:jc w:val="center"/>
        <w:rPr>
          <w:rFonts w:ascii="Times New Roman" w:hAnsi="Times New Roman" w:cs="Times New Roman"/>
          <w:sz w:val="24"/>
          <w:szCs w:val="24"/>
        </w:rPr>
      </w:pPr>
      <w:r w:rsidRPr="00B84557">
        <w:rPr>
          <w:rFonts w:ascii="Times New Roman" w:hAnsi="Times New Roman" w:cs="Times New Roman"/>
          <w:sz w:val="24"/>
          <w:szCs w:val="24"/>
        </w:rPr>
        <w:t xml:space="preserve">Alumna: </w:t>
      </w:r>
      <w:r w:rsidRPr="00B84557">
        <w:rPr>
          <w:rFonts w:ascii="Times New Roman" w:hAnsi="Times New Roman" w:cs="Times New Roman"/>
          <w:sz w:val="24"/>
          <w:szCs w:val="24"/>
        </w:rPr>
        <w:t>Larissa Elizabeth Dávila Patlán</w:t>
      </w:r>
    </w:p>
    <w:p w:rsidR="00B84557" w:rsidRPr="00B84557" w:rsidRDefault="00B84557" w:rsidP="00B84557">
      <w:pPr>
        <w:spacing w:line="360" w:lineRule="auto"/>
        <w:jc w:val="center"/>
        <w:rPr>
          <w:rFonts w:ascii="Times New Roman" w:hAnsi="Times New Roman" w:cs="Times New Roman"/>
          <w:sz w:val="24"/>
          <w:szCs w:val="24"/>
        </w:rPr>
      </w:pPr>
      <w:r w:rsidRPr="00B84557">
        <w:rPr>
          <w:rFonts w:ascii="Times New Roman" w:hAnsi="Times New Roman" w:cs="Times New Roman"/>
          <w:sz w:val="24"/>
          <w:szCs w:val="24"/>
        </w:rPr>
        <w:t>Grado y sección: 3 A</w:t>
      </w:r>
    </w:p>
    <w:p w:rsidR="00B84557" w:rsidRPr="00B84557" w:rsidRDefault="00B84557" w:rsidP="00B84557">
      <w:pPr>
        <w:spacing w:line="360" w:lineRule="auto"/>
        <w:jc w:val="center"/>
        <w:rPr>
          <w:rFonts w:ascii="Times New Roman" w:hAnsi="Times New Roman" w:cs="Times New Roman"/>
          <w:sz w:val="24"/>
          <w:szCs w:val="24"/>
        </w:rPr>
      </w:pPr>
      <w:r w:rsidRPr="00B84557">
        <w:rPr>
          <w:rFonts w:ascii="Times New Roman" w:hAnsi="Times New Roman" w:cs="Times New Roman"/>
          <w:sz w:val="24"/>
          <w:szCs w:val="24"/>
        </w:rPr>
        <w:t>Docente: Eduarda Maldonado Martínez</w:t>
      </w:r>
    </w:p>
    <w:p w:rsidR="00B84557" w:rsidRPr="00B84557" w:rsidRDefault="00B84557" w:rsidP="00B84557">
      <w:pPr>
        <w:spacing w:line="360" w:lineRule="auto"/>
        <w:jc w:val="center"/>
        <w:rPr>
          <w:rFonts w:ascii="Times New Roman" w:hAnsi="Times New Roman" w:cs="Times New Roman"/>
          <w:sz w:val="24"/>
          <w:szCs w:val="24"/>
        </w:rPr>
      </w:pPr>
      <w:r w:rsidRPr="00B84557">
        <w:rPr>
          <w:rFonts w:ascii="Times New Roman" w:hAnsi="Times New Roman" w:cs="Times New Roman"/>
          <w:sz w:val="24"/>
          <w:szCs w:val="24"/>
        </w:rPr>
        <w:t>Trabajo: ideas principales “Enseñanza situada”</w:t>
      </w:r>
    </w:p>
    <w:p w:rsidR="00BD612D" w:rsidRPr="00B84557" w:rsidRDefault="00B84557" w:rsidP="00B84557">
      <w:pPr>
        <w:spacing w:line="360" w:lineRule="auto"/>
        <w:jc w:val="center"/>
        <w:rPr>
          <w:rFonts w:ascii="Times New Roman" w:hAnsi="Times New Roman" w:cs="Times New Roman"/>
          <w:sz w:val="24"/>
          <w:szCs w:val="24"/>
        </w:rPr>
      </w:pPr>
      <w:r w:rsidRPr="00B84557">
        <w:rPr>
          <w:rFonts w:ascii="Times New Roman" w:hAnsi="Times New Roman" w:cs="Times New Roman"/>
          <w:sz w:val="24"/>
          <w:szCs w:val="24"/>
        </w:rPr>
        <w:t>Materia: Optativo</w:t>
      </w:r>
    </w:p>
    <w:p w:rsidR="00B84557" w:rsidRPr="00B84557" w:rsidRDefault="00B84557" w:rsidP="00B84557">
      <w:pPr>
        <w:spacing w:line="360" w:lineRule="auto"/>
        <w:jc w:val="center"/>
        <w:rPr>
          <w:rFonts w:ascii="Times New Roman" w:hAnsi="Times New Roman" w:cs="Times New Roman"/>
          <w:sz w:val="24"/>
          <w:szCs w:val="24"/>
        </w:rPr>
      </w:pPr>
      <w:r w:rsidRPr="00B84557">
        <w:rPr>
          <w:rFonts w:ascii="Times New Roman" w:hAnsi="Times New Roman" w:cs="Times New Roman"/>
          <w:sz w:val="24"/>
          <w:szCs w:val="24"/>
        </w:rPr>
        <w:t>UNIDAD DE APRENDIZAJE I. Características del contexto estatal y regional.</w:t>
      </w:r>
    </w:p>
    <w:p w:rsidR="00B84557" w:rsidRPr="00B84557" w:rsidRDefault="00B84557" w:rsidP="00B84557">
      <w:pPr>
        <w:spacing w:line="360" w:lineRule="auto"/>
        <w:jc w:val="center"/>
        <w:rPr>
          <w:rFonts w:ascii="Times New Roman" w:hAnsi="Times New Roman" w:cs="Times New Roman"/>
          <w:sz w:val="24"/>
          <w:szCs w:val="24"/>
        </w:rPr>
      </w:pPr>
      <w:r w:rsidRPr="00B84557">
        <w:rPr>
          <w:rFonts w:ascii="Times New Roman" w:hAnsi="Times New Roman" w:cs="Times New Roman"/>
          <w:sz w:val="24"/>
          <w:szCs w:val="24"/>
        </w:rPr>
        <w:t>COMPETENCIA</w:t>
      </w:r>
    </w:p>
    <w:p w:rsidR="00B84557" w:rsidRPr="00B84557" w:rsidRDefault="00B84557" w:rsidP="00B84557">
      <w:pPr>
        <w:spacing w:line="360" w:lineRule="auto"/>
        <w:jc w:val="center"/>
        <w:rPr>
          <w:rFonts w:ascii="Times New Roman" w:hAnsi="Times New Roman" w:cs="Times New Roman"/>
          <w:sz w:val="24"/>
          <w:szCs w:val="24"/>
        </w:rPr>
      </w:pPr>
      <w:r w:rsidRPr="00B84557">
        <w:rPr>
          <w:rFonts w:ascii="Times New Roman" w:hAnsi="Times New Roman" w:cs="Times New Roman"/>
          <w:sz w:val="24"/>
          <w:szCs w:val="24"/>
        </w:rPr>
        <w:t>Analiza la problemática educativa con base en su conocimiento del contexto estatal y de los indicadores educativos para tomar decisiones que orienten su desempeño docente.</w:t>
      </w:r>
    </w:p>
    <w:p w:rsidR="00B84557" w:rsidRDefault="00B84557" w:rsidP="00B84557">
      <w:pPr>
        <w:spacing w:line="360" w:lineRule="auto"/>
      </w:pPr>
      <w:bookmarkStart w:id="0" w:name="_GoBack"/>
      <w:bookmarkEnd w:id="0"/>
    </w:p>
    <w:p w:rsidR="00B84557" w:rsidRDefault="00B84557" w:rsidP="00B84557">
      <w:pPr>
        <w:spacing w:line="360" w:lineRule="auto"/>
      </w:pPr>
    </w:p>
    <w:p w:rsidR="00B84557" w:rsidRDefault="00B84557" w:rsidP="00B84557">
      <w:pPr>
        <w:spacing w:line="360" w:lineRule="auto"/>
      </w:pPr>
    </w:p>
    <w:p w:rsidR="00B84557" w:rsidRDefault="00B84557" w:rsidP="00B84557">
      <w:pPr>
        <w:spacing w:line="360" w:lineRule="auto"/>
      </w:pPr>
    </w:p>
    <w:p w:rsidR="00B84557" w:rsidRDefault="00B84557" w:rsidP="00B84557">
      <w:pPr>
        <w:spacing w:line="360" w:lineRule="auto"/>
      </w:pPr>
    </w:p>
    <w:p w:rsidR="00B84557" w:rsidRDefault="00B84557" w:rsidP="00B84557">
      <w:pPr>
        <w:spacing w:line="360" w:lineRule="auto"/>
      </w:pPr>
    </w:p>
    <w:p w:rsidR="00B84557" w:rsidRDefault="00B84557" w:rsidP="00B84557">
      <w:pPr>
        <w:spacing w:line="360" w:lineRule="auto"/>
      </w:pPr>
    </w:p>
    <w:p w:rsidR="00B84557" w:rsidRDefault="00B84557" w:rsidP="00B84557">
      <w:pPr>
        <w:spacing w:line="360" w:lineRule="auto"/>
        <w:rPr>
          <w:rFonts w:ascii="Times New Roman" w:hAnsi="Times New Roman" w:cs="Times New Roman"/>
          <w:b/>
          <w:sz w:val="28"/>
          <w:szCs w:val="28"/>
        </w:rPr>
      </w:pPr>
    </w:p>
    <w:p w:rsidR="00B84557" w:rsidRPr="00B84557" w:rsidRDefault="00B84557" w:rsidP="00B84557">
      <w:pPr>
        <w:spacing w:line="360" w:lineRule="auto"/>
        <w:jc w:val="center"/>
        <w:rPr>
          <w:rFonts w:ascii="Times New Roman" w:hAnsi="Times New Roman" w:cs="Times New Roman"/>
          <w:b/>
          <w:sz w:val="28"/>
          <w:szCs w:val="28"/>
        </w:rPr>
      </w:pPr>
      <w:r w:rsidRPr="00B84557">
        <w:rPr>
          <w:rFonts w:ascii="Times New Roman" w:hAnsi="Times New Roman" w:cs="Times New Roman"/>
          <w:b/>
          <w:sz w:val="28"/>
          <w:szCs w:val="28"/>
        </w:rPr>
        <w:lastRenderedPageBreak/>
        <w:t>La enseñanza situada centrada en prácticas educativas auténticas</w:t>
      </w:r>
    </w:p>
    <w:p w:rsidR="00B84557" w:rsidRPr="00B84557" w:rsidRDefault="00B84557" w:rsidP="00B84557">
      <w:pPr>
        <w:spacing w:line="360" w:lineRule="auto"/>
        <w:rPr>
          <w:rFonts w:ascii="Times New Roman" w:hAnsi="Times New Roman" w:cs="Times New Roman"/>
          <w:sz w:val="24"/>
          <w:szCs w:val="24"/>
        </w:rPr>
      </w:pPr>
      <w:r w:rsidRPr="00B84557">
        <w:rPr>
          <w:rFonts w:ascii="Times New Roman" w:hAnsi="Times New Roman" w:cs="Times New Roman"/>
          <w:sz w:val="24"/>
          <w:szCs w:val="24"/>
        </w:rPr>
        <w:t>El paradigma de la cognición situada representa una de las tendencias actuales más representativas y promisorias de la teoría sociocultural y de la actividad</w:t>
      </w:r>
    </w:p>
    <w:p w:rsidR="00B84557" w:rsidRPr="00B84557" w:rsidRDefault="00B84557" w:rsidP="00B84557">
      <w:pPr>
        <w:spacing w:line="360" w:lineRule="auto"/>
        <w:rPr>
          <w:rFonts w:ascii="Times New Roman" w:hAnsi="Times New Roman" w:cs="Times New Roman"/>
          <w:sz w:val="24"/>
          <w:szCs w:val="24"/>
        </w:rPr>
      </w:pPr>
      <w:r w:rsidRPr="00B84557">
        <w:rPr>
          <w:rFonts w:ascii="Times New Roman" w:hAnsi="Times New Roman" w:cs="Times New Roman"/>
          <w:sz w:val="24"/>
          <w:szCs w:val="24"/>
        </w:rPr>
        <w:t>La cognición situada es la alternativa opuesta a la teoría computacional del procesamiento de información, hay distintos intereses en los investigadores de este campo, desde una orientación sociocultural y antropológica, pasando por las perspectivas ecológica y semiótica, hasta el estudio de los procesos de cognición en diferentes planos sociales.</w:t>
      </w:r>
    </w:p>
    <w:p w:rsidR="00B84557" w:rsidRPr="00B84557" w:rsidRDefault="00B84557" w:rsidP="00B84557">
      <w:pPr>
        <w:spacing w:line="360" w:lineRule="auto"/>
        <w:rPr>
          <w:rFonts w:ascii="Times New Roman" w:hAnsi="Times New Roman" w:cs="Times New Roman"/>
          <w:sz w:val="24"/>
          <w:szCs w:val="24"/>
        </w:rPr>
      </w:pPr>
      <w:r w:rsidRPr="00B84557">
        <w:rPr>
          <w:rFonts w:ascii="Times New Roman" w:hAnsi="Times New Roman" w:cs="Times New Roman"/>
          <w:sz w:val="24"/>
          <w:szCs w:val="24"/>
        </w:rPr>
        <w:t>Para Dewey, la escuela es ante todo una institución social en la que puede desarrollarse una vida comunitaria que constituye el soporte de la educación. Es en esta vida comunitaria donde el niño o el joven experimentan las fuerzas formativas que lo conducen a participar activamente en la tradición cultural que le es propia, a la par que permite el desarrollo pleno de sus propias facultades.</w:t>
      </w:r>
    </w:p>
    <w:p w:rsidR="00B84557" w:rsidRPr="00B84557" w:rsidRDefault="00B84557" w:rsidP="00B84557">
      <w:pPr>
        <w:spacing w:line="360" w:lineRule="auto"/>
        <w:rPr>
          <w:rFonts w:ascii="Times New Roman" w:hAnsi="Times New Roman" w:cs="Times New Roman"/>
          <w:sz w:val="24"/>
          <w:szCs w:val="24"/>
        </w:rPr>
      </w:pPr>
      <w:r>
        <w:rPr>
          <w:rFonts w:ascii="Times New Roman" w:hAnsi="Times New Roman" w:cs="Times New Roman"/>
          <w:sz w:val="24"/>
          <w:szCs w:val="24"/>
        </w:rPr>
        <w:t>E</w:t>
      </w:r>
      <w:r w:rsidRPr="00A85267">
        <w:rPr>
          <w:rFonts w:ascii="Times New Roman" w:hAnsi="Times New Roman" w:cs="Times New Roman"/>
          <w:sz w:val="24"/>
          <w:szCs w:val="24"/>
        </w:rPr>
        <w:t xml:space="preserve">l currículo requiere cambio y reorganización constantes con base en las necesidades e intereses de los alumnos, para fomentar en ellos el desarrollo tanto de la inteligencia como </w:t>
      </w:r>
      <w:r w:rsidRPr="00B84557">
        <w:rPr>
          <w:rFonts w:ascii="Times New Roman" w:hAnsi="Times New Roman" w:cs="Times New Roman"/>
          <w:sz w:val="24"/>
          <w:szCs w:val="24"/>
        </w:rPr>
        <w:t>de las habilidades sociales para la participación en una sociedad democrática.</w:t>
      </w:r>
    </w:p>
    <w:p w:rsidR="00B84557" w:rsidRDefault="00B84557" w:rsidP="00B84557">
      <w:pPr>
        <w:spacing w:line="360" w:lineRule="auto"/>
        <w:rPr>
          <w:rFonts w:ascii="Times New Roman" w:hAnsi="Times New Roman" w:cs="Times New Roman"/>
          <w:sz w:val="24"/>
          <w:szCs w:val="24"/>
        </w:rPr>
      </w:pPr>
      <w:r w:rsidRPr="00B84557">
        <w:rPr>
          <w:rFonts w:ascii="Times New Roman" w:hAnsi="Times New Roman" w:cs="Times New Roman"/>
          <w:sz w:val="24"/>
          <w:szCs w:val="24"/>
        </w:rPr>
        <w:t>Los teóricos de la cognición situada parten de una fuerte crítica a la manera como la institución escolar intenta promover el aprendizaje. Consideran que en buena medida el fracaso de las instituciones educativas reside en que se intenta enseñar un conocimiento inerte, abstracto y descontextualizado de las situaciones en que se aprende y se emplea en la sociedad</w:t>
      </w:r>
      <w:r w:rsidRPr="00B84557">
        <w:rPr>
          <w:rFonts w:ascii="Times New Roman" w:hAnsi="Times New Roman" w:cs="Times New Roman"/>
          <w:sz w:val="24"/>
          <w:szCs w:val="24"/>
        </w:rPr>
        <w:t>.</w:t>
      </w:r>
    </w:p>
    <w:p w:rsidR="00B84557" w:rsidRPr="00B84557" w:rsidRDefault="00B84557" w:rsidP="00B84557">
      <w:pPr>
        <w:spacing w:line="360" w:lineRule="auto"/>
        <w:rPr>
          <w:rFonts w:ascii="Times New Roman" w:hAnsi="Times New Roman" w:cs="Times New Roman"/>
          <w:sz w:val="24"/>
          <w:szCs w:val="24"/>
        </w:rPr>
      </w:pPr>
      <w:r w:rsidRPr="00B84557">
        <w:rPr>
          <w:rFonts w:ascii="Times New Roman" w:hAnsi="Times New Roman" w:cs="Times New Roman"/>
          <w:sz w:val="24"/>
          <w:szCs w:val="24"/>
        </w:rPr>
        <w:t>La propensión y capacidades de los estudiantes para razonar estadísticamente en escenarios auténticos (de la vida real</w:t>
      </w:r>
      <w:r>
        <w:rPr>
          <w:rFonts w:ascii="Times New Roman" w:hAnsi="Times New Roman" w:cs="Times New Roman"/>
          <w:sz w:val="24"/>
          <w:szCs w:val="24"/>
        </w:rPr>
        <w:t xml:space="preserve"> y profesional) puede mejorarse </w:t>
      </w:r>
      <w:r w:rsidRPr="00B84557">
        <w:rPr>
          <w:rFonts w:ascii="Times New Roman" w:hAnsi="Times New Roman" w:cs="Times New Roman"/>
          <w:sz w:val="24"/>
          <w:szCs w:val="24"/>
        </w:rPr>
        <w:t>considerablemente por medio de dos dimensiones:</w:t>
      </w:r>
    </w:p>
    <w:p w:rsidR="00B84557" w:rsidRPr="00B84557" w:rsidRDefault="00B84557" w:rsidP="00B84557">
      <w:pPr>
        <w:spacing w:line="360" w:lineRule="auto"/>
        <w:rPr>
          <w:rFonts w:ascii="Times New Roman" w:hAnsi="Times New Roman" w:cs="Times New Roman"/>
          <w:sz w:val="24"/>
          <w:szCs w:val="24"/>
        </w:rPr>
      </w:pPr>
      <w:r w:rsidRPr="00B84557">
        <w:rPr>
          <w:rFonts w:ascii="Times New Roman" w:hAnsi="Times New Roman" w:cs="Times New Roman"/>
          <w:sz w:val="24"/>
          <w:szCs w:val="24"/>
        </w:rPr>
        <w:t>a) Dimensión: Relevancia cultural. Una instrucción que emplee ejemplos, ilustraciones, analogías, discusiones y demostrac</w:t>
      </w:r>
      <w:r>
        <w:rPr>
          <w:rFonts w:ascii="Times New Roman" w:hAnsi="Times New Roman" w:cs="Times New Roman"/>
          <w:sz w:val="24"/>
          <w:szCs w:val="24"/>
        </w:rPr>
        <w:t xml:space="preserve">iones que sean relevantes a las </w:t>
      </w:r>
      <w:r w:rsidRPr="00B84557">
        <w:rPr>
          <w:rFonts w:ascii="Times New Roman" w:hAnsi="Times New Roman" w:cs="Times New Roman"/>
          <w:sz w:val="24"/>
          <w:szCs w:val="24"/>
        </w:rPr>
        <w:t>culturas a las que los estudiantes pertenecen o esperan pertenecer.</w:t>
      </w:r>
    </w:p>
    <w:p w:rsidR="00B84557" w:rsidRPr="00B84557" w:rsidRDefault="00B84557" w:rsidP="00B84557">
      <w:pPr>
        <w:spacing w:line="360" w:lineRule="auto"/>
        <w:rPr>
          <w:rFonts w:ascii="Times New Roman" w:hAnsi="Times New Roman" w:cs="Times New Roman"/>
          <w:sz w:val="24"/>
          <w:szCs w:val="24"/>
        </w:rPr>
      </w:pPr>
      <w:r w:rsidRPr="00B84557">
        <w:rPr>
          <w:rFonts w:ascii="Times New Roman" w:hAnsi="Times New Roman" w:cs="Times New Roman"/>
          <w:sz w:val="24"/>
          <w:szCs w:val="24"/>
        </w:rPr>
        <w:lastRenderedPageBreak/>
        <w:t xml:space="preserve">b) Dimensión: Actividad social. Una participación </w:t>
      </w:r>
      <w:r w:rsidRPr="00B84557">
        <w:rPr>
          <w:rFonts w:ascii="Times New Roman" w:hAnsi="Times New Roman" w:cs="Times New Roman"/>
          <w:sz w:val="24"/>
          <w:szCs w:val="24"/>
        </w:rPr>
        <w:t>tutorada</w:t>
      </w:r>
      <w:r w:rsidRPr="00B84557">
        <w:rPr>
          <w:rFonts w:ascii="Times New Roman" w:hAnsi="Times New Roman" w:cs="Times New Roman"/>
          <w:sz w:val="24"/>
          <w:szCs w:val="24"/>
        </w:rPr>
        <w:t xml:space="preserve"> en un contexto social y colaborativo de solución de problema</w:t>
      </w:r>
      <w:r>
        <w:rPr>
          <w:rFonts w:ascii="Times New Roman" w:hAnsi="Times New Roman" w:cs="Times New Roman"/>
          <w:sz w:val="24"/>
          <w:szCs w:val="24"/>
        </w:rPr>
        <w:t xml:space="preserve">s, con ayuda de mediadores como </w:t>
      </w:r>
      <w:r w:rsidRPr="00B84557">
        <w:rPr>
          <w:rFonts w:ascii="Times New Roman" w:hAnsi="Times New Roman" w:cs="Times New Roman"/>
          <w:sz w:val="24"/>
          <w:szCs w:val="24"/>
        </w:rPr>
        <w:t>la discusión en clase, el debate, el juego de roles y el descubrimiento guiado.</w:t>
      </w:r>
    </w:p>
    <w:sectPr w:rsidR="00B84557" w:rsidRPr="00B8455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427EE"/>
    <w:multiLevelType w:val="hybridMultilevel"/>
    <w:tmpl w:val="83C8308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557"/>
    <w:rsid w:val="00B84557"/>
    <w:rsid w:val="00BD61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9E81A"/>
  <w15:chartTrackingRefBased/>
  <w15:docId w15:val="{4975408D-A640-419D-B2D3-0E7E72D1F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557"/>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845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681673">
      <w:bodyDiv w:val="1"/>
      <w:marLeft w:val="0"/>
      <w:marRight w:val="0"/>
      <w:marTop w:val="0"/>
      <w:marBottom w:val="0"/>
      <w:divBdr>
        <w:top w:val="none" w:sz="0" w:space="0" w:color="auto"/>
        <w:left w:val="none" w:sz="0" w:space="0" w:color="auto"/>
        <w:bottom w:val="none" w:sz="0" w:space="0" w:color="auto"/>
        <w:right w:val="none" w:sz="0" w:space="0" w:color="auto"/>
      </w:divBdr>
    </w:div>
    <w:div w:id="1058431737">
      <w:bodyDiv w:val="1"/>
      <w:marLeft w:val="0"/>
      <w:marRight w:val="0"/>
      <w:marTop w:val="0"/>
      <w:marBottom w:val="0"/>
      <w:divBdr>
        <w:top w:val="none" w:sz="0" w:space="0" w:color="auto"/>
        <w:left w:val="none" w:sz="0" w:space="0" w:color="auto"/>
        <w:bottom w:val="none" w:sz="0" w:space="0" w:color="auto"/>
        <w:right w:val="none" w:sz="0" w:space="0" w:color="auto"/>
      </w:divBdr>
    </w:div>
    <w:div w:id="146539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417</Words>
  <Characters>2298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Larissa</dc:creator>
  <cp:keywords/>
  <dc:description/>
  <cp:lastModifiedBy>Larissa</cp:lastModifiedBy>
  <cp:revision>1</cp:revision>
  <dcterms:created xsi:type="dcterms:W3CDTF">2019-08-29T23:55:00Z</dcterms:created>
  <dcterms:modified xsi:type="dcterms:W3CDTF">2019-08-30T00:06:00Z</dcterms:modified>
</cp:coreProperties>
</file>