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341" w:rsidRDefault="005E15D7" w:rsidP="00960341">
      <w:pPr>
        <w:jc w:val="center"/>
        <w:rPr>
          <w:rFonts w:ascii="Arial Black" w:hAnsi="Arial Black"/>
          <w:highlight w:val="yellow"/>
        </w:rPr>
      </w:pPr>
      <w:r w:rsidRPr="007E71D4">
        <w:rPr>
          <w:rFonts w:ascii="Arial Black" w:hAnsi="Arial Black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762F09" wp14:editId="64F732C6">
                <wp:simplePos x="0" y="0"/>
                <wp:positionH relativeFrom="column">
                  <wp:posOffset>226088</wp:posOffset>
                </wp:positionH>
                <wp:positionV relativeFrom="paragraph">
                  <wp:posOffset>296796</wp:posOffset>
                </wp:positionV>
                <wp:extent cx="2457450" cy="15716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5716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1D4" w:rsidRPr="007E71D4" w:rsidRDefault="007E71D4" w:rsidP="007E71D4">
                            <w:pPr>
                              <w:rPr>
                                <w:rStyle w:val="Textoennegrita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E71D4">
                              <w:rPr>
                                <w:rStyle w:val="Textoennegrita"/>
                                <w:rFonts w:ascii="Arial" w:hAnsi="Arial" w:cs="Arial"/>
                                <w:sz w:val="24"/>
                                <w:szCs w:val="24"/>
                              </w:rPr>
                              <w:t>Profesorado es un término con varios usos vinculados a la docencia. Puede referirse al conjunto de los profesores, al </w:t>
                            </w:r>
                            <w:hyperlink r:id="rId5" w:history="1">
                              <w:r w:rsidRPr="007E71D4">
                                <w:rPr>
                                  <w:rStyle w:val="Textoennegrita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cargo</w:t>
                              </w:r>
                            </w:hyperlink>
                            <w:r w:rsidRPr="007E71D4">
                              <w:rPr>
                                <w:rStyle w:val="Textoennegrita"/>
                                <w:rFonts w:ascii="Arial" w:hAnsi="Arial" w:cs="Arial"/>
                                <w:sz w:val="24"/>
                                <w:szCs w:val="24"/>
                              </w:rPr>
                              <w:t> que éstos ejercen y a la carrera que les permite obtener la titulación correspondiente.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62F0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7.8pt;margin-top:23.35pt;width:193.5pt;height:12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" fillcolor="#0070c0" strokecolor="red">
                <v:textbox>
                  <w:txbxContent>
                    <w:p w:rsidR="007E71D4" w:rsidRPr="007E71D4" w:rsidRDefault="007E71D4" w:rsidP="007E71D4">
                      <w:pPr>
                        <w:rPr>
                          <w:rStyle w:val="Textoennegrita"/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E71D4">
                        <w:rPr>
                          <w:rStyle w:val="Textoennegrita"/>
                          <w:rFonts w:ascii="Arial" w:hAnsi="Arial" w:cs="Arial"/>
                          <w:sz w:val="24"/>
                          <w:szCs w:val="24"/>
                        </w:rPr>
                        <w:t>Profesorado es un término con varios usos vinculados a la docencia. Puede referirse al conjunto de los profesores, al </w:t>
                      </w:r>
                      <w:hyperlink r:id="rId6" w:history="1">
                        <w:r w:rsidRPr="007E71D4">
                          <w:rPr>
                            <w:rStyle w:val="Textoennegrita"/>
                            <w:rFonts w:ascii="Arial" w:hAnsi="Arial" w:cs="Arial"/>
                            <w:sz w:val="24"/>
                            <w:szCs w:val="24"/>
                          </w:rPr>
                          <w:t>cargo</w:t>
                        </w:r>
                      </w:hyperlink>
                      <w:r w:rsidRPr="007E71D4">
                        <w:rPr>
                          <w:rStyle w:val="Textoennegrita"/>
                          <w:rFonts w:ascii="Arial" w:hAnsi="Arial" w:cs="Arial"/>
                          <w:sz w:val="24"/>
                          <w:szCs w:val="24"/>
                        </w:rPr>
                        <w:t> que éstos ejercen y a la carrera que les permite obtener la titulación correspondiente.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Black" w:hAnsi="Arial Black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63D335" wp14:editId="62AA8D11">
                <wp:simplePos x="0" y="0"/>
                <wp:positionH relativeFrom="column">
                  <wp:posOffset>4123864</wp:posOffset>
                </wp:positionH>
                <wp:positionV relativeFrom="paragraph">
                  <wp:posOffset>112367</wp:posOffset>
                </wp:positionV>
                <wp:extent cx="2457450" cy="2286000"/>
                <wp:effectExtent l="0" t="0" r="19050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2286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E22067" id="Elipse 2" o:spid="_x0000_s1026" style="position:absolute;margin-left:324.7pt;margin-top:8.85pt;width:193.5pt;height:18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" fillcolor="yellow" strokecolor="black [3213]" strokeweight="1pt">
                <v:stroke joinstyle="miter"/>
              </v:oval>
            </w:pict>
          </mc:Fallback>
        </mc:AlternateContent>
      </w:r>
      <w:r w:rsidR="00960341">
        <w:rPr>
          <w:rFonts w:ascii="Arial Black" w:hAnsi="Arial Black"/>
          <w:highlight w:val="yellow"/>
        </w:rPr>
        <w:t>CONCEPT</w:t>
      </w:r>
      <w:r>
        <w:rPr>
          <w:rFonts w:ascii="Arial Black" w:hAnsi="Arial Black"/>
          <w:highlight w:val="yellow"/>
        </w:rPr>
        <w:t>OS</w:t>
      </w:r>
    </w:p>
    <w:p w:rsidR="00DA780C" w:rsidRDefault="00DA780C">
      <w:pPr>
        <w:rPr>
          <w:rFonts w:ascii="Arial Black" w:hAnsi="Arial Black"/>
        </w:rPr>
      </w:pPr>
      <w:r>
        <w:rPr>
          <w:rFonts w:ascii="Arial Black" w:hAnsi="Arial Black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C75CED" wp14:editId="7B449542">
                <wp:simplePos x="0" y="0"/>
                <wp:positionH relativeFrom="column">
                  <wp:posOffset>3601203</wp:posOffset>
                </wp:positionH>
                <wp:positionV relativeFrom="paragraph">
                  <wp:posOffset>4805680</wp:posOffset>
                </wp:positionV>
                <wp:extent cx="3380740" cy="3074670"/>
                <wp:effectExtent l="0" t="0" r="10160" b="1143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0740" cy="30746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379" w:rsidRPr="00805379" w:rsidRDefault="00805379" w:rsidP="00805379">
                            <w:pPr>
                              <w:pStyle w:val="Ttulo3"/>
                              <w:shd w:val="clear" w:color="auto" w:fill="FFFFFF"/>
                              <w:spacing w:before="405" w:beforeAutospacing="0" w:after="255" w:afterAutospacing="0"/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111111"/>
                                <w:sz w:val="24"/>
                                <w:szCs w:val="24"/>
                              </w:rPr>
                            </w:pPr>
                            <w:r w:rsidRPr="00805379">
                              <w:rPr>
                                <w:rStyle w:val="Textoennegrita"/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Leyenda: </w:t>
                            </w:r>
                            <w:r w:rsidRPr="00805379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es un relato corto que suele basarse en hechos reales, los cuales son exagerados hasta el punto en el que dejan de ser creíbles.</w:t>
                            </w:r>
                          </w:p>
                          <w:p w:rsidR="00805379" w:rsidRPr="00805379" w:rsidRDefault="00805379" w:rsidP="00805379">
                            <w:pPr>
                              <w:pStyle w:val="Ttulo3"/>
                              <w:shd w:val="clear" w:color="auto" w:fill="FFFFFF"/>
                              <w:spacing w:before="405" w:beforeAutospacing="0" w:after="255" w:afterAutospacing="0"/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05379">
                              <w:rPr>
                                <w:rStyle w:val="Textoennegrita"/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Mito: </w:t>
                            </w:r>
                            <w:r w:rsidRPr="00805379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es un relato corto en el que se narran eventos sobrenaturales. </w:t>
                            </w:r>
                          </w:p>
                          <w:p w:rsidR="00805379" w:rsidRPr="005E15D7" w:rsidRDefault="00805379" w:rsidP="00805379">
                            <w:pPr>
                              <w:pStyle w:val="Ttulo3"/>
                              <w:shd w:val="clear" w:color="auto" w:fill="FFFFFF"/>
                              <w:spacing w:before="405" w:beforeAutospacing="0" w:after="255" w:afterAutospacing="0"/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05379">
                              <w:rPr>
                                <w:rStyle w:val="Textoennegrita"/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Fábula</w:t>
                            </w:r>
                            <w:r w:rsidRPr="00805379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11111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805379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son relatos cortos que se caracterizan por el hecho </w:t>
                            </w:r>
                            <w:r w:rsidR="005E15D7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de presentar animales  como prot</w:t>
                            </w:r>
                            <w:r w:rsidRPr="00805379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agonistas.</w:t>
                            </w:r>
                          </w:p>
                          <w:p w:rsidR="00805379" w:rsidRPr="00805379" w:rsidRDefault="00805379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75CED" id="Cuadro de texto 12" o:spid="_x0000_s1027" type="#_x0000_t202" style="position:absolute;margin-left:283.55pt;margin-top:378.4pt;width:266.2pt;height:242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" fillcolor="#00b0f0" strokecolor="#00b0f0" strokeweight=".5pt">
                <v:textbox>
                  <w:txbxContent>
                    <w:p w:rsidR="00805379" w:rsidRPr="00805379" w:rsidRDefault="00805379" w:rsidP="00805379">
                      <w:pPr>
                        <w:pStyle w:val="Ttulo3"/>
                        <w:shd w:val="clear" w:color="auto" w:fill="FFFFFF"/>
                        <w:spacing w:before="405" w:beforeAutospacing="0" w:after="255" w:afterAutospacing="0"/>
                        <w:rPr>
                          <w:rFonts w:ascii="Tahoma" w:hAnsi="Tahoma" w:cs="Tahoma"/>
                          <w:b w:val="0"/>
                          <w:bCs w:val="0"/>
                          <w:color w:val="111111"/>
                          <w:sz w:val="24"/>
                          <w:szCs w:val="24"/>
                        </w:rPr>
                      </w:pPr>
                      <w:r w:rsidRPr="00805379">
                        <w:rPr>
                          <w:rStyle w:val="Textoennegrita"/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Leyenda: </w:t>
                      </w:r>
                      <w:r w:rsidRPr="00805379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es un relato corto que suele basarse en hechos reales, los cuales son exagerados hasta el punto en el que dejan de ser creíbles.</w:t>
                      </w:r>
                    </w:p>
                    <w:p w:rsidR="00805379" w:rsidRPr="00805379" w:rsidRDefault="00805379" w:rsidP="00805379">
                      <w:pPr>
                        <w:pStyle w:val="Ttulo3"/>
                        <w:shd w:val="clear" w:color="auto" w:fill="FFFFFF"/>
                        <w:spacing w:before="405" w:beforeAutospacing="0" w:after="255" w:afterAutospacing="0"/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805379">
                        <w:rPr>
                          <w:rStyle w:val="Textoennegrita"/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Mito: </w:t>
                      </w:r>
                      <w:r w:rsidRPr="00805379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es un relato corto en el que se narran eventos sobrenaturales. </w:t>
                      </w:r>
                    </w:p>
                    <w:p w:rsidR="00805379" w:rsidRPr="005E15D7" w:rsidRDefault="00805379" w:rsidP="00805379">
                      <w:pPr>
                        <w:pStyle w:val="Ttulo3"/>
                        <w:shd w:val="clear" w:color="auto" w:fill="FFFFFF"/>
                        <w:spacing w:before="405" w:beforeAutospacing="0" w:after="255" w:afterAutospacing="0"/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805379">
                        <w:rPr>
                          <w:rStyle w:val="Textoennegrita"/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  <w:t>Fábula</w:t>
                      </w:r>
                      <w:r w:rsidRPr="00805379">
                        <w:rPr>
                          <w:rFonts w:ascii="Tahoma" w:hAnsi="Tahoma" w:cs="Tahoma"/>
                          <w:b w:val="0"/>
                          <w:bCs w:val="0"/>
                          <w:color w:val="111111"/>
                          <w:sz w:val="24"/>
                          <w:szCs w:val="24"/>
                        </w:rPr>
                        <w:t xml:space="preserve">: </w:t>
                      </w:r>
                      <w:r w:rsidRPr="00805379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son relatos cortos que se caracterizan por el hecho </w:t>
                      </w:r>
                      <w:r w:rsidR="005E15D7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de presentar animales  como prot</w:t>
                      </w:r>
                      <w:r w:rsidRPr="00805379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agonistas.</w:t>
                      </w:r>
                    </w:p>
                    <w:p w:rsidR="00805379" w:rsidRPr="00805379" w:rsidRDefault="00805379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E75C47" wp14:editId="6BCBFE3C">
                <wp:simplePos x="0" y="0"/>
                <wp:positionH relativeFrom="column">
                  <wp:posOffset>2950210</wp:posOffset>
                </wp:positionH>
                <wp:positionV relativeFrom="paragraph">
                  <wp:posOffset>5705740</wp:posOffset>
                </wp:positionV>
                <wp:extent cx="595423" cy="350254"/>
                <wp:effectExtent l="19050" t="19050" r="14605" b="31115"/>
                <wp:wrapNone/>
                <wp:docPr id="13" name="Flecha izquierda y der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3" cy="350254"/>
                        </a:xfrm>
                        <a:prstGeom prst="left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C3052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Flecha izquierda y derecha 13" o:spid="_x0000_s1026" type="#_x0000_t69" style="position:absolute;margin-left:232.3pt;margin-top:449.25pt;width:46.9pt;height:2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" adj="6353" fillcolor="black [3213]" strokecolor="black [3213]" strokeweight="1pt"/>
            </w:pict>
          </mc:Fallback>
        </mc:AlternateContent>
      </w:r>
      <w:r w:rsidRPr="00805379">
        <w:rPr>
          <w:rFonts w:ascii="Arial Black" w:hAnsi="Arial Black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BE539F6" wp14:editId="73ED5713">
                <wp:simplePos x="0" y="0"/>
                <wp:positionH relativeFrom="column">
                  <wp:posOffset>-75042</wp:posOffset>
                </wp:positionH>
                <wp:positionV relativeFrom="paragraph">
                  <wp:posOffset>4275071</wp:posOffset>
                </wp:positionV>
                <wp:extent cx="3038475" cy="3540642"/>
                <wp:effectExtent l="0" t="0" r="28575" b="222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3540642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379" w:rsidRPr="00805379" w:rsidRDefault="00805379" w:rsidP="00805379">
                            <w:pPr>
                              <w:pStyle w:val="Ttulo3"/>
                              <w:shd w:val="clear" w:color="auto" w:fill="FFFFFF"/>
                              <w:spacing w:before="405" w:beforeAutospacing="0" w:after="255" w:afterAutospacing="0"/>
                              <w:rPr>
                                <w:rFonts w:ascii="Tahoma" w:hAnsi="Tahoma" w:cs="Tahoma"/>
                                <w:bCs w:val="0"/>
                                <w:color w:val="111111"/>
                                <w:sz w:val="24"/>
                                <w:szCs w:val="24"/>
                              </w:rPr>
                            </w:pPr>
                            <w:r w:rsidRPr="00805379">
                              <w:rPr>
                                <w:rStyle w:val="Textoennegrita"/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Narración de ficción:</w:t>
                            </w:r>
                            <w:r w:rsidRPr="00805379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es un tipo de texto que cuenta eventos originados por la imaginación del autor.</w:t>
                            </w:r>
                          </w:p>
                          <w:p w:rsidR="00805379" w:rsidRPr="00805379" w:rsidRDefault="00805379" w:rsidP="00805379">
                            <w:pPr>
                              <w:pStyle w:val="Ttulo3"/>
                              <w:shd w:val="clear" w:color="auto" w:fill="FFFFFF"/>
                              <w:spacing w:before="405" w:beforeAutospacing="0" w:after="255" w:afterAutospacing="0"/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05379">
                              <w:rPr>
                                <w:rStyle w:val="Textoennegrita"/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Narración no ficticia:</w:t>
                            </w:r>
                            <w:r w:rsidRPr="00805379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cuenta eventos que pasaron realmente.</w:t>
                            </w:r>
                          </w:p>
                          <w:p w:rsidR="00805379" w:rsidRPr="00805379" w:rsidRDefault="00805379" w:rsidP="00805379">
                            <w:pPr>
                              <w:pStyle w:val="NormalWeb"/>
                              <w:shd w:val="clear" w:color="auto" w:fill="FFFFFF"/>
                              <w:spacing w:before="0" w:beforeAutospacing="0" w:after="390" w:afterAutospacing="0" w:line="390" w:lineRule="atLeast"/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</w:pPr>
                            <w:r w:rsidRPr="00805379">
                              <w:rPr>
                                <w:rStyle w:val="Textoennegrita"/>
                                <w:rFonts w:ascii="Tahoma" w:hAnsi="Tahoma" w:cs="Tahoma"/>
                                <w:bCs w:val="0"/>
                                <w:color w:val="000000"/>
                              </w:rPr>
                              <w:t>Cuento</w:t>
                            </w:r>
                            <w:r w:rsidRPr="00805379">
                              <w:rPr>
                                <w:rFonts w:ascii="Tahoma" w:hAnsi="Tahoma" w:cs="Tahoma"/>
                                <w:b/>
                                <w:bCs/>
                                <w:color w:val="111111"/>
                              </w:rPr>
                              <w:t xml:space="preserve">: </w:t>
                            </w:r>
                            <w:r w:rsidRPr="00805379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>narración breve en la que se presentan eventos que no son muy complejos.</w:t>
                            </w:r>
                          </w:p>
                          <w:p w:rsidR="00805379" w:rsidRPr="00805379" w:rsidRDefault="00805379" w:rsidP="00805379">
                            <w:pPr>
                              <w:pStyle w:val="Ttulo3"/>
                              <w:shd w:val="clear" w:color="auto" w:fill="FFFFFF"/>
                              <w:spacing w:before="405" w:beforeAutospacing="0" w:after="255" w:afterAutospacing="0" w:line="450" w:lineRule="atLeast"/>
                              <w:rPr>
                                <w:rFonts w:ascii="Tahoma" w:hAnsi="Tahoma" w:cs="Tahoma"/>
                                <w:bCs w:val="0"/>
                                <w:color w:val="111111"/>
                                <w:sz w:val="24"/>
                                <w:szCs w:val="24"/>
                              </w:rPr>
                            </w:pPr>
                            <w:r w:rsidRPr="00805379">
                              <w:rPr>
                                <w:rStyle w:val="Textoennegrita"/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Micro cuento:</w:t>
                            </w:r>
                            <w:r w:rsidRPr="00805379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es una narración muy corta.</w:t>
                            </w:r>
                          </w:p>
                          <w:p w:rsidR="00805379" w:rsidRDefault="00805379" w:rsidP="00805379">
                            <w:pPr>
                              <w:pStyle w:val="NormalWeb"/>
                              <w:shd w:val="clear" w:color="auto" w:fill="FFFFFF"/>
                              <w:spacing w:before="0" w:beforeAutospacing="0" w:after="390" w:afterAutospacing="0" w:line="390" w:lineRule="atLeast"/>
                              <w:rPr>
                                <w:rFonts w:ascii="Verdana" w:hAnsi="Verdana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805379" w:rsidRDefault="00805379" w:rsidP="00805379">
                            <w:pPr>
                              <w:pStyle w:val="NormalWeb"/>
                              <w:shd w:val="clear" w:color="auto" w:fill="FFFFFF"/>
                              <w:spacing w:before="0" w:beforeAutospacing="0" w:after="390" w:afterAutospacing="0" w:line="390" w:lineRule="atLeast"/>
                              <w:rPr>
                                <w:rFonts w:ascii="Verdana" w:hAnsi="Verdana"/>
                                <w:color w:val="222222"/>
                                <w:sz w:val="23"/>
                                <w:szCs w:val="23"/>
                              </w:rPr>
                            </w:pPr>
                          </w:p>
                          <w:p w:rsidR="00805379" w:rsidRPr="00805379" w:rsidRDefault="00805379" w:rsidP="00805379">
                            <w:pPr>
                              <w:pStyle w:val="Ttulo3"/>
                              <w:shd w:val="clear" w:color="auto" w:fill="FFFFFF"/>
                              <w:spacing w:before="405" w:beforeAutospacing="0" w:after="255" w:afterAutospacing="0" w:line="450" w:lineRule="atLeas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111111"/>
                                <w:sz w:val="33"/>
                                <w:szCs w:val="33"/>
                              </w:rPr>
                            </w:pPr>
                          </w:p>
                          <w:p w:rsidR="00805379" w:rsidRDefault="00805379" w:rsidP="00805379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539F6" id="_x0000_s1028" type="#_x0000_t202" style="position:absolute;margin-left:-5.9pt;margin-top:336.6pt;width:239.25pt;height:278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" fillcolor="#7030a0" strokecolor="#7030a0">
                <v:textbox>
                  <w:txbxContent>
                    <w:p w:rsidR="00805379" w:rsidRPr="00805379" w:rsidRDefault="00805379" w:rsidP="00805379">
                      <w:pPr>
                        <w:pStyle w:val="Ttulo3"/>
                        <w:shd w:val="clear" w:color="auto" w:fill="FFFFFF"/>
                        <w:spacing w:before="405" w:beforeAutospacing="0" w:after="255" w:afterAutospacing="0"/>
                        <w:rPr>
                          <w:rFonts w:ascii="Tahoma" w:hAnsi="Tahoma" w:cs="Tahoma"/>
                          <w:bCs w:val="0"/>
                          <w:color w:val="111111"/>
                          <w:sz w:val="24"/>
                          <w:szCs w:val="24"/>
                        </w:rPr>
                      </w:pPr>
                      <w:r w:rsidRPr="00805379">
                        <w:rPr>
                          <w:rStyle w:val="Textoennegrita"/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  <w:t>Narración de ficción:</w:t>
                      </w:r>
                      <w:r w:rsidRPr="00805379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es un tipo de texto que cuenta eventos originados por la imaginación del autor.</w:t>
                      </w:r>
                    </w:p>
                    <w:p w:rsidR="00805379" w:rsidRPr="00805379" w:rsidRDefault="00805379" w:rsidP="00805379">
                      <w:pPr>
                        <w:pStyle w:val="Ttulo3"/>
                        <w:shd w:val="clear" w:color="auto" w:fill="FFFFFF"/>
                        <w:spacing w:before="405" w:beforeAutospacing="0" w:after="255" w:afterAutospacing="0"/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805379">
                        <w:rPr>
                          <w:rStyle w:val="Textoennegrita"/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  <w:t>Narración no ficticia:</w:t>
                      </w:r>
                      <w:r w:rsidRPr="00805379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cuenta eventos que pasaron realmente.</w:t>
                      </w:r>
                    </w:p>
                    <w:p w:rsidR="00805379" w:rsidRPr="00805379" w:rsidRDefault="00805379" w:rsidP="00805379">
                      <w:pPr>
                        <w:pStyle w:val="NormalWeb"/>
                        <w:shd w:val="clear" w:color="auto" w:fill="FFFFFF"/>
                        <w:spacing w:before="0" w:beforeAutospacing="0" w:after="390" w:afterAutospacing="0" w:line="390" w:lineRule="atLeast"/>
                        <w:rPr>
                          <w:rFonts w:ascii="Tahoma" w:hAnsi="Tahoma" w:cs="Tahoma"/>
                          <w:b/>
                          <w:color w:val="000000"/>
                        </w:rPr>
                      </w:pPr>
                      <w:r w:rsidRPr="00805379">
                        <w:rPr>
                          <w:rStyle w:val="Textoennegrita"/>
                          <w:rFonts w:ascii="Tahoma" w:hAnsi="Tahoma" w:cs="Tahoma"/>
                          <w:bCs w:val="0"/>
                          <w:color w:val="000000"/>
                        </w:rPr>
                        <w:t>Cuento</w:t>
                      </w:r>
                      <w:r w:rsidRPr="00805379">
                        <w:rPr>
                          <w:rFonts w:ascii="Tahoma" w:hAnsi="Tahoma" w:cs="Tahoma"/>
                          <w:b/>
                          <w:bCs/>
                          <w:color w:val="111111"/>
                        </w:rPr>
                        <w:t xml:space="preserve">: </w:t>
                      </w:r>
                      <w:r w:rsidRPr="00805379">
                        <w:rPr>
                          <w:rFonts w:ascii="Tahoma" w:hAnsi="Tahoma" w:cs="Tahoma"/>
                          <w:b/>
                          <w:color w:val="000000"/>
                        </w:rPr>
                        <w:t>narración breve en la que se presentan eventos que no son muy complejos.</w:t>
                      </w:r>
                    </w:p>
                    <w:p w:rsidR="00805379" w:rsidRPr="00805379" w:rsidRDefault="00805379" w:rsidP="00805379">
                      <w:pPr>
                        <w:pStyle w:val="Ttulo3"/>
                        <w:shd w:val="clear" w:color="auto" w:fill="FFFFFF"/>
                        <w:spacing w:before="405" w:beforeAutospacing="0" w:after="255" w:afterAutospacing="0" w:line="450" w:lineRule="atLeast"/>
                        <w:rPr>
                          <w:rFonts w:ascii="Tahoma" w:hAnsi="Tahoma" w:cs="Tahoma"/>
                          <w:bCs w:val="0"/>
                          <w:color w:val="111111"/>
                          <w:sz w:val="24"/>
                          <w:szCs w:val="24"/>
                        </w:rPr>
                      </w:pPr>
                      <w:r w:rsidRPr="00805379">
                        <w:rPr>
                          <w:rStyle w:val="Textoennegrita"/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  <w:t>Micro cuento:</w:t>
                      </w:r>
                      <w:r w:rsidRPr="00805379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es una narración muy corta.</w:t>
                      </w:r>
                    </w:p>
                    <w:p w:rsidR="00805379" w:rsidRDefault="00805379" w:rsidP="00805379">
                      <w:pPr>
                        <w:pStyle w:val="NormalWeb"/>
                        <w:shd w:val="clear" w:color="auto" w:fill="FFFFFF"/>
                        <w:spacing w:before="0" w:beforeAutospacing="0" w:after="390" w:afterAutospacing="0" w:line="390" w:lineRule="atLeast"/>
                        <w:rPr>
                          <w:rFonts w:ascii="Verdana" w:hAnsi="Verdana"/>
                          <w:color w:val="000000"/>
                          <w:sz w:val="23"/>
                          <w:szCs w:val="23"/>
                        </w:rPr>
                      </w:pPr>
                    </w:p>
                    <w:p w:rsidR="00805379" w:rsidRDefault="00805379" w:rsidP="00805379">
                      <w:pPr>
                        <w:pStyle w:val="NormalWeb"/>
                        <w:shd w:val="clear" w:color="auto" w:fill="FFFFFF"/>
                        <w:spacing w:before="0" w:beforeAutospacing="0" w:after="390" w:afterAutospacing="0" w:line="390" w:lineRule="atLeast"/>
                        <w:rPr>
                          <w:rFonts w:ascii="Verdana" w:hAnsi="Verdana"/>
                          <w:color w:val="222222"/>
                          <w:sz w:val="23"/>
                          <w:szCs w:val="23"/>
                        </w:rPr>
                      </w:pPr>
                    </w:p>
                    <w:p w:rsidR="00805379" w:rsidRPr="00805379" w:rsidRDefault="00805379" w:rsidP="00805379">
                      <w:pPr>
                        <w:pStyle w:val="Ttulo3"/>
                        <w:shd w:val="clear" w:color="auto" w:fill="FFFFFF"/>
                        <w:spacing w:before="405" w:beforeAutospacing="0" w:after="255" w:afterAutospacing="0" w:line="450" w:lineRule="atLeast"/>
                        <w:rPr>
                          <w:rFonts w:ascii="Arial" w:hAnsi="Arial" w:cs="Arial"/>
                          <w:b w:val="0"/>
                          <w:bCs w:val="0"/>
                          <w:color w:val="111111"/>
                          <w:sz w:val="33"/>
                          <w:szCs w:val="33"/>
                        </w:rPr>
                      </w:pPr>
                    </w:p>
                    <w:p w:rsidR="00805379" w:rsidRDefault="00805379" w:rsidP="00805379">
                      <w:pPr>
                        <w:spacing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Black" w:hAnsi="Arial Black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C4B449" wp14:editId="05451DA7">
                <wp:simplePos x="0" y="0"/>
                <wp:positionH relativeFrom="column">
                  <wp:posOffset>4863081</wp:posOffset>
                </wp:positionH>
                <wp:positionV relativeFrom="paragraph">
                  <wp:posOffset>3991966</wp:posOffset>
                </wp:positionV>
                <wp:extent cx="466725" cy="657225"/>
                <wp:effectExtent l="19050" t="0" r="28575" b="47625"/>
                <wp:wrapNone/>
                <wp:docPr id="8" name="Flecha abaj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657225"/>
                        </a:xfrm>
                        <a:prstGeom prst="downArrow">
                          <a:avLst/>
                        </a:prstGeom>
                        <a:solidFill>
                          <a:srgbClr val="FD333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38F94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8" o:spid="_x0000_s1026" type="#_x0000_t67" style="position:absolute;margin-left:382.9pt;margin-top:314.35pt;width:36.75pt;height:5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" adj="13930" fillcolor="#fd3333" strokecolor="black [3213]" strokeweight="1pt"/>
            </w:pict>
          </mc:Fallback>
        </mc:AlternateContent>
      </w:r>
      <w:r>
        <w:rPr>
          <w:rFonts w:ascii="Arial Black" w:hAnsi="Arial Black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8F4DEF" wp14:editId="5FADA17D">
                <wp:simplePos x="0" y="0"/>
                <wp:positionH relativeFrom="column">
                  <wp:posOffset>3797181</wp:posOffset>
                </wp:positionH>
                <wp:positionV relativeFrom="paragraph">
                  <wp:posOffset>2334874</wp:posOffset>
                </wp:positionV>
                <wp:extent cx="2533650" cy="1438275"/>
                <wp:effectExtent l="0" t="0" r="19050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438275"/>
                        </a:xfrm>
                        <a:prstGeom prst="rect">
                          <a:avLst/>
                        </a:prstGeom>
                        <a:solidFill>
                          <a:srgbClr val="FD3333"/>
                        </a:solidFill>
                        <a:ln w="6350">
                          <a:solidFill>
                            <a:srgbClr val="FD33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606" w:rsidRPr="002A2606" w:rsidRDefault="002A2606">
                            <w:pPr>
                              <w:rPr>
                                <w:rStyle w:val="Textoennegrita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A2606">
                              <w:rPr>
                                <w:rStyle w:val="Textoennegrita"/>
                                <w:rFonts w:ascii="Arial" w:hAnsi="Arial" w:cs="Arial"/>
                                <w:sz w:val="24"/>
                                <w:szCs w:val="24"/>
                              </w:rPr>
                              <w:t>La narración es un relato de hechos reales o de </w:t>
                            </w:r>
                            <w:hyperlink r:id="rId7" w:history="1">
                              <w:r w:rsidRPr="002A2606">
                                <w:rPr>
                                  <w:rStyle w:val="Textoennegrita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ficción</w:t>
                              </w:r>
                            </w:hyperlink>
                            <w:r w:rsidRPr="002A2606">
                              <w:rPr>
                                <w:rStyle w:val="Textoennegrita"/>
                                <w:rFonts w:ascii="Arial" w:hAnsi="Arial" w:cs="Arial"/>
                                <w:sz w:val="24"/>
                                <w:szCs w:val="24"/>
                              </w:rPr>
                              <w:t>, es decir, imaginarios, que son llevados a cabo por </w:t>
                            </w:r>
                            <w:hyperlink r:id="rId8" w:history="1">
                              <w:r w:rsidRPr="002A2606">
                                <w:rPr>
                                  <w:rStyle w:val="Textoennegrita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personajes</w:t>
                              </w:r>
                            </w:hyperlink>
                            <w:r w:rsidRPr="002A2606">
                              <w:rPr>
                                <w:rStyle w:val="Textoennegrita"/>
                                <w:rFonts w:ascii="Arial" w:hAnsi="Arial" w:cs="Arial"/>
                                <w:sz w:val="24"/>
                                <w:szCs w:val="24"/>
                              </w:rPr>
                              <w:t> dentro de un contexto delimitado (espacio y </w:t>
                            </w:r>
                            <w:hyperlink r:id="rId9" w:history="1">
                              <w:r w:rsidRPr="002A2606">
                                <w:rPr>
                                  <w:rStyle w:val="Textoennegrita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tiempo</w:t>
                              </w:r>
                            </w:hyperlink>
                            <w:r w:rsidRPr="002A2606">
                              <w:rPr>
                                <w:rStyle w:val="Textoennegrita"/>
                                <w:rFonts w:ascii="Arial" w:hAnsi="Arial" w:cs="Arial"/>
                                <w:sz w:val="24"/>
                                <w:szCs w:val="24"/>
                              </w:rPr>
                              <w:t>).</w:t>
                            </w:r>
                            <w:r w:rsidRPr="002A2606">
                              <w:rPr>
                                <w:rStyle w:val="Textoennegrita"/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2A2606">
                              <w:rPr>
                                <w:rStyle w:val="Textoennegrita"/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F4DEF" id="Cuadro de texto 7" o:spid="_x0000_s1029" type="#_x0000_t202" style="position:absolute;margin-left:299pt;margin-top:183.85pt;width:199.5pt;height:113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" fillcolor="#fd3333" strokecolor="#fd3333" strokeweight=".5pt">
                <v:textbox>
                  <w:txbxContent>
                    <w:p w:rsidR="002A2606" w:rsidRPr="002A2606" w:rsidRDefault="002A2606">
                      <w:pPr>
                        <w:rPr>
                          <w:rStyle w:val="Textoennegrita"/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A2606">
                        <w:rPr>
                          <w:rStyle w:val="Textoennegrita"/>
                          <w:rFonts w:ascii="Arial" w:hAnsi="Arial" w:cs="Arial"/>
                          <w:sz w:val="24"/>
                          <w:szCs w:val="24"/>
                        </w:rPr>
                        <w:t>La narración es un relato de hechos reales o de </w:t>
                      </w:r>
                      <w:hyperlink r:id="rId10" w:history="1">
                        <w:r w:rsidRPr="002A2606">
                          <w:rPr>
                            <w:rStyle w:val="Textoennegrita"/>
                            <w:rFonts w:ascii="Arial" w:hAnsi="Arial" w:cs="Arial"/>
                            <w:sz w:val="24"/>
                            <w:szCs w:val="24"/>
                          </w:rPr>
                          <w:t>ficción</w:t>
                        </w:r>
                      </w:hyperlink>
                      <w:r w:rsidRPr="002A2606">
                        <w:rPr>
                          <w:rStyle w:val="Textoennegrita"/>
                          <w:rFonts w:ascii="Arial" w:hAnsi="Arial" w:cs="Arial"/>
                          <w:sz w:val="24"/>
                          <w:szCs w:val="24"/>
                        </w:rPr>
                        <w:t>, es decir, imaginarios, que son llevados a cabo por </w:t>
                      </w:r>
                      <w:hyperlink r:id="rId11" w:history="1">
                        <w:r w:rsidRPr="002A2606">
                          <w:rPr>
                            <w:rStyle w:val="Textoennegrita"/>
                            <w:rFonts w:ascii="Arial" w:hAnsi="Arial" w:cs="Arial"/>
                            <w:sz w:val="24"/>
                            <w:szCs w:val="24"/>
                          </w:rPr>
                          <w:t>personajes</w:t>
                        </w:r>
                      </w:hyperlink>
                      <w:r w:rsidRPr="002A2606">
                        <w:rPr>
                          <w:rStyle w:val="Textoennegrita"/>
                          <w:rFonts w:ascii="Arial" w:hAnsi="Arial" w:cs="Arial"/>
                          <w:sz w:val="24"/>
                          <w:szCs w:val="24"/>
                        </w:rPr>
                        <w:t> dentro de un contexto delimitado (espacio y </w:t>
                      </w:r>
                      <w:hyperlink r:id="rId12" w:history="1">
                        <w:r w:rsidRPr="002A2606">
                          <w:rPr>
                            <w:rStyle w:val="Textoennegrita"/>
                            <w:rFonts w:ascii="Arial" w:hAnsi="Arial" w:cs="Arial"/>
                            <w:sz w:val="24"/>
                            <w:szCs w:val="24"/>
                          </w:rPr>
                          <w:t>tiempo</w:t>
                        </w:r>
                      </w:hyperlink>
                      <w:r w:rsidRPr="002A2606">
                        <w:rPr>
                          <w:rStyle w:val="Textoennegrita"/>
                          <w:rFonts w:ascii="Arial" w:hAnsi="Arial" w:cs="Arial"/>
                          <w:sz w:val="24"/>
                          <w:szCs w:val="24"/>
                        </w:rPr>
                        <w:t>).</w:t>
                      </w:r>
                      <w:r w:rsidRPr="002A2606">
                        <w:rPr>
                          <w:rStyle w:val="Textoennegrita"/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2A2606">
                        <w:rPr>
                          <w:rStyle w:val="Textoennegrita"/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19262F" wp14:editId="16DA9086">
                <wp:simplePos x="0" y="0"/>
                <wp:positionH relativeFrom="column">
                  <wp:posOffset>3681889</wp:posOffset>
                </wp:positionH>
                <wp:positionV relativeFrom="paragraph">
                  <wp:posOffset>2207462</wp:posOffset>
                </wp:positionV>
                <wp:extent cx="2752725" cy="1619250"/>
                <wp:effectExtent l="0" t="0" r="28575" b="190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619250"/>
                        </a:xfrm>
                        <a:prstGeom prst="roundRect">
                          <a:avLst/>
                        </a:prstGeom>
                        <a:solidFill>
                          <a:srgbClr val="FD333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E89ECA" id="Rectángulo redondeado 6" o:spid="_x0000_s1026" style="position:absolute;margin-left:289.9pt;margin-top:173.8pt;width:216.75pt;height:12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" fillcolor="#fd3333" strokecolor="black [3213]" strokeweight="1pt">
                <v:stroke joinstyle="miter"/>
              </v:roundrect>
            </w:pict>
          </mc:Fallback>
        </mc:AlternateContent>
      </w:r>
      <w:r>
        <w:rPr>
          <w:rFonts w:ascii="Arial Black" w:hAnsi="Arial Black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E7280A" wp14:editId="13F7ECCA">
                <wp:simplePos x="0" y="0"/>
                <wp:positionH relativeFrom="column">
                  <wp:posOffset>686030</wp:posOffset>
                </wp:positionH>
                <wp:positionV relativeFrom="paragraph">
                  <wp:posOffset>1929710</wp:posOffset>
                </wp:positionV>
                <wp:extent cx="1866900" cy="1819275"/>
                <wp:effectExtent l="0" t="0" r="1905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819275"/>
                        </a:xfrm>
                        <a:prstGeom prst="rect">
                          <a:avLst/>
                        </a:prstGeom>
                        <a:solidFill>
                          <a:srgbClr val="66CA9D"/>
                        </a:solidFill>
                        <a:ln w="6350">
                          <a:solidFill>
                            <a:srgbClr val="66CA9D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7D3" w:rsidRPr="004237D3" w:rsidRDefault="004237D3" w:rsidP="004237D3">
                            <w:pPr>
                              <w:jc w:val="center"/>
                              <w:rPr>
                                <w:rStyle w:val="Textoennegrita"/>
                                <w:rFonts w:ascii="Arial" w:hAnsi="Arial" w:cs="Arial"/>
                              </w:rPr>
                            </w:pPr>
                            <w:r w:rsidRPr="004237D3">
                              <w:rPr>
                                <w:rStyle w:val="Textoennegrita"/>
                                <w:rFonts w:ascii="Arial" w:hAnsi="Arial" w:cs="Arial"/>
                              </w:rPr>
                              <w:t>Focalización </w:t>
                            </w:r>
                            <w:r>
                              <w:rPr>
                                <w:rStyle w:val="Textoennegrita"/>
                                <w:rFonts w:ascii="Arial" w:hAnsi="Arial" w:cs="Arial"/>
                              </w:rPr>
                              <w:t xml:space="preserve">se </w:t>
                            </w:r>
                            <w:r w:rsidRPr="004237D3">
                              <w:rPr>
                                <w:rStyle w:val="Textoennegrita"/>
                                <w:rFonts w:ascii="Arial" w:hAnsi="Arial" w:cs="Arial"/>
                              </w:rPr>
                              <w:t>refiere</w:t>
                            </w:r>
                            <w:r>
                              <w:rPr>
                                <w:rStyle w:val="Textoennegrita"/>
                                <w:rFonts w:ascii="Arial" w:hAnsi="Arial" w:cs="Arial"/>
                              </w:rPr>
                              <w:t xml:space="preserve"> a</w:t>
                            </w:r>
                            <w:r w:rsidRPr="004237D3">
                              <w:rPr>
                                <w:rStyle w:val="Textoennegrita"/>
                                <w:rFonts w:ascii="Arial" w:hAnsi="Arial" w:cs="Arial"/>
                              </w:rPr>
                              <w:t xml:space="preserve"> la acción y resultado de focalizar, en tanto, focalizar implica dirigir el interés o los esfuerzos que se encuentran al </w:t>
                            </w:r>
                            <w:hyperlink r:id="rId13" w:tooltip="alcance" w:history="1">
                              <w:r w:rsidRPr="004237D3">
                                <w:rPr>
                                  <w:rStyle w:val="Textoennegrita"/>
                                  <w:rFonts w:ascii="Arial" w:hAnsi="Arial" w:cs="Arial"/>
                                </w:rPr>
                                <w:t>alcance</w:t>
                              </w:r>
                            </w:hyperlink>
                            <w:r w:rsidRPr="004237D3">
                              <w:rPr>
                                <w:rStyle w:val="Textoennegrita"/>
                                <w:rFonts w:ascii="Arial" w:hAnsi="Arial" w:cs="Arial"/>
                              </w:rPr>
                              <w:t> de la mano hacia un centro o foco determinado.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7280A" id="Cuadro de texto 5" o:spid="_x0000_s1030" type="#_x0000_t202" style="position:absolute;margin-left:54pt;margin-top:151.95pt;width:147pt;height:14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" fillcolor="#66ca9d" strokecolor="#66ca9d" strokeweight=".5pt">
                <v:textbox>
                  <w:txbxContent>
                    <w:p w:rsidR="004237D3" w:rsidRPr="004237D3" w:rsidRDefault="004237D3" w:rsidP="004237D3">
                      <w:pPr>
                        <w:jc w:val="center"/>
                        <w:rPr>
                          <w:rStyle w:val="Textoennegrita"/>
                          <w:rFonts w:ascii="Arial" w:hAnsi="Arial" w:cs="Arial"/>
                        </w:rPr>
                      </w:pPr>
                      <w:r w:rsidRPr="004237D3">
                        <w:rPr>
                          <w:rStyle w:val="Textoennegrita"/>
                          <w:rFonts w:ascii="Arial" w:hAnsi="Arial" w:cs="Arial"/>
                        </w:rPr>
                        <w:t>Focalización </w:t>
                      </w:r>
                      <w:r>
                        <w:rPr>
                          <w:rStyle w:val="Textoennegrita"/>
                          <w:rFonts w:ascii="Arial" w:hAnsi="Arial" w:cs="Arial"/>
                        </w:rPr>
                        <w:t xml:space="preserve">se </w:t>
                      </w:r>
                      <w:r w:rsidRPr="004237D3">
                        <w:rPr>
                          <w:rStyle w:val="Textoennegrita"/>
                          <w:rFonts w:ascii="Arial" w:hAnsi="Arial" w:cs="Arial"/>
                        </w:rPr>
                        <w:t>refiere</w:t>
                      </w:r>
                      <w:r>
                        <w:rPr>
                          <w:rStyle w:val="Textoennegrita"/>
                          <w:rFonts w:ascii="Arial" w:hAnsi="Arial" w:cs="Arial"/>
                        </w:rPr>
                        <w:t xml:space="preserve"> a</w:t>
                      </w:r>
                      <w:r w:rsidRPr="004237D3">
                        <w:rPr>
                          <w:rStyle w:val="Textoennegrita"/>
                          <w:rFonts w:ascii="Arial" w:hAnsi="Arial" w:cs="Arial"/>
                        </w:rPr>
                        <w:t xml:space="preserve"> la acción y resultado de focalizar, en tanto, focalizar implica dirigir el interés o los esfuerzos que se encuentran al </w:t>
                      </w:r>
                      <w:hyperlink r:id="rId14" w:tooltip="alcance" w:history="1">
                        <w:r w:rsidRPr="004237D3">
                          <w:rPr>
                            <w:rStyle w:val="Textoennegrita"/>
                            <w:rFonts w:ascii="Arial" w:hAnsi="Arial" w:cs="Arial"/>
                          </w:rPr>
                          <w:t>alcance</w:t>
                        </w:r>
                      </w:hyperlink>
                      <w:r w:rsidRPr="004237D3">
                        <w:rPr>
                          <w:rStyle w:val="Textoennegrita"/>
                          <w:rFonts w:ascii="Arial" w:hAnsi="Arial" w:cs="Arial"/>
                        </w:rPr>
                        <w:t> de la mano hacia un centro o foco determinado.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43BD1A" wp14:editId="26BA5F5F">
                <wp:simplePos x="0" y="0"/>
                <wp:positionH relativeFrom="column">
                  <wp:posOffset>146580</wp:posOffset>
                </wp:positionH>
                <wp:positionV relativeFrom="paragraph">
                  <wp:posOffset>1817538</wp:posOffset>
                </wp:positionV>
                <wp:extent cx="2971800" cy="2066925"/>
                <wp:effectExtent l="19050" t="0" r="19050" b="28575"/>
                <wp:wrapNone/>
                <wp:docPr id="4" name="Preparació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066925"/>
                        </a:xfrm>
                        <a:prstGeom prst="flowChartPreparation">
                          <a:avLst/>
                        </a:prstGeom>
                        <a:solidFill>
                          <a:srgbClr val="66CA9D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8F5004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Preparación 4" o:spid="_x0000_s1026" type="#_x0000_t117" style="position:absolute;margin-left:11.55pt;margin-top:143.1pt;width:234pt;height:16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" fillcolor="#66ca9d" strokecolor="black [3213]" strokeweight="1pt"/>
            </w:pict>
          </mc:Fallback>
        </mc:AlternateContent>
      </w:r>
      <w:r>
        <w:rPr>
          <w:rFonts w:ascii="Arial Black" w:hAnsi="Arial Black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E97994" wp14:editId="55EA1A33">
                <wp:simplePos x="0" y="0"/>
                <wp:positionH relativeFrom="column">
                  <wp:posOffset>4487064</wp:posOffset>
                </wp:positionH>
                <wp:positionV relativeFrom="paragraph">
                  <wp:posOffset>170549</wp:posOffset>
                </wp:positionV>
                <wp:extent cx="1771650" cy="145732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457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1D4" w:rsidRPr="004237D3" w:rsidRDefault="004237D3" w:rsidP="004237D3">
                            <w:pPr>
                              <w:jc w:val="center"/>
                              <w:rPr>
                                <w:rStyle w:val="Textoennegrita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237D3">
                              <w:rPr>
                                <w:rStyle w:val="Textoennegrita"/>
                                <w:rFonts w:ascii="Arial" w:hAnsi="Arial" w:cs="Arial"/>
                                <w:sz w:val="24"/>
                                <w:szCs w:val="24"/>
                              </w:rPr>
                              <w:t>Hermenéutica</w:t>
                            </w:r>
                            <w:r w:rsidR="007E71D4" w:rsidRPr="004237D3">
                              <w:rPr>
                                <w:rStyle w:val="Textoennegrita"/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  <w:r w:rsidRPr="004237D3">
                              <w:rPr>
                                <w:rStyle w:val="Textoennegrita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 </w:t>
                            </w:r>
                            <w:hyperlink r:id="rId15" w:history="1">
                              <w:r w:rsidR="007E71D4" w:rsidRPr="004237D3">
                                <w:rPr>
                                  <w:rStyle w:val="Textoennegrita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arte</w:t>
                              </w:r>
                            </w:hyperlink>
                            <w:r w:rsidR="007E71D4" w:rsidRPr="004237D3">
                              <w:rPr>
                                <w:rStyle w:val="Textoennegrita"/>
                                <w:rFonts w:ascii="Arial" w:hAnsi="Arial" w:cs="Arial"/>
                                <w:sz w:val="24"/>
                                <w:szCs w:val="24"/>
                              </w:rPr>
                              <w:t> basado en la interpretación de textos, en especial, de aquellas obras que se consideran como sagradas</w:t>
                            </w:r>
                            <w:r>
                              <w:rPr>
                                <w:rStyle w:val="Textoennegrita"/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97994" id="Cuadro de texto 3" o:spid="_x0000_s1031" type="#_x0000_t202" style="position:absolute;margin-left:353.3pt;margin-top:13.45pt;width:139.5pt;height:1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" fillcolor="yellow" strokecolor="yellow" strokeweight=".5pt">
                <v:textbox>
                  <w:txbxContent>
                    <w:p w:rsidR="007E71D4" w:rsidRPr="004237D3" w:rsidRDefault="004237D3" w:rsidP="004237D3">
                      <w:pPr>
                        <w:jc w:val="center"/>
                        <w:rPr>
                          <w:rStyle w:val="Textoennegrita"/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237D3">
                        <w:rPr>
                          <w:rStyle w:val="Textoennegrita"/>
                          <w:rFonts w:ascii="Arial" w:hAnsi="Arial" w:cs="Arial"/>
                          <w:sz w:val="24"/>
                          <w:szCs w:val="24"/>
                        </w:rPr>
                        <w:t>Hermenéutica</w:t>
                      </w:r>
                      <w:r w:rsidR="007E71D4" w:rsidRPr="004237D3">
                        <w:rPr>
                          <w:rStyle w:val="Textoennegrita"/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  <w:r w:rsidRPr="004237D3">
                        <w:rPr>
                          <w:rStyle w:val="Textoennegrita"/>
                          <w:rFonts w:ascii="Arial" w:hAnsi="Arial" w:cs="Arial"/>
                          <w:sz w:val="24"/>
                          <w:szCs w:val="24"/>
                        </w:rPr>
                        <w:t xml:space="preserve">es </w:t>
                      </w:r>
                      <w:hyperlink r:id="rId16" w:history="1">
                        <w:r w:rsidR="007E71D4" w:rsidRPr="004237D3">
                          <w:rPr>
                            <w:rStyle w:val="Textoennegrita"/>
                            <w:rFonts w:ascii="Arial" w:hAnsi="Arial" w:cs="Arial"/>
                            <w:sz w:val="24"/>
                            <w:szCs w:val="24"/>
                          </w:rPr>
                          <w:t>arte</w:t>
                        </w:r>
                      </w:hyperlink>
                      <w:r w:rsidR="007E71D4" w:rsidRPr="004237D3">
                        <w:rPr>
                          <w:rStyle w:val="Textoennegrita"/>
                          <w:rFonts w:ascii="Arial" w:hAnsi="Arial" w:cs="Arial"/>
                          <w:sz w:val="24"/>
                          <w:szCs w:val="24"/>
                        </w:rPr>
                        <w:t> basado en la interpretación de textos, en especial, de aquellas obras que se consideran como sagradas</w:t>
                      </w:r>
                      <w:r>
                        <w:rPr>
                          <w:rStyle w:val="Textoennegrita"/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</w:rPr>
        <w:br w:type="page"/>
      </w:r>
    </w:p>
    <w:p w:rsidR="007E71D4" w:rsidRPr="007E71D4" w:rsidRDefault="006A212F" w:rsidP="00960341">
      <w:pPr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22FBFC" wp14:editId="0D29C7BE">
                <wp:simplePos x="0" y="0"/>
                <wp:positionH relativeFrom="column">
                  <wp:posOffset>924560</wp:posOffset>
                </wp:positionH>
                <wp:positionV relativeFrom="paragraph">
                  <wp:posOffset>7246373</wp:posOffset>
                </wp:positionV>
                <wp:extent cx="4984595" cy="2007220"/>
                <wp:effectExtent l="0" t="0" r="26035" b="1270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4595" cy="2007220"/>
                        </a:xfrm>
                        <a:prstGeom prst="rect">
                          <a:avLst/>
                        </a:prstGeom>
                        <a:solidFill>
                          <a:srgbClr val="FFFA04"/>
                        </a:solidFill>
                        <a:ln w="6350">
                          <a:solidFill>
                            <a:srgbClr val="FFFA0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212F" w:rsidRPr="006A212F" w:rsidRDefault="006A212F" w:rsidP="006A212F">
                            <w:pPr>
                              <w:pStyle w:val="Ttulo3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6A212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Estas áreas puede y debe tener lugar un proceso de innovación para que se puedan adaptar a los tiempos actuales caracterizados por la constante evolución. Esta innovación global en educación implica un modelo alternativo con las siguientes características:</w:t>
                            </w:r>
                          </w:p>
                          <w:p w:rsidR="006A212F" w:rsidRPr="006A212F" w:rsidRDefault="006A212F" w:rsidP="006A212F">
                            <w:pPr>
                              <w:pStyle w:val="Ttulo3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6A212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Un currículo flexible y con materias optativas.</w:t>
                            </w:r>
                          </w:p>
                          <w:p w:rsidR="006A212F" w:rsidRPr="006A212F" w:rsidRDefault="006A212F" w:rsidP="006A212F">
                            <w:pPr>
                              <w:pStyle w:val="Ttulo3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6A212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Una movilidad del estudiante y del conocimiento que se genera.</w:t>
                            </w:r>
                          </w:p>
                          <w:p w:rsidR="006A212F" w:rsidRPr="006A212F" w:rsidRDefault="006A212F" w:rsidP="006A212F">
                            <w:pPr>
                              <w:pStyle w:val="Ttulo3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6A212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La diversificación de ambientes de aprendizajes.</w:t>
                            </w:r>
                          </w:p>
                          <w:p w:rsidR="006A212F" w:rsidRPr="006A212F" w:rsidRDefault="006A212F" w:rsidP="006A212F">
                            <w:pPr>
                              <w:pStyle w:val="Ttulo3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6A212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La adecuación de la educación a los ritmos, condiciones y procesos de aprendizaje de los alumnos.</w:t>
                            </w:r>
                          </w:p>
                          <w:p w:rsidR="006A212F" w:rsidRPr="006A212F" w:rsidRDefault="006A212F" w:rsidP="006A212F">
                            <w:pPr>
                              <w:pStyle w:val="Ttulo3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6A212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Una comunidad de aprendizaje que se desarrolle en ambientes diversos.</w:t>
                            </w:r>
                          </w:p>
                          <w:p w:rsidR="00B86D2F" w:rsidRDefault="00B86D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2FBFC" id="Cuadro de texto 18" o:spid="_x0000_s1032" type="#_x0000_t202" style="position:absolute;margin-left:72.8pt;margin-top:570.6pt;width:392.5pt;height:158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" fillcolor="#fffa04" strokecolor="#fffa04" strokeweight=".5pt">
                <v:textbox>
                  <w:txbxContent>
                    <w:p w:rsidR="006A212F" w:rsidRPr="006A212F" w:rsidRDefault="006A212F" w:rsidP="006A212F">
                      <w:pPr>
                        <w:pStyle w:val="Ttulo3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6A212F">
                        <w:rPr>
                          <w:rFonts w:ascii="Tahoma" w:hAnsi="Tahoma" w:cs="Tahoma"/>
                          <w:sz w:val="20"/>
                          <w:szCs w:val="20"/>
                        </w:rPr>
                        <w:t>Estas áreas puede y debe tener lugar un proceso de innovación para que se puedan adaptar a los tiempos actuales caracterizados por la constante evolución. Esta innovación global en educación implica un modelo alternativo con las siguientes características:</w:t>
                      </w:r>
                    </w:p>
                    <w:p w:rsidR="006A212F" w:rsidRPr="006A212F" w:rsidRDefault="006A212F" w:rsidP="006A212F">
                      <w:pPr>
                        <w:pStyle w:val="Ttulo3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6A212F">
                        <w:rPr>
                          <w:rFonts w:ascii="Tahoma" w:hAnsi="Tahoma" w:cs="Tahoma"/>
                          <w:sz w:val="20"/>
                          <w:szCs w:val="20"/>
                        </w:rPr>
                        <w:t>Un currículo flexible y con materias optativas.</w:t>
                      </w:r>
                    </w:p>
                    <w:p w:rsidR="006A212F" w:rsidRPr="006A212F" w:rsidRDefault="006A212F" w:rsidP="006A212F">
                      <w:pPr>
                        <w:pStyle w:val="Ttulo3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6A212F">
                        <w:rPr>
                          <w:rFonts w:ascii="Tahoma" w:hAnsi="Tahoma" w:cs="Tahoma"/>
                          <w:sz w:val="20"/>
                          <w:szCs w:val="20"/>
                        </w:rPr>
                        <w:t>Una movilidad del estudiante y del conocimiento que se genera.</w:t>
                      </w:r>
                    </w:p>
                    <w:p w:rsidR="006A212F" w:rsidRPr="006A212F" w:rsidRDefault="006A212F" w:rsidP="006A212F">
                      <w:pPr>
                        <w:pStyle w:val="Ttulo3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6A212F">
                        <w:rPr>
                          <w:rFonts w:ascii="Tahoma" w:hAnsi="Tahoma" w:cs="Tahoma"/>
                          <w:sz w:val="20"/>
                          <w:szCs w:val="20"/>
                        </w:rPr>
                        <w:t>La diversificación de ambientes de aprendizajes.</w:t>
                      </w:r>
                    </w:p>
                    <w:p w:rsidR="006A212F" w:rsidRPr="006A212F" w:rsidRDefault="006A212F" w:rsidP="006A212F">
                      <w:pPr>
                        <w:pStyle w:val="Ttulo3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6A212F">
                        <w:rPr>
                          <w:rFonts w:ascii="Tahoma" w:hAnsi="Tahoma" w:cs="Tahoma"/>
                          <w:sz w:val="20"/>
                          <w:szCs w:val="20"/>
                        </w:rPr>
                        <w:t>La adecuación de la educación a los ritmos, condiciones y procesos de aprendizaje de los alumnos.</w:t>
                      </w:r>
                    </w:p>
                    <w:p w:rsidR="006A212F" w:rsidRPr="006A212F" w:rsidRDefault="006A212F" w:rsidP="006A212F">
                      <w:pPr>
                        <w:pStyle w:val="Ttulo3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6A212F">
                        <w:rPr>
                          <w:rFonts w:ascii="Tahoma" w:hAnsi="Tahoma" w:cs="Tahoma"/>
                          <w:sz w:val="20"/>
                          <w:szCs w:val="20"/>
                        </w:rPr>
                        <w:t>Una comunidad de aprendizaje que se desarrolle en ambientes diversos.</w:t>
                      </w:r>
                    </w:p>
                    <w:p w:rsidR="00B86D2F" w:rsidRDefault="00B86D2F"/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523E53" wp14:editId="052D982C">
                <wp:simplePos x="0" y="0"/>
                <wp:positionH relativeFrom="column">
                  <wp:posOffset>3289517</wp:posOffset>
                </wp:positionH>
                <wp:positionV relativeFrom="paragraph">
                  <wp:posOffset>2408121</wp:posOffset>
                </wp:positionV>
                <wp:extent cx="457200" cy="155869"/>
                <wp:effectExtent l="19050" t="19050" r="19050" b="34925"/>
                <wp:wrapNone/>
                <wp:docPr id="17" name="Flecha izquierda y der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55869"/>
                        </a:xfrm>
                        <a:prstGeom prst="left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D7878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Flecha izquierda y derecha 17" o:spid="_x0000_s1026" type="#_x0000_t69" style="position:absolute;margin-left:259pt;margin-top:189.6pt;width:36pt;height:1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" adj="3682" fillcolor="black [3213]" strokecolor="black [3213]" strokeweight="1pt"/>
            </w:pict>
          </mc:Fallback>
        </mc:AlternateContent>
      </w:r>
      <w:r>
        <w:rPr>
          <w:rFonts w:ascii="Arial Black" w:hAnsi="Arial Black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33954C" wp14:editId="72F34FC0">
                <wp:simplePos x="0" y="0"/>
                <wp:positionH relativeFrom="column">
                  <wp:posOffset>3690651</wp:posOffset>
                </wp:positionH>
                <wp:positionV relativeFrom="paragraph">
                  <wp:posOffset>5229860</wp:posOffset>
                </wp:positionV>
                <wp:extent cx="2898775" cy="1315844"/>
                <wp:effectExtent l="0" t="0" r="15875" b="1778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775" cy="1315844"/>
                        </a:xfrm>
                        <a:prstGeom prst="rect">
                          <a:avLst/>
                        </a:prstGeom>
                        <a:solidFill>
                          <a:srgbClr val="1A5A25"/>
                        </a:solidFill>
                        <a:ln w="6350">
                          <a:solidFill>
                            <a:srgbClr val="1A5A25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D2F" w:rsidRPr="00B86D2F" w:rsidRDefault="00B86D2F" w:rsidP="00B86D2F">
                            <w:pPr>
                              <w:pStyle w:val="Ttulo3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B86D2F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Ámbitos Educativos:</w:t>
                            </w:r>
                          </w:p>
                          <w:p w:rsidR="00B86D2F" w:rsidRPr="00B86D2F" w:rsidRDefault="00B86D2F" w:rsidP="00B86D2F">
                            <w:pPr>
                              <w:pStyle w:val="Ttulo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B86D2F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B86D2F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Proceso de aprendizaje.</w:t>
                            </w:r>
                          </w:p>
                          <w:p w:rsidR="00B86D2F" w:rsidRPr="00B86D2F" w:rsidRDefault="00B86D2F" w:rsidP="00B86D2F">
                            <w:pPr>
                              <w:pStyle w:val="Ttulo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B86D2F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Proceso de enseñanza.</w:t>
                            </w:r>
                          </w:p>
                          <w:p w:rsidR="00B86D2F" w:rsidRPr="00B86D2F" w:rsidRDefault="00B86D2F" w:rsidP="00B86D2F">
                            <w:pPr>
                              <w:pStyle w:val="Ttulo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B86D2F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Formación docente.</w:t>
                            </w:r>
                          </w:p>
                          <w:p w:rsidR="00B86D2F" w:rsidRPr="00B86D2F" w:rsidRDefault="00B86D2F" w:rsidP="00B86D2F">
                            <w:pPr>
                              <w:pStyle w:val="Ttulo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B86D2F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Recursos y materiales de aprendizaje</w:t>
                            </w:r>
                          </w:p>
                          <w:p w:rsidR="00B86D2F" w:rsidRDefault="00B86D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3954C" id="Cuadro de texto 9" o:spid="_x0000_s1033" type="#_x0000_t202" style="position:absolute;margin-left:290.6pt;margin-top:411.8pt;width:228.25pt;height:10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" fillcolor="#1a5a25" strokecolor="#1a5a25" strokeweight=".5pt">
                <v:textbox>
                  <w:txbxContent>
                    <w:p w:rsidR="00B86D2F" w:rsidRPr="00B86D2F" w:rsidRDefault="00B86D2F" w:rsidP="00B86D2F">
                      <w:pPr>
                        <w:pStyle w:val="Ttulo3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B86D2F">
                        <w:rPr>
                          <w:rFonts w:ascii="Tahoma" w:hAnsi="Tahoma" w:cs="Tahoma"/>
                          <w:sz w:val="22"/>
                          <w:szCs w:val="22"/>
                        </w:rPr>
                        <w:t>Ámbitos Educativos:</w:t>
                      </w:r>
                    </w:p>
                    <w:p w:rsidR="00B86D2F" w:rsidRPr="00B86D2F" w:rsidRDefault="00B86D2F" w:rsidP="00B86D2F">
                      <w:pPr>
                        <w:pStyle w:val="Ttulo3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B86D2F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. </w:t>
                      </w:r>
                      <w:r w:rsidRPr="00B86D2F">
                        <w:rPr>
                          <w:rFonts w:ascii="Tahoma" w:hAnsi="Tahoma" w:cs="Tahoma"/>
                          <w:sz w:val="22"/>
                          <w:szCs w:val="22"/>
                        </w:rPr>
                        <w:t>Proceso de aprendizaje.</w:t>
                      </w:r>
                    </w:p>
                    <w:p w:rsidR="00B86D2F" w:rsidRPr="00B86D2F" w:rsidRDefault="00B86D2F" w:rsidP="00B86D2F">
                      <w:pPr>
                        <w:pStyle w:val="Ttulo3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B86D2F">
                        <w:rPr>
                          <w:rFonts w:ascii="Tahoma" w:hAnsi="Tahoma" w:cs="Tahoma"/>
                          <w:sz w:val="22"/>
                          <w:szCs w:val="22"/>
                        </w:rPr>
                        <w:t>Proceso de enseñanza.</w:t>
                      </w:r>
                    </w:p>
                    <w:p w:rsidR="00B86D2F" w:rsidRPr="00B86D2F" w:rsidRDefault="00B86D2F" w:rsidP="00B86D2F">
                      <w:pPr>
                        <w:pStyle w:val="Ttulo3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B86D2F">
                        <w:rPr>
                          <w:rFonts w:ascii="Tahoma" w:hAnsi="Tahoma" w:cs="Tahoma"/>
                          <w:sz w:val="22"/>
                          <w:szCs w:val="22"/>
                        </w:rPr>
                        <w:t>Formación docente.</w:t>
                      </w:r>
                    </w:p>
                    <w:p w:rsidR="00B86D2F" w:rsidRPr="00B86D2F" w:rsidRDefault="00B86D2F" w:rsidP="00B86D2F">
                      <w:pPr>
                        <w:pStyle w:val="Ttulo3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B86D2F">
                        <w:rPr>
                          <w:rFonts w:ascii="Tahoma" w:hAnsi="Tahoma" w:cs="Tahoma"/>
                          <w:sz w:val="22"/>
                          <w:szCs w:val="22"/>
                        </w:rPr>
                        <w:t>Recursos y materiales de aprendizaje</w:t>
                      </w:r>
                    </w:p>
                    <w:p w:rsidR="00B86D2F" w:rsidRDefault="00B86D2F"/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4770C8" wp14:editId="7EBEA88E">
                <wp:simplePos x="0" y="0"/>
                <wp:positionH relativeFrom="column">
                  <wp:posOffset>3500863</wp:posOffset>
                </wp:positionH>
                <wp:positionV relativeFrom="paragraph">
                  <wp:posOffset>5005751</wp:posOffset>
                </wp:positionV>
                <wp:extent cx="3355975" cy="1717287"/>
                <wp:effectExtent l="0" t="0" r="15875" b="16510"/>
                <wp:wrapNone/>
                <wp:docPr id="1" name="Pla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5975" cy="1717287"/>
                        </a:xfrm>
                        <a:prstGeom prst="plaque">
                          <a:avLst/>
                        </a:prstGeom>
                        <a:solidFill>
                          <a:srgbClr val="1A5A25"/>
                        </a:solidFill>
                        <a:ln>
                          <a:solidFill>
                            <a:srgbClr val="1A5A2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97A68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ca 1" o:spid="_x0000_s1026" type="#_x0000_t21" style="position:absolute;margin-left:275.65pt;margin-top:394.15pt;width:264.25pt;height:135.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" fillcolor="#1a5a25" strokecolor="#1a5a25" strokeweight="1pt"/>
            </w:pict>
          </mc:Fallback>
        </mc:AlternateContent>
      </w:r>
      <w:r>
        <w:rPr>
          <w:rFonts w:ascii="Arial Black" w:hAnsi="Arial Black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55522F" wp14:editId="2B3EC5FE">
                <wp:simplePos x="0" y="0"/>
                <wp:positionH relativeFrom="column">
                  <wp:posOffset>-111512</wp:posOffset>
                </wp:positionH>
                <wp:positionV relativeFrom="paragraph">
                  <wp:posOffset>-100361</wp:posOffset>
                </wp:positionV>
                <wp:extent cx="3490332" cy="6824299"/>
                <wp:effectExtent l="0" t="0" r="15240" b="1524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0332" cy="6824299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6350">
                          <a:solidFill>
                            <a:srgbClr val="FF99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EC3" w:rsidRPr="007F39B8" w:rsidRDefault="00B34EC3" w:rsidP="00B34EC3">
                            <w:pPr>
                              <w:pStyle w:val="Ttulo3"/>
                              <w:shd w:val="clear" w:color="auto" w:fill="FFFFFF"/>
                              <w:spacing w:before="405" w:beforeAutospacing="0" w:after="255" w:afterAutospacing="0" w:line="450" w:lineRule="atLeast"/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7F39B8">
                              <w:rPr>
                                <w:rStyle w:val="Textoennegrita"/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Noticias:</w:t>
                            </w:r>
                            <w:r w:rsidRPr="007F39B8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son textos narrativos e informativos, que pueden ser presentados de forma escrita en periódicos, revistas y medios electrónicos o de forma oral en televisión, radio y otros medios audiovisuales.</w:t>
                            </w:r>
                          </w:p>
                          <w:p w:rsidR="00B34EC3" w:rsidRPr="007F39B8" w:rsidRDefault="00B34EC3" w:rsidP="00B34EC3">
                            <w:pPr>
                              <w:pStyle w:val="Ttulo3"/>
                              <w:shd w:val="clear" w:color="auto" w:fill="FFFFFF"/>
                              <w:spacing w:before="405" w:beforeAutospacing="0" w:after="255" w:afterAutospacing="0" w:line="450" w:lineRule="atLeast"/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7F39B8">
                              <w:rPr>
                                <w:rStyle w:val="Textoennegrita"/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Cartas</w:t>
                            </w:r>
                            <w:r w:rsidRPr="007F39B8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11111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7F39B8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son textos narrativos que tienen como propósito garantizar la comunicación entre dos partes.</w:t>
                            </w:r>
                          </w:p>
                          <w:p w:rsidR="00B34EC3" w:rsidRPr="007F39B8" w:rsidRDefault="00B34EC3" w:rsidP="00B34EC3">
                            <w:pPr>
                              <w:pStyle w:val="Ttulo3"/>
                              <w:shd w:val="clear" w:color="auto" w:fill="FFFFFF"/>
                              <w:spacing w:before="405" w:beforeAutospacing="0" w:after="255" w:afterAutospacing="0" w:line="450" w:lineRule="atLeast"/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7F39B8">
                              <w:rPr>
                                <w:rStyle w:val="Textoennegrita"/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Cantar de gesta</w:t>
                            </w:r>
                            <w:r w:rsidRPr="007F39B8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111111"/>
                                <w:sz w:val="24"/>
                                <w:szCs w:val="24"/>
                              </w:rPr>
                              <w:t>: e</w:t>
                            </w:r>
                            <w:r w:rsidRPr="007F39B8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s un tipo de narración típico de la Edad Media, en el que se narran las aventuras de un personaje heroico.</w:t>
                            </w:r>
                          </w:p>
                          <w:p w:rsidR="00B34EC3" w:rsidRPr="007F39B8" w:rsidRDefault="00B34EC3" w:rsidP="00B34EC3">
                            <w:pPr>
                              <w:pStyle w:val="Ttulo3"/>
                              <w:shd w:val="clear" w:color="auto" w:fill="FFFFFF"/>
                              <w:spacing w:before="405" w:beforeAutospacing="0" w:after="255" w:afterAutospacing="0" w:line="450" w:lineRule="atLeast"/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7F39B8">
                              <w:rPr>
                                <w:rStyle w:val="Textoennegrita"/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Biografía</w:t>
                            </w:r>
                            <w:r w:rsidRPr="007F39B8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11111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7F39B8" w:rsidRPr="007F39B8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es una de las narraciones no ficticias más comunes. Esta consiste en contar la vida de una persona, sin alterar ni modificar los hechos ocurridos.</w:t>
                            </w:r>
                          </w:p>
                          <w:p w:rsidR="007F39B8" w:rsidRPr="007F39B8" w:rsidRDefault="007F39B8" w:rsidP="00B34EC3">
                            <w:pPr>
                              <w:pStyle w:val="Ttulo3"/>
                              <w:shd w:val="clear" w:color="auto" w:fill="FFFFFF"/>
                              <w:spacing w:before="405" w:beforeAutospacing="0" w:after="255" w:afterAutospacing="0" w:line="450" w:lineRule="atLeast"/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111111"/>
                                <w:sz w:val="24"/>
                                <w:szCs w:val="24"/>
                              </w:rPr>
                            </w:pPr>
                            <w:r w:rsidRPr="007F39B8">
                              <w:rPr>
                                <w:rStyle w:val="Textoennegrita"/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Autobiografía</w:t>
                            </w:r>
                            <w:r w:rsidRPr="007F39B8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11111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7F39B8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es un tipo de narración en donde la persona que escribe narra su propia vida.</w:t>
                            </w:r>
                          </w:p>
                          <w:p w:rsidR="00B34EC3" w:rsidRDefault="00B34E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5522F" id="Cuadro de texto 16" o:spid="_x0000_s1034" type="#_x0000_t202" style="position:absolute;margin-left:-8.8pt;margin-top:-7.9pt;width:274.85pt;height:537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" fillcolor="#f90" strokecolor="#f90" strokeweight=".5pt">
                <v:textbox>
                  <w:txbxContent>
                    <w:p w:rsidR="00B34EC3" w:rsidRPr="007F39B8" w:rsidRDefault="00B34EC3" w:rsidP="00B34EC3">
                      <w:pPr>
                        <w:pStyle w:val="Ttulo3"/>
                        <w:shd w:val="clear" w:color="auto" w:fill="FFFFFF"/>
                        <w:spacing w:before="405" w:beforeAutospacing="0" w:after="255" w:afterAutospacing="0" w:line="450" w:lineRule="atLeast"/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7F39B8">
                        <w:rPr>
                          <w:rStyle w:val="Textoennegrita"/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  <w:t>Noticias:</w:t>
                      </w:r>
                      <w:r w:rsidRPr="007F39B8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son textos narrativos e informativos, que pueden ser presentados de forma escrita en periódicos, revistas y medios electrónicos o de forma oral en televisión, radio y otros medios audiovisuales.</w:t>
                      </w:r>
                    </w:p>
                    <w:p w:rsidR="00B34EC3" w:rsidRPr="007F39B8" w:rsidRDefault="00B34EC3" w:rsidP="00B34EC3">
                      <w:pPr>
                        <w:pStyle w:val="Ttulo3"/>
                        <w:shd w:val="clear" w:color="auto" w:fill="FFFFFF"/>
                        <w:spacing w:before="405" w:beforeAutospacing="0" w:after="255" w:afterAutospacing="0" w:line="450" w:lineRule="atLeast"/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7F39B8">
                        <w:rPr>
                          <w:rStyle w:val="Textoennegrita"/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  <w:t>Cartas</w:t>
                      </w:r>
                      <w:r w:rsidRPr="007F39B8">
                        <w:rPr>
                          <w:rFonts w:ascii="Tahoma" w:hAnsi="Tahoma" w:cs="Tahoma"/>
                          <w:b w:val="0"/>
                          <w:bCs w:val="0"/>
                          <w:color w:val="111111"/>
                          <w:sz w:val="24"/>
                          <w:szCs w:val="24"/>
                        </w:rPr>
                        <w:t xml:space="preserve">: </w:t>
                      </w:r>
                      <w:r w:rsidRPr="007F39B8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son textos narrativos que tienen como propósito garantizar la comunicación entre dos partes.</w:t>
                      </w:r>
                    </w:p>
                    <w:p w:rsidR="00B34EC3" w:rsidRPr="007F39B8" w:rsidRDefault="00B34EC3" w:rsidP="00B34EC3">
                      <w:pPr>
                        <w:pStyle w:val="Ttulo3"/>
                        <w:shd w:val="clear" w:color="auto" w:fill="FFFFFF"/>
                        <w:spacing w:before="405" w:beforeAutospacing="0" w:after="255" w:afterAutospacing="0" w:line="450" w:lineRule="atLeast"/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7F39B8">
                        <w:rPr>
                          <w:rStyle w:val="Textoennegrita"/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  <w:t>Cantar de gesta</w:t>
                      </w:r>
                      <w:r w:rsidRPr="007F39B8">
                        <w:rPr>
                          <w:rFonts w:ascii="Tahoma" w:hAnsi="Tahoma" w:cs="Tahoma"/>
                          <w:b w:val="0"/>
                          <w:bCs w:val="0"/>
                          <w:color w:val="111111"/>
                          <w:sz w:val="24"/>
                          <w:szCs w:val="24"/>
                        </w:rPr>
                        <w:t>: e</w:t>
                      </w:r>
                      <w:r w:rsidRPr="007F39B8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s un tipo de narración típico de la Edad Media, en el que se narran las aventuras de un personaje heroico.</w:t>
                      </w:r>
                    </w:p>
                    <w:p w:rsidR="00B34EC3" w:rsidRPr="007F39B8" w:rsidRDefault="00B34EC3" w:rsidP="00B34EC3">
                      <w:pPr>
                        <w:pStyle w:val="Ttulo3"/>
                        <w:shd w:val="clear" w:color="auto" w:fill="FFFFFF"/>
                        <w:spacing w:before="405" w:beforeAutospacing="0" w:after="255" w:afterAutospacing="0" w:line="450" w:lineRule="atLeast"/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7F39B8">
                        <w:rPr>
                          <w:rStyle w:val="Textoennegrita"/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  <w:t>Biografía</w:t>
                      </w:r>
                      <w:r w:rsidRPr="007F39B8">
                        <w:rPr>
                          <w:rFonts w:ascii="Tahoma" w:hAnsi="Tahoma" w:cs="Tahoma"/>
                          <w:b w:val="0"/>
                          <w:bCs w:val="0"/>
                          <w:color w:val="111111"/>
                          <w:sz w:val="24"/>
                          <w:szCs w:val="24"/>
                        </w:rPr>
                        <w:t xml:space="preserve">: </w:t>
                      </w:r>
                      <w:r w:rsidR="007F39B8" w:rsidRPr="007F39B8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es una de las narraciones no ficticias más comunes. Esta consiste en contar la vida de una persona, sin alterar ni modificar los hechos ocurridos.</w:t>
                      </w:r>
                    </w:p>
                    <w:p w:rsidR="007F39B8" w:rsidRPr="007F39B8" w:rsidRDefault="007F39B8" w:rsidP="00B34EC3">
                      <w:pPr>
                        <w:pStyle w:val="Ttulo3"/>
                        <w:shd w:val="clear" w:color="auto" w:fill="FFFFFF"/>
                        <w:spacing w:before="405" w:beforeAutospacing="0" w:after="255" w:afterAutospacing="0" w:line="450" w:lineRule="atLeast"/>
                        <w:rPr>
                          <w:rFonts w:ascii="Tahoma" w:hAnsi="Tahoma" w:cs="Tahoma"/>
                          <w:b w:val="0"/>
                          <w:bCs w:val="0"/>
                          <w:color w:val="111111"/>
                          <w:sz w:val="24"/>
                          <w:szCs w:val="24"/>
                        </w:rPr>
                      </w:pPr>
                      <w:r w:rsidRPr="007F39B8">
                        <w:rPr>
                          <w:rStyle w:val="Textoennegrita"/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  <w:t>Autobiografía</w:t>
                      </w:r>
                      <w:r w:rsidRPr="007F39B8">
                        <w:rPr>
                          <w:rFonts w:ascii="Tahoma" w:hAnsi="Tahoma" w:cs="Tahoma"/>
                          <w:b w:val="0"/>
                          <w:bCs w:val="0"/>
                          <w:color w:val="111111"/>
                          <w:sz w:val="24"/>
                          <w:szCs w:val="24"/>
                        </w:rPr>
                        <w:t xml:space="preserve">: </w:t>
                      </w:r>
                      <w:r w:rsidRPr="007F39B8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es un tipo de narración en donde la persona que escribe narra su propia vida.</w:t>
                      </w:r>
                    </w:p>
                    <w:p w:rsidR="00B34EC3" w:rsidRDefault="00B34EC3"/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3E70ED" wp14:editId="507EEACB">
                <wp:simplePos x="0" y="0"/>
                <wp:positionH relativeFrom="column">
                  <wp:posOffset>4772613</wp:posOffset>
                </wp:positionH>
                <wp:positionV relativeFrom="paragraph">
                  <wp:posOffset>6779740</wp:posOffset>
                </wp:positionV>
                <wp:extent cx="390293" cy="401444"/>
                <wp:effectExtent l="19050" t="0" r="10160" b="36830"/>
                <wp:wrapNone/>
                <wp:docPr id="10" name="Flech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293" cy="401444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3398B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0" o:spid="_x0000_s1026" type="#_x0000_t67" style="position:absolute;margin-left:375.8pt;margin-top:533.85pt;width:30.75pt;height:31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" adj="11100" fillcolor="black [3213]" strokecolor="black [3213]" strokeweight="1pt"/>
            </w:pict>
          </mc:Fallback>
        </mc:AlternateContent>
      </w:r>
      <w:r>
        <w:rPr>
          <w:rFonts w:ascii="Arial Black" w:hAnsi="Arial Black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025E84" wp14:editId="65F0AF97">
                <wp:simplePos x="0" y="0"/>
                <wp:positionH relativeFrom="column">
                  <wp:posOffset>3690651</wp:posOffset>
                </wp:positionH>
                <wp:positionV relativeFrom="paragraph">
                  <wp:posOffset>-100872</wp:posOffset>
                </wp:positionV>
                <wp:extent cx="3044650" cy="5006898"/>
                <wp:effectExtent l="0" t="0" r="22860" b="2286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650" cy="5006898"/>
                        </a:xfrm>
                        <a:prstGeom prst="rect">
                          <a:avLst/>
                        </a:prstGeom>
                        <a:solidFill>
                          <a:srgbClr val="FF66FF"/>
                        </a:solidFill>
                        <a:ln w="6350">
                          <a:solidFill>
                            <a:srgbClr val="FF66F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EC3" w:rsidRPr="00B34EC3" w:rsidRDefault="00B34EC3" w:rsidP="00B34EC3">
                            <w:pPr>
                              <w:pStyle w:val="Ttulo3"/>
                              <w:shd w:val="clear" w:color="auto" w:fill="FFFFFF"/>
                              <w:spacing w:before="405" w:beforeAutospacing="0" w:after="255" w:afterAutospacing="0"/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B34EC3">
                              <w:rPr>
                                <w:rStyle w:val="Textoennegrita"/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Parábola:</w:t>
                            </w:r>
                            <w:r w:rsidRPr="00B34EC3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es una historia narrada en prosa o en verso que se basa en analogías para explicar un principio. Al igual que las fábulas, este tipo de narración deja una enseñanza.</w:t>
                            </w:r>
                          </w:p>
                          <w:p w:rsidR="00B34EC3" w:rsidRPr="00B34EC3" w:rsidRDefault="00B34EC3" w:rsidP="00B34EC3">
                            <w:pPr>
                              <w:pStyle w:val="Ttulo3"/>
                              <w:shd w:val="clear" w:color="auto" w:fill="FFFFFF"/>
                              <w:spacing w:before="405" w:beforeAutospacing="0" w:after="255" w:afterAutospacing="0"/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B34EC3">
                              <w:rPr>
                                <w:rStyle w:val="Textoennegrita"/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Epopeya</w:t>
                            </w:r>
                            <w:r w:rsidRPr="00B34EC3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11111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B34EC3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es una narración de gran extensión, que suele ser contada en verso. El personaje principal de este tipo de narración es un héroe, cuyas cualidades vienen aumentadas.</w:t>
                            </w:r>
                          </w:p>
                          <w:p w:rsidR="00B34EC3" w:rsidRPr="00B34EC3" w:rsidRDefault="00B34EC3" w:rsidP="00B34EC3">
                            <w:pPr>
                              <w:pStyle w:val="Ttulo3"/>
                              <w:shd w:val="clear" w:color="auto" w:fill="FFFFFF"/>
                              <w:spacing w:before="405" w:beforeAutospacing="0" w:after="255" w:afterAutospacing="0"/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B34EC3">
                              <w:rPr>
                                <w:rStyle w:val="Textoennegrita"/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Diario</w:t>
                            </w:r>
                            <w:r w:rsidRPr="00B34EC3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11111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B34EC3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es una narración de gran extensión, por lo general escrita en prosa. Los eventos que se incluyen, la forma de presentarlos y los personajes son mucho más complejos que los del cuento.</w:t>
                            </w:r>
                          </w:p>
                          <w:p w:rsidR="00B34EC3" w:rsidRPr="00B34EC3" w:rsidRDefault="00B34EC3" w:rsidP="00B34EC3">
                            <w:pPr>
                              <w:pStyle w:val="Ttulo3"/>
                              <w:shd w:val="clear" w:color="auto" w:fill="FFFFFF"/>
                              <w:spacing w:before="405" w:beforeAutospacing="0" w:after="255" w:afterAutospacing="0"/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111111"/>
                                <w:sz w:val="24"/>
                                <w:szCs w:val="24"/>
                              </w:rPr>
                            </w:pPr>
                            <w:r w:rsidRPr="00B34EC3">
                              <w:rPr>
                                <w:rStyle w:val="Textoennegrita"/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Novela corta: </w:t>
                            </w:r>
                            <w:r w:rsidRPr="00B34EC3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es uno de los tipos de narración más difíciles de clasificar, ya que puede ser confundida con un cuento, puesto que la extensión de ambas es similar.</w:t>
                            </w:r>
                          </w:p>
                          <w:p w:rsidR="00B34EC3" w:rsidRPr="00B34EC3" w:rsidRDefault="00B34EC3" w:rsidP="00B34EC3">
                            <w:pPr>
                              <w:pStyle w:val="Ttulo3"/>
                              <w:shd w:val="clear" w:color="auto" w:fill="FFFFFF"/>
                              <w:spacing w:before="405" w:beforeAutospacing="0" w:after="255" w:afterAutospacing="0" w:line="450" w:lineRule="atLeas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111111"/>
                                <w:sz w:val="33"/>
                                <w:szCs w:val="33"/>
                              </w:rPr>
                            </w:pPr>
                          </w:p>
                          <w:p w:rsidR="00B34EC3" w:rsidRDefault="00B34EC3" w:rsidP="00B34EC3">
                            <w:pPr>
                              <w:pStyle w:val="Ttulo3"/>
                              <w:shd w:val="clear" w:color="auto" w:fill="FFFFFF"/>
                              <w:spacing w:before="405" w:beforeAutospacing="0" w:after="255" w:afterAutospacing="0" w:line="450" w:lineRule="atLeas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111111"/>
                                <w:sz w:val="33"/>
                                <w:szCs w:val="33"/>
                              </w:rPr>
                            </w:pPr>
                          </w:p>
                          <w:p w:rsidR="00B34EC3" w:rsidRDefault="00B34E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25E84" id="Cuadro de texto 15" o:spid="_x0000_s1035" type="#_x0000_t202" style="position:absolute;margin-left:290.6pt;margin-top:-7.95pt;width:239.75pt;height:394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" fillcolor="#f6f" strokecolor="#f6f" strokeweight=".5pt">
                <v:textbox>
                  <w:txbxContent>
                    <w:p w:rsidR="00B34EC3" w:rsidRPr="00B34EC3" w:rsidRDefault="00B34EC3" w:rsidP="00B34EC3">
                      <w:pPr>
                        <w:pStyle w:val="Ttulo3"/>
                        <w:shd w:val="clear" w:color="auto" w:fill="FFFFFF"/>
                        <w:spacing w:before="405" w:beforeAutospacing="0" w:after="255" w:afterAutospacing="0"/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B34EC3">
                        <w:rPr>
                          <w:rStyle w:val="Textoennegrita"/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  <w:t>Parábola:</w:t>
                      </w:r>
                      <w:r w:rsidRPr="00B34EC3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es una historia narrada en prosa o en verso que se basa en analogías para explicar un principio. Al igual que las fábulas, este tipo de narración deja una enseñanza.</w:t>
                      </w:r>
                    </w:p>
                    <w:p w:rsidR="00B34EC3" w:rsidRPr="00B34EC3" w:rsidRDefault="00B34EC3" w:rsidP="00B34EC3">
                      <w:pPr>
                        <w:pStyle w:val="Ttulo3"/>
                        <w:shd w:val="clear" w:color="auto" w:fill="FFFFFF"/>
                        <w:spacing w:before="405" w:beforeAutospacing="0" w:after="255" w:afterAutospacing="0"/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B34EC3">
                        <w:rPr>
                          <w:rStyle w:val="Textoennegrita"/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  <w:t>Epopeya</w:t>
                      </w:r>
                      <w:r w:rsidRPr="00B34EC3">
                        <w:rPr>
                          <w:rFonts w:ascii="Tahoma" w:hAnsi="Tahoma" w:cs="Tahoma"/>
                          <w:b w:val="0"/>
                          <w:bCs w:val="0"/>
                          <w:color w:val="111111"/>
                          <w:sz w:val="24"/>
                          <w:szCs w:val="24"/>
                        </w:rPr>
                        <w:t xml:space="preserve">: </w:t>
                      </w:r>
                      <w:r w:rsidRPr="00B34EC3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es una narración de gran extensión, que suele ser contada en verso. El personaje principal de este tipo de narración es un héroe, cuyas cualidades vienen aumentadas.</w:t>
                      </w:r>
                    </w:p>
                    <w:p w:rsidR="00B34EC3" w:rsidRPr="00B34EC3" w:rsidRDefault="00B34EC3" w:rsidP="00B34EC3">
                      <w:pPr>
                        <w:pStyle w:val="Ttulo3"/>
                        <w:shd w:val="clear" w:color="auto" w:fill="FFFFFF"/>
                        <w:spacing w:before="405" w:beforeAutospacing="0" w:after="255" w:afterAutospacing="0"/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B34EC3">
                        <w:rPr>
                          <w:rStyle w:val="Textoennegrita"/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  <w:t>Diario</w:t>
                      </w:r>
                      <w:r w:rsidRPr="00B34EC3">
                        <w:rPr>
                          <w:rFonts w:ascii="Tahoma" w:hAnsi="Tahoma" w:cs="Tahoma"/>
                          <w:b w:val="0"/>
                          <w:bCs w:val="0"/>
                          <w:color w:val="111111"/>
                          <w:sz w:val="24"/>
                          <w:szCs w:val="24"/>
                        </w:rPr>
                        <w:t xml:space="preserve">: </w:t>
                      </w:r>
                      <w:r w:rsidRPr="00B34EC3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es una narración de gran extensión, por lo general escrita en prosa. Los eventos que se incluyen, la forma de presentarlos y los personajes son mucho más complejos que los del cuento.</w:t>
                      </w:r>
                    </w:p>
                    <w:p w:rsidR="00B34EC3" w:rsidRPr="00B34EC3" w:rsidRDefault="00B34EC3" w:rsidP="00B34EC3">
                      <w:pPr>
                        <w:pStyle w:val="Ttulo3"/>
                        <w:shd w:val="clear" w:color="auto" w:fill="FFFFFF"/>
                        <w:spacing w:before="405" w:beforeAutospacing="0" w:after="255" w:afterAutospacing="0"/>
                        <w:rPr>
                          <w:rFonts w:ascii="Tahoma" w:hAnsi="Tahoma" w:cs="Tahoma"/>
                          <w:b w:val="0"/>
                          <w:bCs w:val="0"/>
                          <w:color w:val="111111"/>
                          <w:sz w:val="24"/>
                          <w:szCs w:val="24"/>
                        </w:rPr>
                      </w:pPr>
                      <w:r w:rsidRPr="00B34EC3">
                        <w:rPr>
                          <w:rStyle w:val="Textoennegrita"/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Novela corta: </w:t>
                      </w:r>
                      <w:r w:rsidRPr="00B34EC3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es uno de los tipos de narración más difíciles de clasificar, ya que puede ser confundida con un cuento, puesto que la extensión de ambas es similar.</w:t>
                      </w:r>
                    </w:p>
                    <w:p w:rsidR="00B34EC3" w:rsidRPr="00B34EC3" w:rsidRDefault="00B34EC3" w:rsidP="00B34EC3">
                      <w:pPr>
                        <w:pStyle w:val="Ttulo3"/>
                        <w:shd w:val="clear" w:color="auto" w:fill="FFFFFF"/>
                        <w:spacing w:before="405" w:beforeAutospacing="0" w:after="255" w:afterAutospacing="0" w:line="450" w:lineRule="atLeast"/>
                        <w:rPr>
                          <w:rFonts w:ascii="Arial" w:hAnsi="Arial" w:cs="Arial"/>
                          <w:b w:val="0"/>
                          <w:bCs w:val="0"/>
                          <w:color w:val="111111"/>
                          <w:sz w:val="33"/>
                          <w:szCs w:val="33"/>
                        </w:rPr>
                      </w:pPr>
                    </w:p>
                    <w:p w:rsidR="00B34EC3" w:rsidRDefault="00B34EC3" w:rsidP="00B34EC3">
                      <w:pPr>
                        <w:pStyle w:val="Ttulo3"/>
                        <w:shd w:val="clear" w:color="auto" w:fill="FFFFFF"/>
                        <w:spacing w:before="405" w:beforeAutospacing="0" w:after="255" w:afterAutospacing="0" w:line="450" w:lineRule="atLeast"/>
                        <w:rPr>
                          <w:rFonts w:ascii="Arial" w:hAnsi="Arial" w:cs="Arial"/>
                          <w:b w:val="0"/>
                          <w:bCs w:val="0"/>
                          <w:color w:val="111111"/>
                          <w:sz w:val="33"/>
                          <w:szCs w:val="33"/>
                        </w:rPr>
                      </w:pPr>
                    </w:p>
                    <w:p w:rsidR="00B34EC3" w:rsidRDefault="00B34EC3"/>
                  </w:txbxContent>
                </v:textbox>
              </v:shape>
            </w:pict>
          </mc:Fallback>
        </mc:AlternateContent>
      </w:r>
    </w:p>
    <w:sectPr w:rsidR="007E71D4" w:rsidRPr="007E71D4" w:rsidSect="005E15D7">
      <w:pgSz w:w="12240" w:h="15840"/>
      <w:pgMar w:top="720" w:right="720" w:bottom="720" w:left="720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B7217"/>
    <w:multiLevelType w:val="hybridMultilevel"/>
    <w:tmpl w:val="38963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12F26"/>
    <w:multiLevelType w:val="hybridMultilevel"/>
    <w:tmpl w:val="1D2228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C7314"/>
    <w:multiLevelType w:val="multilevel"/>
    <w:tmpl w:val="1782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573E19"/>
    <w:multiLevelType w:val="multilevel"/>
    <w:tmpl w:val="21FE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D4"/>
    <w:rsid w:val="002A2606"/>
    <w:rsid w:val="00350BEA"/>
    <w:rsid w:val="004237D3"/>
    <w:rsid w:val="005E15D7"/>
    <w:rsid w:val="006A212F"/>
    <w:rsid w:val="007E71D4"/>
    <w:rsid w:val="007F39B8"/>
    <w:rsid w:val="00805379"/>
    <w:rsid w:val="00960341"/>
    <w:rsid w:val="00B34EC3"/>
    <w:rsid w:val="00B86D2F"/>
    <w:rsid w:val="00DA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1910B-44B6-4977-8365-E71E016C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A26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E71D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237D3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2A260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Puesto">
    <w:name w:val="Title"/>
    <w:basedOn w:val="Normal"/>
    <w:next w:val="Normal"/>
    <w:link w:val="PuestoCar"/>
    <w:uiPriority w:val="10"/>
    <w:qFormat/>
    <w:rsid w:val="008053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805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80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.de/personaje/" TargetMode="External"/><Relationship Id="rId13" Type="http://schemas.openxmlformats.org/officeDocument/2006/relationships/hyperlink" Target="https://www.definicionabc.com/general/alcance.ph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ncepto.de/ciencia-ficcion/" TargetMode="External"/><Relationship Id="rId12" Type="http://schemas.openxmlformats.org/officeDocument/2006/relationships/hyperlink" Target="https://concepto.de/tiempo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efinicion.de/art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efinicion.de/cargo/" TargetMode="External"/><Relationship Id="rId11" Type="http://schemas.openxmlformats.org/officeDocument/2006/relationships/hyperlink" Target="https://concepto.de/personaje/" TargetMode="External"/><Relationship Id="rId5" Type="http://schemas.openxmlformats.org/officeDocument/2006/relationships/hyperlink" Target="https://definicion.de/cargo/" TargetMode="External"/><Relationship Id="rId15" Type="http://schemas.openxmlformats.org/officeDocument/2006/relationships/hyperlink" Target="https://definicion.de/arte/" TargetMode="External"/><Relationship Id="rId10" Type="http://schemas.openxmlformats.org/officeDocument/2006/relationships/hyperlink" Target="https://concepto.de/ciencia-ficc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cepto.de/tiempo/" TargetMode="External"/><Relationship Id="rId14" Type="http://schemas.openxmlformats.org/officeDocument/2006/relationships/hyperlink" Target="https://www.definicionabc.com/general/alcance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Marol Velazquez</dc:creator>
  <cp:keywords/>
  <dc:description/>
  <cp:lastModifiedBy>Marol Velazquez</cp:lastModifiedBy>
  <cp:revision>2</cp:revision>
  <dcterms:created xsi:type="dcterms:W3CDTF">2019-09-10T19:24:00Z</dcterms:created>
  <dcterms:modified xsi:type="dcterms:W3CDTF">2019-09-10T19:24:00Z</dcterms:modified>
</cp:coreProperties>
</file>