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8838E" w14:textId="3B02D849" w:rsidR="00914538" w:rsidRPr="00190C19" w:rsidRDefault="005377F8" w:rsidP="005377F8">
      <w:pPr>
        <w:jc w:val="center"/>
        <w:rPr>
          <w:rFonts w:ascii="Times New Roman" w:hAnsi="Times New Roman" w:cs="Times New Roman"/>
          <w:b/>
          <w:bCs/>
          <w:sz w:val="28"/>
          <w:szCs w:val="28"/>
        </w:rPr>
      </w:pPr>
      <w:r w:rsidRPr="00190C19">
        <w:rPr>
          <w:rFonts w:ascii="Times New Roman" w:hAnsi="Times New Roman" w:cs="Times New Roman"/>
          <w:b/>
          <w:bCs/>
          <w:sz w:val="28"/>
          <w:szCs w:val="28"/>
        </w:rPr>
        <w:t>ESCUELA NORMAL DE EDUCACIÓN PREESCOLAR</w:t>
      </w:r>
    </w:p>
    <w:p w14:paraId="77304D12" w14:textId="66F8E628" w:rsidR="005377F8" w:rsidRPr="00190C19" w:rsidRDefault="005377F8" w:rsidP="005377F8">
      <w:pPr>
        <w:jc w:val="center"/>
        <w:rPr>
          <w:rFonts w:ascii="Times New Roman" w:hAnsi="Times New Roman" w:cs="Times New Roman"/>
          <w:b/>
          <w:bCs/>
          <w:sz w:val="28"/>
          <w:szCs w:val="28"/>
        </w:rPr>
      </w:pPr>
      <w:r w:rsidRPr="00190C19">
        <w:rPr>
          <w:rFonts w:ascii="Times New Roman" w:hAnsi="Times New Roman" w:cs="Times New Roman"/>
          <w:noProof/>
          <w:sz w:val="28"/>
          <w:szCs w:val="28"/>
        </w:rPr>
        <w:drawing>
          <wp:inline distT="0" distB="0" distL="0" distR="0" wp14:anchorId="75E04080" wp14:editId="064AAD2A">
            <wp:extent cx="1856740" cy="1385570"/>
            <wp:effectExtent l="0" t="0" r="0" b="5080"/>
            <wp:docPr id="1" name="Imagen 1" descr="Resultado de imagen para escud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saltil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6740" cy="1385570"/>
                    </a:xfrm>
                    <a:prstGeom prst="rect">
                      <a:avLst/>
                    </a:prstGeom>
                    <a:noFill/>
                    <a:ln>
                      <a:noFill/>
                    </a:ln>
                  </pic:spPr>
                </pic:pic>
              </a:graphicData>
            </a:graphic>
          </wp:inline>
        </w:drawing>
      </w:r>
    </w:p>
    <w:p w14:paraId="75A28AA2" w14:textId="4920FD81" w:rsidR="005377F8" w:rsidRPr="00190C19" w:rsidRDefault="005377F8" w:rsidP="005377F8">
      <w:pPr>
        <w:jc w:val="center"/>
        <w:rPr>
          <w:rFonts w:ascii="Times New Roman" w:hAnsi="Times New Roman" w:cs="Times New Roman"/>
          <w:b/>
          <w:bCs/>
          <w:sz w:val="28"/>
          <w:szCs w:val="28"/>
        </w:rPr>
      </w:pPr>
    </w:p>
    <w:p w14:paraId="11AA07F8" w14:textId="4B5E8702" w:rsidR="005377F8" w:rsidRPr="00190C19" w:rsidRDefault="005377F8" w:rsidP="005377F8">
      <w:pPr>
        <w:jc w:val="center"/>
        <w:rPr>
          <w:rFonts w:ascii="Times New Roman" w:hAnsi="Times New Roman" w:cs="Times New Roman"/>
          <w:sz w:val="28"/>
          <w:szCs w:val="28"/>
        </w:rPr>
      </w:pPr>
      <w:r w:rsidRPr="00190C19">
        <w:rPr>
          <w:rFonts w:ascii="Times New Roman" w:hAnsi="Times New Roman" w:cs="Times New Roman"/>
          <w:b/>
          <w:bCs/>
          <w:sz w:val="28"/>
          <w:szCs w:val="28"/>
        </w:rPr>
        <w:t xml:space="preserve">Nombre de la alumna: </w:t>
      </w:r>
      <w:r w:rsidRPr="00190C19">
        <w:rPr>
          <w:rFonts w:ascii="Times New Roman" w:hAnsi="Times New Roman" w:cs="Times New Roman"/>
          <w:sz w:val="28"/>
          <w:szCs w:val="28"/>
        </w:rPr>
        <w:t>Daniela Elizabeth Luna Rangel</w:t>
      </w:r>
    </w:p>
    <w:p w14:paraId="2771599F" w14:textId="2258EFAB" w:rsidR="005377F8" w:rsidRPr="00190C19" w:rsidRDefault="005377F8" w:rsidP="005377F8">
      <w:pPr>
        <w:jc w:val="center"/>
        <w:rPr>
          <w:rFonts w:ascii="Times New Roman" w:hAnsi="Times New Roman" w:cs="Times New Roman"/>
          <w:sz w:val="28"/>
          <w:szCs w:val="28"/>
        </w:rPr>
      </w:pPr>
      <w:r w:rsidRPr="00190C19">
        <w:rPr>
          <w:rFonts w:ascii="Times New Roman" w:hAnsi="Times New Roman" w:cs="Times New Roman"/>
          <w:b/>
          <w:bCs/>
          <w:sz w:val="28"/>
          <w:szCs w:val="28"/>
        </w:rPr>
        <w:t xml:space="preserve">Grado y sección: </w:t>
      </w:r>
      <w:r w:rsidRPr="00190C19">
        <w:rPr>
          <w:rFonts w:ascii="Times New Roman" w:hAnsi="Times New Roman" w:cs="Times New Roman"/>
          <w:sz w:val="28"/>
          <w:szCs w:val="28"/>
        </w:rPr>
        <w:t>3 “</w:t>
      </w:r>
      <w:r w:rsidR="00FA73F5" w:rsidRPr="00190C19">
        <w:rPr>
          <w:rFonts w:ascii="Times New Roman" w:hAnsi="Times New Roman" w:cs="Times New Roman"/>
          <w:sz w:val="28"/>
          <w:szCs w:val="28"/>
        </w:rPr>
        <w:t>A”</w:t>
      </w:r>
      <w:r w:rsidR="00FA73F5" w:rsidRPr="00190C19">
        <w:rPr>
          <w:rFonts w:ascii="Times New Roman" w:hAnsi="Times New Roman" w:cs="Times New Roman"/>
          <w:b/>
          <w:bCs/>
          <w:sz w:val="28"/>
          <w:szCs w:val="28"/>
        </w:rPr>
        <w:t xml:space="preserve"> NL</w:t>
      </w:r>
      <w:r w:rsidRPr="00190C19">
        <w:rPr>
          <w:rFonts w:ascii="Times New Roman" w:hAnsi="Times New Roman" w:cs="Times New Roman"/>
          <w:b/>
          <w:bCs/>
          <w:sz w:val="28"/>
          <w:szCs w:val="28"/>
        </w:rPr>
        <w:t xml:space="preserve">: </w:t>
      </w:r>
      <w:r w:rsidRPr="00190C19">
        <w:rPr>
          <w:rFonts w:ascii="Times New Roman" w:hAnsi="Times New Roman" w:cs="Times New Roman"/>
          <w:sz w:val="28"/>
          <w:szCs w:val="28"/>
        </w:rPr>
        <w:t>12</w:t>
      </w:r>
    </w:p>
    <w:p w14:paraId="40E7BCD6" w14:textId="37367CDD" w:rsidR="005377F8" w:rsidRPr="00190C19" w:rsidRDefault="005377F8" w:rsidP="005377F8">
      <w:pPr>
        <w:jc w:val="center"/>
        <w:rPr>
          <w:rFonts w:ascii="Times New Roman" w:hAnsi="Times New Roman" w:cs="Times New Roman"/>
          <w:sz w:val="28"/>
          <w:szCs w:val="28"/>
        </w:rPr>
      </w:pPr>
      <w:r w:rsidRPr="00190C19">
        <w:rPr>
          <w:rFonts w:ascii="Times New Roman" w:hAnsi="Times New Roman" w:cs="Times New Roman"/>
          <w:b/>
          <w:bCs/>
          <w:sz w:val="28"/>
          <w:szCs w:val="28"/>
        </w:rPr>
        <w:t>Asignatura:</w:t>
      </w:r>
      <w:r w:rsidRPr="00190C19">
        <w:rPr>
          <w:rFonts w:ascii="Times New Roman" w:hAnsi="Times New Roman" w:cs="Times New Roman"/>
          <w:sz w:val="28"/>
          <w:szCs w:val="28"/>
        </w:rPr>
        <w:t xml:space="preserve"> Trabajo docente e innovación </w:t>
      </w:r>
    </w:p>
    <w:p w14:paraId="5198EF3E" w14:textId="19B2E241" w:rsidR="005377F8" w:rsidRPr="00190C19" w:rsidRDefault="005377F8" w:rsidP="005377F8">
      <w:pPr>
        <w:jc w:val="center"/>
        <w:rPr>
          <w:rFonts w:ascii="Times New Roman" w:hAnsi="Times New Roman" w:cs="Times New Roman"/>
          <w:sz w:val="28"/>
          <w:szCs w:val="28"/>
        </w:rPr>
      </w:pPr>
      <w:r w:rsidRPr="00190C19">
        <w:rPr>
          <w:rFonts w:ascii="Times New Roman" w:hAnsi="Times New Roman" w:cs="Times New Roman"/>
          <w:b/>
          <w:bCs/>
          <w:sz w:val="28"/>
          <w:szCs w:val="28"/>
        </w:rPr>
        <w:t xml:space="preserve">Docente: </w:t>
      </w:r>
      <w:r w:rsidRPr="00190C19">
        <w:rPr>
          <w:rFonts w:ascii="Times New Roman" w:hAnsi="Times New Roman" w:cs="Times New Roman"/>
          <w:sz w:val="28"/>
          <w:szCs w:val="28"/>
        </w:rPr>
        <w:t xml:space="preserve">Isabel Del Carmen Aguirre Ramos </w:t>
      </w:r>
    </w:p>
    <w:p w14:paraId="637EF898" w14:textId="16681591" w:rsidR="005377F8" w:rsidRPr="00190C19" w:rsidRDefault="005377F8" w:rsidP="005377F8">
      <w:pPr>
        <w:jc w:val="center"/>
        <w:rPr>
          <w:rFonts w:ascii="Times New Roman" w:hAnsi="Times New Roman" w:cs="Times New Roman"/>
          <w:sz w:val="28"/>
          <w:szCs w:val="28"/>
        </w:rPr>
      </w:pPr>
      <w:r w:rsidRPr="00190C19">
        <w:rPr>
          <w:rFonts w:ascii="Times New Roman" w:hAnsi="Times New Roman" w:cs="Times New Roman"/>
          <w:b/>
          <w:bCs/>
          <w:sz w:val="28"/>
          <w:szCs w:val="28"/>
        </w:rPr>
        <w:t xml:space="preserve">Unidad 1: </w:t>
      </w:r>
      <w:r w:rsidRPr="00190C19">
        <w:rPr>
          <w:rFonts w:ascii="Times New Roman" w:hAnsi="Times New Roman" w:cs="Times New Roman"/>
          <w:sz w:val="28"/>
          <w:szCs w:val="28"/>
        </w:rPr>
        <w:t>Innovar para mejorar en el trabajo docente: Focalizar, diagnosticar y diseñar</w:t>
      </w:r>
    </w:p>
    <w:p w14:paraId="0832B66D" w14:textId="32100FC1" w:rsidR="005377F8" w:rsidRPr="00190C19" w:rsidRDefault="005377F8" w:rsidP="005377F8">
      <w:pPr>
        <w:jc w:val="center"/>
        <w:rPr>
          <w:rFonts w:ascii="Times New Roman" w:hAnsi="Times New Roman" w:cs="Times New Roman"/>
          <w:b/>
          <w:bCs/>
          <w:sz w:val="28"/>
          <w:szCs w:val="28"/>
        </w:rPr>
      </w:pPr>
      <w:r w:rsidRPr="00190C19">
        <w:rPr>
          <w:rFonts w:ascii="Times New Roman" w:hAnsi="Times New Roman" w:cs="Times New Roman"/>
          <w:b/>
          <w:bCs/>
          <w:sz w:val="28"/>
          <w:szCs w:val="28"/>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377F8" w:rsidRPr="005377F8" w14:paraId="40C7603B" w14:textId="77777777" w:rsidTr="005377F8">
        <w:trPr>
          <w:tblCellSpacing w:w="15" w:type="dxa"/>
        </w:trPr>
        <w:tc>
          <w:tcPr>
            <w:tcW w:w="0" w:type="auto"/>
            <w:hideMark/>
          </w:tcPr>
          <w:p w14:paraId="70BFBB7D" w14:textId="22AFA756" w:rsidR="005377F8" w:rsidRPr="005377F8" w:rsidRDefault="005377F8" w:rsidP="005377F8">
            <w:pPr>
              <w:spacing w:after="0" w:line="240" w:lineRule="auto"/>
              <w:ind w:left="60"/>
              <w:jc w:val="both"/>
              <w:rPr>
                <w:rFonts w:ascii="Times New Roman" w:eastAsia="Times New Roman" w:hAnsi="Times New Roman" w:cs="Times New Roman"/>
                <w:color w:val="000000"/>
                <w:sz w:val="28"/>
                <w:szCs w:val="28"/>
                <w:lang w:eastAsia="es-MX"/>
              </w:rPr>
            </w:pPr>
            <w:r w:rsidRPr="00190C19">
              <w:rPr>
                <w:rFonts w:ascii="Times New Roman" w:eastAsia="Times New Roman" w:hAnsi="Times New Roman" w:cs="Times New Roman"/>
                <w:noProof/>
                <w:color w:val="000000"/>
                <w:sz w:val="28"/>
                <w:szCs w:val="28"/>
                <w:lang w:eastAsia="es-MX"/>
              </w:rPr>
              <w:drawing>
                <wp:inline distT="0" distB="0" distL="0" distR="0" wp14:anchorId="4D0BF7A5" wp14:editId="67723031">
                  <wp:extent cx="111125" cy="111125"/>
                  <wp:effectExtent l="0" t="0" r="3175"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hideMark/>
          </w:tcPr>
          <w:p w14:paraId="068894F6" w14:textId="77777777" w:rsidR="005377F8" w:rsidRPr="005377F8" w:rsidRDefault="005377F8" w:rsidP="005377F8">
            <w:pPr>
              <w:spacing w:after="0" w:line="240" w:lineRule="auto"/>
              <w:ind w:left="60"/>
              <w:rPr>
                <w:rFonts w:ascii="Times New Roman" w:eastAsia="Times New Roman" w:hAnsi="Times New Roman" w:cs="Times New Roman"/>
                <w:color w:val="000000"/>
                <w:sz w:val="28"/>
                <w:szCs w:val="28"/>
                <w:lang w:eastAsia="es-MX"/>
              </w:rPr>
            </w:pPr>
            <w:r w:rsidRPr="005377F8">
              <w:rPr>
                <w:rFonts w:ascii="Times New Roman" w:eastAsia="Times New Roman" w:hAnsi="Times New Roman" w:cs="Times New Roman"/>
                <w:color w:val="000000"/>
                <w:sz w:val="28"/>
                <w:szCs w:val="28"/>
                <w:lang w:eastAsia="es-MX"/>
              </w:rPr>
              <w:t>Realiza diagnósticos de los intereses, motivaciones y necesidades formativas de los alumnos para organizar las actividades de aprendizaje.</w:t>
            </w:r>
          </w:p>
        </w:tc>
      </w:tr>
    </w:tbl>
    <w:p w14:paraId="3BC3A07C" w14:textId="77777777" w:rsidR="005377F8" w:rsidRPr="005377F8" w:rsidRDefault="005377F8" w:rsidP="005377F8">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377F8" w:rsidRPr="005377F8" w14:paraId="6CB35B20" w14:textId="77777777" w:rsidTr="005377F8">
        <w:trPr>
          <w:tblCellSpacing w:w="15" w:type="dxa"/>
        </w:trPr>
        <w:tc>
          <w:tcPr>
            <w:tcW w:w="0" w:type="auto"/>
            <w:hideMark/>
          </w:tcPr>
          <w:p w14:paraId="5AF081D9" w14:textId="528F3801" w:rsidR="005377F8" w:rsidRPr="005377F8" w:rsidRDefault="005377F8" w:rsidP="005377F8">
            <w:pPr>
              <w:spacing w:after="0" w:line="240" w:lineRule="auto"/>
              <w:ind w:left="60"/>
              <w:jc w:val="both"/>
              <w:rPr>
                <w:rFonts w:ascii="Times New Roman" w:eastAsia="Times New Roman" w:hAnsi="Times New Roman" w:cs="Times New Roman"/>
                <w:color w:val="000000"/>
                <w:sz w:val="28"/>
                <w:szCs w:val="28"/>
                <w:lang w:eastAsia="es-MX"/>
              </w:rPr>
            </w:pPr>
            <w:r w:rsidRPr="00190C19">
              <w:rPr>
                <w:rFonts w:ascii="Times New Roman" w:eastAsia="Times New Roman" w:hAnsi="Times New Roman" w:cs="Times New Roman"/>
                <w:noProof/>
                <w:color w:val="000000"/>
                <w:sz w:val="28"/>
                <w:szCs w:val="28"/>
                <w:lang w:eastAsia="es-MX"/>
              </w:rPr>
              <w:drawing>
                <wp:inline distT="0" distB="0" distL="0" distR="0" wp14:anchorId="5F28615C" wp14:editId="331BF4E8">
                  <wp:extent cx="111125" cy="111125"/>
                  <wp:effectExtent l="0" t="0" r="3175"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hideMark/>
          </w:tcPr>
          <w:p w14:paraId="57B242A3" w14:textId="77777777" w:rsidR="005377F8" w:rsidRPr="005377F8" w:rsidRDefault="005377F8" w:rsidP="005377F8">
            <w:pPr>
              <w:spacing w:after="0" w:line="240" w:lineRule="auto"/>
              <w:ind w:left="60"/>
              <w:rPr>
                <w:rFonts w:ascii="Times New Roman" w:eastAsia="Times New Roman" w:hAnsi="Times New Roman" w:cs="Times New Roman"/>
                <w:color w:val="000000"/>
                <w:sz w:val="28"/>
                <w:szCs w:val="28"/>
                <w:lang w:eastAsia="es-MX"/>
              </w:rPr>
            </w:pPr>
            <w:r w:rsidRPr="005377F8">
              <w:rPr>
                <w:rFonts w:ascii="Times New Roman" w:eastAsia="Times New Roman" w:hAnsi="Times New Roman" w:cs="Times New Roman"/>
                <w:color w:val="000000"/>
                <w:sz w:val="28"/>
                <w:szCs w:val="28"/>
                <w:lang w:eastAsia="es-MX"/>
              </w:rPr>
              <w:t>Diseña estrategias de aprendizaje basadas en las tecnologías de la información y la comunicación de acuerdo con el nivel escolar de los alumnos.</w:t>
            </w:r>
          </w:p>
        </w:tc>
      </w:tr>
    </w:tbl>
    <w:p w14:paraId="37BBDAC1" w14:textId="77777777" w:rsidR="005377F8" w:rsidRPr="005377F8" w:rsidRDefault="005377F8" w:rsidP="005377F8">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377F8" w:rsidRPr="005377F8" w14:paraId="55CAA551" w14:textId="77777777" w:rsidTr="005377F8">
        <w:trPr>
          <w:tblCellSpacing w:w="15" w:type="dxa"/>
        </w:trPr>
        <w:tc>
          <w:tcPr>
            <w:tcW w:w="0" w:type="auto"/>
            <w:hideMark/>
          </w:tcPr>
          <w:p w14:paraId="3CC3E8F8" w14:textId="1E97C731" w:rsidR="005377F8" w:rsidRPr="005377F8" w:rsidRDefault="005377F8" w:rsidP="005377F8">
            <w:pPr>
              <w:spacing w:after="0" w:line="240" w:lineRule="auto"/>
              <w:ind w:left="60"/>
              <w:jc w:val="both"/>
              <w:rPr>
                <w:rFonts w:ascii="Times New Roman" w:eastAsia="Times New Roman" w:hAnsi="Times New Roman" w:cs="Times New Roman"/>
                <w:color w:val="000000"/>
                <w:sz w:val="28"/>
                <w:szCs w:val="28"/>
                <w:lang w:eastAsia="es-MX"/>
              </w:rPr>
            </w:pPr>
            <w:r w:rsidRPr="00190C19">
              <w:rPr>
                <w:rFonts w:ascii="Times New Roman" w:eastAsia="Times New Roman" w:hAnsi="Times New Roman" w:cs="Times New Roman"/>
                <w:noProof/>
                <w:color w:val="000000"/>
                <w:sz w:val="28"/>
                <w:szCs w:val="28"/>
                <w:lang w:eastAsia="es-MX"/>
              </w:rPr>
              <w:drawing>
                <wp:inline distT="0" distB="0" distL="0" distR="0" wp14:anchorId="2B2C0042" wp14:editId="585A6313">
                  <wp:extent cx="111125" cy="111125"/>
                  <wp:effectExtent l="0" t="0" r="317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hideMark/>
          </w:tcPr>
          <w:p w14:paraId="42CD372E" w14:textId="77777777" w:rsidR="005377F8" w:rsidRPr="005377F8" w:rsidRDefault="005377F8" w:rsidP="005377F8">
            <w:pPr>
              <w:spacing w:after="0" w:line="240" w:lineRule="auto"/>
              <w:ind w:left="60"/>
              <w:rPr>
                <w:rFonts w:ascii="Times New Roman" w:eastAsia="Times New Roman" w:hAnsi="Times New Roman" w:cs="Times New Roman"/>
                <w:color w:val="000000"/>
                <w:sz w:val="28"/>
                <w:szCs w:val="28"/>
                <w:lang w:eastAsia="es-MX"/>
              </w:rPr>
            </w:pPr>
            <w:r w:rsidRPr="005377F8">
              <w:rPr>
                <w:rFonts w:ascii="Times New Roman" w:eastAsia="Times New Roman" w:hAnsi="Times New Roman" w:cs="Times New Roman"/>
                <w:color w:val="000000"/>
                <w:sz w:val="28"/>
                <w:szCs w:val="28"/>
                <w:lang w:eastAsia="es-MX"/>
              </w:rPr>
              <w:t>Aplica metodologías situadas para el aprendizaje significativo de las diferentes áreas disciplinarias o campos formativos.</w:t>
            </w:r>
          </w:p>
        </w:tc>
      </w:tr>
    </w:tbl>
    <w:p w14:paraId="5A350AD0" w14:textId="77777777" w:rsidR="005377F8" w:rsidRPr="005377F8" w:rsidRDefault="005377F8" w:rsidP="005377F8">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377F8" w:rsidRPr="005377F8" w14:paraId="6DFA602E" w14:textId="77777777" w:rsidTr="005377F8">
        <w:trPr>
          <w:tblCellSpacing w:w="15" w:type="dxa"/>
        </w:trPr>
        <w:tc>
          <w:tcPr>
            <w:tcW w:w="0" w:type="auto"/>
            <w:hideMark/>
          </w:tcPr>
          <w:p w14:paraId="3FECA71A" w14:textId="3CE10508" w:rsidR="005377F8" w:rsidRPr="005377F8" w:rsidRDefault="005377F8" w:rsidP="005377F8">
            <w:pPr>
              <w:spacing w:after="0" w:line="240" w:lineRule="auto"/>
              <w:ind w:left="60"/>
              <w:jc w:val="both"/>
              <w:rPr>
                <w:rFonts w:ascii="Times New Roman" w:eastAsia="Times New Roman" w:hAnsi="Times New Roman" w:cs="Times New Roman"/>
                <w:color w:val="000000"/>
                <w:sz w:val="28"/>
                <w:szCs w:val="28"/>
                <w:lang w:eastAsia="es-MX"/>
              </w:rPr>
            </w:pPr>
            <w:r w:rsidRPr="00190C19">
              <w:rPr>
                <w:rFonts w:ascii="Times New Roman" w:eastAsia="Times New Roman" w:hAnsi="Times New Roman" w:cs="Times New Roman"/>
                <w:noProof/>
                <w:color w:val="000000"/>
                <w:sz w:val="28"/>
                <w:szCs w:val="28"/>
                <w:lang w:eastAsia="es-MX"/>
              </w:rPr>
              <w:drawing>
                <wp:inline distT="0" distB="0" distL="0" distR="0" wp14:anchorId="5212A4CA" wp14:editId="22F21A20">
                  <wp:extent cx="111125" cy="111125"/>
                  <wp:effectExtent l="0" t="0" r="317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hideMark/>
          </w:tcPr>
          <w:p w14:paraId="74D36C9B" w14:textId="77777777" w:rsidR="005377F8" w:rsidRPr="005377F8" w:rsidRDefault="005377F8" w:rsidP="005377F8">
            <w:pPr>
              <w:spacing w:after="0" w:line="240" w:lineRule="auto"/>
              <w:ind w:left="60"/>
              <w:rPr>
                <w:rFonts w:ascii="Times New Roman" w:eastAsia="Times New Roman" w:hAnsi="Times New Roman" w:cs="Times New Roman"/>
                <w:color w:val="000000"/>
                <w:sz w:val="28"/>
                <w:szCs w:val="28"/>
                <w:lang w:eastAsia="es-MX"/>
              </w:rPr>
            </w:pPr>
            <w:r w:rsidRPr="005377F8">
              <w:rPr>
                <w:rFonts w:ascii="Times New Roman" w:eastAsia="Times New Roman" w:hAnsi="Times New Roman" w:cs="Times New Roman"/>
                <w:color w:val="000000"/>
                <w:sz w:val="28"/>
                <w:szCs w:val="28"/>
                <w:lang w:eastAsia="es-MX"/>
              </w:rPr>
              <w:t>Utiliza la evaluación diagnóstica, formativa y sumativa, de carácter cuantitativo y cualitativo, con base en teorías de evaluación para el aprendizaje.</w:t>
            </w:r>
          </w:p>
        </w:tc>
      </w:tr>
    </w:tbl>
    <w:p w14:paraId="3948B7E0" w14:textId="77777777" w:rsidR="005377F8" w:rsidRPr="005377F8" w:rsidRDefault="005377F8" w:rsidP="005377F8">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377F8" w:rsidRPr="005377F8" w14:paraId="43B5CAC8" w14:textId="77777777" w:rsidTr="005377F8">
        <w:trPr>
          <w:tblCellSpacing w:w="15" w:type="dxa"/>
        </w:trPr>
        <w:tc>
          <w:tcPr>
            <w:tcW w:w="0" w:type="auto"/>
            <w:hideMark/>
          </w:tcPr>
          <w:p w14:paraId="35C2ED42" w14:textId="623987B0" w:rsidR="005377F8" w:rsidRPr="005377F8" w:rsidRDefault="005377F8" w:rsidP="005377F8">
            <w:pPr>
              <w:spacing w:after="0" w:line="240" w:lineRule="auto"/>
              <w:ind w:left="60"/>
              <w:jc w:val="both"/>
              <w:rPr>
                <w:rFonts w:ascii="Times New Roman" w:eastAsia="Times New Roman" w:hAnsi="Times New Roman" w:cs="Times New Roman"/>
                <w:color w:val="000000"/>
                <w:sz w:val="28"/>
                <w:szCs w:val="28"/>
                <w:lang w:eastAsia="es-MX"/>
              </w:rPr>
            </w:pPr>
            <w:r w:rsidRPr="00190C19">
              <w:rPr>
                <w:rFonts w:ascii="Times New Roman" w:eastAsia="Times New Roman" w:hAnsi="Times New Roman" w:cs="Times New Roman"/>
                <w:noProof/>
                <w:color w:val="000000"/>
                <w:sz w:val="28"/>
                <w:szCs w:val="28"/>
                <w:lang w:eastAsia="es-MX"/>
              </w:rPr>
              <w:drawing>
                <wp:inline distT="0" distB="0" distL="0" distR="0" wp14:anchorId="3048B7CB" wp14:editId="6719C222">
                  <wp:extent cx="111125" cy="111125"/>
                  <wp:effectExtent l="0" t="0" r="317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p>
        </w:tc>
        <w:tc>
          <w:tcPr>
            <w:tcW w:w="0" w:type="auto"/>
            <w:hideMark/>
          </w:tcPr>
          <w:p w14:paraId="1214D180" w14:textId="77777777" w:rsidR="005377F8" w:rsidRPr="005377F8" w:rsidRDefault="005377F8" w:rsidP="005377F8">
            <w:pPr>
              <w:spacing w:after="0" w:line="240" w:lineRule="auto"/>
              <w:ind w:left="60"/>
              <w:rPr>
                <w:rFonts w:ascii="Times New Roman" w:eastAsia="Times New Roman" w:hAnsi="Times New Roman" w:cs="Times New Roman"/>
                <w:color w:val="000000"/>
                <w:sz w:val="28"/>
                <w:szCs w:val="28"/>
                <w:lang w:eastAsia="es-MX"/>
              </w:rPr>
            </w:pPr>
            <w:r w:rsidRPr="005377F8">
              <w:rPr>
                <w:rFonts w:ascii="Times New Roman" w:eastAsia="Times New Roman" w:hAnsi="Times New Roman" w:cs="Times New Roman"/>
                <w:color w:val="000000"/>
                <w:sz w:val="28"/>
                <w:szCs w:val="28"/>
                <w:lang w:eastAsia="es-MX"/>
              </w:rPr>
              <w:t>Interpreta los resultados de las evaluaciones para realizar ajustes curriculares y estrategias de aprendizaje</w:t>
            </w:r>
          </w:p>
        </w:tc>
      </w:tr>
    </w:tbl>
    <w:p w14:paraId="2D391BCF" w14:textId="47B3586C" w:rsidR="005377F8" w:rsidRPr="00190C19" w:rsidRDefault="005377F8" w:rsidP="005377F8">
      <w:pPr>
        <w:jc w:val="center"/>
        <w:rPr>
          <w:rFonts w:ascii="Times New Roman" w:hAnsi="Times New Roman" w:cs="Times New Roman"/>
          <w:b/>
          <w:bCs/>
          <w:sz w:val="28"/>
          <w:szCs w:val="28"/>
        </w:rPr>
      </w:pPr>
    </w:p>
    <w:p w14:paraId="4653FA54" w14:textId="1EB75337" w:rsidR="005377F8" w:rsidRPr="00190C19" w:rsidRDefault="005377F8" w:rsidP="005377F8">
      <w:pPr>
        <w:jc w:val="center"/>
        <w:rPr>
          <w:rFonts w:ascii="Times New Roman" w:hAnsi="Times New Roman" w:cs="Times New Roman"/>
          <w:b/>
          <w:bCs/>
          <w:sz w:val="28"/>
          <w:szCs w:val="28"/>
        </w:rPr>
      </w:pPr>
    </w:p>
    <w:p w14:paraId="7A0031A1" w14:textId="6D150C04" w:rsidR="005377F8" w:rsidRPr="00190C19" w:rsidRDefault="005377F8" w:rsidP="005377F8">
      <w:pPr>
        <w:jc w:val="center"/>
        <w:rPr>
          <w:rFonts w:ascii="Times New Roman" w:hAnsi="Times New Roman" w:cs="Times New Roman"/>
          <w:sz w:val="28"/>
          <w:szCs w:val="28"/>
        </w:rPr>
      </w:pPr>
      <w:r w:rsidRPr="00190C19">
        <w:rPr>
          <w:rFonts w:ascii="Times New Roman" w:hAnsi="Times New Roman" w:cs="Times New Roman"/>
          <w:sz w:val="28"/>
          <w:szCs w:val="28"/>
        </w:rPr>
        <w:t xml:space="preserve">Saltillo-Coahuila. </w:t>
      </w:r>
    </w:p>
    <w:p w14:paraId="38AD2485" w14:textId="77777777" w:rsidR="00190C19" w:rsidRDefault="00190C19" w:rsidP="002E3B30">
      <w:pPr>
        <w:rPr>
          <w:rFonts w:ascii="Times New Roman" w:hAnsi="Times New Roman" w:cs="Times New Roman"/>
          <w:b/>
          <w:bCs/>
          <w:sz w:val="28"/>
          <w:szCs w:val="28"/>
        </w:rPr>
      </w:pPr>
    </w:p>
    <w:p w14:paraId="5B7AE758" w14:textId="23777416" w:rsidR="005377F8" w:rsidRDefault="002E3B30" w:rsidP="002E3B30">
      <w:pPr>
        <w:rPr>
          <w:rFonts w:ascii="Times New Roman" w:hAnsi="Times New Roman" w:cs="Times New Roman"/>
          <w:b/>
          <w:bCs/>
          <w:sz w:val="28"/>
          <w:szCs w:val="28"/>
        </w:rPr>
      </w:pPr>
      <w:r w:rsidRPr="002E3B30">
        <w:rPr>
          <w:rFonts w:ascii="Times New Roman" w:hAnsi="Times New Roman" w:cs="Times New Roman"/>
          <w:b/>
          <w:bCs/>
          <w:sz w:val="28"/>
          <w:szCs w:val="28"/>
        </w:rPr>
        <w:lastRenderedPageBreak/>
        <w:t>Introducción:</w:t>
      </w:r>
    </w:p>
    <w:p w14:paraId="1B79AD59" w14:textId="77777777" w:rsidR="00190C19" w:rsidRPr="002E3B30" w:rsidRDefault="00190C19" w:rsidP="002E3B30">
      <w:pPr>
        <w:rPr>
          <w:rFonts w:ascii="Times New Roman" w:hAnsi="Times New Roman" w:cs="Times New Roman"/>
          <w:b/>
          <w:bCs/>
          <w:sz w:val="28"/>
          <w:szCs w:val="28"/>
        </w:rPr>
      </w:pPr>
    </w:p>
    <w:p w14:paraId="6DD0D6EF" w14:textId="398BB399" w:rsidR="002E3B30" w:rsidRPr="00190C19" w:rsidRDefault="002E3B30" w:rsidP="00190C19">
      <w:pPr>
        <w:spacing w:line="480" w:lineRule="auto"/>
        <w:rPr>
          <w:rFonts w:ascii="Times New Roman" w:hAnsi="Times New Roman" w:cs="Times New Roman"/>
          <w:sz w:val="24"/>
          <w:szCs w:val="24"/>
        </w:rPr>
      </w:pPr>
      <w:r w:rsidRPr="00190C19">
        <w:rPr>
          <w:rFonts w:ascii="Times New Roman" w:hAnsi="Times New Roman" w:cs="Times New Roman"/>
          <w:sz w:val="24"/>
          <w:szCs w:val="24"/>
        </w:rPr>
        <w:t xml:space="preserve">En el siguiente trabajo se presentará </w:t>
      </w:r>
      <w:r w:rsidR="00064498" w:rsidRPr="00190C19">
        <w:rPr>
          <w:rFonts w:ascii="Times New Roman" w:hAnsi="Times New Roman" w:cs="Times New Roman"/>
          <w:sz w:val="24"/>
          <w:szCs w:val="24"/>
        </w:rPr>
        <w:t xml:space="preserve">el contexto interno y externo del jardín de niños, así como el contexto del salón de clases en donde se realizó la práctica, algunos aspectos de los alumnos, </w:t>
      </w:r>
      <w:r w:rsidR="00FA73F5" w:rsidRPr="00190C19">
        <w:rPr>
          <w:rFonts w:ascii="Times New Roman" w:hAnsi="Times New Roman" w:cs="Times New Roman"/>
          <w:sz w:val="24"/>
          <w:szCs w:val="24"/>
        </w:rPr>
        <w:t>características</w:t>
      </w:r>
      <w:r w:rsidR="00064498" w:rsidRPr="00190C19">
        <w:rPr>
          <w:rFonts w:ascii="Times New Roman" w:hAnsi="Times New Roman" w:cs="Times New Roman"/>
          <w:sz w:val="24"/>
          <w:szCs w:val="24"/>
        </w:rPr>
        <w:t xml:space="preserve"> de los mismos, así como se mencionan algunos autores y lecturas que hemos visto a lo largo de este ciclo en el salón de clases. </w:t>
      </w:r>
      <w:r w:rsidR="00FA73F5" w:rsidRPr="00190C19">
        <w:rPr>
          <w:rFonts w:ascii="Times New Roman" w:hAnsi="Times New Roman" w:cs="Times New Roman"/>
          <w:sz w:val="24"/>
          <w:szCs w:val="24"/>
        </w:rPr>
        <w:t>También</w:t>
      </w:r>
      <w:r w:rsidR="00064498" w:rsidRPr="00190C19">
        <w:rPr>
          <w:rFonts w:ascii="Times New Roman" w:hAnsi="Times New Roman" w:cs="Times New Roman"/>
          <w:sz w:val="24"/>
          <w:szCs w:val="24"/>
        </w:rPr>
        <w:t xml:space="preserve"> se agregaron algunos anexos como evidencias de lo que se está informando, se menciona la importancia que tenemos como futuras docentes, del trabajo eficiente que debemos realizar dentro del salón de clases y de algunos retos a los que nos enfrentamos con los alumnos, así como la solución a algunos de ellos. </w:t>
      </w:r>
    </w:p>
    <w:p w14:paraId="1105FDCA" w14:textId="77777777" w:rsidR="002E3B30" w:rsidRDefault="002E3B30" w:rsidP="002E3B30">
      <w:pPr>
        <w:rPr>
          <w:rFonts w:ascii="Times New Roman" w:hAnsi="Times New Roman" w:cs="Times New Roman"/>
          <w:sz w:val="32"/>
          <w:szCs w:val="32"/>
        </w:rPr>
      </w:pPr>
    </w:p>
    <w:p w14:paraId="2E3A2827" w14:textId="08232807" w:rsidR="00071F8C" w:rsidRDefault="00071F8C" w:rsidP="005377F8">
      <w:pPr>
        <w:jc w:val="center"/>
        <w:rPr>
          <w:rFonts w:ascii="Times New Roman" w:hAnsi="Times New Roman" w:cs="Times New Roman"/>
          <w:sz w:val="32"/>
          <w:szCs w:val="32"/>
        </w:rPr>
      </w:pPr>
    </w:p>
    <w:p w14:paraId="47C34F70" w14:textId="2ACB4CB0" w:rsidR="00071F8C" w:rsidRDefault="00071F8C" w:rsidP="005377F8">
      <w:pPr>
        <w:jc w:val="center"/>
        <w:rPr>
          <w:rFonts w:ascii="Times New Roman" w:hAnsi="Times New Roman" w:cs="Times New Roman"/>
          <w:sz w:val="32"/>
          <w:szCs w:val="32"/>
        </w:rPr>
      </w:pPr>
    </w:p>
    <w:p w14:paraId="5449BCF9" w14:textId="2BE38FC6" w:rsidR="00071F8C" w:rsidRDefault="00071F8C" w:rsidP="005377F8">
      <w:pPr>
        <w:jc w:val="center"/>
        <w:rPr>
          <w:rFonts w:ascii="Times New Roman" w:hAnsi="Times New Roman" w:cs="Times New Roman"/>
          <w:sz w:val="32"/>
          <w:szCs w:val="32"/>
        </w:rPr>
      </w:pPr>
    </w:p>
    <w:p w14:paraId="540F674F" w14:textId="6DFB2D5E" w:rsidR="00071F8C" w:rsidRDefault="00071F8C" w:rsidP="005377F8">
      <w:pPr>
        <w:jc w:val="center"/>
        <w:rPr>
          <w:rFonts w:ascii="Times New Roman" w:hAnsi="Times New Roman" w:cs="Times New Roman"/>
          <w:sz w:val="32"/>
          <w:szCs w:val="32"/>
        </w:rPr>
      </w:pPr>
    </w:p>
    <w:p w14:paraId="58087006" w14:textId="56BE8034" w:rsidR="00071F8C" w:rsidRDefault="00071F8C" w:rsidP="005377F8">
      <w:pPr>
        <w:jc w:val="center"/>
        <w:rPr>
          <w:rFonts w:ascii="Times New Roman" w:hAnsi="Times New Roman" w:cs="Times New Roman"/>
          <w:sz w:val="32"/>
          <w:szCs w:val="32"/>
        </w:rPr>
      </w:pPr>
    </w:p>
    <w:p w14:paraId="6549258D" w14:textId="42328A2F" w:rsidR="00071F8C" w:rsidRDefault="00071F8C" w:rsidP="005377F8">
      <w:pPr>
        <w:jc w:val="center"/>
        <w:rPr>
          <w:rFonts w:ascii="Times New Roman" w:hAnsi="Times New Roman" w:cs="Times New Roman"/>
          <w:sz w:val="32"/>
          <w:szCs w:val="32"/>
        </w:rPr>
      </w:pPr>
    </w:p>
    <w:p w14:paraId="27EBFF7F" w14:textId="23B57D7C" w:rsidR="00071F8C" w:rsidRDefault="00071F8C" w:rsidP="005377F8">
      <w:pPr>
        <w:jc w:val="center"/>
        <w:rPr>
          <w:rFonts w:ascii="Times New Roman" w:hAnsi="Times New Roman" w:cs="Times New Roman"/>
          <w:sz w:val="32"/>
          <w:szCs w:val="32"/>
        </w:rPr>
      </w:pPr>
    </w:p>
    <w:p w14:paraId="049BC96E" w14:textId="678B2A18" w:rsidR="00071F8C" w:rsidRDefault="00071F8C" w:rsidP="005377F8">
      <w:pPr>
        <w:jc w:val="center"/>
        <w:rPr>
          <w:rFonts w:ascii="Times New Roman" w:hAnsi="Times New Roman" w:cs="Times New Roman"/>
          <w:sz w:val="32"/>
          <w:szCs w:val="32"/>
        </w:rPr>
      </w:pPr>
    </w:p>
    <w:p w14:paraId="60DAD034" w14:textId="457253E6" w:rsidR="00071F8C" w:rsidRDefault="00071F8C" w:rsidP="005377F8">
      <w:pPr>
        <w:jc w:val="center"/>
        <w:rPr>
          <w:rFonts w:ascii="Times New Roman" w:hAnsi="Times New Roman" w:cs="Times New Roman"/>
          <w:sz w:val="32"/>
          <w:szCs w:val="32"/>
        </w:rPr>
      </w:pPr>
    </w:p>
    <w:p w14:paraId="4E0985CE" w14:textId="5E5F1536" w:rsidR="00071F8C" w:rsidRDefault="00071F8C" w:rsidP="005377F8">
      <w:pPr>
        <w:jc w:val="center"/>
        <w:rPr>
          <w:rFonts w:ascii="Times New Roman" w:hAnsi="Times New Roman" w:cs="Times New Roman"/>
          <w:sz w:val="32"/>
          <w:szCs w:val="32"/>
        </w:rPr>
      </w:pPr>
    </w:p>
    <w:p w14:paraId="1933379A" w14:textId="655EC274" w:rsidR="00064498" w:rsidRDefault="00064498" w:rsidP="00064498">
      <w:pPr>
        <w:spacing w:line="360" w:lineRule="auto"/>
        <w:rPr>
          <w:rFonts w:ascii="Times New Roman" w:hAnsi="Times New Roman" w:cs="Times New Roman"/>
          <w:sz w:val="32"/>
          <w:szCs w:val="32"/>
        </w:rPr>
      </w:pPr>
    </w:p>
    <w:p w14:paraId="7F56C88F" w14:textId="77777777" w:rsidR="00190C19" w:rsidRDefault="00190C19" w:rsidP="00064498">
      <w:pPr>
        <w:spacing w:line="360" w:lineRule="auto"/>
        <w:rPr>
          <w:rFonts w:ascii="Times New Roman" w:hAnsi="Times New Roman" w:cs="Times New Roman"/>
          <w:sz w:val="32"/>
          <w:szCs w:val="32"/>
        </w:rPr>
      </w:pPr>
    </w:p>
    <w:p w14:paraId="59B764A7" w14:textId="683DFD7E" w:rsidR="002E3B30" w:rsidRPr="001678B0" w:rsidRDefault="002E3B30" w:rsidP="00064498">
      <w:pPr>
        <w:spacing w:line="360" w:lineRule="auto"/>
        <w:jc w:val="center"/>
        <w:rPr>
          <w:rFonts w:ascii="Times New Roman" w:hAnsi="Times New Roman" w:cs="Times New Roman"/>
          <w:b/>
          <w:sz w:val="24"/>
        </w:rPr>
      </w:pPr>
      <w:r w:rsidRPr="001678B0">
        <w:rPr>
          <w:rFonts w:ascii="Times New Roman" w:hAnsi="Times New Roman" w:cs="Times New Roman"/>
          <w:b/>
          <w:sz w:val="24"/>
        </w:rPr>
        <w:lastRenderedPageBreak/>
        <w:t>Institución de practica</w:t>
      </w:r>
    </w:p>
    <w:p w14:paraId="6B9D47D6" w14:textId="77777777" w:rsidR="002E3B30" w:rsidRDefault="002E3B30" w:rsidP="002E3B30">
      <w:pPr>
        <w:spacing w:line="360" w:lineRule="auto"/>
        <w:rPr>
          <w:rFonts w:ascii="Times New Roman" w:hAnsi="Times New Roman" w:cs="Times New Roman"/>
          <w:sz w:val="24"/>
        </w:rPr>
      </w:pPr>
      <w:r>
        <w:rPr>
          <w:rFonts w:ascii="Times New Roman" w:hAnsi="Times New Roman" w:cs="Times New Roman"/>
          <w:sz w:val="24"/>
        </w:rPr>
        <w:t xml:space="preserve">La institución en donde realizamos nuestra primera jornada de practica fue en el jardín de niños María L. Pérez de Arreola el cual tiene un sostenimiento estatal. Su turno es matutino y tiene un horario de 9 am a 12 pm. Se encuentra ubicado en la calle Calabaza, en la colonia Magisterio en la ciudad de Saltillo, Coahuila. El jardín de niños cuenta con los servicios necesarios, los cuales son agua, luz, internet y las instalaciones están en buenas condiciones. </w:t>
      </w:r>
    </w:p>
    <w:p w14:paraId="0BD9CF89" w14:textId="77777777" w:rsidR="002E3B30" w:rsidRPr="001678B0" w:rsidRDefault="002E3B30" w:rsidP="002E3B30">
      <w:pPr>
        <w:spacing w:line="360" w:lineRule="auto"/>
        <w:jc w:val="center"/>
        <w:rPr>
          <w:rFonts w:ascii="Times New Roman" w:hAnsi="Times New Roman" w:cs="Times New Roman"/>
          <w:b/>
          <w:sz w:val="24"/>
        </w:rPr>
      </w:pPr>
      <w:r w:rsidRPr="001678B0">
        <w:rPr>
          <w:rFonts w:ascii="Times New Roman" w:hAnsi="Times New Roman" w:cs="Times New Roman"/>
          <w:b/>
          <w:sz w:val="24"/>
        </w:rPr>
        <w:t>Contexto</w:t>
      </w:r>
    </w:p>
    <w:p w14:paraId="3DFB78BC" w14:textId="77777777" w:rsidR="002E3B30" w:rsidRDefault="002E3B30" w:rsidP="002E3B30">
      <w:pPr>
        <w:spacing w:line="360" w:lineRule="auto"/>
        <w:rPr>
          <w:rFonts w:ascii="Times New Roman" w:hAnsi="Times New Roman" w:cs="Times New Roman"/>
          <w:sz w:val="24"/>
        </w:rPr>
      </w:pPr>
      <w:r>
        <w:rPr>
          <w:rFonts w:ascii="Times New Roman" w:hAnsi="Times New Roman" w:cs="Times New Roman"/>
          <w:sz w:val="24"/>
        </w:rPr>
        <w:t>Al momento en que llegamos al jardín de niños nos pudimos percatar de que este cuenta con 5 educadoras, 2 asistentes (las cuales se encuentran en los salones de primero), 1 maestra de USAER, 1 psicóloga, 1 maestro de educación física y 1 intendente.</w:t>
      </w:r>
      <w:r w:rsidRPr="00630C2E">
        <w:rPr>
          <w:rFonts w:ascii="Times New Roman" w:hAnsi="Times New Roman" w:cs="Times New Roman"/>
          <w:sz w:val="24"/>
        </w:rPr>
        <w:t xml:space="preserve"> </w:t>
      </w:r>
      <w:r>
        <w:rPr>
          <w:rFonts w:ascii="Times New Roman" w:hAnsi="Times New Roman" w:cs="Times New Roman"/>
          <w:sz w:val="24"/>
        </w:rPr>
        <w:t xml:space="preserve">La cantidad de alumnos del jardín de niños es de 119 aproximadamente. El salón de 1º A cuenta con una cantidad de alumnos de 21. El salón de 1º B tiene una cantidad de 20 alumnos. El salón de 2º y 3º A cuenta con 25 alumnos. El salón de 2º B cuenta con 25 alumnos y el salón de 3º B cuenta con 28 alumnos. </w:t>
      </w:r>
    </w:p>
    <w:p w14:paraId="7353A673" w14:textId="77777777" w:rsidR="002E3B30" w:rsidRDefault="002E3B30" w:rsidP="002E3B30">
      <w:pPr>
        <w:spacing w:line="360" w:lineRule="auto"/>
        <w:rPr>
          <w:rFonts w:ascii="Times New Roman" w:hAnsi="Times New Roman" w:cs="Times New Roman"/>
          <w:sz w:val="24"/>
        </w:rPr>
      </w:pPr>
      <w:r>
        <w:rPr>
          <w:rFonts w:ascii="Times New Roman" w:hAnsi="Times New Roman" w:cs="Times New Roman"/>
          <w:noProof/>
          <w:sz w:val="24"/>
          <w:lang w:eastAsia="es-MX"/>
        </w:rPr>
        <w:drawing>
          <wp:anchor distT="0" distB="0" distL="114300" distR="114300" simplePos="0" relativeHeight="251661312" behindDoc="0" locked="0" layoutInCell="1" allowOverlap="1" wp14:anchorId="581F29FE" wp14:editId="3E9ACC1E">
            <wp:simplePos x="0" y="0"/>
            <wp:positionH relativeFrom="margin">
              <wp:align>right</wp:align>
            </wp:positionH>
            <wp:positionV relativeFrom="paragraph">
              <wp:posOffset>127635</wp:posOffset>
            </wp:positionV>
            <wp:extent cx="3324225" cy="318135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4225" cy="31813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Las aulas con las que cuenta el jardín de niños son 5 salones de clase, 1 espacio pequeño en donde se ubica la dirección, en la parte trasera de la dirección se encuentran los baños (1 de niñas, 1 de niños), 1 bodega de material para educación física y aula de USAER. El área de juegos se encuentra en la parte trasera de los salones de 1º A y 1º B. y cuentan con una cancha de basquetbol en donde se realizan las clases de educación física. </w:t>
      </w:r>
    </w:p>
    <w:p w14:paraId="6B258807" w14:textId="77777777" w:rsidR="002E3B30" w:rsidRDefault="002E3B30" w:rsidP="002E3B30">
      <w:pPr>
        <w:spacing w:line="360" w:lineRule="auto"/>
        <w:rPr>
          <w:rFonts w:ascii="Times New Roman" w:hAnsi="Times New Roman" w:cs="Times New Roman"/>
          <w:sz w:val="24"/>
        </w:rPr>
      </w:pPr>
      <w:r>
        <w:rPr>
          <w:rFonts w:ascii="Times New Roman" w:hAnsi="Times New Roman" w:cs="Times New Roman"/>
          <w:sz w:val="24"/>
        </w:rPr>
        <w:lastRenderedPageBreak/>
        <w:t xml:space="preserve">Las familias que se observan en el jardín de niños se muestran participativas en cuanto a las actividades que implementa la educadora en donde pide apoyo por parte ellos. Pudimos darnos cuenta de que para ellos la asistencia de sus hijos al jardín de niños es muy importante, puesto que, los alumnos asisten hasta en días que hace frio o llueve. </w:t>
      </w:r>
    </w:p>
    <w:p w14:paraId="19E0774C" w14:textId="77777777" w:rsidR="002E3B30" w:rsidRDefault="002E3B30" w:rsidP="002E3B30">
      <w:pPr>
        <w:spacing w:line="360" w:lineRule="auto"/>
        <w:rPr>
          <w:rFonts w:ascii="Times New Roman" w:hAnsi="Times New Roman" w:cs="Times New Roman"/>
          <w:sz w:val="24"/>
        </w:rPr>
      </w:pPr>
      <w:r>
        <w:rPr>
          <w:rFonts w:ascii="Times New Roman" w:hAnsi="Times New Roman" w:cs="Times New Roman"/>
          <w:sz w:val="24"/>
        </w:rPr>
        <w:t>Pudimos darnos cuenta de que el nivel económico en el que se encuentra el jardín de niños es de un nivel medio, ya que, observando la colonia, hay casas que tienen las características que dice el nivel económico medio que tienen. Los padres de familia cuentan con vehículos en los cuales llevan a los niños al jardín de niños y la mayoría por no decir que todos cuentan con un trabajo que les deja un salario, para poder mantener a su familia.</w:t>
      </w:r>
    </w:p>
    <w:p w14:paraId="2087324E" w14:textId="2B085DAC" w:rsidR="00071F8C" w:rsidRPr="00EA5CB4" w:rsidRDefault="00071F8C" w:rsidP="00071F8C">
      <w:pPr>
        <w:spacing w:line="360" w:lineRule="auto"/>
        <w:rPr>
          <w:rFonts w:ascii="Times New Roman" w:hAnsi="Times New Roman" w:cs="Times New Roman"/>
          <w:sz w:val="24"/>
          <w:szCs w:val="24"/>
        </w:rPr>
      </w:pPr>
      <w:r w:rsidRPr="00EA5CB4">
        <w:rPr>
          <w:rFonts w:ascii="Times New Roman" w:hAnsi="Times New Roman" w:cs="Times New Roman"/>
          <w:sz w:val="24"/>
          <w:szCs w:val="24"/>
        </w:rPr>
        <w:t xml:space="preserve">En el salón de clases en el que me tocó realizar mi práctica de los días 14 de octubre al 25 del mismo mes, del presente año, es el grupo de 2 “B”, este está conformado por 25 alumnos, 14 niñas y 11 niños, de edades entre 4 y 5 años. El salón de clases cuenta con mesas y sillas suficientes, estantes de materiales como, </w:t>
      </w:r>
      <w:r w:rsidR="00FA73F5" w:rsidRPr="00EA5CB4">
        <w:rPr>
          <w:rFonts w:ascii="Times New Roman" w:hAnsi="Times New Roman" w:cs="Times New Roman"/>
          <w:sz w:val="24"/>
          <w:szCs w:val="24"/>
        </w:rPr>
        <w:t>fomi</w:t>
      </w:r>
      <w:r w:rsidRPr="00EA5CB4">
        <w:rPr>
          <w:rFonts w:ascii="Times New Roman" w:hAnsi="Times New Roman" w:cs="Times New Roman"/>
          <w:sz w:val="24"/>
          <w:szCs w:val="24"/>
        </w:rPr>
        <w:t xml:space="preserve">, pinturas, hojas de </w:t>
      </w:r>
      <w:r w:rsidR="00FA73F5" w:rsidRPr="00EA5CB4">
        <w:rPr>
          <w:rFonts w:ascii="Times New Roman" w:hAnsi="Times New Roman" w:cs="Times New Roman"/>
          <w:sz w:val="24"/>
          <w:szCs w:val="24"/>
        </w:rPr>
        <w:t>máquina</w:t>
      </w:r>
      <w:r w:rsidRPr="00EA5CB4">
        <w:rPr>
          <w:rFonts w:ascii="Times New Roman" w:hAnsi="Times New Roman" w:cs="Times New Roman"/>
          <w:sz w:val="24"/>
          <w:szCs w:val="24"/>
        </w:rPr>
        <w:t xml:space="preserve">, etc., en otro se encuentran </w:t>
      </w:r>
      <w:r w:rsidR="00FA73F5" w:rsidRPr="00EA5CB4">
        <w:rPr>
          <w:rFonts w:ascii="Times New Roman" w:hAnsi="Times New Roman" w:cs="Times New Roman"/>
          <w:sz w:val="24"/>
          <w:szCs w:val="24"/>
        </w:rPr>
        <w:t>botecitos</w:t>
      </w:r>
      <w:r w:rsidRPr="00EA5CB4">
        <w:rPr>
          <w:rFonts w:ascii="Times New Roman" w:hAnsi="Times New Roman" w:cs="Times New Roman"/>
          <w:sz w:val="24"/>
          <w:szCs w:val="24"/>
        </w:rPr>
        <w:t xml:space="preserve"> de colores para cada niño, están </w:t>
      </w:r>
      <w:r w:rsidR="00FA73F5" w:rsidRPr="00EA5CB4">
        <w:rPr>
          <w:rFonts w:ascii="Times New Roman" w:hAnsi="Times New Roman" w:cs="Times New Roman"/>
          <w:sz w:val="24"/>
          <w:szCs w:val="24"/>
        </w:rPr>
        <w:t>divid</w:t>
      </w:r>
      <w:r w:rsidR="00FA73F5">
        <w:rPr>
          <w:rFonts w:ascii="Times New Roman" w:hAnsi="Times New Roman" w:cs="Times New Roman"/>
          <w:sz w:val="24"/>
          <w:szCs w:val="24"/>
        </w:rPr>
        <w:t>i</w:t>
      </w:r>
      <w:r w:rsidR="00FA73F5" w:rsidRPr="00EA5CB4">
        <w:rPr>
          <w:rFonts w:ascii="Times New Roman" w:hAnsi="Times New Roman" w:cs="Times New Roman"/>
          <w:sz w:val="24"/>
          <w:szCs w:val="24"/>
        </w:rPr>
        <w:t>dos</w:t>
      </w:r>
      <w:r w:rsidRPr="00EA5CB4">
        <w:rPr>
          <w:rFonts w:ascii="Times New Roman" w:hAnsi="Times New Roman" w:cs="Times New Roman"/>
          <w:sz w:val="24"/>
          <w:szCs w:val="24"/>
        </w:rPr>
        <w:t xml:space="preserve"> en niños y niñas, cuenta con </w:t>
      </w:r>
      <w:r w:rsidR="00FA73F5" w:rsidRPr="00EA5CB4">
        <w:rPr>
          <w:rFonts w:ascii="Times New Roman" w:hAnsi="Times New Roman" w:cs="Times New Roman"/>
          <w:sz w:val="24"/>
          <w:szCs w:val="24"/>
        </w:rPr>
        <w:t>mini Split</w:t>
      </w:r>
      <w:r w:rsidRPr="00EA5CB4">
        <w:rPr>
          <w:rFonts w:ascii="Times New Roman" w:hAnsi="Times New Roman" w:cs="Times New Roman"/>
          <w:sz w:val="24"/>
          <w:szCs w:val="24"/>
        </w:rPr>
        <w:t xml:space="preserve">, ventiladores, buena iluminación, </w:t>
      </w:r>
      <w:r w:rsidR="000620AF" w:rsidRPr="00EA5CB4">
        <w:rPr>
          <w:rFonts w:ascii="Times New Roman" w:hAnsi="Times New Roman" w:cs="Times New Roman"/>
          <w:sz w:val="24"/>
          <w:szCs w:val="24"/>
        </w:rPr>
        <w:t>hay un espacio de biblioteca, todo está al alcance de los niños</w:t>
      </w:r>
      <w:r w:rsidR="00720B4D">
        <w:rPr>
          <w:rFonts w:ascii="Times New Roman" w:hAnsi="Times New Roman" w:cs="Times New Roman"/>
          <w:sz w:val="24"/>
          <w:szCs w:val="24"/>
        </w:rPr>
        <w:t xml:space="preserve">, también hay una pantalla. </w:t>
      </w:r>
    </w:p>
    <w:p w14:paraId="77C21957" w14:textId="1C56C895" w:rsidR="000620AF" w:rsidRPr="00EA5CB4" w:rsidRDefault="000620AF" w:rsidP="00071F8C">
      <w:pPr>
        <w:spacing w:line="360" w:lineRule="auto"/>
        <w:rPr>
          <w:rFonts w:ascii="Times New Roman" w:hAnsi="Times New Roman" w:cs="Times New Roman"/>
          <w:color w:val="222222"/>
          <w:sz w:val="24"/>
          <w:szCs w:val="24"/>
          <w:shd w:val="clear" w:color="auto" w:fill="FFFFFF"/>
        </w:rPr>
      </w:pPr>
      <w:r w:rsidRPr="00EA5CB4">
        <w:rPr>
          <w:rFonts w:ascii="Times New Roman" w:hAnsi="Times New Roman" w:cs="Times New Roman"/>
          <w:sz w:val="24"/>
          <w:szCs w:val="24"/>
        </w:rPr>
        <w:t xml:space="preserve">Los alumnos, en su mayoría, son niños participativos, atentos, respetuosos, </w:t>
      </w:r>
      <w:r w:rsidR="00FA73F5" w:rsidRPr="00EA5CB4">
        <w:rPr>
          <w:rFonts w:ascii="Times New Roman" w:hAnsi="Times New Roman" w:cs="Times New Roman"/>
          <w:sz w:val="24"/>
          <w:szCs w:val="24"/>
        </w:rPr>
        <w:t>empáticos</w:t>
      </w:r>
      <w:r w:rsidRPr="00EA5CB4">
        <w:rPr>
          <w:rFonts w:ascii="Times New Roman" w:hAnsi="Times New Roman" w:cs="Times New Roman"/>
          <w:sz w:val="24"/>
          <w:szCs w:val="24"/>
        </w:rPr>
        <w:t xml:space="preserve"> e inclusivos, tienen el sentido del compañerismo</w:t>
      </w:r>
      <w:r w:rsidR="007D3E09">
        <w:rPr>
          <w:rFonts w:ascii="Times New Roman" w:hAnsi="Times New Roman" w:cs="Times New Roman"/>
          <w:sz w:val="24"/>
          <w:szCs w:val="24"/>
        </w:rPr>
        <w:t>(anexo1)</w:t>
      </w:r>
      <w:r w:rsidRPr="00EA5CB4">
        <w:rPr>
          <w:rFonts w:ascii="Times New Roman" w:hAnsi="Times New Roman" w:cs="Times New Roman"/>
          <w:sz w:val="24"/>
          <w:szCs w:val="24"/>
        </w:rPr>
        <w:t xml:space="preserve">. En mi salón cuento con un niño que tiene </w:t>
      </w:r>
      <w:r w:rsidR="00FA73F5" w:rsidRPr="00EA5CB4">
        <w:rPr>
          <w:rFonts w:ascii="Times New Roman" w:hAnsi="Times New Roman" w:cs="Times New Roman"/>
          <w:b/>
          <w:bCs/>
          <w:sz w:val="24"/>
          <w:szCs w:val="24"/>
        </w:rPr>
        <w:t>TDAH ¿</w:t>
      </w:r>
      <w:r w:rsidRPr="00EA5CB4">
        <w:rPr>
          <w:rFonts w:ascii="Times New Roman" w:hAnsi="Times New Roman" w:cs="Times New Roman"/>
          <w:sz w:val="24"/>
          <w:szCs w:val="24"/>
        </w:rPr>
        <w:t xml:space="preserve">Qué es? </w:t>
      </w:r>
      <w:r w:rsidRPr="00EA5CB4">
        <w:rPr>
          <w:rFonts w:ascii="Times New Roman" w:hAnsi="Times New Roman" w:cs="Times New Roman"/>
          <w:color w:val="222222"/>
          <w:sz w:val="24"/>
          <w:szCs w:val="24"/>
          <w:shd w:val="clear" w:color="auto" w:fill="FFFFFF"/>
        </w:rPr>
        <w:t>son las siglas de Trastorno por Déficit de Atención e Hiperactividad.</w:t>
      </w:r>
      <w:r w:rsidRPr="00EA5CB4">
        <w:rPr>
          <w:rFonts w:ascii="Times New Roman" w:hAnsi="Times New Roman" w:cs="Times New Roman"/>
          <w:color w:val="222222"/>
          <w:sz w:val="24"/>
          <w:szCs w:val="24"/>
          <w:shd w:val="clear" w:color="auto" w:fill="FFFFFF"/>
        </w:rPr>
        <w:t xml:space="preserve">   </w:t>
      </w:r>
      <w:r w:rsidRPr="00EA5CB4">
        <w:rPr>
          <w:rFonts w:ascii="Times New Roman" w:hAnsi="Times New Roman" w:cs="Times New Roman"/>
          <w:color w:val="222222"/>
          <w:sz w:val="24"/>
          <w:szCs w:val="24"/>
          <w:shd w:val="clear" w:color="auto" w:fill="FFFFFF"/>
        </w:rPr>
        <w:t xml:space="preserve"> Se trata de un trastorno de carácter neurobiológico originado en la infancia que implica un patrón de déficit de atención, hiperactividad y/o impulsividad, y que en muchas ocasiones está asociado con otros trastornos comórbidos.</w:t>
      </w:r>
      <w:r w:rsidRPr="00EA5CB4">
        <w:rPr>
          <w:rFonts w:ascii="Times New Roman" w:hAnsi="Times New Roman" w:cs="Times New Roman"/>
          <w:color w:val="222222"/>
          <w:sz w:val="24"/>
          <w:szCs w:val="24"/>
          <w:shd w:val="clear" w:color="auto" w:fill="FFFFFF"/>
        </w:rPr>
        <w:t xml:space="preserve"> Se le tiene que dar una atención personalizada en algunos momentos, ya que pierde la atención fácilmente, sin </w:t>
      </w:r>
      <w:r w:rsidR="00EC4EBB" w:rsidRPr="00EA5CB4">
        <w:rPr>
          <w:rFonts w:ascii="Times New Roman" w:hAnsi="Times New Roman" w:cs="Times New Roman"/>
          <w:color w:val="222222"/>
          <w:sz w:val="24"/>
          <w:szCs w:val="24"/>
          <w:shd w:val="clear" w:color="auto" w:fill="FFFFFF"/>
        </w:rPr>
        <w:t>embargo,</w:t>
      </w:r>
      <w:r w:rsidRPr="00EA5CB4">
        <w:rPr>
          <w:rFonts w:ascii="Times New Roman" w:hAnsi="Times New Roman" w:cs="Times New Roman"/>
          <w:color w:val="222222"/>
          <w:sz w:val="24"/>
          <w:szCs w:val="24"/>
          <w:shd w:val="clear" w:color="auto" w:fill="FFFFFF"/>
        </w:rPr>
        <w:t xml:space="preserve"> no es un problema en sí porque pese a su </w:t>
      </w:r>
      <w:r w:rsidR="00FA73F5" w:rsidRPr="00EA5CB4">
        <w:rPr>
          <w:rFonts w:ascii="Times New Roman" w:hAnsi="Times New Roman" w:cs="Times New Roman"/>
          <w:color w:val="222222"/>
          <w:sz w:val="24"/>
          <w:szCs w:val="24"/>
          <w:shd w:val="clear" w:color="auto" w:fill="FFFFFF"/>
        </w:rPr>
        <w:t>trastorno</w:t>
      </w:r>
      <w:r w:rsidRPr="00EA5CB4">
        <w:rPr>
          <w:rFonts w:ascii="Times New Roman" w:hAnsi="Times New Roman" w:cs="Times New Roman"/>
          <w:color w:val="222222"/>
          <w:sz w:val="24"/>
          <w:szCs w:val="24"/>
          <w:shd w:val="clear" w:color="auto" w:fill="FFFFFF"/>
        </w:rPr>
        <w:t xml:space="preserve"> es un </w:t>
      </w:r>
      <w:r w:rsidR="00EC4EBB" w:rsidRPr="00EA5CB4">
        <w:rPr>
          <w:rFonts w:ascii="Times New Roman" w:hAnsi="Times New Roman" w:cs="Times New Roman"/>
          <w:color w:val="222222"/>
          <w:sz w:val="24"/>
          <w:szCs w:val="24"/>
          <w:shd w:val="clear" w:color="auto" w:fill="FFFFFF"/>
        </w:rPr>
        <w:t>niño muy inteligente</w:t>
      </w:r>
      <w:r w:rsidRPr="00EA5CB4">
        <w:rPr>
          <w:rFonts w:ascii="Times New Roman" w:hAnsi="Times New Roman" w:cs="Times New Roman"/>
          <w:color w:val="222222"/>
          <w:sz w:val="24"/>
          <w:szCs w:val="24"/>
          <w:shd w:val="clear" w:color="auto" w:fill="FFFFFF"/>
        </w:rPr>
        <w:t xml:space="preserve">, con muchas ganas de trabajar, solo en ocasiones hay que rescatar su atención </w:t>
      </w:r>
      <w:r w:rsidR="00EC4EBB" w:rsidRPr="00EA5CB4">
        <w:rPr>
          <w:rFonts w:ascii="Times New Roman" w:hAnsi="Times New Roman" w:cs="Times New Roman"/>
          <w:color w:val="222222"/>
          <w:sz w:val="24"/>
          <w:szCs w:val="24"/>
          <w:shd w:val="clear" w:color="auto" w:fill="FFFFFF"/>
        </w:rPr>
        <w:t>y ponerlo en contexto. En otra situación, tengo otro alumno con problemas de conducta algo severos, no presta atención, no quiere trabajar, pelea con sus compañeros, se distrae, se acuesta debajo de las mesas, no sigue reglas, llora</w:t>
      </w:r>
      <w:r w:rsidR="00720B4D">
        <w:rPr>
          <w:rFonts w:ascii="Times New Roman" w:hAnsi="Times New Roman" w:cs="Times New Roman"/>
          <w:color w:val="222222"/>
          <w:sz w:val="24"/>
          <w:szCs w:val="24"/>
          <w:shd w:val="clear" w:color="auto" w:fill="FFFFFF"/>
        </w:rPr>
        <w:t xml:space="preserve">. En la lectura de “Los profesores ante las innovaciones curriculares” nos menciona lo siguiente: </w:t>
      </w:r>
      <w:r w:rsidR="00720B4D" w:rsidRPr="00720B4D">
        <w:rPr>
          <w:rFonts w:ascii="Times New Roman" w:hAnsi="Times New Roman" w:cs="Times New Roman"/>
          <w:i/>
          <w:iCs/>
          <w:color w:val="222222"/>
          <w:sz w:val="24"/>
          <w:szCs w:val="24"/>
          <w:shd w:val="clear" w:color="auto" w:fill="FFFFFF"/>
        </w:rPr>
        <w:t xml:space="preserve">“La educación por competencias, el currículo flexible, las </w:t>
      </w:r>
      <w:r w:rsidR="00FA73F5" w:rsidRPr="00720B4D">
        <w:rPr>
          <w:rFonts w:ascii="Times New Roman" w:hAnsi="Times New Roman" w:cs="Times New Roman"/>
          <w:i/>
          <w:iCs/>
          <w:color w:val="222222"/>
          <w:sz w:val="24"/>
          <w:szCs w:val="24"/>
          <w:shd w:val="clear" w:color="auto" w:fill="FFFFFF"/>
        </w:rPr>
        <w:t>tutorías</w:t>
      </w:r>
      <w:r w:rsidR="00720B4D" w:rsidRPr="00720B4D">
        <w:rPr>
          <w:rFonts w:ascii="Times New Roman" w:hAnsi="Times New Roman" w:cs="Times New Roman"/>
          <w:i/>
          <w:iCs/>
          <w:color w:val="222222"/>
          <w:sz w:val="24"/>
          <w:szCs w:val="24"/>
          <w:shd w:val="clear" w:color="auto" w:fill="FFFFFF"/>
        </w:rPr>
        <w:t xml:space="preserve">, el aprendizaje del alumno y otros se </w:t>
      </w:r>
      <w:r w:rsidR="00FA73F5" w:rsidRPr="00720B4D">
        <w:rPr>
          <w:rFonts w:ascii="Times New Roman" w:hAnsi="Times New Roman" w:cs="Times New Roman"/>
          <w:i/>
          <w:iCs/>
          <w:color w:val="222222"/>
          <w:sz w:val="24"/>
          <w:szCs w:val="24"/>
          <w:shd w:val="clear" w:color="auto" w:fill="FFFFFF"/>
        </w:rPr>
        <w:t>agruparon</w:t>
      </w:r>
      <w:r w:rsidR="00720B4D" w:rsidRPr="00720B4D">
        <w:rPr>
          <w:rFonts w:ascii="Times New Roman" w:hAnsi="Times New Roman" w:cs="Times New Roman"/>
          <w:i/>
          <w:iCs/>
          <w:color w:val="222222"/>
          <w:sz w:val="24"/>
          <w:szCs w:val="24"/>
          <w:shd w:val="clear" w:color="auto" w:fill="FFFFFF"/>
        </w:rPr>
        <w:t xml:space="preserve"> bajo la etiqueta de </w:t>
      </w:r>
      <w:r w:rsidR="00720B4D" w:rsidRPr="00720B4D">
        <w:rPr>
          <w:rFonts w:ascii="Times New Roman" w:hAnsi="Times New Roman" w:cs="Times New Roman"/>
          <w:i/>
          <w:iCs/>
          <w:color w:val="222222"/>
          <w:sz w:val="24"/>
          <w:szCs w:val="24"/>
          <w:shd w:val="clear" w:color="auto" w:fill="FFFFFF"/>
        </w:rPr>
        <w:lastRenderedPageBreak/>
        <w:t>modelos educativos innovadores”.</w:t>
      </w:r>
      <w:r w:rsidR="00EC4EBB" w:rsidRPr="00EA5CB4">
        <w:rPr>
          <w:rFonts w:ascii="Times New Roman" w:hAnsi="Times New Roman" w:cs="Times New Roman"/>
          <w:color w:val="222222"/>
          <w:sz w:val="24"/>
          <w:szCs w:val="24"/>
          <w:shd w:val="clear" w:color="auto" w:fill="FFFFFF"/>
        </w:rPr>
        <w:t xml:space="preserve"> Ambos niños y algunos más, se encuentran canalizados con las maestras de USAER, y son atendidos como debe de ser. </w:t>
      </w:r>
    </w:p>
    <w:p w14:paraId="774C2589" w14:textId="2F78F71F" w:rsidR="00735CC0" w:rsidRPr="00EA5CB4" w:rsidRDefault="00EC4EBB" w:rsidP="00071F8C">
      <w:pPr>
        <w:spacing w:line="360" w:lineRule="auto"/>
        <w:rPr>
          <w:rFonts w:ascii="Times New Roman" w:hAnsi="Times New Roman" w:cs="Times New Roman"/>
          <w:color w:val="222222"/>
          <w:sz w:val="24"/>
          <w:szCs w:val="24"/>
          <w:shd w:val="clear" w:color="auto" w:fill="FFFFFF"/>
        </w:rPr>
      </w:pPr>
      <w:r w:rsidRPr="00EA5CB4">
        <w:rPr>
          <w:rFonts w:ascii="Times New Roman" w:hAnsi="Times New Roman" w:cs="Times New Roman"/>
          <w:color w:val="222222"/>
          <w:sz w:val="24"/>
          <w:szCs w:val="24"/>
          <w:shd w:val="clear" w:color="auto" w:fill="FFFFFF"/>
        </w:rPr>
        <w:t xml:space="preserve">En la primera visita previa al jardín, me percaté de un problema en general, los niños no seguían normas ni reglas, salían al baño sin pedir permiso, se sentaban en donde quisieran, por ende había desorden, al salir a recreo dejaban basura, su silla desacomodada, en la hora de salida no recogían su silla y dejaban basura y el salón muy sucio, así que para mi primera práctica implementé “Las llaves mágicas” </w:t>
      </w:r>
      <w:r w:rsidR="00FA73F5" w:rsidRPr="00EA5CB4">
        <w:rPr>
          <w:rFonts w:ascii="Times New Roman" w:hAnsi="Times New Roman" w:cs="Times New Roman"/>
          <w:color w:val="222222"/>
          <w:sz w:val="24"/>
          <w:szCs w:val="24"/>
          <w:shd w:val="clear" w:color="auto" w:fill="FFFFFF"/>
        </w:rPr>
        <w:t>poniéndolas</w:t>
      </w:r>
      <w:r w:rsidRPr="00EA5CB4">
        <w:rPr>
          <w:rFonts w:ascii="Times New Roman" w:hAnsi="Times New Roman" w:cs="Times New Roman"/>
          <w:color w:val="222222"/>
          <w:sz w:val="24"/>
          <w:szCs w:val="24"/>
          <w:shd w:val="clear" w:color="auto" w:fill="FFFFFF"/>
        </w:rPr>
        <w:t xml:space="preserve"> a la vista de los alumnos, </w:t>
      </w:r>
      <w:r w:rsidR="00FA73F5" w:rsidRPr="00EA5CB4">
        <w:rPr>
          <w:rFonts w:ascii="Times New Roman" w:hAnsi="Times New Roman" w:cs="Times New Roman"/>
          <w:color w:val="222222"/>
          <w:sz w:val="24"/>
          <w:szCs w:val="24"/>
          <w:shd w:val="clear" w:color="auto" w:fill="FFFFFF"/>
        </w:rPr>
        <w:t>explicándoles</w:t>
      </w:r>
      <w:r w:rsidRPr="00EA5CB4">
        <w:rPr>
          <w:rFonts w:ascii="Times New Roman" w:hAnsi="Times New Roman" w:cs="Times New Roman"/>
          <w:color w:val="222222"/>
          <w:sz w:val="24"/>
          <w:szCs w:val="24"/>
          <w:shd w:val="clear" w:color="auto" w:fill="FFFFFF"/>
        </w:rPr>
        <w:t xml:space="preserve"> que quien quisiera salir del salón debía tomar una, ir, regresar y volverla a poner en su lugar, si veían que no había ninguna disponibles (son 2), no podían salir hasta que un compañero regrese</w:t>
      </w:r>
      <w:r w:rsidR="00735CC0" w:rsidRPr="00EA5CB4">
        <w:rPr>
          <w:rFonts w:ascii="Times New Roman" w:hAnsi="Times New Roman" w:cs="Times New Roman"/>
          <w:color w:val="222222"/>
          <w:sz w:val="24"/>
          <w:szCs w:val="24"/>
          <w:shd w:val="clear" w:color="auto" w:fill="FFFFFF"/>
        </w:rPr>
        <w:t xml:space="preserve">. Tuve éxito porque fui perseverante en repetirles dicha estrategia. Otra estrategia que utilicé fue, repetirles constantemente que deben recoger su basura, acomodar su silla, el que no lo haga no puede salir a recreo, </w:t>
      </w:r>
      <w:r w:rsidR="00720B4D" w:rsidRPr="00EA5CB4">
        <w:rPr>
          <w:rFonts w:ascii="Times New Roman" w:hAnsi="Times New Roman" w:cs="Times New Roman"/>
          <w:color w:val="222222"/>
          <w:sz w:val="24"/>
          <w:szCs w:val="24"/>
          <w:shd w:val="clear" w:color="auto" w:fill="FFFFFF"/>
        </w:rPr>
        <w:t>y,</w:t>
      </w:r>
      <w:r w:rsidR="00735CC0" w:rsidRPr="00EA5CB4">
        <w:rPr>
          <w:rFonts w:ascii="Times New Roman" w:hAnsi="Times New Roman" w:cs="Times New Roman"/>
          <w:color w:val="222222"/>
          <w:sz w:val="24"/>
          <w:szCs w:val="24"/>
          <w:shd w:val="clear" w:color="auto" w:fill="FFFFFF"/>
        </w:rPr>
        <w:t xml:space="preserve"> por otro lado, les asigné un lugar a cada niño, mejorando su conducta.</w:t>
      </w:r>
    </w:p>
    <w:p w14:paraId="48B7CEF1" w14:textId="4E8ACA9E" w:rsidR="00735CC0" w:rsidRPr="00EA5CB4" w:rsidRDefault="00735CC0" w:rsidP="00071F8C">
      <w:pPr>
        <w:spacing w:line="360" w:lineRule="auto"/>
        <w:rPr>
          <w:rFonts w:ascii="Times New Roman" w:hAnsi="Times New Roman" w:cs="Times New Roman"/>
          <w:color w:val="222222"/>
          <w:sz w:val="24"/>
          <w:szCs w:val="24"/>
          <w:shd w:val="clear" w:color="auto" w:fill="FFFFFF"/>
        </w:rPr>
      </w:pPr>
    </w:p>
    <w:p w14:paraId="3D8BEBC9" w14:textId="0245F5BE" w:rsidR="00735CC0" w:rsidRDefault="00735CC0" w:rsidP="00071F8C">
      <w:pPr>
        <w:spacing w:line="360" w:lineRule="auto"/>
        <w:rPr>
          <w:rFonts w:ascii="Times New Roman" w:hAnsi="Times New Roman" w:cs="Times New Roman"/>
          <w:color w:val="222222"/>
          <w:sz w:val="24"/>
          <w:szCs w:val="24"/>
          <w:shd w:val="clear" w:color="auto" w:fill="FFFFFF"/>
        </w:rPr>
      </w:pPr>
      <w:r w:rsidRPr="00EA5CB4">
        <w:rPr>
          <w:rFonts w:ascii="Times New Roman" w:hAnsi="Times New Roman" w:cs="Times New Roman"/>
          <w:color w:val="222222"/>
          <w:sz w:val="24"/>
          <w:szCs w:val="24"/>
          <w:shd w:val="clear" w:color="auto" w:fill="FFFFFF"/>
        </w:rPr>
        <w:t xml:space="preserve">En mi grupo, tengo una gran variedad de estilos de aprendizaje, esto lo diagnostiqué con un instrumento que consiste en que el alumno observa 3 dibujos, un niño pintando, un niño bailando y otro viendo televisión, el alumno tendría que colorear aquello que más le llame la atención o la actividad que más le guste realizar, (anexo </w:t>
      </w:r>
      <w:r w:rsidR="007D3E09">
        <w:rPr>
          <w:rFonts w:ascii="Times New Roman" w:hAnsi="Times New Roman" w:cs="Times New Roman"/>
          <w:color w:val="222222"/>
          <w:sz w:val="24"/>
          <w:szCs w:val="24"/>
          <w:shd w:val="clear" w:color="auto" w:fill="FFFFFF"/>
        </w:rPr>
        <w:t>2</w:t>
      </w:r>
      <w:r w:rsidRPr="00EA5CB4">
        <w:rPr>
          <w:rFonts w:ascii="Times New Roman" w:hAnsi="Times New Roman" w:cs="Times New Roman"/>
          <w:color w:val="222222"/>
          <w:sz w:val="24"/>
          <w:szCs w:val="24"/>
          <w:shd w:val="clear" w:color="auto" w:fill="FFFFFF"/>
        </w:rPr>
        <w:t xml:space="preserve">), así pude </w:t>
      </w:r>
      <w:r w:rsidR="00FA73F5" w:rsidRPr="00EA5CB4">
        <w:rPr>
          <w:rFonts w:ascii="Times New Roman" w:hAnsi="Times New Roman" w:cs="Times New Roman"/>
          <w:color w:val="222222"/>
          <w:sz w:val="24"/>
          <w:szCs w:val="24"/>
          <w:shd w:val="clear" w:color="auto" w:fill="FFFFFF"/>
        </w:rPr>
        <w:t>identificar</w:t>
      </w:r>
      <w:r w:rsidRPr="00EA5CB4">
        <w:rPr>
          <w:rFonts w:ascii="Times New Roman" w:hAnsi="Times New Roman" w:cs="Times New Roman"/>
          <w:color w:val="222222"/>
          <w:sz w:val="24"/>
          <w:szCs w:val="24"/>
          <w:shd w:val="clear" w:color="auto" w:fill="FFFFFF"/>
        </w:rPr>
        <w:t xml:space="preserve"> su estilo de aprendizaje y realizar adecuaciones a mi plan de trabajo (de ser necesario). Planee actividades innovadoras que atendieran las necesidades de mis niños, como lo dice Jaume Carbonell (CAÑAL DE LEÓ</w:t>
      </w:r>
      <w:r w:rsidR="00D5043D" w:rsidRPr="00EA5CB4">
        <w:rPr>
          <w:rFonts w:ascii="Times New Roman" w:hAnsi="Times New Roman" w:cs="Times New Roman"/>
          <w:color w:val="222222"/>
          <w:sz w:val="24"/>
          <w:szCs w:val="24"/>
          <w:shd w:val="clear" w:color="auto" w:fill="FFFFFF"/>
        </w:rPr>
        <w:t xml:space="preserve">N, 2002; 11-12), </w:t>
      </w:r>
      <w:r w:rsidR="00D5043D" w:rsidRPr="00EA5CB4">
        <w:rPr>
          <w:rFonts w:ascii="Times New Roman" w:hAnsi="Times New Roman" w:cs="Times New Roman"/>
          <w:i/>
          <w:iCs/>
          <w:color w:val="222222"/>
          <w:sz w:val="24"/>
          <w:szCs w:val="24"/>
          <w:shd w:val="clear" w:color="auto" w:fill="FFFFFF"/>
        </w:rPr>
        <w:t xml:space="preserve">La innovación educativa </w:t>
      </w:r>
      <w:r w:rsidR="00EA5CB4" w:rsidRPr="00EA5CB4">
        <w:rPr>
          <w:rFonts w:ascii="Times New Roman" w:hAnsi="Times New Roman" w:cs="Times New Roman"/>
          <w:i/>
          <w:iCs/>
          <w:color w:val="222222"/>
          <w:sz w:val="24"/>
          <w:szCs w:val="24"/>
          <w:shd w:val="clear" w:color="auto" w:fill="FFFFFF"/>
        </w:rPr>
        <w:t xml:space="preserve">como: “un conjunto de ideas, procesos y estrategias, más o menos sistematizados, mediante los cuales se trata de introducir y provocar cambios en las prácticas educativas”. </w:t>
      </w:r>
      <w:r w:rsidR="00EA5CB4">
        <w:rPr>
          <w:rFonts w:ascii="Times New Roman" w:hAnsi="Times New Roman" w:cs="Times New Roman"/>
          <w:color w:val="222222"/>
          <w:sz w:val="24"/>
          <w:szCs w:val="24"/>
          <w:shd w:val="clear" w:color="auto" w:fill="FFFFFF"/>
        </w:rPr>
        <w:t xml:space="preserve">Es decir; yo como practicante y futura educadora, debo estar </w:t>
      </w:r>
      <w:r w:rsidR="00FA73F5">
        <w:rPr>
          <w:rFonts w:ascii="Times New Roman" w:hAnsi="Times New Roman" w:cs="Times New Roman"/>
          <w:color w:val="222222"/>
          <w:sz w:val="24"/>
          <w:szCs w:val="24"/>
          <w:shd w:val="clear" w:color="auto" w:fill="FFFFFF"/>
        </w:rPr>
        <w:t>consciente</w:t>
      </w:r>
      <w:r w:rsidR="00EA5CB4">
        <w:rPr>
          <w:rFonts w:ascii="Times New Roman" w:hAnsi="Times New Roman" w:cs="Times New Roman"/>
          <w:color w:val="222222"/>
          <w:sz w:val="24"/>
          <w:szCs w:val="24"/>
          <w:shd w:val="clear" w:color="auto" w:fill="FFFFFF"/>
        </w:rPr>
        <w:t xml:space="preserve"> que la practica educativa debe estar en constante cambio, según las necesidades de mis alumnos, planeando así, actividades llamativas, </w:t>
      </w:r>
      <w:r w:rsidR="00FA73F5">
        <w:rPr>
          <w:rFonts w:ascii="Times New Roman" w:hAnsi="Times New Roman" w:cs="Times New Roman"/>
          <w:color w:val="222222"/>
          <w:sz w:val="24"/>
          <w:szCs w:val="24"/>
          <w:shd w:val="clear" w:color="auto" w:fill="FFFFFF"/>
        </w:rPr>
        <w:t>diferentes</w:t>
      </w:r>
      <w:r w:rsidR="00EA5CB4">
        <w:rPr>
          <w:rFonts w:ascii="Times New Roman" w:hAnsi="Times New Roman" w:cs="Times New Roman"/>
          <w:color w:val="222222"/>
          <w:sz w:val="24"/>
          <w:szCs w:val="24"/>
          <w:shd w:val="clear" w:color="auto" w:fill="FFFFFF"/>
        </w:rPr>
        <w:t xml:space="preserve">, innovadoras y no solo actividades de relleno para cumplir un horario o una exigencia de </w:t>
      </w:r>
      <w:r w:rsidR="00FA73F5">
        <w:rPr>
          <w:rFonts w:ascii="Times New Roman" w:hAnsi="Times New Roman" w:cs="Times New Roman"/>
          <w:color w:val="222222"/>
          <w:sz w:val="24"/>
          <w:szCs w:val="24"/>
          <w:shd w:val="clear" w:color="auto" w:fill="FFFFFF"/>
        </w:rPr>
        <w:t>algún</w:t>
      </w:r>
      <w:r w:rsidR="00EA5CB4">
        <w:rPr>
          <w:rFonts w:ascii="Times New Roman" w:hAnsi="Times New Roman" w:cs="Times New Roman"/>
          <w:color w:val="222222"/>
          <w:sz w:val="24"/>
          <w:szCs w:val="24"/>
          <w:shd w:val="clear" w:color="auto" w:fill="FFFFFF"/>
        </w:rPr>
        <w:t xml:space="preserve"> tipo de autoridad. En mi salón de clases traté de atender lo antes mencionado, también es importante el uso de las TICS, como sabemos vivimos en una sociedad en la que la tecnología mueve al mundo, a donde quiera que veamos esta forma parte de nuestra vida diaria, por lo </w:t>
      </w:r>
      <w:r w:rsidR="00FA73F5">
        <w:rPr>
          <w:rFonts w:ascii="Times New Roman" w:hAnsi="Times New Roman" w:cs="Times New Roman"/>
          <w:color w:val="222222"/>
          <w:sz w:val="24"/>
          <w:szCs w:val="24"/>
          <w:shd w:val="clear" w:color="auto" w:fill="FFFFFF"/>
        </w:rPr>
        <w:t>cual</w:t>
      </w:r>
      <w:r w:rsidR="00EA5CB4">
        <w:rPr>
          <w:rFonts w:ascii="Times New Roman" w:hAnsi="Times New Roman" w:cs="Times New Roman"/>
          <w:color w:val="222222"/>
          <w:sz w:val="24"/>
          <w:szCs w:val="24"/>
          <w:shd w:val="clear" w:color="auto" w:fill="FFFFFF"/>
        </w:rPr>
        <w:t xml:space="preserve"> este tema no debe ser ajeno en los </w:t>
      </w:r>
      <w:r w:rsidR="00FA73F5">
        <w:rPr>
          <w:rFonts w:ascii="Times New Roman" w:hAnsi="Times New Roman" w:cs="Times New Roman"/>
          <w:color w:val="222222"/>
          <w:sz w:val="24"/>
          <w:szCs w:val="24"/>
          <w:shd w:val="clear" w:color="auto" w:fill="FFFFFF"/>
        </w:rPr>
        <w:t>jardines</w:t>
      </w:r>
      <w:r w:rsidR="00EA5CB4">
        <w:rPr>
          <w:rFonts w:ascii="Times New Roman" w:hAnsi="Times New Roman" w:cs="Times New Roman"/>
          <w:color w:val="222222"/>
          <w:sz w:val="24"/>
          <w:szCs w:val="24"/>
          <w:shd w:val="clear" w:color="auto" w:fill="FFFFFF"/>
        </w:rPr>
        <w:t xml:space="preserve"> de niños, </w:t>
      </w:r>
      <w:r w:rsidR="00EA5CB4">
        <w:rPr>
          <w:rFonts w:ascii="Times New Roman" w:hAnsi="Times New Roman" w:cs="Times New Roman"/>
          <w:color w:val="222222"/>
          <w:sz w:val="24"/>
          <w:szCs w:val="24"/>
          <w:shd w:val="clear" w:color="auto" w:fill="FFFFFF"/>
        </w:rPr>
        <w:lastRenderedPageBreak/>
        <w:t xml:space="preserve">pero está en </w:t>
      </w:r>
      <w:r w:rsidR="00FA73F5">
        <w:rPr>
          <w:rFonts w:ascii="Times New Roman" w:hAnsi="Times New Roman" w:cs="Times New Roman"/>
          <w:color w:val="222222"/>
          <w:sz w:val="24"/>
          <w:szCs w:val="24"/>
          <w:shd w:val="clear" w:color="auto" w:fill="FFFFFF"/>
        </w:rPr>
        <w:t>nosotros</w:t>
      </w:r>
      <w:r w:rsidR="00EA5CB4">
        <w:rPr>
          <w:rFonts w:ascii="Times New Roman" w:hAnsi="Times New Roman" w:cs="Times New Roman"/>
          <w:color w:val="222222"/>
          <w:sz w:val="24"/>
          <w:szCs w:val="24"/>
          <w:shd w:val="clear" w:color="auto" w:fill="FFFFFF"/>
        </w:rPr>
        <w:t xml:space="preserve"> como docentes responsables darle un buen sentido y una gran utilidad para el mejor aprendizaje de los alumnos, utilizando aplicaciones, actividades interactivas, vídeos, música, información. Como se menciona en la lectura de “Los desafíos de las TIC, para el cambio educativo”</w:t>
      </w:r>
      <w:r w:rsidR="00720B4D">
        <w:rPr>
          <w:rFonts w:ascii="Times New Roman" w:hAnsi="Times New Roman" w:cs="Times New Roman"/>
          <w:color w:val="222222"/>
          <w:sz w:val="24"/>
          <w:szCs w:val="24"/>
          <w:shd w:val="clear" w:color="auto" w:fill="FFFFFF"/>
        </w:rPr>
        <w:t>: “</w:t>
      </w:r>
      <w:r w:rsidR="00720B4D" w:rsidRPr="00720B4D">
        <w:rPr>
          <w:rFonts w:ascii="Times New Roman" w:hAnsi="Times New Roman" w:cs="Times New Roman"/>
          <w:i/>
          <w:iCs/>
          <w:color w:val="222222"/>
          <w:sz w:val="24"/>
          <w:szCs w:val="24"/>
          <w:shd w:val="clear" w:color="auto" w:fill="FFFFFF"/>
        </w:rPr>
        <w:t xml:space="preserve">Las TIC se presentan como instrumentos poderosos para promover el aprendizaje, tanto desde un punto de vista </w:t>
      </w:r>
      <w:r w:rsidR="00FA73F5" w:rsidRPr="00720B4D">
        <w:rPr>
          <w:rFonts w:ascii="Times New Roman" w:hAnsi="Times New Roman" w:cs="Times New Roman"/>
          <w:i/>
          <w:iCs/>
          <w:color w:val="222222"/>
          <w:sz w:val="24"/>
          <w:szCs w:val="24"/>
          <w:shd w:val="clear" w:color="auto" w:fill="FFFFFF"/>
        </w:rPr>
        <w:t>cualitativo</w:t>
      </w:r>
      <w:r w:rsidR="00720B4D" w:rsidRPr="00720B4D">
        <w:rPr>
          <w:rFonts w:ascii="Times New Roman" w:hAnsi="Times New Roman" w:cs="Times New Roman"/>
          <w:i/>
          <w:iCs/>
          <w:color w:val="222222"/>
          <w:sz w:val="24"/>
          <w:szCs w:val="24"/>
          <w:shd w:val="clear" w:color="auto" w:fill="FFFFFF"/>
        </w:rPr>
        <w:t>, como cuantitativo”.</w:t>
      </w:r>
      <w:r w:rsidR="00720B4D">
        <w:rPr>
          <w:rFonts w:ascii="Times New Roman" w:hAnsi="Times New Roman" w:cs="Times New Roman"/>
          <w:color w:val="222222"/>
          <w:sz w:val="24"/>
          <w:szCs w:val="24"/>
          <w:shd w:val="clear" w:color="auto" w:fill="FFFFFF"/>
        </w:rPr>
        <w:t xml:space="preserve"> Yo implementé vídeos </w:t>
      </w:r>
      <w:r w:rsidR="007D3E09">
        <w:rPr>
          <w:rFonts w:ascii="Times New Roman" w:hAnsi="Times New Roman" w:cs="Times New Roman"/>
          <w:color w:val="222222"/>
          <w:sz w:val="24"/>
          <w:szCs w:val="24"/>
          <w:shd w:val="clear" w:color="auto" w:fill="FFFFFF"/>
        </w:rPr>
        <w:t xml:space="preserve">tanto </w:t>
      </w:r>
      <w:r w:rsidR="00FA73F5">
        <w:rPr>
          <w:rFonts w:ascii="Times New Roman" w:hAnsi="Times New Roman" w:cs="Times New Roman"/>
          <w:color w:val="222222"/>
          <w:sz w:val="24"/>
          <w:szCs w:val="24"/>
          <w:shd w:val="clear" w:color="auto" w:fill="FFFFFF"/>
        </w:rPr>
        <w:t>interactivos</w:t>
      </w:r>
      <w:r w:rsidR="007D3E09">
        <w:rPr>
          <w:rFonts w:ascii="Times New Roman" w:hAnsi="Times New Roman" w:cs="Times New Roman"/>
          <w:color w:val="222222"/>
          <w:sz w:val="24"/>
          <w:szCs w:val="24"/>
          <w:shd w:val="clear" w:color="auto" w:fill="FFFFFF"/>
        </w:rPr>
        <w:t xml:space="preserve"> como informativos, (anexo 3), a los alumnos les causó mucho </w:t>
      </w:r>
      <w:r w:rsidR="00FA73F5">
        <w:rPr>
          <w:rFonts w:ascii="Times New Roman" w:hAnsi="Times New Roman" w:cs="Times New Roman"/>
          <w:color w:val="222222"/>
          <w:sz w:val="24"/>
          <w:szCs w:val="24"/>
          <w:shd w:val="clear" w:color="auto" w:fill="FFFFFF"/>
        </w:rPr>
        <w:t>interés</w:t>
      </w:r>
      <w:r w:rsidR="007D3E09">
        <w:rPr>
          <w:rFonts w:ascii="Times New Roman" w:hAnsi="Times New Roman" w:cs="Times New Roman"/>
          <w:color w:val="222222"/>
          <w:sz w:val="24"/>
          <w:szCs w:val="24"/>
          <w:shd w:val="clear" w:color="auto" w:fill="FFFFFF"/>
        </w:rPr>
        <w:t xml:space="preserve"> y prestaron mucha atención. </w:t>
      </w:r>
    </w:p>
    <w:p w14:paraId="2D669E8B" w14:textId="696C7469" w:rsidR="003C2EAF" w:rsidRDefault="007D3E09" w:rsidP="00071F8C">
      <w:pPr>
        <w:spacing w:line="360" w:lineRule="auto"/>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Anexo 1: </w:t>
      </w:r>
    </w:p>
    <w:p w14:paraId="033F9C56" w14:textId="788FB662" w:rsidR="003C2EAF" w:rsidRDefault="003C2EAF">
      <w:pPr>
        <w:rPr>
          <w:rFonts w:ascii="Times New Roman" w:hAnsi="Times New Roman" w:cs="Times New Roman"/>
          <w:b/>
          <w:bCs/>
          <w:color w:val="222222"/>
          <w:sz w:val="24"/>
          <w:szCs w:val="24"/>
          <w:shd w:val="clear" w:color="auto" w:fill="FFFFFF"/>
        </w:rPr>
      </w:pPr>
      <w:r>
        <w:rPr>
          <w:rFonts w:ascii="Times New Roman" w:hAnsi="Times New Roman" w:cs="Times New Roman"/>
          <w:noProof/>
          <w:color w:val="222222"/>
          <w:sz w:val="24"/>
          <w:szCs w:val="24"/>
          <w:shd w:val="clear" w:color="auto" w:fill="FFFFFF"/>
        </w:rPr>
        <w:drawing>
          <wp:inline distT="0" distB="0" distL="0" distR="0" wp14:anchorId="3C54B77A" wp14:editId="190F9020">
            <wp:extent cx="2916267" cy="3745149"/>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7151879_2571364633086262_7845471271881015296_n.jpg"/>
                    <pic:cNvPicPr/>
                  </pic:nvPicPr>
                  <pic:blipFill rotWithShape="1">
                    <a:blip r:embed="rId10" cstate="print">
                      <a:extLst>
                        <a:ext uri="{28A0092B-C50C-407E-A947-70E740481C1C}">
                          <a14:useLocalDpi xmlns:a14="http://schemas.microsoft.com/office/drawing/2010/main" val="0"/>
                        </a:ext>
                      </a:extLst>
                    </a:blip>
                    <a:srcRect t="23427" b="14367"/>
                    <a:stretch/>
                  </pic:blipFill>
                  <pic:spPr bwMode="auto">
                    <a:xfrm>
                      <a:off x="0" y="0"/>
                      <a:ext cx="2917094" cy="3746212"/>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color w:val="222222"/>
          <w:sz w:val="24"/>
          <w:szCs w:val="24"/>
          <w:shd w:val="clear" w:color="auto" w:fill="FFFFFF"/>
        </w:rPr>
        <w:br w:type="page"/>
      </w:r>
    </w:p>
    <w:p w14:paraId="6FCA1A65" w14:textId="2895AB69" w:rsidR="003C2EAF" w:rsidRDefault="003C2EAF" w:rsidP="00071F8C">
      <w:pPr>
        <w:spacing w:line="360" w:lineRule="auto"/>
        <w:rPr>
          <w:rFonts w:ascii="Times New Roman" w:hAnsi="Times New Roman" w:cs="Times New Roman"/>
          <w:b/>
          <w:bCs/>
          <w:color w:val="222222"/>
          <w:sz w:val="24"/>
          <w:szCs w:val="24"/>
          <w:shd w:val="clear" w:color="auto" w:fill="FFFFFF"/>
        </w:rPr>
      </w:pPr>
      <w:r>
        <w:rPr>
          <w:rFonts w:ascii="Times New Roman" w:hAnsi="Times New Roman" w:cs="Times New Roman"/>
          <w:b/>
          <w:bCs/>
          <w:noProof/>
          <w:color w:val="222222"/>
          <w:sz w:val="24"/>
          <w:szCs w:val="24"/>
          <w:shd w:val="clear" w:color="auto" w:fill="FFFFFF"/>
        </w:rPr>
        <w:lastRenderedPageBreak/>
        <w:drawing>
          <wp:anchor distT="0" distB="0" distL="114300" distR="114300" simplePos="0" relativeHeight="251659264" behindDoc="0" locked="0" layoutInCell="1" allowOverlap="1" wp14:anchorId="40179FDA" wp14:editId="7173FCB8">
            <wp:simplePos x="0" y="0"/>
            <wp:positionH relativeFrom="column">
              <wp:posOffset>3071143</wp:posOffset>
            </wp:positionH>
            <wp:positionV relativeFrom="paragraph">
              <wp:posOffset>267335</wp:posOffset>
            </wp:positionV>
            <wp:extent cx="3542665" cy="5962015"/>
            <wp:effectExtent l="0" t="0" r="635" b="6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5540068_497447147515995_8643486039542857728_n.jpg"/>
                    <pic:cNvPicPr/>
                  </pic:nvPicPr>
                  <pic:blipFill rotWithShape="1">
                    <a:blip r:embed="rId11">
                      <a:extLst>
                        <a:ext uri="{28A0092B-C50C-407E-A947-70E740481C1C}">
                          <a14:useLocalDpi xmlns:a14="http://schemas.microsoft.com/office/drawing/2010/main" val="0"/>
                        </a:ext>
                      </a:extLst>
                    </a:blip>
                    <a:srcRect t="18728" b="11660"/>
                    <a:stretch/>
                  </pic:blipFill>
                  <pic:spPr bwMode="auto">
                    <a:xfrm>
                      <a:off x="0" y="0"/>
                      <a:ext cx="3542665" cy="5962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color w:val="222222"/>
          <w:sz w:val="24"/>
          <w:szCs w:val="24"/>
          <w:shd w:val="clear" w:color="auto" w:fill="FFFFFF"/>
        </w:rPr>
        <w:drawing>
          <wp:anchor distT="0" distB="0" distL="114300" distR="114300" simplePos="0" relativeHeight="251658240" behindDoc="0" locked="0" layoutInCell="1" allowOverlap="1" wp14:anchorId="6F2B5A62" wp14:editId="2A3B6ACB">
            <wp:simplePos x="0" y="0"/>
            <wp:positionH relativeFrom="column">
              <wp:posOffset>-953770</wp:posOffset>
            </wp:positionH>
            <wp:positionV relativeFrom="paragraph">
              <wp:posOffset>286385</wp:posOffset>
            </wp:positionV>
            <wp:extent cx="3803015" cy="5923915"/>
            <wp:effectExtent l="0" t="0" r="6985" b="63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4214153_430496977869795_1121657570075869184_n.jpg"/>
                    <pic:cNvPicPr/>
                  </pic:nvPicPr>
                  <pic:blipFill rotWithShape="1">
                    <a:blip r:embed="rId12" cstate="print">
                      <a:extLst>
                        <a:ext uri="{28A0092B-C50C-407E-A947-70E740481C1C}">
                          <a14:useLocalDpi xmlns:a14="http://schemas.microsoft.com/office/drawing/2010/main" val="0"/>
                        </a:ext>
                      </a:extLst>
                    </a:blip>
                    <a:srcRect t="9305" b="15072"/>
                    <a:stretch/>
                  </pic:blipFill>
                  <pic:spPr bwMode="auto">
                    <a:xfrm>
                      <a:off x="0" y="0"/>
                      <a:ext cx="3803015" cy="592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222222"/>
          <w:sz w:val="24"/>
          <w:szCs w:val="24"/>
          <w:shd w:val="clear" w:color="auto" w:fill="FFFFFF"/>
        </w:rPr>
        <w:t>Anexo 2:                                                                                                         Anexo 3:</w:t>
      </w:r>
    </w:p>
    <w:p w14:paraId="482ED498" w14:textId="54FE802B" w:rsidR="003C2EAF" w:rsidRDefault="003C2EAF" w:rsidP="00071F8C">
      <w:pPr>
        <w:spacing w:line="360" w:lineRule="auto"/>
        <w:rPr>
          <w:rFonts w:ascii="Times New Roman" w:hAnsi="Times New Roman" w:cs="Times New Roman"/>
          <w:b/>
          <w:bCs/>
          <w:color w:val="222222"/>
          <w:sz w:val="24"/>
          <w:szCs w:val="24"/>
          <w:shd w:val="clear" w:color="auto" w:fill="FFFFFF"/>
        </w:rPr>
      </w:pPr>
    </w:p>
    <w:p w14:paraId="595FB700" w14:textId="31844D45" w:rsidR="003C2EAF" w:rsidRDefault="003C2EAF">
      <w:pP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br w:type="page"/>
      </w:r>
    </w:p>
    <w:p w14:paraId="28E92698" w14:textId="540DB4A1" w:rsidR="007D3E09" w:rsidRDefault="00FA73F5" w:rsidP="00071F8C">
      <w:pPr>
        <w:spacing w:line="360" w:lineRule="auto"/>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lastRenderedPageBreak/>
        <w:t>Conclusiones</w:t>
      </w:r>
      <w:r w:rsidR="003C2EAF">
        <w:rPr>
          <w:rFonts w:ascii="Times New Roman" w:hAnsi="Times New Roman" w:cs="Times New Roman"/>
          <w:b/>
          <w:bCs/>
          <w:color w:val="222222"/>
          <w:sz w:val="24"/>
          <w:szCs w:val="24"/>
          <w:shd w:val="clear" w:color="auto" w:fill="FFFFFF"/>
        </w:rPr>
        <w:t xml:space="preserve">: </w:t>
      </w:r>
      <w:bookmarkStart w:id="0" w:name="_GoBack"/>
      <w:bookmarkEnd w:id="0"/>
    </w:p>
    <w:p w14:paraId="7881FEDB" w14:textId="2426F28A" w:rsidR="00001116" w:rsidRDefault="00001116" w:rsidP="00190C19">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grandes </w:t>
      </w:r>
      <w:r w:rsidR="00FA73F5">
        <w:rPr>
          <w:rFonts w:ascii="Times New Roman" w:hAnsi="Times New Roman" w:cs="Times New Roman"/>
          <w:color w:val="222222"/>
          <w:sz w:val="24"/>
          <w:szCs w:val="24"/>
          <w:shd w:val="clear" w:color="auto" w:fill="FFFFFF"/>
        </w:rPr>
        <w:t>rasgos</w:t>
      </w:r>
      <w:r>
        <w:rPr>
          <w:rFonts w:ascii="Times New Roman" w:hAnsi="Times New Roman" w:cs="Times New Roman"/>
          <w:color w:val="222222"/>
          <w:sz w:val="24"/>
          <w:szCs w:val="24"/>
          <w:shd w:val="clear" w:color="auto" w:fill="FFFFFF"/>
        </w:rPr>
        <w:t xml:space="preserve"> me atrevo a decir que fue una buena práctica, en donde nuevamente aprendí muchas cosas, la educadora titular que se encontraba en el momento me dio muchos </w:t>
      </w:r>
      <w:r w:rsidR="00FA73F5">
        <w:rPr>
          <w:rFonts w:ascii="Times New Roman" w:hAnsi="Times New Roman" w:cs="Times New Roman"/>
          <w:color w:val="222222"/>
          <w:sz w:val="24"/>
          <w:szCs w:val="24"/>
          <w:shd w:val="clear" w:color="auto" w:fill="FFFFFF"/>
        </w:rPr>
        <w:t>consejo</w:t>
      </w:r>
      <w:r>
        <w:rPr>
          <w:rFonts w:ascii="Times New Roman" w:hAnsi="Times New Roman" w:cs="Times New Roman"/>
          <w:color w:val="222222"/>
          <w:sz w:val="24"/>
          <w:szCs w:val="24"/>
          <w:shd w:val="clear" w:color="auto" w:fill="FFFFFF"/>
        </w:rPr>
        <w:t xml:space="preserve">, criticas, todo </w:t>
      </w:r>
      <w:r w:rsidR="00FA73F5">
        <w:rPr>
          <w:rFonts w:ascii="Times New Roman" w:hAnsi="Times New Roman" w:cs="Times New Roman"/>
          <w:color w:val="222222"/>
          <w:sz w:val="24"/>
          <w:szCs w:val="24"/>
          <w:shd w:val="clear" w:color="auto" w:fill="FFFFFF"/>
        </w:rPr>
        <w:t>constructivo</w:t>
      </w:r>
      <w:r>
        <w:rPr>
          <w:rFonts w:ascii="Times New Roman" w:hAnsi="Times New Roman" w:cs="Times New Roman"/>
          <w:color w:val="222222"/>
          <w:sz w:val="24"/>
          <w:szCs w:val="24"/>
          <w:shd w:val="clear" w:color="auto" w:fill="FFFFFF"/>
        </w:rPr>
        <w:t xml:space="preserve"> para mi aprendizaje, si tuve errores, si me equivoqué, si me olvidé de algunas cosas, pero considero que es parte de la construcción de mi aprendizaje, espero que en la próxima práctica me lleva mejor y así poder superarme a </w:t>
      </w:r>
      <w:r w:rsidR="00FA73F5">
        <w:rPr>
          <w:rFonts w:ascii="Times New Roman" w:hAnsi="Times New Roman" w:cs="Times New Roman"/>
          <w:color w:val="222222"/>
          <w:sz w:val="24"/>
          <w:szCs w:val="24"/>
          <w:shd w:val="clear" w:color="auto" w:fill="FFFFFF"/>
        </w:rPr>
        <w:t>mí</w:t>
      </w:r>
      <w:r>
        <w:rPr>
          <w:rFonts w:ascii="Times New Roman" w:hAnsi="Times New Roman" w:cs="Times New Roman"/>
          <w:color w:val="222222"/>
          <w:sz w:val="24"/>
          <w:szCs w:val="24"/>
          <w:shd w:val="clear" w:color="auto" w:fill="FFFFFF"/>
        </w:rPr>
        <w:t xml:space="preserve"> misma y en un futuro lograr ser una gran educadora para mis alumnos</w:t>
      </w:r>
      <w:r>
        <w:rPr>
          <w:rFonts w:ascii="Times New Roman" w:hAnsi="Times New Roman" w:cs="Times New Roman"/>
          <w:color w:val="222222"/>
          <w:sz w:val="24"/>
          <w:szCs w:val="24"/>
          <w:shd w:val="clear" w:color="auto" w:fill="FFFFFF"/>
        </w:rPr>
        <w:t xml:space="preserve">, me sentí con mucha más confianza, soy </w:t>
      </w:r>
      <w:r w:rsidR="00FA73F5">
        <w:rPr>
          <w:rFonts w:ascii="Times New Roman" w:hAnsi="Times New Roman" w:cs="Times New Roman"/>
          <w:color w:val="222222"/>
          <w:sz w:val="24"/>
          <w:szCs w:val="24"/>
          <w:shd w:val="clear" w:color="auto" w:fill="FFFFFF"/>
        </w:rPr>
        <w:t>consciente</w:t>
      </w:r>
      <w:r>
        <w:rPr>
          <w:rFonts w:ascii="Times New Roman" w:hAnsi="Times New Roman" w:cs="Times New Roman"/>
          <w:color w:val="222222"/>
          <w:sz w:val="24"/>
          <w:szCs w:val="24"/>
          <w:shd w:val="clear" w:color="auto" w:fill="FFFFFF"/>
        </w:rPr>
        <w:t xml:space="preserve"> de lo que implica ser docente, de los retos a los que me puedo enfrentar, lo importante que es realizar investigaciones confiables y siempre actualizarse, todo esto para una mejor calidad </w:t>
      </w:r>
      <w:r w:rsidR="00190C19">
        <w:rPr>
          <w:rFonts w:ascii="Times New Roman" w:hAnsi="Times New Roman" w:cs="Times New Roman"/>
          <w:color w:val="222222"/>
          <w:sz w:val="24"/>
          <w:szCs w:val="24"/>
          <w:shd w:val="clear" w:color="auto" w:fill="FFFFFF"/>
        </w:rPr>
        <w:t xml:space="preserve">en la </w:t>
      </w:r>
      <w:r w:rsidR="00FA73F5">
        <w:rPr>
          <w:rFonts w:ascii="Times New Roman" w:hAnsi="Times New Roman" w:cs="Times New Roman"/>
          <w:color w:val="222222"/>
          <w:sz w:val="24"/>
          <w:szCs w:val="24"/>
          <w:shd w:val="clear" w:color="auto" w:fill="FFFFFF"/>
        </w:rPr>
        <w:t>práctica</w:t>
      </w:r>
      <w:r w:rsidR="00190C19">
        <w:rPr>
          <w:rFonts w:ascii="Times New Roman" w:hAnsi="Times New Roman" w:cs="Times New Roman"/>
          <w:color w:val="222222"/>
          <w:sz w:val="24"/>
          <w:szCs w:val="24"/>
          <w:shd w:val="clear" w:color="auto" w:fill="FFFFFF"/>
        </w:rPr>
        <w:t xml:space="preserve"> docente. </w:t>
      </w:r>
    </w:p>
    <w:p w14:paraId="12B5B3A7" w14:textId="7FD6D4F6" w:rsidR="00720B4D" w:rsidRPr="00EA5CB4" w:rsidRDefault="00720B4D" w:rsidP="00071F8C">
      <w:pPr>
        <w:spacing w:line="360" w:lineRule="auto"/>
        <w:rPr>
          <w:rFonts w:ascii="Times New Roman" w:hAnsi="Times New Roman" w:cs="Times New Roman"/>
          <w:color w:val="222222"/>
          <w:sz w:val="24"/>
          <w:szCs w:val="24"/>
          <w:shd w:val="clear" w:color="auto" w:fill="FFFFFF"/>
        </w:rPr>
      </w:pPr>
    </w:p>
    <w:sectPr w:rsidR="00720B4D" w:rsidRPr="00EA5CB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77250" w14:textId="77777777" w:rsidR="00417BD6" w:rsidRDefault="00417BD6" w:rsidP="003C2EAF">
      <w:pPr>
        <w:spacing w:after="0" w:line="240" w:lineRule="auto"/>
      </w:pPr>
      <w:r>
        <w:separator/>
      </w:r>
    </w:p>
  </w:endnote>
  <w:endnote w:type="continuationSeparator" w:id="0">
    <w:p w14:paraId="1C31A993" w14:textId="77777777" w:rsidR="00417BD6" w:rsidRDefault="00417BD6" w:rsidP="003C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7114B" w14:textId="77777777" w:rsidR="00417BD6" w:rsidRDefault="00417BD6" w:rsidP="003C2EAF">
      <w:pPr>
        <w:spacing w:after="0" w:line="240" w:lineRule="auto"/>
      </w:pPr>
      <w:r>
        <w:separator/>
      </w:r>
    </w:p>
  </w:footnote>
  <w:footnote w:type="continuationSeparator" w:id="0">
    <w:p w14:paraId="6C905A75" w14:textId="77777777" w:rsidR="00417BD6" w:rsidRDefault="00417BD6" w:rsidP="003C2E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F8"/>
    <w:rsid w:val="00001116"/>
    <w:rsid w:val="000620AF"/>
    <w:rsid w:val="00064498"/>
    <w:rsid w:val="00071F8C"/>
    <w:rsid w:val="00190C19"/>
    <w:rsid w:val="002E3B30"/>
    <w:rsid w:val="003C2EAF"/>
    <w:rsid w:val="00417BD6"/>
    <w:rsid w:val="005377F8"/>
    <w:rsid w:val="00720B4D"/>
    <w:rsid w:val="00735CC0"/>
    <w:rsid w:val="007D3E09"/>
    <w:rsid w:val="00914538"/>
    <w:rsid w:val="00D5043D"/>
    <w:rsid w:val="00EA5CB4"/>
    <w:rsid w:val="00EC4EBB"/>
    <w:rsid w:val="00FA73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5330"/>
  <w15:chartTrackingRefBased/>
  <w15:docId w15:val="{496E03C9-761E-445A-AD40-A7F5E904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2E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EAF"/>
  </w:style>
  <w:style w:type="paragraph" w:styleId="Piedepgina">
    <w:name w:val="footer"/>
    <w:basedOn w:val="Normal"/>
    <w:link w:val="PiedepginaCar"/>
    <w:uiPriority w:val="99"/>
    <w:unhideWhenUsed/>
    <w:rsid w:val="003C2E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2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49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945A7-704C-4815-90E5-943ED009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1517</Words>
  <Characters>8349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Angel Luna Rangel</dc:creator>
  <cp:keywords/>
  <dc:description/>
  <cp:lastModifiedBy>Jose Angel Luna Rangel</cp:lastModifiedBy>
  <cp:revision>6</cp:revision>
  <dcterms:created xsi:type="dcterms:W3CDTF">2019-11-12T01:26:00Z</dcterms:created>
  <dcterms:modified xsi:type="dcterms:W3CDTF">2019-11-12T03:37:00Z</dcterms:modified>
</cp:coreProperties>
</file>