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52E" w:rsidRPr="00C1400D" w:rsidRDefault="00C9252E" w:rsidP="00C9252E">
      <w:pPr>
        <w:jc w:val="center"/>
        <w:rPr>
          <w:rFonts w:ascii="Times New Roman" w:hAnsi="Times New Roman" w:cs="Times New Roman"/>
          <w:b/>
          <w:sz w:val="24"/>
          <w:szCs w:val="28"/>
        </w:rPr>
      </w:pPr>
      <w:r w:rsidRPr="00C1400D">
        <w:rPr>
          <w:rFonts w:ascii="Times New Roman" w:hAnsi="Times New Roman" w:cs="Times New Roman"/>
          <w:b/>
          <w:sz w:val="24"/>
          <w:szCs w:val="28"/>
        </w:rPr>
        <w:t>ESCUELA NORMAL DE EDUCAION PREESCOLAR</w:t>
      </w:r>
    </w:p>
    <w:p w:rsidR="00C9252E" w:rsidRPr="00C1400D" w:rsidRDefault="00C9252E" w:rsidP="00C9252E">
      <w:pPr>
        <w:jc w:val="center"/>
        <w:rPr>
          <w:rFonts w:ascii="Times New Roman" w:hAnsi="Times New Roman" w:cs="Times New Roman"/>
          <w:b/>
          <w:sz w:val="24"/>
          <w:szCs w:val="28"/>
        </w:rPr>
      </w:pPr>
      <w:r w:rsidRPr="00C1400D">
        <w:rPr>
          <w:rFonts w:ascii="Times New Roman" w:hAnsi="Times New Roman" w:cs="Times New Roman"/>
          <w:b/>
          <w:sz w:val="24"/>
          <w:szCs w:val="28"/>
        </w:rPr>
        <w:t>LICENCIATURA EN EDUCACION</w:t>
      </w:r>
    </w:p>
    <w:p w:rsidR="00C9252E" w:rsidRPr="00C1400D" w:rsidRDefault="00C9252E" w:rsidP="00C9252E">
      <w:pPr>
        <w:jc w:val="center"/>
        <w:rPr>
          <w:rFonts w:ascii="Times New Roman" w:hAnsi="Times New Roman" w:cs="Times New Roman"/>
          <w:b/>
          <w:sz w:val="24"/>
          <w:szCs w:val="28"/>
        </w:rPr>
      </w:pPr>
      <w:r w:rsidRPr="00C1400D">
        <w:rPr>
          <w:rFonts w:ascii="Times New Roman" w:hAnsi="Times New Roman" w:cs="Times New Roman"/>
          <w:b/>
          <w:sz w:val="24"/>
          <w:szCs w:val="28"/>
        </w:rPr>
        <w:t>CICLO ESCOLAR 2019-2020</w:t>
      </w:r>
    </w:p>
    <w:p w:rsidR="00C9252E" w:rsidRDefault="00C9252E" w:rsidP="00C9252E">
      <w:pPr>
        <w:jc w:val="center"/>
        <w:rPr>
          <w:rFonts w:ascii="Times New Roman" w:hAnsi="Times New Roman" w:cs="Times New Roman"/>
          <w:b/>
          <w:sz w:val="24"/>
          <w:szCs w:val="28"/>
        </w:rPr>
      </w:pPr>
      <w:r w:rsidRPr="00C1400D">
        <w:rPr>
          <w:noProof/>
          <w:sz w:val="20"/>
          <w:lang w:val="en-US"/>
        </w:rPr>
        <w:drawing>
          <wp:inline distT="0" distB="0" distL="0" distR="0" wp14:anchorId="50611CFC" wp14:editId="38A1DD2B">
            <wp:extent cx="1882775" cy="1143000"/>
            <wp:effectExtent l="0" t="0" r="0" b="0"/>
            <wp:docPr id="1" name="Imagen 1" descr="Resultado de imagen para log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saltil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6144" cy="1151116"/>
                    </a:xfrm>
                    <a:prstGeom prst="rect">
                      <a:avLst/>
                    </a:prstGeom>
                    <a:noFill/>
                    <a:ln>
                      <a:noFill/>
                    </a:ln>
                  </pic:spPr>
                </pic:pic>
              </a:graphicData>
            </a:graphic>
          </wp:inline>
        </w:drawing>
      </w:r>
    </w:p>
    <w:p w:rsidR="00C9252E" w:rsidRDefault="00C9252E" w:rsidP="00C9252E">
      <w:pPr>
        <w:jc w:val="center"/>
        <w:rPr>
          <w:rFonts w:ascii="Times New Roman" w:hAnsi="Times New Roman" w:cs="Times New Roman"/>
          <w:sz w:val="24"/>
          <w:szCs w:val="28"/>
        </w:rPr>
      </w:pPr>
      <w:r w:rsidRPr="00C1400D">
        <w:rPr>
          <w:rFonts w:ascii="Times New Roman" w:hAnsi="Times New Roman" w:cs="Times New Roman"/>
          <w:sz w:val="24"/>
          <w:szCs w:val="28"/>
        </w:rPr>
        <w:t xml:space="preserve">TRABAJO DOCENTE E INNOVACIÓN </w:t>
      </w:r>
    </w:p>
    <w:p w:rsidR="00C9252E" w:rsidRPr="00C1400D" w:rsidRDefault="00C9252E" w:rsidP="00C9252E">
      <w:pPr>
        <w:jc w:val="center"/>
        <w:rPr>
          <w:rFonts w:ascii="Times New Roman" w:hAnsi="Times New Roman" w:cs="Times New Roman"/>
          <w:sz w:val="24"/>
          <w:szCs w:val="28"/>
        </w:rPr>
      </w:pPr>
      <w:r>
        <w:rPr>
          <w:rFonts w:ascii="Times New Roman" w:hAnsi="Times New Roman" w:cs="Times New Roman"/>
          <w:sz w:val="24"/>
          <w:szCs w:val="28"/>
        </w:rPr>
        <w:t>DENNISE ARIZPE MESQUITIC N°1</w:t>
      </w:r>
    </w:p>
    <w:p w:rsidR="00C9252E" w:rsidRDefault="00C9252E" w:rsidP="00C9252E">
      <w:pPr>
        <w:jc w:val="center"/>
        <w:rPr>
          <w:rFonts w:ascii="Times New Roman" w:hAnsi="Times New Roman" w:cs="Times New Roman"/>
          <w:sz w:val="24"/>
          <w:szCs w:val="28"/>
        </w:rPr>
      </w:pPr>
      <w:r>
        <w:rPr>
          <w:rFonts w:ascii="Times New Roman" w:hAnsi="Times New Roman" w:cs="Times New Roman"/>
          <w:b/>
          <w:sz w:val="24"/>
          <w:szCs w:val="28"/>
        </w:rPr>
        <w:t xml:space="preserve">PROFA. </w:t>
      </w:r>
      <w:r w:rsidRPr="00C1400D">
        <w:rPr>
          <w:rFonts w:ascii="Times New Roman" w:hAnsi="Times New Roman" w:cs="Times New Roman"/>
          <w:sz w:val="24"/>
          <w:szCs w:val="28"/>
        </w:rPr>
        <w:t>ISABEL DEL CARMEN AGUIRRE RAMOS</w:t>
      </w:r>
    </w:p>
    <w:p w:rsidR="00C9252E" w:rsidRPr="00C1400D" w:rsidRDefault="00C9252E" w:rsidP="00C9252E">
      <w:pPr>
        <w:jc w:val="center"/>
        <w:rPr>
          <w:rFonts w:ascii="Times New Roman" w:hAnsi="Times New Roman" w:cs="Times New Roman"/>
          <w:sz w:val="24"/>
          <w:szCs w:val="28"/>
        </w:rPr>
      </w:pPr>
      <w:r>
        <w:rPr>
          <w:rFonts w:ascii="Times New Roman" w:hAnsi="Times New Roman" w:cs="Times New Roman"/>
          <w:sz w:val="24"/>
          <w:szCs w:val="28"/>
        </w:rPr>
        <w:t>3°¨B¨</w:t>
      </w:r>
    </w:p>
    <w:p w:rsidR="00C9252E" w:rsidRPr="00C1400D" w:rsidRDefault="00C9252E" w:rsidP="00C9252E">
      <w:pPr>
        <w:jc w:val="center"/>
        <w:rPr>
          <w:rFonts w:ascii="Times New Roman" w:hAnsi="Times New Roman" w:cs="Times New Roman"/>
          <w:b/>
          <w:bCs/>
          <w:color w:val="000000"/>
          <w:sz w:val="24"/>
          <w:szCs w:val="28"/>
        </w:rPr>
      </w:pPr>
      <w:r w:rsidRPr="00C1400D">
        <w:rPr>
          <w:rFonts w:ascii="Times New Roman" w:hAnsi="Times New Roman" w:cs="Times New Roman"/>
          <w:b/>
          <w:bCs/>
          <w:color w:val="000000"/>
          <w:sz w:val="24"/>
          <w:szCs w:val="28"/>
        </w:rPr>
        <w:t xml:space="preserve">UNIDAD DE APRENDIZAJE I. </w:t>
      </w:r>
    </w:p>
    <w:p w:rsidR="00C9252E" w:rsidRPr="00C1400D" w:rsidRDefault="00C9252E" w:rsidP="00C9252E">
      <w:pPr>
        <w:spacing w:before="30" w:after="75" w:line="240" w:lineRule="auto"/>
        <w:jc w:val="center"/>
        <w:outlineLvl w:val="0"/>
        <w:rPr>
          <w:rFonts w:ascii="Times New Roman" w:eastAsia="Times New Roman" w:hAnsi="Times New Roman" w:cs="Times New Roman"/>
          <w:bCs/>
          <w:color w:val="000000"/>
          <w:kern w:val="36"/>
          <w:sz w:val="24"/>
          <w:szCs w:val="34"/>
        </w:rPr>
      </w:pPr>
      <w:r w:rsidRPr="00C1400D">
        <w:rPr>
          <w:rFonts w:ascii="Times New Roman" w:eastAsia="Times New Roman" w:hAnsi="Times New Roman" w:cs="Times New Roman"/>
          <w:bCs/>
          <w:color w:val="000000"/>
          <w:kern w:val="36"/>
          <w:sz w:val="24"/>
          <w:szCs w:val="34"/>
        </w:rPr>
        <w:t>INNOVAR PARA LA MEJORA EN EL TRABAJO DOCENTE: FOCALIZAR, DIAGNOSTICAR Y DISEÑAR.</w:t>
      </w:r>
    </w:p>
    <w:p w:rsidR="00C9252E" w:rsidRDefault="00C9252E" w:rsidP="00C9252E">
      <w:pPr>
        <w:spacing w:before="30" w:after="75" w:line="240" w:lineRule="auto"/>
        <w:jc w:val="center"/>
        <w:outlineLvl w:val="0"/>
        <w:rPr>
          <w:rFonts w:ascii="Times New Roman" w:eastAsia="Times New Roman" w:hAnsi="Times New Roman" w:cs="Times New Roman"/>
          <w:b/>
          <w:bCs/>
          <w:color w:val="000000"/>
          <w:kern w:val="36"/>
          <w:sz w:val="24"/>
          <w:szCs w:val="34"/>
        </w:rPr>
      </w:pPr>
      <w:r w:rsidRPr="00C1400D">
        <w:rPr>
          <w:rFonts w:ascii="Times New Roman" w:eastAsia="Times New Roman" w:hAnsi="Times New Roman" w:cs="Times New Roman"/>
          <w:b/>
          <w:bCs/>
          <w:color w:val="000000"/>
          <w:kern w:val="36"/>
          <w:sz w:val="24"/>
          <w:szCs w:val="34"/>
        </w:rPr>
        <w:t>COMPETENCIAS DE LA UNIDAD:</w:t>
      </w:r>
    </w:p>
    <w:p w:rsidR="00C9252E" w:rsidRPr="00B81A8D" w:rsidRDefault="00C9252E" w:rsidP="00C9252E">
      <w:pPr>
        <w:pStyle w:val="Prrafodelista"/>
        <w:numPr>
          <w:ilvl w:val="0"/>
          <w:numId w:val="2"/>
        </w:numPr>
        <w:spacing w:before="30" w:after="75" w:line="240" w:lineRule="auto"/>
        <w:jc w:val="center"/>
        <w:outlineLvl w:val="0"/>
        <w:rPr>
          <w:rFonts w:ascii="Times New Roman" w:eastAsia="Times New Roman" w:hAnsi="Times New Roman" w:cs="Times New Roman"/>
          <w:b/>
          <w:bCs/>
          <w:color w:val="000000"/>
          <w:kern w:val="36"/>
          <w:sz w:val="24"/>
          <w:szCs w:val="34"/>
        </w:rPr>
      </w:pPr>
      <w:r w:rsidRPr="00B81A8D">
        <w:rPr>
          <w:rFonts w:ascii="Times New Roman" w:eastAsia="Times New Roman" w:hAnsi="Times New Roman" w:cs="Times New Roman"/>
          <w:bCs/>
          <w:color w:val="000000"/>
          <w:kern w:val="36"/>
          <w:sz w:val="24"/>
          <w:szCs w:val="34"/>
        </w:rPr>
        <w:t>REALIZA DIAGNÓSTICOS DE LOS INTERESES, MOTIVACIONES Y NECESIDADES FORMATIVAS DE LOS ALUMNOS PARA ORGANIZAR LAS ACTIVIDADES DE APRENDIZAJE.</w:t>
      </w:r>
    </w:p>
    <w:p w:rsidR="00C9252E" w:rsidRPr="00B81A8D" w:rsidRDefault="00C9252E" w:rsidP="00C9252E">
      <w:pPr>
        <w:pStyle w:val="Prrafodelista"/>
        <w:numPr>
          <w:ilvl w:val="0"/>
          <w:numId w:val="1"/>
        </w:numPr>
        <w:spacing w:before="30" w:after="75" w:line="240" w:lineRule="auto"/>
        <w:jc w:val="center"/>
        <w:outlineLvl w:val="0"/>
        <w:rPr>
          <w:rFonts w:ascii="Times New Roman" w:eastAsia="Times New Roman" w:hAnsi="Times New Roman" w:cs="Times New Roman"/>
          <w:bCs/>
          <w:color w:val="000000"/>
          <w:kern w:val="36"/>
          <w:sz w:val="24"/>
          <w:szCs w:val="34"/>
        </w:rPr>
      </w:pPr>
      <w:r w:rsidRPr="00C1400D">
        <w:rPr>
          <w:rFonts w:ascii="Times New Roman" w:eastAsia="Times New Roman" w:hAnsi="Times New Roman" w:cs="Times New Roman"/>
          <w:bCs/>
          <w:color w:val="000000"/>
          <w:kern w:val="36"/>
          <w:sz w:val="24"/>
          <w:szCs w:val="34"/>
        </w:rPr>
        <w:t>DISEÑA ESTRATEGIAS DE APRENDIZAJE BASADAS EN LAS TECNOLOGÍAS DE LA INFORMACIÓN Y LA COMUNICACIÓN DE ACUERDO CON EL NIVEL ESCOLAR DE LOS ALUMNOS.</w:t>
      </w:r>
    </w:p>
    <w:p w:rsidR="00C9252E" w:rsidRPr="00B81A8D" w:rsidRDefault="00C9252E" w:rsidP="00C9252E">
      <w:pPr>
        <w:pStyle w:val="Prrafodelista"/>
        <w:numPr>
          <w:ilvl w:val="0"/>
          <w:numId w:val="1"/>
        </w:numPr>
        <w:spacing w:before="30" w:after="75" w:line="240" w:lineRule="auto"/>
        <w:jc w:val="center"/>
        <w:outlineLvl w:val="0"/>
        <w:rPr>
          <w:rFonts w:ascii="Times New Roman" w:eastAsia="Times New Roman" w:hAnsi="Times New Roman" w:cs="Times New Roman"/>
          <w:bCs/>
          <w:color w:val="000000"/>
          <w:kern w:val="36"/>
          <w:sz w:val="24"/>
          <w:szCs w:val="34"/>
        </w:rPr>
      </w:pPr>
      <w:r w:rsidRPr="00C1400D">
        <w:rPr>
          <w:rFonts w:ascii="Times New Roman" w:eastAsia="Times New Roman" w:hAnsi="Times New Roman" w:cs="Times New Roman"/>
          <w:bCs/>
          <w:color w:val="000000"/>
          <w:kern w:val="36"/>
          <w:sz w:val="24"/>
          <w:szCs w:val="34"/>
        </w:rPr>
        <w:t>APLICA METODOLOGÍAS SITUADAS PARA EL APRENDIZAJE SIGNIFICATIVO DE LAS DIFERENTES ÁREAS DISCIPLINARIAS O CAMPOS FORMATIVOS.</w:t>
      </w:r>
    </w:p>
    <w:p w:rsidR="00C9252E" w:rsidRPr="00B81A8D" w:rsidRDefault="00C9252E" w:rsidP="00C9252E">
      <w:pPr>
        <w:pStyle w:val="Prrafodelista"/>
        <w:numPr>
          <w:ilvl w:val="0"/>
          <w:numId w:val="1"/>
        </w:numPr>
        <w:spacing w:before="30" w:after="75" w:line="240" w:lineRule="auto"/>
        <w:jc w:val="center"/>
        <w:outlineLvl w:val="0"/>
        <w:rPr>
          <w:rFonts w:ascii="Times New Roman" w:eastAsia="Times New Roman" w:hAnsi="Times New Roman" w:cs="Times New Roman"/>
          <w:bCs/>
          <w:color w:val="000000"/>
          <w:kern w:val="36"/>
          <w:sz w:val="24"/>
          <w:szCs w:val="34"/>
        </w:rPr>
      </w:pPr>
      <w:r w:rsidRPr="00C1400D">
        <w:rPr>
          <w:rFonts w:ascii="Times New Roman" w:eastAsia="Times New Roman" w:hAnsi="Times New Roman" w:cs="Times New Roman"/>
          <w:bCs/>
          <w:color w:val="000000"/>
          <w:kern w:val="36"/>
          <w:sz w:val="24"/>
          <w:szCs w:val="34"/>
        </w:rPr>
        <w:t>UTILIZA LA EVALUACIÓN DIAGNÓSTICA, FORMATIVA Y SUMATIVA, DE CARÁCTER CUANTITATIVO Y CUALITATIVO, CON BASE EN TEORÍAS DE EVALUACIÓN PARA EL APRENDIZAJE.</w:t>
      </w:r>
    </w:p>
    <w:p w:rsidR="00C9252E" w:rsidRPr="00C1400D" w:rsidRDefault="00C9252E" w:rsidP="00C9252E">
      <w:pPr>
        <w:pStyle w:val="Prrafodelista"/>
        <w:numPr>
          <w:ilvl w:val="0"/>
          <w:numId w:val="1"/>
        </w:numPr>
        <w:spacing w:before="30" w:after="75" w:line="240" w:lineRule="auto"/>
        <w:jc w:val="center"/>
        <w:outlineLvl w:val="0"/>
        <w:rPr>
          <w:rFonts w:ascii="Times New Roman" w:eastAsia="Times New Roman" w:hAnsi="Times New Roman" w:cs="Times New Roman"/>
          <w:bCs/>
          <w:color w:val="000000"/>
          <w:kern w:val="36"/>
          <w:sz w:val="24"/>
          <w:szCs w:val="34"/>
        </w:rPr>
      </w:pPr>
      <w:r w:rsidRPr="00C1400D">
        <w:rPr>
          <w:rFonts w:ascii="Times New Roman" w:eastAsia="Times New Roman" w:hAnsi="Times New Roman" w:cs="Times New Roman"/>
          <w:bCs/>
          <w:color w:val="000000"/>
          <w:kern w:val="36"/>
          <w:sz w:val="24"/>
          <w:szCs w:val="34"/>
        </w:rPr>
        <w:t>INTERPRETA LOS RESULTADOS DE LAS EVALUACIONES PARA REALIZAR AJUSTES CURRICULARES Y ESTRATEGIAS DE APRENDIZAJE.</w:t>
      </w:r>
    </w:p>
    <w:p w:rsidR="00C9252E" w:rsidRPr="00C1400D" w:rsidRDefault="00C9252E" w:rsidP="00C9252E">
      <w:pPr>
        <w:jc w:val="center"/>
        <w:rPr>
          <w:rFonts w:ascii="Times New Roman" w:hAnsi="Times New Roman" w:cs="Times New Roman"/>
          <w:b/>
          <w:sz w:val="24"/>
          <w:szCs w:val="28"/>
        </w:rPr>
      </w:pPr>
      <w:proofErr w:type="gramStart"/>
      <w:r w:rsidRPr="00C1400D">
        <w:rPr>
          <w:rFonts w:ascii="Times New Roman" w:hAnsi="Times New Roman" w:cs="Times New Roman"/>
          <w:b/>
          <w:sz w:val="24"/>
          <w:szCs w:val="28"/>
        </w:rPr>
        <w:t>TRABAJO A DESARROLLAR</w:t>
      </w:r>
      <w:proofErr w:type="gramEnd"/>
      <w:r w:rsidRPr="00C1400D">
        <w:rPr>
          <w:rFonts w:ascii="Times New Roman" w:hAnsi="Times New Roman" w:cs="Times New Roman"/>
          <w:b/>
          <w:sz w:val="24"/>
          <w:szCs w:val="28"/>
        </w:rPr>
        <w:t>:</w:t>
      </w:r>
    </w:p>
    <w:p w:rsidR="00C9252E" w:rsidRPr="00C1400D" w:rsidRDefault="00C9252E" w:rsidP="00C9252E">
      <w:pPr>
        <w:jc w:val="center"/>
        <w:rPr>
          <w:rFonts w:ascii="Times New Roman" w:hAnsi="Times New Roman" w:cs="Times New Roman"/>
          <w:sz w:val="24"/>
          <w:szCs w:val="28"/>
        </w:rPr>
      </w:pPr>
      <w:r w:rsidRPr="00C1400D">
        <w:rPr>
          <w:rFonts w:ascii="Times New Roman" w:hAnsi="Times New Roman" w:cs="Times New Roman"/>
          <w:sz w:val="24"/>
          <w:szCs w:val="28"/>
        </w:rPr>
        <w:t>ENSAYO DEL DIAGNOSTICO DE LA INSTITUCIÓN DE PRÁCTICA</w:t>
      </w:r>
    </w:p>
    <w:p w:rsidR="00C9252E" w:rsidRDefault="00C9252E" w:rsidP="00C9252E">
      <w:pPr>
        <w:jc w:val="center"/>
        <w:rPr>
          <w:rFonts w:ascii="Times New Roman" w:hAnsi="Times New Roman" w:cs="Times New Roman"/>
          <w:b/>
          <w:sz w:val="24"/>
          <w:szCs w:val="28"/>
        </w:rPr>
      </w:pPr>
      <w:r w:rsidRPr="00C1400D">
        <w:rPr>
          <w:rFonts w:ascii="Times New Roman" w:hAnsi="Times New Roman" w:cs="Times New Roman"/>
          <w:b/>
          <w:sz w:val="24"/>
          <w:szCs w:val="28"/>
        </w:rPr>
        <w:t>SALTILLO</w:t>
      </w:r>
      <w:r>
        <w:rPr>
          <w:rFonts w:ascii="Times New Roman" w:hAnsi="Times New Roman" w:cs="Times New Roman"/>
          <w:b/>
          <w:sz w:val="24"/>
          <w:szCs w:val="28"/>
        </w:rPr>
        <w:t>,</w:t>
      </w:r>
      <w:r w:rsidRPr="00C1400D">
        <w:rPr>
          <w:rFonts w:ascii="Times New Roman" w:hAnsi="Times New Roman" w:cs="Times New Roman"/>
          <w:b/>
          <w:sz w:val="24"/>
          <w:szCs w:val="28"/>
        </w:rPr>
        <w:t xml:space="preserve"> COAHUILA</w:t>
      </w:r>
    </w:p>
    <w:p w:rsidR="00C9252E" w:rsidRPr="00C1400D" w:rsidRDefault="00C9252E" w:rsidP="00C9252E">
      <w:pPr>
        <w:jc w:val="center"/>
        <w:rPr>
          <w:rFonts w:ascii="Times New Roman" w:hAnsi="Times New Roman" w:cs="Times New Roman"/>
          <w:b/>
          <w:sz w:val="24"/>
          <w:szCs w:val="28"/>
        </w:rPr>
      </w:pPr>
      <w:r w:rsidRPr="00C1400D">
        <w:rPr>
          <w:rFonts w:ascii="Times New Roman" w:hAnsi="Times New Roman" w:cs="Times New Roman"/>
          <w:b/>
          <w:sz w:val="24"/>
          <w:szCs w:val="28"/>
        </w:rPr>
        <w:t xml:space="preserve"> 11 DE NOVIEMBRE DEL 2019</w:t>
      </w:r>
    </w:p>
    <w:p w:rsidR="00C9252E" w:rsidRDefault="00C9252E"/>
    <w:p w:rsidR="00C9252E" w:rsidRDefault="00C9252E"/>
    <w:p w:rsidR="00C9252E" w:rsidRDefault="00C9252E"/>
    <w:p w:rsidR="000A0A7A" w:rsidRDefault="000A0A7A">
      <w:pPr>
        <w:rPr>
          <w:rFonts w:ascii="Times New Roman" w:hAnsi="Times New Roman" w:cs="Times New Roman"/>
          <w:b/>
          <w:sz w:val="28"/>
          <w:szCs w:val="24"/>
        </w:rPr>
      </w:pPr>
    </w:p>
    <w:p w:rsidR="00C9252E" w:rsidRDefault="00C9252E">
      <w:pPr>
        <w:rPr>
          <w:rFonts w:ascii="Times New Roman" w:hAnsi="Times New Roman" w:cs="Times New Roman"/>
          <w:b/>
          <w:sz w:val="28"/>
          <w:szCs w:val="24"/>
        </w:rPr>
      </w:pPr>
      <w:r w:rsidRPr="00C9252E">
        <w:rPr>
          <w:rFonts w:ascii="Times New Roman" w:hAnsi="Times New Roman" w:cs="Times New Roman"/>
          <w:b/>
          <w:sz w:val="28"/>
          <w:szCs w:val="24"/>
        </w:rPr>
        <w:t>INTRODUCCIÓN:</w:t>
      </w:r>
    </w:p>
    <w:p w:rsidR="00035DF6" w:rsidRDefault="00035DF6" w:rsidP="000A0A7A">
      <w:pPr>
        <w:spacing w:line="360" w:lineRule="auto"/>
        <w:rPr>
          <w:rFonts w:ascii="Times New Roman" w:hAnsi="Times New Roman" w:cs="Times New Roman"/>
          <w:sz w:val="24"/>
          <w:szCs w:val="24"/>
        </w:rPr>
      </w:pPr>
      <w:r w:rsidRPr="00035DF6">
        <w:rPr>
          <w:rFonts w:ascii="Times New Roman" w:hAnsi="Times New Roman" w:cs="Times New Roman"/>
          <w:sz w:val="24"/>
          <w:szCs w:val="24"/>
        </w:rPr>
        <w:t>En el ensayo que se presentara a continuación se mostrara un diagnostico sobre el contexto en el que se encuentra el jardín de niños ¨Insurgentes 1810</w:t>
      </w:r>
      <w:proofErr w:type="gramStart"/>
      <w:r w:rsidRPr="00035DF6">
        <w:rPr>
          <w:rFonts w:ascii="Times New Roman" w:hAnsi="Times New Roman" w:cs="Times New Roman"/>
          <w:sz w:val="24"/>
          <w:szCs w:val="24"/>
        </w:rPr>
        <w:t>¨</w:t>
      </w:r>
      <w:r w:rsidR="000A0A7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en el cual se realizo la jornada de practica del día 14 al 25 de octubre del presente año.</w:t>
      </w:r>
    </w:p>
    <w:p w:rsidR="00035DF6" w:rsidRPr="00035DF6" w:rsidRDefault="00035DF6" w:rsidP="000A0A7A">
      <w:pPr>
        <w:spacing w:line="360" w:lineRule="auto"/>
        <w:rPr>
          <w:rFonts w:ascii="Times New Roman" w:hAnsi="Times New Roman" w:cs="Times New Roman"/>
          <w:sz w:val="24"/>
          <w:szCs w:val="24"/>
        </w:rPr>
      </w:pPr>
      <w:r>
        <w:rPr>
          <w:rFonts w:ascii="Times New Roman" w:hAnsi="Times New Roman" w:cs="Times New Roman"/>
          <w:sz w:val="24"/>
          <w:szCs w:val="24"/>
        </w:rPr>
        <w:t>Así mismo se muestra él porque es importante evaluar a los alumnos, padres de familia y educadora, mostrando los instrumentos aplicados durante la jornada de práctica, los procesos que se realizaron para lograr llegar a dichos contenidos y análisis del grupo de segundo grado sección A, el cual cuenta con 32 alumnos que viven alrededor del jardín.</w:t>
      </w:r>
    </w:p>
    <w:p w:rsidR="00C9252E" w:rsidRDefault="000A0A7A" w:rsidP="000A0A7A">
      <w:pPr>
        <w:spacing w:line="360" w:lineRule="auto"/>
        <w:rPr>
          <w:rFonts w:ascii="Times New Roman" w:hAnsi="Times New Roman" w:cs="Times New Roman"/>
          <w:sz w:val="24"/>
        </w:rPr>
      </w:pPr>
      <w:r>
        <w:rPr>
          <w:rFonts w:ascii="Times New Roman" w:hAnsi="Times New Roman" w:cs="Times New Roman"/>
          <w:sz w:val="24"/>
        </w:rPr>
        <w:t>Se reflejará lo que se observo del grupo asignado, las problemáticas, retos y fortalezas que se encontraron durante esos días.</w:t>
      </w: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sz w:val="24"/>
          <w:szCs w:val="24"/>
        </w:rPr>
      </w:pPr>
    </w:p>
    <w:p w:rsidR="000A0A7A" w:rsidRDefault="000A0A7A" w:rsidP="000A0A7A">
      <w:pPr>
        <w:spacing w:line="360" w:lineRule="auto"/>
        <w:rPr>
          <w:rFonts w:ascii="Times New Roman" w:hAnsi="Times New Roman" w:cs="Times New Roman"/>
          <w:b/>
          <w:sz w:val="28"/>
          <w:szCs w:val="24"/>
        </w:rPr>
      </w:pPr>
      <w:r w:rsidRPr="000A0A7A">
        <w:rPr>
          <w:rFonts w:ascii="Times New Roman" w:hAnsi="Times New Roman" w:cs="Times New Roman"/>
          <w:b/>
          <w:sz w:val="28"/>
          <w:szCs w:val="24"/>
        </w:rPr>
        <w:lastRenderedPageBreak/>
        <w:t>DESARROLLO:</w:t>
      </w:r>
    </w:p>
    <w:p w:rsidR="00FB300A" w:rsidRPr="00210F77" w:rsidRDefault="00FB300A" w:rsidP="00FB300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 el mes de octubre fue la primera jornada de practica los días 14 al 25 del ya mencionado mes, </w:t>
      </w:r>
      <w:r w:rsidRPr="00210F77">
        <w:rPr>
          <w:rFonts w:ascii="Times New Roman" w:hAnsi="Times New Roman" w:cs="Times New Roman"/>
          <w:spacing w:val="-2"/>
          <w:sz w:val="24"/>
          <w:szCs w:val="24"/>
        </w:rPr>
        <w:t xml:space="preserve">en el jardín de niños “Insurgentes de 1810” turno matutino ubicado en </w:t>
      </w:r>
      <w:r w:rsidRPr="00210F77">
        <w:rPr>
          <w:rFonts w:ascii="Times New Roman" w:hAnsi="Times New Roman" w:cs="Times New Roman"/>
          <w:sz w:val="24"/>
          <w:szCs w:val="24"/>
        </w:rPr>
        <w:t xml:space="preserve">Calle Matamoros Sur #820 Col. Águila de Oro con sostenimiento federal y con clave 05DJN0037P el cual pertenece a la zona escolar 111; con un horario de 8:00 a.m. a 3:00 p.m. y número telefónico 844-132-38-48 como también cuenta con el apoyo de escuelas al 100 y escuelas de tiempo completo con apoyo de comedor. La supervisora de la institución es Argelia González Charles y la directora que se encuentra a cargo temporalmente es Marina Lidia Gloria Nieto. </w:t>
      </w:r>
    </w:p>
    <w:p w:rsidR="00FB300A" w:rsidRDefault="00FB300A" w:rsidP="00FB300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 institución cuenta con 4 salones de clases, un grupo de primero, un grupo mixto (primero y segundo), </w:t>
      </w:r>
      <w:r w:rsidR="00D84728">
        <w:rPr>
          <w:rFonts w:ascii="Times New Roman" w:hAnsi="Times New Roman" w:cs="Times New Roman"/>
          <w:sz w:val="24"/>
          <w:szCs w:val="24"/>
        </w:rPr>
        <w:t>un segundo y uno de tercero.</w:t>
      </w:r>
    </w:p>
    <w:p w:rsidR="00D84728" w:rsidRDefault="00186901" w:rsidP="00FB300A">
      <w:pPr>
        <w:spacing w:line="480" w:lineRule="auto"/>
        <w:jc w:val="both"/>
        <w:rPr>
          <w:rFonts w:ascii="Times New Roman" w:hAnsi="Times New Roman" w:cs="Times New Roman"/>
          <w:sz w:val="24"/>
          <w:szCs w:val="24"/>
        </w:rPr>
      </w:pPr>
      <w:r>
        <w:rPr>
          <w:rFonts w:ascii="Times New Roman" w:hAnsi="Times New Roman" w:cs="Times New Roman"/>
          <w:sz w:val="24"/>
          <w:szCs w:val="24"/>
        </w:rPr>
        <w:t>Además,</w:t>
      </w:r>
      <w:r w:rsidR="00D84728">
        <w:rPr>
          <w:rFonts w:ascii="Times New Roman" w:hAnsi="Times New Roman" w:cs="Times New Roman"/>
          <w:sz w:val="24"/>
          <w:szCs w:val="24"/>
        </w:rPr>
        <w:t xml:space="preserve"> cuenta con un salón de usos múltiples, una biblioteca, la dirección, comedor, 2 patios, una cancha, un baño de niñas y niños, así como un sanitario para el personal.</w:t>
      </w:r>
    </w:p>
    <w:p w:rsidR="00D84728" w:rsidRDefault="00D84728" w:rsidP="00D84728">
      <w:pPr>
        <w:spacing w:line="480" w:lineRule="auto"/>
        <w:jc w:val="both"/>
        <w:rPr>
          <w:rFonts w:ascii="Times New Roman" w:hAnsi="Times New Roman" w:cs="Times New Roman"/>
          <w:sz w:val="24"/>
          <w:szCs w:val="24"/>
        </w:rPr>
      </w:pPr>
      <w:r w:rsidRPr="00210F77">
        <w:rPr>
          <w:rFonts w:ascii="Times New Roman" w:hAnsi="Times New Roman" w:cs="Times New Roman"/>
          <w:sz w:val="24"/>
          <w:szCs w:val="24"/>
        </w:rPr>
        <w:t>Los servicios con los que cuenta la institución son internet, luz, agua, drenaje, tuberías, teléfono,</w:t>
      </w:r>
      <w:r>
        <w:rPr>
          <w:rFonts w:ascii="Times New Roman" w:hAnsi="Times New Roman" w:cs="Times New Roman"/>
          <w:sz w:val="24"/>
          <w:szCs w:val="24"/>
        </w:rPr>
        <w:t xml:space="preserve"> cámaras. Las viviendas que se encuentran alrededor son de bajos recursos, hay mucha terracería, el jardín se encuentra en un </w:t>
      </w:r>
      <w:r w:rsidR="00186901">
        <w:rPr>
          <w:rFonts w:ascii="Times New Roman" w:hAnsi="Times New Roman" w:cs="Times New Roman"/>
          <w:sz w:val="24"/>
          <w:szCs w:val="24"/>
        </w:rPr>
        <w:t>terreno,</w:t>
      </w:r>
      <w:r>
        <w:rPr>
          <w:rFonts w:ascii="Times New Roman" w:hAnsi="Times New Roman" w:cs="Times New Roman"/>
          <w:sz w:val="24"/>
          <w:szCs w:val="24"/>
        </w:rPr>
        <w:t xml:space="preserve"> aunque su infraestructura es de block y cemento.</w:t>
      </w:r>
    </w:p>
    <w:p w:rsidR="00D84728" w:rsidRDefault="00D84728" w:rsidP="00D8472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El grupo que se me asigno fue el de segundo grado sección A, la educadora encargada es Patricia Salas, el grupo cuneta con 32 alumnos, </w:t>
      </w:r>
      <w:r w:rsidR="00186901">
        <w:rPr>
          <w:rFonts w:ascii="Times New Roman" w:hAnsi="Times New Roman" w:cs="Times New Roman"/>
          <w:sz w:val="24"/>
          <w:szCs w:val="24"/>
        </w:rPr>
        <w:t>16 niñas y 16 niños de 4-5 años, los alumnos asisten con frecuencia al jardín y con sus tareas</w:t>
      </w:r>
      <w:r w:rsidR="000248C4">
        <w:rPr>
          <w:rFonts w:ascii="Times New Roman" w:hAnsi="Times New Roman" w:cs="Times New Roman"/>
          <w:sz w:val="24"/>
          <w:szCs w:val="24"/>
        </w:rPr>
        <w:t>.</w:t>
      </w:r>
    </w:p>
    <w:p w:rsidR="000248C4" w:rsidRDefault="000248C4" w:rsidP="00D8472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 mayoría de los alumnos cursaron el primer año de preescolar en esa institución, es por eso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tienen un temperamento más avanzado que los alumnos del otro segundo, suelen inquietarse después del primer receso, ya que el horario afecta mucho ya que es de tiempo completo de 8:00 a.m. a 3:30 p.m.</w:t>
      </w:r>
    </w:p>
    <w:p w:rsidR="000248C4" w:rsidRDefault="000248C4" w:rsidP="00D8472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Tienen áreas de oportunidad en pensamiento matemático y Lenguaje escrito, se les complica reconocer el símbolo numérico cuando se les presenta, algunos no escriben completamente su nombre y pocos ni siquiera lo reconocen. Otra complicación que se observo durante la jornada fue, que no saben trabajar en equipo y es importante involucrarlos en trabajos de este tipo para que fortalezcan el compañerismo los unos con los otro.</w:t>
      </w:r>
    </w:p>
    <w:p w:rsidR="00FB300A" w:rsidRDefault="000248C4" w:rsidP="00FB300A">
      <w:pPr>
        <w:spacing w:line="480" w:lineRule="auto"/>
        <w:jc w:val="both"/>
        <w:rPr>
          <w:rFonts w:ascii="Times New Roman" w:hAnsi="Times New Roman" w:cs="Times New Roman"/>
          <w:sz w:val="24"/>
          <w:szCs w:val="24"/>
        </w:rPr>
      </w:pPr>
      <w:r w:rsidRPr="00451769">
        <w:rPr>
          <w:rFonts w:ascii="Times New Roman" w:hAnsi="Times New Roman" w:cs="Times New Roman"/>
          <w:sz w:val="24"/>
          <w:szCs w:val="24"/>
        </w:rPr>
        <w:t>La lectura de enseñanza situada nos dice lo siguiente: “</w:t>
      </w:r>
      <w:r w:rsidRPr="00451769">
        <w:rPr>
          <w:rFonts w:ascii="Times New Roman" w:hAnsi="Times New Roman" w:cs="Times New Roman"/>
          <w:b/>
          <w:i/>
          <w:sz w:val="24"/>
          <w:szCs w:val="24"/>
        </w:rPr>
        <w:t xml:space="preserve">Aprender y hacer son acciones inseparables. </w:t>
      </w:r>
      <w:r w:rsidR="00451769" w:rsidRPr="00451769">
        <w:rPr>
          <w:rFonts w:ascii="Times New Roman" w:hAnsi="Times New Roman" w:cs="Times New Roman"/>
          <w:sz w:val="24"/>
          <w:szCs w:val="24"/>
        </w:rPr>
        <w:t>los docentes reflexionan sobre lo que acontece en su espacio de aula y buscan identificar la o las situaciones-problema más importantes que se pretende atender</w:t>
      </w:r>
      <w:r w:rsidR="00451769">
        <w:rPr>
          <w:rFonts w:ascii="Times New Roman" w:hAnsi="Times New Roman" w:cs="Times New Roman"/>
          <w:sz w:val="24"/>
          <w:szCs w:val="24"/>
        </w:rPr>
        <w:t>.</w:t>
      </w:r>
    </w:p>
    <w:p w:rsidR="00451769" w:rsidRDefault="00451769" w:rsidP="00FB300A">
      <w:pPr>
        <w:spacing w:line="480" w:lineRule="auto"/>
        <w:jc w:val="both"/>
        <w:rPr>
          <w:rFonts w:ascii="Times New Roman" w:hAnsi="Times New Roman" w:cs="Times New Roman"/>
          <w:sz w:val="24"/>
          <w:szCs w:val="24"/>
        </w:rPr>
      </w:pPr>
      <w:r>
        <w:rPr>
          <w:rFonts w:ascii="Times New Roman" w:hAnsi="Times New Roman" w:cs="Times New Roman"/>
          <w:sz w:val="24"/>
          <w:szCs w:val="24"/>
        </w:rPr>
        <w:t>El grupo trabaja muy rápido, las actividades que se les aplican logran desempeñarlas con éxito y los aprendizajes se logran al máximo al momento de impartirlos y evaluarlos, les gusta mucho las actividades del juego o materiales manipulables para ellos que no conocen, se interesan mucho en la experimentación.</w:t>
      </w:r>
    </w:p>
    <w:p w:rsidR="00451769" w:rsidRDefault="00451769" w:rsidP="00FB300A">
      <w:pPr>
        <w:spacing w:line="480" w:lineRule="auto"/>
        <w:jc w:val="both"/>
        <w:rPr>
          <w:rFonts w:ascii="Times New Roman" w:hAnsi="Times New Roman" w:cs="Times New Roman"/>
          <w:sz w:val="24"/>
          <w:szCs w:val="24"/>
        </w:rPr>
      </w:pPr>
      <w:r>
        <w:rPr>
          <w:rFonts w:ascii="Times New Roman" w:hAnsi="Times New Roman" w:cs="Times New Roman"/>
          <w:sz w:val="24"/>
          <w:szCs w:val="24"/>
        </w:rPr>
        <w:t>El diagnostico me ha servido en lo personal para conocer a los niños con los que trabajare que son los más importantes ya que ellos son los que desempeñan y enriquecen sus conocimientos, así mismo conocemos el contexto en los que ellos se encuentran, con quienes conviven, quien les ayuda a realizar la tarea, la importancia que toman los padres a su educación, etc.</w:t>
      </w:r>
    </w:p>
    <w:p w:rsidR="005C606F" w:rsidRDefault="005C606F" w:rsidP="005C606F">
      <w:pPr>
        <w:spacing w:line="480" w:lineRule="auto"/>
        <w:jc w:val="both"/>
        <w:rPr>
          <w:rFonts w:ascii="Times New Roman" w:hAnsi="Times New Roman" w:cs="Times New Roman"/>
          <w:b/>
          <w:i/>
          <w:sz w:val="24"/>
          <w:szCs w:val="24"/>
        </w:rPr>
      </w:pPr>
      <w:r w:rsidRPr="00210F77">
        <w:rPr>
          <w:rFonts w:ascii="Times New Roman" w:hAnsi="Times New Roman" w:cs="Times New Roman"/>
          <w:sz w:val="24"/>
          <w:szCs w:val="24"/>
        </w:rPr>
        <w:t>“Se destaca la importancia de la actividad y el contexto para el aprendizaje y se reconoce que el aprendizaje escolar es ante todo un proceso de enculturación mediante el cual los estudiantes se integran de manera gradual en una comunidad o cultura de prácticas sociales.”</w:t>
      </w:r>
      <w:r w:rsidRPr="00DA634F">
        <w:rPr>
          <w:rFonts w:ascii="Times New Roman" w:hAnsi="Times New Roman" w:cs="Times New Roman"/>
          <w:sz w:val="24"/>
          <w:szCs w:val="24"/>
        </w:rPr>
        <w:t xml:space="preserve"> </w:t>
      </w:r>
      <w:r w:rsidRPr="00DA634F">
        <w:rPr>
          <w:rFonts w:ascii="Times New Roman" w:hAnsi="Times New Roman" w:cs="Times New Roman"/>
          <w:b/>
          <w:i/>
          <w:sz w:val="24"/>
          <w:szCs w:val="24"/>
        </w:rPr>
        <w:t>(Díaz Barriga F. Enseñanza situada)</w:t>
      </w:r>
      <w:r>
        <w:rPr>
          <w:rFonts w:ascii="Times New Roman" w:hAnsi="Times New Roman" w:cs="Times New Roman"/>
          <w:b/>
          <w:i/>
          <w:sz w:val="24"/>
          <w:szCs w:val="24"/>
        </w:rPr>
        <w:t>.</w:t>
      </w:r>
    </w:p>
    <w:p w:rsidR="005C606F" w:rsidRPr="005C606F" w:rsidRDefault="005C606F" w:rsidP="005C606F">
      <w:pPr>
        <w:spacing w:line="480" w:lineRule="auto"/>
        <w:jc w:val="both"/>
        <w:rPr>
          <w:rFonts w:ascii="Times New Roman" w:hAnsi="Times New Roman" w:cs="Times New Roman"/>
          <w:sz w:val="24"/>
          <w:szCs w:val="24"/>
        </w:rPr>
      </w:pPr>
      <w:r w:rsidRPr="005C606F">
        <w:rPr>
          <w:rFonts w:ascii="Times New Roman" w:hAnsi="Times New Roman" w:cs="Times New Roman"/>
          <w:sz w:val="24"/>
          <w:szCs w:val="24"/>
        </w:rPr>
        <w:t xml:space="preserve">La evaluación en el nivel preescolar es muy importante ya que se valoran los niveles de logro de sus competencias en los diversos campos formativos e incluso generalmente, se </w:t>
      </w:r>
      <w:r w:rsidRPr="005C606F">
        <w:rPr>
          <w:rFonts w:ascii="Times New Roman" w:hAnsi="Times New Roman" w:cs="Times New Roman"/>
          <w:sz w:val="24"/>
          <w:szCs w:val="24"/>
        </w:rPr>
        <w:lastRenderedPageBreak/>
        <w:t>hace comparación los unos con los otros para saber en que nivel se encuentra el grupo al que se les ha aplicado de manera cualitativa, y por eso se aplican los trabajos de diagnostico para conocer su desempeño y enriquecimiento del aprendizaje en los alumnos.</w:t>
      </w:r>
    </w:p>
    <w:p w:rsidR="00451769" w:rsidRPr="005C606F" w:rsidRDefault="005C606F" w:rsidP="00FB300A">
      <w:pPr>
        <w:spacing w:line="480" w:lineRule="auto"/>
        <w:jc w:val="both"/>
        <w:rPr>
          <w:rFonts w:ascii="Times New Roman" w:hAnsi="Times New Roman" w:cs="Times New Roman"/>
          <w:color w:val="001133"/>
          <w:sz w:val="24"/>
          <w:szCs w:val="23"/>
          <w:shd w:val="clear" w:color="auto" w:fill="FFFFFF"/>
        </w:rPr>
      </w:pPr>
      <w:r w:rsidRPr="005C606F">
        <w:rPr>
          <w:rFonts w:ascii="Times New Roman" w:hAnsi="Times New Roman" w:cs="Times New Roman"/>
          <w:color w:val="001133"/>
          <w:sz w:val="24"/>
          <w:szCs w:val="23"/>
          <w:shd w:val="clear" w:color="auto" w:fill="FFFFFF"/>
        </w:rPr>
        <w:t>En cuanto a los padres de familia tienen un papel muy importante en la educación de sus hijos, ya que son un ejemplo para ellos y los valores que se reflejan desde casa.</w:t>
      </w:r>
    </w:p>
    <w:p w:rsidR="005C606F" w:rsidRDefault="005C606F" w:rsidP="00FB300A">
      <w:pPr>
        <w:spacing w:line="480" w:lineRule="auto"/>
        <w:jc w:val="both"/>
        <w:rPr>
          <w:rFonts w:ascii="Times New Roman" w:hAnsi="Times New Roman" w:cs="Times New Roman"/>
          <w:color w:val="001133"/>
          <w:sz w:val="24"/>
          <w:szCs w:val="23"/>
          <w:shd w:val="clear" w:color="auto" w:fill="FFFFFF"/>
        </w:rPr>
      </w:pPr>
      <w:r w:rsidRPr="005C606F">
        <w:rPr>
          <w:rFonts w:ascii="Times New Roman" w:hAnsi="Times New Roman" w:cs="Times New Roman"/>
          <w:color w:val="001133"/>
          <w:sz w:val="24"/>
          <w:szCs w:val="23"/>
          <w:shd w:val="clear" w:color="auto" w:fill="FFFFFF"/>
        </w:rPr>
        <w:t>Las encuestas realizadas en mi salón, la mayoría de los padres de familia son muy jóvenes, divorciados, madres solteras o de mayor edad con muchos hijos, son de bajos recursos o clase media en algunas ocasiones, a la mayoría los cuidan sus abuelos por las tardes ya que los padres de familia deben de trabajar.</w:t>
      </w:r>
    </w:p>
    <w:p w:rsidR="005C606F" w:rsidRDefault="005C606F" w:rsidP="00FB300A">
      <w:pPr>
        <w:spacing w:line="480" w:lineRule="auto"/>
        <w:jc w:val="both"/>
        <w:rPr>
          <w:rFonts w:ascii="Times New Roman" w:hAnsi="Times New Roman" w:cs="Times New Roman"/>
          <w:sz w:val="24"/>
          <w:szCs w:val="24"/>
          <w:shd w:val="clear" w:color="auto" w:fill="FFFFFF"/>
        </w:rPr>
      </w:pPr>
      <w:r w:rsidRPr="005C606F">
        <w:rPr>
          <w:rFonts w:ascii="Times New Roman" w:hAnsi="Times New Roman" w:cs="Times New Roman"/>
          <w:sz w:val="24"/>
          <w:szCs w:val="24"/>
          <w:shd w:val="clear" w:color="auto" w:fill="FFFFFF"/>
        </w:rPr>
        <w:t>El trabajo colaborativo tiene que ver con la conexión que debe existir entre padres-escuela-niño. Es decir,</w:t>
      </w:r>
      <w:r w:rsidRPr="005C606F">
        <w:rPr>
          <w:rStyle w:val="apple-converted-space"/>
          <w:rFonts w:ascii="Times New Roman" w:hAnsi="Times New Roman" w:cs="Times New Roman"/>
          <w:bCs/>
          <w:sz w:val="24"/>
          <w:szCs w:val="24"/>
          <w:bdr w:val="none" w:sz="0" w:space="0" w:color="auto" w:frame="1"/>
          <w:shd w:val="clear" w:color="auto" w:fill="FFFFFF"/>
        </w:rPr>
        <w:t> </w:t>
      </w:r>
      <w:r w:rsidRPr="005C606F">
        <w:rPr>
          <w:rStyle w:val="Textoennegrita"/>
          <w:rFonts w:ascii="Times New Roman" w:hAnsi="Times New Roman" w:cs="Times New Roman"/>
          <w:b w:val="0"/>
          <w:sz w:val="24"/>
          <w:szCs w:val="24"/>
          <w:bdr w:val="none" w:sz="0" w:space="0" w:color="auto" w:frame="1"/>
          <w:shd w:val="clear" w:color="auto" w:fill="FFFFFF"/>
        </w:rPr>
        <w:t>tanto los padres, como los maestros y el centro educativo deben estar en una comunicación constante y fluida</w:t>
      </w:r>
      <w:r w:rsidRPr="005C606F">
        <w:rPr>
          <w:rStyle w:val="apple-converted-space"/>
          <w:rFonts w:ascii="Times New Roman" w:hAnsi="Times New Roman" w:cs="Times New Roman"/>
          <w:b/>
          <w:sz w:val="24"/>
          <w:szCs w:val="24"/>
          <w:shd w:val="clear" w:color="auto" w:fill="FFFFFF"/>
        </w:rPr>
        <w:t> </w:t>
      </w:r>
      <w:r w:rsidRPr="005C606F">
        <w:rPr>
          <w:rFonts w:ascii="Times New Roman" w:hAnsi="Times New Roman" w:cs="Times New Roman"/>
          <w:sz w:val="24"/>
          <w:szCs w:val="24"/>
          <w:shd w:val="clear" w:color="auto" w:fill="FFFFFF"/>
        </w:rPr>
        <w:t xml:space="preserve">para el bien de los niños y para su desarrollo académico adecuado. Si bien es cierto que el desarrollo académico es importante para nuestra sociedad, para que éste se pueda dar es absolutamente necesario que los niños tengan un buen desarrollo emocional, sin éste, será imposible que los niños se sientan capaces. Con el trabajo colaborativo el niño verá la importancia que tiene su </w:t>
      </w:r>
      <w:proofErr w:type="gramStart"/>
      <w:r w:rsidRPr="005C606F">
        <w:rPr>
          <w:rFonts w:ascii="Times New Roman" w:hAnsi="Times New Roman" w:cs="Times New Roman"/>
          <w:sz w:val="24"/>
          <w:szCs w:val="24"/>
          <w:shd w:val="clear" w:color="auto" w:fill="FFFFFF"/>
        </w:rPr>
        <w:t xml:space="preserve">esfuerzo </w:t>
      </w:r>
      <w:r w:rsidR="00903A45">
        <w:rPr>
          <w:rFonts w:ascii="Times New Roman" w:hAnsi="Times New Roman" w:cs="Times New Roman"/>
          <w:sz w:val="24"/>
          <w:szCs w:val="24"/>
          <w:shd w:val="clear" w:color="auto" w:fill="FFFFFF"/>
        </w:rPr>
        <w:t>.</w:t>
      </w:r>
      <w:proofErr w:type="gramEnd"/>
    </w:p>
    <w:p w:rsidR="005C606F" w:rsidRDefault="005C606F" w:rsidP="00FB300A">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 lo anteriormente mencionado, puedo concluir con que los alumnos no pasan mucho tiempo con los padres ya que no </w:t>
      </w:r>
      <w:r w:rsidR="00903A45">
        <w:rPr>
          <w:rFonts w:ascii="Times New Roman" w:hAnsi="Times New Roman" w:cs="Times New Roman"/>
          <w:sz w:val="24"/>
          <w:szCs w:val="24"/>
          <w:shd w:val="clear" w:color="auto" w:fill="FFFFFF"/>
        </w:rPr>
        <w:t xml:space="preserve">se desempeñan tan rápidamente de manera académica y les falta trabajar en </w:t>
      </w:r>
      <w:proofErr w:type="gramStart"/>
      <w:r w:rsidR="00903A45">
        <w:rPr>
          <w:rFonts w:ascii="Times New Roman" w:hAnsi="Times New Roman" w:cs="Times New Roman"/>
          <w:sz w:val="24"/>
          <w:szCs w:val="24"/>
          <w:shd w:val="clear" w:color="auto" w:fill="FFFFFF"/>
        </w:rPr>
        <w:t>equipo</w:t>
      </w:r>
      <w:proofErr w:type="gramEnd"/>
      <w:r w:rsidR="00903A45">
        <w:rPr>
          <w:rFonts w:ascii="Times New Roman" w:hAnsi="Times New Roman" w:cs="Times New Roman"/>
          <w:sz w:val="24"/>
          <w:szCs w:val="24"/>
          <w:shd w:val="clear" w:color="auto" w:fill="FFFFFF"/>
        </w:rPr>
        <w:t xml:space="preserve"> así como compartir.</w:t>
      </w:r>
    </w:p>
    <w:p w:rsidR="00903A45" w:rsidRDefault="00903A45" w:rsidP="00FB300A">
      <w:pPr>
        <w:spacing w:line="480" w:lineRule="auto"/>
        <w:jc w:val="both"/>
        <w:rPr>
          <w:rFonts w:ascii="Times New Roman" w:hAnsi="Times New Roman" w:cs="Times New Roman"/>
          <w:sz w:val="24"/>
          <w:szCs w:val="24"/>
          <w:shd w:val="clear" w:color="auto" w:fill="FFFFFF"/>
        </w:rPr>
      </w:pPr>
    </w:p>
    <w:p w:rsidR="00903A45" w:rsidRDefault="00903A45" w:rsidP="00FB300A">
      <w:pPr>
        <w:spacing w:line="480" w:lineRule="auto"/>
        <w:jc w:val="both"/>
        <w:rPr>
          <w:rFonts w:ascii="Times New Roman" w:hAnsi="Times New Roman" w:cs="Times New Roman"/>
          <w:sz w:val="24"/>
          <w:szCs w:val="24"/>
          <w:shd w:val="clear" w:color="auto" w:fill="FFFFFF"/>
        </w:rPr>
      </w:pPr>
    </w:p>
    <w:p w:rsidR="00903A45" w:rsidRDefault="00903A45" w:rsidP="00FB300A">
      <w:pPr>
        <w:spacing w:line="480" w:lineRule="auto"/>
        <w:jc w:val="both"/>
        <w:rPr>
          <w:rFonts w:ascii="Times New Roman" w:hAnsi="Times New Roman" w:cs="Times New Roman"/>
          <w:sz w:val="24"/>
          <w:szCs w:val="24"/>
          <w:shd w:val="clear" w:color="auto" w:fill="FFFFFF"/>
        </w:rPr>
      </w:pPr>
    </w:p>
    <w:p w:rsidR="00903A45" w:rsidRPr="00903A45" w:rsidRDefault="00903A45" w:rsidP="00FB300A">
      <w:pPr>
        <w:spacing w:line="480" w:lineRule="auto"/>
        <w:jc w:val="both"/>
        <w:rPr>
          <w:rFonts w:ascii="Times New Roman" w:hAnsi="Times New Roman" w:cs="Times New Roman"/>
          <w:b/>
          <w:sz w:val="28"/>
          <w:szCs w:val="24"/>
          <w:shd w:val="clear" w:color="auto" w:fill="FFFFFF"/>
        </w:rPr>
      </w:pPr>
      <w:r w:rsidRPr="00903A45">
        <w:rPr>
          <w:rFonts w:ascii="Times New Roman" w:hAnsi="Times New Roman" w:cs="Times New Roman"/>
          <w:b/>
          <w:sz w:val="28"/>
          <w:szCs w:val="24"/>
          <w:shd w:val="clear" w:color="auto" w:fill="FFFFFF"/>
        </w:rPr>
        <w:lastRenderedPageBreak/>
        <w:t>CONCLUSIÓN:</w:t>
      </w:r>
    </w:p>
    <w:p w:rsidR="00903A45" w:rsidRDefault="00903A45" w:rsidP="00FB300A">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conclusión, es muy importante realizar una evaluación diagnostica en las instituciones para conocer los alumnos, su contexto familiar, social y escolar.</w:t>
      </w:r>
    </w:p>
    <w:p w:rsidR="00903A45" w:rsidRDefault="00903A45" w:rsidP="00FB300A">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Así mismo conocer a los alumnos con los que se trabajara durante el ciclo escolar, realizando investigaciones por medio de entrevistas, observaciones, etc.</w:t>
      </w:r>
    </w:p>
    <w:p w:rsidR="00903A45" w:rsidRPr="00903A45" w:rsidRDefault="00903A45" w:rsidP="00FB300A">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 pudieron dar a conocer las áreas de oportunidad del grupo, y conocer las estrategias que pueden ser implementadas en practicas futuras para de esta manera fortalecer más el aprendizaje del alumno.</w:t>
      </w:r>
      <w:bookmarkStart w:id="0" w:name="_GoBack"/>
      <w:bookmarkEnd w:id="0"/>
    </w:p>
    <w:p w:rsidR="000A0A7A" w:rsidRPr="000A0A7A" w:rsidRDefault="000A0A7A" w:rsidP="000A0A7A">
      <w:pPr>
        <w:spacing w:line="360" w:lineRule="auto"/>
        <w:rPr>
          <w:rFonts w:ascii="Times New Roman" w:hAnsi="Times New Roman" w:cs="Times New Roman"/>
          <w:sz w:val="24"/>
          <w:szCs w:val="24"/>
        </w:rPr>
      </w:pPr>
    </w:p>
    <w:p w:rsidR="000A0A7A" w:rsidRPr="00C9252E" w:rsidRDefault="000A0A7A" w:rsidP="000A0A7A">
      <w:pPr>
        <w:spacing w:line="360" w:lineRule="auto"/>
        <w:rPr>
          <w:rFonts w:ascii="Times New Roman" w:hAnsi="Times New Roman" w:cs="Times New Roman"/>
          <w:sz w:val="24"/>
          <w:szCs w:val="24"/>
        </w:rPr>
      </w:pPr>
    </w:p>
    <w:sectPr w:rsidR="000A0A7A" w:rsidRPr="00C925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34829"/>
    <w:multiLevelType w:val="hybridMultilevel"/>
    <w:tmpl w:val="16AE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B12C8"/>
    <w:multiLevelType w:val="hybridMultilevel"/>
    <w:tmpl w:val="8F38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2E"/>
    <w:rsid w:val="000248C4"/>
    <w:rsid w:val="00035DF6"/>
    <w:rsid w:val="000A0A7A"/>
    <w:rsid w:val="00186901"/>
    <w:rsid w:val="00451769"/>
    <w:rsid w:val="005C606F"/>
    <w:rsid w:val="00903A45"/>
    <w:rsid w:val="00C9252E"/>
    <w:rsid w:val="00D84728"/>
    <w:rsid w:val="00FB30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8A7F"/>
  <w15:chartTrackingRefBased/>
  <w15:docId w15:val="{C224157C-9062-4B54-86BD-8CCD04E3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52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252E"/>
    <w:pPr>
      <w:ind w:left="720"/>
      <w:contextualSpacing/>
    </w:pPr>
  </w:style>
  <w:style w:type="paragraph" w:styleId="Textodeglobo">
    <w:name w:val="Balloon Text"/>
    <w:basedOn w:val="Normal"/>
    <w:link w:val="TextodegloboCar"/>
    <w:uiPriority w:val="99"/>
    <w:semiHidden/>
    <w:unhideWhenUsed/>
    <w:rsid w:val="00C925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52E"/>
    <w:rPr>
      <w:rFonts w:ascii="Segoe UI" w:hAnsi="Segoe UI" w:cs="Segoe UI"/>
      <w:sz w:val="18"/>
      <w:szCs w:val="18"/>
      <w:lang w:val="es-MX"/>
    </w:rPr>
  </w:style>
  <w:style w:type="character" w:styleId="Textoennegrita">
    <w:name w:val="Strong"/>
    <w:basedOn w:val="Fuentedeprrafopredeter"/>
    <w:uiPriority w:val="22"/>
    <w:qFormat/>
    <w:rsid w:val="005C606F"/>
    <w:rPr>
      <w:b/>
      <w:bCs/>
    </w:rPr>
  </w:style>
  <w:style w:type="character" w:customStyle="1" w:styleId="apple-converted-space">
    <w:name w:val="apple-converted-space"/>
    <w:basedOn w:val="Fuentedeprrafopredeter"/>
    <w:rsid w:val="005C6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mesquitic.arizpe@gmail.com</dc:creator>
  <cp:keywords/>
  <dc:description/>
  <cp:lastModifiedBy>mesquitic.arizpe@gmail.com</cp:lastModifiedBy>
  <cp:revision>1</cp:revision>
  <dcterms:created xsi:type="dcterms:W3CDTF">2019-11-12T03:06:00Z</dcterms:created>
  <dcterms:modified xsi:type="dcterms:W3CDTF">2019-11-12T05:45:00Z</dcterms:modified>
</cp:coreProperties>
</file>