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0C8" w:rsidRPr="00EE734C" w:rsidRDefault="004670C8" w:rsidP="004670C8">
      <w:pPr>
        <w:jc w:val="center"/>
        <w:rPr>
          <w:b/>
          <w:sz w:val="28"/>
          <w:szCs w:val="28"/>
        </w:rPr>
      </w:pPr>
      <w:r w:rsidRPr="00EE734C">
        <w:rPr>
          <w:b/>
          <w:sz w:val="28"/>
          <w:szCs w:val="28"/>
        </w:rPr>
        <w:t>ESCUELA NORMAL DE EDUCACIÓN PREESCOLAR</w:t>
      </w:r>
    </w:p>
    <w:p w:rsidR="004670C8" w:rsidRPr="00EE734C" w:rsidRDefault="004670C8" w:rsidP="004670C8">
      <w:pPr>
        <w:jc w:val="center"/>
        <w:rPr>
          <w:b/>
          <w:sz w:val="28"/>
          <w:szCs w:val="28"/>
        </w:rPr>
      </w:pPr>
      <w:r w:rsidRPr="00EE734C">
        <w:rPr>
          <w:b/>
          <w:sz w:val="28"/>
          <w:szCs w:val="28"/>
        </w:rPr>
        <w:t>Licenciatura en Educación preescolar</w:t>
      </w:r>
    </w:p>
    <w:p w:rsidR="004670C8" w:rsidRPr="00931166" w:rsidRDefault="004670C8" w:rsidP="004670C8">
      <w:pPr>
        <w:jc w:val="center"/>
        <w:rPr>
          <w:b/>
          <w:sz w:val="32"/>
          <w:szCs w:val="28"/>
        </w:rPr>
      </w:pPr>
      <w:r>
        <w:rPr>
          <w:b/>
          <w:sz w:val="32"/>
          <w:szCs w:val="28"/>
        </w:rPr>
        <w:t>Ciclo escolar 2019 – 2020</w:t>
      </w:r>
    </w:p>
    <w:p w:rsidR="004670C8" w:rsidRPr="00700FBB" w:rsidRDefault="004670C8" w:rsidP="004670C8">
      <w:pPr>
        <w:jc w:val="center"/>
        <w:rPr>
          <w:b/>
          <w:sz w:val="20"/>
          <w:szCs w:val="20"/>
        </w:rPr>
      </w:pPr>
      <w:r w:rsidRPr="00700FBB">
        <w:rPr>
          <w:noProof/>
          <w:sz w:val="20"/>
          <w:szCs w:val="20"/>
          <w:lang w:eastAsia="es-MX"/>
        </w:rPr>
        <mc:AlternateContent>
          <mc:Choice Requires="wpg">
            <w:drawing>
              <wp:anchor distT="0" distB="0" distL="114300" distR="114300" simplePos="0" relativeHeight="251659264" behindDoc="0" locked="0" layoutInCell="1" allowOverlap="1" wp14:anchorId="2CB4048F" wp14:editId="111FABE8">
                <wp:simplePos x="0" y="0"/>
                <wp:positionH relativeFrom="margin">
                  <wp:posOffset>544830</wp:posOffset>
                </wp:positionH>
                <wp:positionV relativeFrom="paragraph">
                  <wp:posOffset>180340</wp:posOffset>
                </wp:positionV>
                <wp:extent cx="5800725" cy="1190625"/>
                <wp:effectExtent l="0" t="19050" r="0" b="9525"/>
                <wp:wrapNone/>
                <wp:docPr id="4" name="Grupo 4"/>
                <wp:cNvGraphicFramePr/>
                <a:graphic xmlns:a="http://schemas.openxmlformats.org/drawingml/2006/main">
                  <a:graphicData uri="http://schemas.microsoft.com/office/word/2010/wordprocessingGroup">
                    <wpg:wgp>
                      <wpg:cNvGrpSpPr/>
                      <wpg:grpSpPr>
                        <a:xfrm>
                          <a:off x="0" y="0"/>
                          <a:ext cx="5800725" cy="1190625"/>
                          <a:chOff x="0" y="0"/>
                          <a:chExt cx="4420078" cy="909701"/>
                        </a:xfrm>
                      </wpg:grpSpPr>
                      <pic:pic xmlns:pic="http://schemas.openxmlformats.org/drawingml/2006/picture">
                        <pic:nvPicPr>
                          <pic:cNvPr id="5"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6" name="1 CuadroTexto"/>
                        <wps:cNvSpPr txBox="1"/>
                        <wps:spPr>
                          <a:xfrm>
                            <a:off x="2135348" y="99845"/>
                            <a:ext cx="2284730" cy="737870"/>
                          </a:xfrm>
                          <a:prstGeom prst="rect">
                            <a:avLst/>
                          </a:prstGeom>
                          <a:noFill/>
                        </wps:spPr>
                        <wps:txbx>
                          <w:txbxContent>
                            <w:p w:rsidR="00403B45" w:rsidRPr="004670C8" w:rsidRDefault="00403B45" w:rsidP="004670C8">
                              <w:pPr>
                                <w:pStyle w:val="Ttulo3"/>
                                <w:spacing w:before="30" w:after="30"/>
                                <w:ind w:left="60"/>
                                <w:jc w:val="center"/>
                                <w:rPr>
                                  <w:rFonts w:ascii="Times New Roman" w:hAnsi="Times New Roman" w:cs="Times New Roman"/>
                                  <w:b/>
                                  <w:color w:val="auto"/>
                                  <w:sz w:val="44"/>
                                  <w:szCs w:val="40"/>
                                  <w:lang w:val="es-MX"/>
                                </w:rPr>
                              </w:pPr>
                              <w:r w:rsidRPr="004670C8">
                                <w:rPr>
                                  <w:rFonts w:ascii="Times New Roman" w:hAnsi="Times New Roman" w:cs="Times New Roman"/>
                                  <w:color w:val="auto"/>
                                  <w:sz w:val="44"/>
                                  <w:szCs w:val="40"/>
                                  <w:lang w:val="es-MX"/>
                                </w:rPr>
                                <w:t xml:space="preserve">Trabajo docente e innovación </w:t>
                              </w:r>
                            </w:p>
                            <w:p w:rsidR="00403B45" w:rsidRPr="004670C8" w:rsidRDefault="00403B45" w:rsidP="004670C8">
                              <w:pPr>
                                <w:pStyle w:val="NormalWeb"/>
                                <w:spacing w:before="0" w:beforeAutospacing="0" w:after="0" w:afterAutospacing="0"/>
                                <w:jc w:val="center"/>
                                <w:rPr>
                                  <w:sz w:val="44"/>
                                  <w:szCs w:val="40"/>
                                </w:rPr>
                              </w:pPr>
                            </w:p>
                          </w:txbxContent>
                        </wps:txbx>
                        <wps:bodyPr wrap="square" rtlCol="0">
                          <a:noAutofit/>
                        </wps:bodyPr>
                      </wps:wsp>
                      <wps:wsp>
                        <wps:cNvPr id="7"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B4048F" id="Grupo 4" o:spid="_x0000_s1026" style="position:absolute;left:0;text-align:left;margin-left:42.9pt;margin-top:14.2pt;width:456.75pt;height:93.75pt;z-index:251659264;mso-position-horizontal-relative:margin;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M7LAAAAA2gAAAA8AAABkcnMvZG93bnJldi54bWxEj0+LwjAUxO+C3yE8wZumrrqUbqOIrKAX&#10;wX/3R/Nsi81LaWJbv71ZWPA4zMxvmHTdm0q01LjSsoLZNAJBnFldcq7getlNYhDOI2usLJOCFzlY&#10;r4aDFBNtOz5Re/a5CBB2CSoovK8TKV1WkEE3tTVx8O62MeiDbHKpG+wC3FTyK4q+pcGSw0KBNW0L&#10;yh7np1GweOpFdzuYTdwe+fpbX6r5AW9KjUf95geEp95/wv/tvVawhL8r4Qb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8zssAAAADaAAAADwAAAAAAAAAAAAAAAACfAgAA&#10;ZHJzL2Rvd25yZXYueG1sUEsFBgAAAAAEAAQA9wAAAIwDAAAAAA==&#10;">
                  <v:imagedata r:id="rId6" o:title=""/>
                  <v:path arrowok="t"/>
                </v:shape>
                <v:shapetype id="_x0000_t202" coordsize="21600,21600" o:spt="202" path="m,l,21600r21600,l21600,xe">
                  <v:stroke joinstyle="miter"/>
                  <v:path gradientshapeok="t" o:connecttype="rect"/>
                </v:shapetype>
                <v:shape id="1 CuadroTexto" o:spid="_x0000_s1028" type="#_x0000_t202" style="position:absolute;left:21353;top:998;width:22847;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03B45" w:rsidRPr="004670C8" w:rsidRDefault="00403B45" w:rsidP="004670C8">
                        <w:pPr>
                          <w:pStyle w:val="Ttulo3"/>
                          <w:spacing w:before="30" w:after="30"/>
                          <w:ind w:left="60"/>
                          <w:jc w:val="center"/>
                          <w:rPr>
                            <w:rFonts w:ascii="Times New Roman" w:hAnsi="Times New Roman" w:cs="Times New Roman"/>
                            <w:b/>
                            <w:color w:val="auto"/>
                            <w:sz w:val="44"/>
                            <w:szCs w:val="40"/>
                            <w:lang w:val="es-MX"/>
                          </w:rPr>
                        </w:pPr>
                        <w:r w:rsidRPr="004670C8">
                          <w:rPr>
                            <w:rFonts w:ascii="Times New Roman" w:hAnsi="Times New Roman" w:cs="Times New Roman"/>
                            <w:color w:val="auto"/>
                            <w:sz w:val="44"/>
                            <w:szCs w:val="40"/>
                            <w:lang w:val="es-MX"/>
                          </w:rPr>
                          <w:t xml:space="preserve">Trabajo docente e innovación </w:t>
                        </w:r>
                      </w:p>
                      <w:p w:rsidR="00403B45" w:rsidRPr="004670C8" w:rsidRDefault="00403B45" w:rsidP="004670C8">
                        <w:pPr>
                          <w:pStyle w:val="NormalWeb"/>
                          <w:spacing w:before="0" w:beforeAutospacing="0" w:after="0" w:afterAutospacing="0"/>
                          <w:jc w:val="center"/>
                          <w:rPr>
                            <w:sz w:val="44"/>
                            <w:szCs w:val="40"/>
                          </w:rPr>
                        </w:pPr>
                      </w:p>
                    </w:txbxContent>
                  </v:textbox>
                </v:shape>
                <v:line id="12 Conector recto" o:spid="_x0000_s1029" style="position:absolute;visibility:visible;mso-wrap-style:square" from="20793,0" to="2079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5m78AAADaAAAADwAAAGRycy9kb3ducmV2LnhtbESPSwvCMBCE74L/IazgTVMFX9UoKgge&#10;vPi4eFubtS02m9pErf/eCILHYWa+YWaL2hTiSZXLLSvodSMQxInVOacKTsdNZwzCeWSNhWVS8CYH&#10;i3mzMcNY2xfv6XnwqQgQdjEqyLwvYyldkpFB17UlcfCutjLog6xSqSt8BbgpZD+KhtJgzmEhw5LW&#10;GSW3w8MosPvLOV8NJsN1uY1OD4O4c+auVLtVL6cgPNX+H/61t1rBCL5Xwg2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r5m78AAADaAAAADwAAAAAAAAAAAAAAAACh&#10;AgAAZHJzL2Rvd25yZXYueG1sUEsFBgAAAAAEAAQA+QAAAI0DAAAAAA==&#10;" strokecolor="black [3200]" strokeweight="1.5pt">
                  <v:stroke joinstyle="miter"/>
                  <v:shadow on="t" color="black" opacity="26214f" origin="-.5,-.5" offset=".74836mm,.74836mm"/>
                </v:line>
                <w10:wrap anchorx="margin"/>
              </v:group>
            </w:pict>
          </mc:Fallback>
        </mc:AlternateContent>
      </w:r>
    </w:p>
    <w:p w:rsidR="004670C8" w:rsidRPr="00700FBB" w:rsidRDefault="004670C8" w:rsidP="004670C8">
      <w:pPr>
        <w:jc w:val="center"/>
        <w:rPr>
          <w:b/>
          <w:sz w:val="20"/>
          <w:szCs w:val="20"/>
        </w:rPr>
      </w:pPr>
    </w:p>
    <w:p w:rsidR="004670C8" w:rsidRPr="00700FBB" w:rsidRDefault="004670C8" w:rsidP="004670C8">
      <w:pPr>
        <w:jc w:val="center"/>
        <w:rPr>
          <w:b/>
          <w:sz w:val="20"/>
          <w:szCs w:val="20"/>
        </w:rPr>
      </w:pPr>
    </w:p>
    <w:p w:rsidR="004670C8" w:rsidRPr="00D62102" w:rsidRDefault="004670C8" w:rsidP="004670C8">
      <w:pPr>
        <w:spacing w:line="480" w:lineRule="auto"/>
        <w:rPr>
          <w:b/>
          <w:sz w:val="32"/>
          <w:szCs w:val="32"/>
        </w:rPr>
      </w:pPr>
    </w:p>
    <w:p w:rsidR="004670C8" w:rsidRPr="005C6F51" w:rsidRDefault="004670C8" w:rsidP="004670C8">
      <w:pPr>
        <w:spacing w:line="240" w:lineRule="auto"/>
        <w:jc w:val="center"/>
        <w:rPr>
          <w:rFonts w:ascii="Times New Roman" w:hAnsi="Times New Roman" w:cs="Times New Roman"/>
          <w:b/>
          <w:sz w:val="28"/>
          <w:szCs w:val="32"/>
        </w:rPr>
      </w:pPr>
    </w:p>
    <w:p w:rsidR="004670C8" w:rsidRPr="005C6F51" w:rsidRDefault="004670C8" w:rsidP="004670C8">
      <w:pPr>
        <w:spacing w:line="240" w:lineRule="auto"/>
        <w:jc w:val="center"/>
        <w:rPr>
          <w:rFonts w:ascii="Times New Roman" w:hAnsi="Times New Roman" w:cs="Times New Roman"/>
          <w:b/>
          <w:sz w:val="28"/>
          <w:szCs w:val="32"/>
        </w:rPr>
      </w:pPr>
      <w:r w:rsidRPr="005C6F51">
        <w:rPr>
          <w:rFonts w:ascii="Times New Roman" w:hAnsi="Times New Roman" w:cs="Times New Roman"/>
          <w:b/>
          <w:sz w:val="28"/>
          <w:szCs w:val="32"/>
        </w:rPr>
        <w:t>Nombre de la alumna:</w:t>
      </w:r>
    </w:p>
    <w:p w:rsidR="004670C8" w:rsidRDefault="004670C8" w:rsidP="004670C8">
      <w:pPr>
        <w:spacing w:line="240" w:lineRule="auto"/>
        <w:jc w:val="center"/>
        <w:rPr>
          <w:rFonts w:ascii="Times New Roman" w:hAnsi="Times New Roman" w:cs="Times New Roman"/>
          <w:sz w:val="28"/>
          <w:szCs w:val="32"/>
          <w:u w:val="single"/>
        </w:rPr>
      </w:pPr>
      <w:r w:rsidRPr="005C6F51">
        <w:rPr>
          <w:rFonts w:ascii="Times New Roman" w:hAnsi="Times New Roman" w:cs="Times New Roman"/>
          <w:sz w:val="28"/>
          <w:szCs w:val="32"/>
          <w:u w:val="single"/>
        </w:rPr>
        <w:t xml:space="preserve">Diana Sofia Gutierrez Zapata </w:t>
      </w:r>
      <w:r>
        <w:rPr>
          <w:rFonts w:ascii="Times New Roman" w:hAnsi="Times New Roman" w:cs="Times New Roman"/>
          <w:sz w:val="28"/>
          <w:szCs w:val="32"/>
          <w:u w:val="single"/>
        </w:rPr>
        <w:t xml:space="preserve"> </w:t>
      </w:r>
    </w:p>
    <w:p w:rsidR="004670C8" w:rsidRDefault="004670C8" w:rsidP="004670C8">
      <w:pPr>
        <w:spacing w:line="240" w:lineRule="auto"/>
        <w:jc w:val="center"/>
        <w:rPr>
          <w:rFonts w:ascii="Times New Roman" w:hAnsi="Times New Roman" w:cs="Times New Roman"/>
          <w:sz w:val="28"/>
          <w:szCs w:val="32"/>
          <w:u w:val="single"/>
        </w:rPr>
      </w:pPr>
    </w:p>
    <w:p w:rsidR="004670C8" w:rsidRDefault="004670C8" w:rsidP="004670C8">
      <w:pPr>
        <w:spacing w:line="240" w:lineRule="auto"/>
        <w:jc w:val="center"/>
        <w:rPr>
          <w:rFonts w:ascii="Times New Roman" w:hAnsi="Times New Roman" w:cs="Times New Roman"/>
          <w:b/>
          <w:sz w:val="28"/>
          <w:szCs w:val="32"/>
        </w:rPr>
      </w:pPr>
      <w:r w:rsidRPr="00931166">
        <w:rPr>
          <w:rFonts w:ascii="Times New Roman" w:hAnsi="Times New Roman" w:cs="Times New Roman"/>
          <w:b/>
          <w:sz w:val="28"/>
          <w:szCs w:val="32"/>
        </w:rPr>
        <w:t xml:space="preserve">Numero de lista: </w:t>
      </w:r>
    </w:p>
    <w:p w:rsidR="004670C8" w:rsidRDefault="004670C8" w:rsidP="004670C8">
      <w:pPr>
        <w:spacing w:line="240" w:lineRule="auto"/>
        <w:jc w:val="center"/>
        <w:rPr>
          <w:rFonts w:ascii="Times New Roman" w:hAnsi="Times New Roman" w:cs="Times New Roman"/>
          <w:sz w:val="28"/>
          <w:szCs w:val="32"/>
          <w:u w:val="single"/>
        </w:rPr>
      </w:pPr>
      <w:r>
        <w:rPr>
          <w:rFonts w:ascii="Times New Roman" w:hAnsi="Times New Roman" w:cs="Times New Roman"/>
          <w:sz w:val="28"/>
          <w:szCs w:val="32"/>
          <w:u w:val="single"/>
        </w:rPr>
        <w:t>#10</w:t>
      </w:r>
    </w:p>
    <w:p w:rsidR="004670C8" w:rsidRPr="005C6F51" w:rsidRDefault="004670C8" w:rsidP="004670C8">
      <w:pPr>
        <w:spacing w:line="240" w:lineRule="auto"/>
        <w:rPr>
          <w:rFonts w:ascii="Times New Roman" w:hAnsi="Times New Roman" w:cs="Times New Roman"/>
          <w:sz w:val="28"/>
          <w:szCs w:val="32"/>
        </w:rPr>
      </w:pPr>
    </w:p>
    <w:p w:rsidR="004670C8" w:rsidRPr="005C6F51" w:rsidRDefault="004670C8" w:rsidP="004670C8">
      <w:pPr>
        <w:spacing w:line="240" w:lineRule="auto"/>
        <w:jc w:val="center"/>
        <w:rPr>
          <w:rFonts w:ascii="Times New Roman" w:hAnsi="Times New Roman" w:cs="Times New Roman"/>
          <w:b/>
          <w:sz w:val="28"/>
          <w:szCs w:val="32"/>
        </w:rPr>
      </w:pPr>
      <w:r w:rsidRPr="005C6F51">
        <w:rPr>
          <w:rFonts w:ascii="Times New Roman" w:hAnsi="Times New Roman" w:cs="Times New Roman"/>
          <w:b/>
          <w:sz w:val="28"/>
          <w:szCs w:val="32"/>
        </w:rPr>
        <w:t>Nombre del docente:</w:t>
      </w:r>
    </w:p>
    <w:p w:rsidR="004670C8" w:rsidRPr="0040472E" w:rsidRDefault="004670C8" w:rsidP="004670C8">
      <w:pPr>
        <w:pStyle w:val="Ttulo3"/>
        <w:spacing w:before="30" w:after="30"/>
        <w:ind w:left="60"/>
        <w:jc w:val="center"/>
        <w:rPr>
          <w:rFonts w:ascii="Times New Roman" w:hAnsi="Times New Roman" w:cs="Times New Roman"/>
          <w:color w:val="000000"/>
          <w:sz w:val="28"/>
          <w:u w:val="single"/>
        </w:rPr>
      </w:pPr>
      <w:r>
        <w:rPr>
          <w:rFonts w:ascii="Times New Roman" w:hAnsi="Times New Roman" w:cs="Times New Roman"/>
          <w:color w:val="000000"/>
          <w:sz w:val="28"/>
          <w:u w:val="single"/>
        </w:rPr>
        <w:t xml:space="preserve">Isabel del Carmen Aguirre Ramos </w:t>
      </w:r>
    </w:p>
    <w:p w:rsidR="004670C8" w:rsidRPr="005C6F51" w:rsidRDefault="004670C8" w:rsidP="004670C8">
      <w:pPr>
        <w:spacing w:line="240" w:lineRule="auto"/>
        <w:rPr>
          <w:rFonts w:ascii="Times New Roman" w:hAnsi="Times New Roman" w:cs="Times New Roman"/>
          <w:b/>
          <w:sz w:val="28"/>
          <w:szCs w:val="32"/>
        </w:rPr>
      </w:pPr>
    </w:p>
    <w:p w:rsidR="004670C8" w:rsidRDefault="004670C8" w:rsidP="004670C8">
      <w:pPr>
        <w:spacing w:line="240" w:lineRule="auto"/>
        <w:jc w:val="center"/>
        <w:rPr>
          <w:rFonts w:ascii="Times New Roman" w:hAnsi="Times New Roman" w:cs="Times New Roman"/>
          <w:sz w:val="28"/>
          <w:szCs w:val="32"/>
          <w:u w:val="single"/>
        </w:rPr>
      </w:pPr>
      <w:r>
        <w:rPr>
          <w:rFonts w:ascii="Times New Roman" w:hAnsi="Times New Roman" w:cs="Times New Roman"/>
          <w:b/>
          <w:sz w:val="28"/>
          <w:szCs w:val="32"/>
        </w:rPr>
        <w:t>Grado y g</w:t>
      </w:r>
      <w:r w:rsidRPr="005C6F51">
        <w:rPr>
          <w:rFonts w:ascii="Times New Roman" w:hAnsi="Times New Roman" w:cs="Times New Roman"/>
          <w:b/>
          <w:sz w:val="28"/>
          <w:szCs w:val="32"/>
        </w:rPr>
        <w:t xml:space="preserve">rupo: </w:t>
      </w:r>
      <w:r>
        <w:rPr>
          <w:rFonts w:ascii="Times New Roman" w:hAnsi="Times New Roman" w:cs="Times New Roman"/>
          <w:sz w:val="28"/>
          <w:szCs w:val="32"/>
          <w:u w:val="single"/>
        </w:rPr>
        <w:t xml:space="preserve">   3</w:t>
      </w:r>
      <w:r w:rsidRPr="005C6F51">
        <w:rPr>
          <w:rFonts w:ascii="Times New Roman" w:hAnsi="Times New Roman" w:cs="Times New Roman"/>
          <w:sz w:val="28"/>
          <w:szCs w:val="32"/>
          <w:u w:val="single"/>
        </w:rPr>
        <w:t xml:space="preserve">° </w:t>
      </w:r>
      <w:r w:rsidRPr="005C6F51">
        <w:rPr>
          <w:rFonts w:ascii="Times New Roman" w:hAnsi="Times New Roman" w:cs="Times New Roman"/>
          <w:sz w:val="28"/>
          <w:szCs w:val="32"/>
          <w:u w:val="single"/>
        </w:rPr>
        <w:softHyphen/>
      </w:r>
      <w:r w:rsidRPr="005C6F51">
        <w:rPr>
          <w:rFonts w:ascii="Times New Roman" w:hAnsi="Times New Roman" w:cs="Times New Roman"/>
          <w:sz w:val="28"/>
          <w:szCs w:val="32"/>
          <w:u w:val="single"/>
        </w:rPr>
        <w:softHyphen/>
        <w:t>A</w:t>
      </w:r>
    </w:p>
    <w:p w:rsidR="004670C8" w:rsidRDefault="004670C8" w:rsidP="004670C8">
      <w:pPr>
        <w:spacing w:line="240" w:lineRule="auto"/>
        <w:jc w:val="center"/>
        <w:rPr>
          <w:rFonts w:ascii="Times New Roman" w:hAnsi="Times New Roman" w:cs="Times New Roman"/>
          <w:b/>
          <w:sz w:val="28"/>
          <w:szCs w:val="32"/>
        </w:rPr>
      </w:pPr>
    </w:p>
    <w:p w:rsidR="004670C8" w:rsidRPr="005C6F51" w:rsidRDefault="004670C8" w:rsidP="004670C8">
      <w:pPr>
        <w:spacing w:line="240" w:lineRule="auto"/>
        <w:jc w:val="center"/>
        <w:rPr>
          <w:rFonts w:ascii="Times New Roman" w:hAnsi="Times New Roman" w:cs="Times New Roman"/>
          <w:sz w:val="28"/>
          <w:szCs w:val="32"/>
          <w:u w:val="single"/>
        </w:rPr>
      </w:pPr>
      <w:r w:rsidRPr="004670C8">
        <w:rPr>
          <w:rFonts w:ascii="Times New Roman" w:hAnsi="Times New Roman" w:cs="Times New Roman"/>
          <w:b/>
          <w:sz w:val="28"/>
          <w:szCs w:val="32"/>
        </w:rPr>
        <w:t>Ciclo escolar:</w:t>
      </w:r>
      <w:r>
        <w:rPr>
          <w:rFonts w:ascii="Times New Roman" w:hAnsi="Times New Roman" w:cs="Times New Roman"/>
          <w:sz w:val="28"/>
          <w:szCs w:val="32"/>
          <w:u w:val="single"/>
        </w:rPr>
        <w:t xml:space="preserve"> 2019-2020</w:t>
      </w:r>
    </w:p>
    <w:p w:rsidR="004670C8" w:rsidRDefault="004670C8" w:rsidP="004670C8"/>
    <w:p w:rsidR="004670C8" w:rsidRDefault="004670C8" w:rsidP="004670C8"/>
    <w:p w:rsidR="004670C8" w:rsidRDefault="004670C8" w:rsidP="004670C8"/>
    <w:p w:rsidR="004670C8" w:rsidRDefault="004670C8" w:rsidP="004670C8"/>
    <w:p w:rsidR="004670C8" w:rsidRDefault="004670C8" w:rsidP="000163E0">
      <w:pPr>
        <w:jc w:val="right"/>
        <w:rPr>
          <w:rFonts w:ascii="Times New Roman" w:hAnsi="Times New Roman" w:cs="Times New Roman"/>
          <w:sz w:val="24"/>
        </w:rPr>
      </w:pPr>
      <w:r>
        <w:rPr>
          <w:rFonts w:ascii="Times New Roman" w:hAnsi="Times New Roman" w:cs="Times New Roman"/>
          <w:sz w:val="24"/>
        </w:rPr>
        <w:t xml:space="preserve">09 de noviembre </w:t>
      </w:r>
      <w:r w:rsidRPr="005C6F51">
        <w:rPr>
          <w:rFonts w:ascii="Times New Roman" w:hAnsi="Times New Roman" w:cs="Times New Roman"/>
          <w:sz w:val="24"/>
        </w:rPr>
        <w:t xml:space="preserve"> del 2019</w:t>
      </w:r>
    </w:p>
    <w:p w:rsidR="000163E0" w:rsidRDefault="000163E0" w:rsidP="004670C8">
      <w:pPr>
        <w:rPr>
          <w:rFonts w:ascii="Times New Roman" w:hAnsi="Times New Roman" w:cs="Times New Roman"/>
          <w:sz w:val="24"/>
        </w:rPr>
      </w:pPr>
    </w:p>
    <w:p w:rsidR="004670C8" w:rsidRPr="00847DE8" w:rsidRDefault="004670C8" w:rsidP="00847DE8">
      <w:pPr>
        <w:spacing w:line="360" w:lineRule="auto"/>
        <w:rPr>
          <w:rFonts w:ascii="Times New Roman" w:hAnsi="Times New Roman" w:cs="Times New Roman"/>
          <w:b/>
          <w:sz w:val="28"/>
        </w:rPr>
      </w:pPr>
      <w:r w:rsidRPr="00847DE8">
        <w:rPr>
          <w:rFonts w:ascii="Times New Roman" w:hAnsi="Times New Roman" w:cs="Times New Roman"/>
          <w:b/>
          <w:sz w:val="28"/>
        </w:rPr>
        <w:lastRenderedPageBreak/>
        <w:t>Introducción</w:t>
      </w:r>
    </w:p>
    <w:p w:rsidR="004670C8" w:rsidRDefault="000163E0" w:rsidP="00847DE8">
      <w:pPr>
        <w:spacing w:line="360" w:lineRule="auto"/>
        <w:rPr>
          <w:rFonts w:ascii="Times New Roman" w:hAnsi="Times New Roman" w:cs="Times New Roman"/>
          <w:sz w:val="24"/>
        </w:rPr>
      </w:pPr>
      <w:r>
        <w:rPr>
          <w:rFonts w:ascii="Times New Roman" w:hAnsi="Times New Roman" w:cs="Times New Roman"/>
          <w:sz w:val="24"/>
        </w:rPr>
        <w:t xml:space="preserve">En el jardín de niños Ninfa Dávila Flores ubicado en la colonia roma, con los comercios cercanos que es una tienda de abarrotes, una iglesia católica (capilla) el señor de la misericordia, la escuela primaria Revolución de 1910 y la secundaria numero 73 </w:t>
      </w:r>
      <w:r w:rsidR="00DF4924">
        <w:rPr>
          <w:rFonts w:ascii="Times New Roman" w:hAnsi="Times New Roman" w:cs="Times New Roman"/>
          <w:sz w:val="24"/>
        </w:rPr>
        <w:t xml:space="preserve">Oscar Flores Tapia, con el tipo de viviendas de infonavit y casa propia. </w:t>
      </w:r>
    </w:p>
    <w:p w:rsidR="00DF4924" w:rsidRDefault="00DF4924" w:rsidP="00847DE8">
      <w:pPr>
        <w:spacing w:line="360" w:lineRule="auto"/>
        <w:rPr>
          <w:rFonts w:ascii="Times New Roman" w:hAnsi="Times New Roman" w:cs="Times New Roman"/>
          <w:sz w:val="24"/>
        </w:rPr>
      </w:pPr>
      <w:r>
        <w:rPr>
          <w:rFonts w:ascii="Times New Roman" w:hAnsi="Times New Roman" w:cs="Times New Roman"/>
          <w:sz w:val="24"/>
        </w:rPr>
        <w:t xml:space="preserve">La mayoría de los padres de familia en el grupo de 3B son padres casados y pocos padres solteros pero ambos trabajan y están a cargo de la educación de los niños también los abuelos. </w:t>
      </w:r>
    </w:p>
    <w:p w:rsidR="00D45077" w:rsidRDefault="00D45077" w:rsidP="00847DE8">
      <w:pPr>
        <w:spacing w:line="360" w:lineRule="auto"/>
        <w:rPr>
          <w:rFonts w:ascii="Times New Roman" w:hAnsi="Times New Roman" w:cs="Times New Roman"/>
          <w:sz w:val="24"/>
        </w:rPr>
      </w:pPr>
      <w:r>
        <w:rPr>
          <w:rFonts w:ascii="Times New Roman" w:hAnsi="Times New Roman" w:cs="Times New Roman"/>
          <w:sz w:val="24"/>
        </w:rPr>
        <w:t xml:space="preserve">Se describe como es el contexto del jardín el cual es el que influye en </w:t>
      </w:r>
      <w:r w:rsidR="00B01776">
        <w:rPr>
          <w:rFonts w:ascii="Times New Roman" w:hAnsi="Times New Roman" w:cs="Times New Roman"/>
          <w:sz w:val="24"/>
        </w:rPr>
        <w:t xml:space="preserve">la vida, crecimiento y educación de los niños que asisten a esta institución como lo menciona el autor </w:t>
      </w:r>
      <w:r w:rsidR="00EB0870">
        <w:rPr>
          <w:rFonts w:ascii="Times New Roman" w:hAnsi="Times New Roman" w:cs="Times New Roman"/>
          <w:sz w:val="24"/>
        </w:rPr>
        <w:t>Álvarez en la lectura evaluar para conocer, examinar para excluir.</w:t>
      </w:r>
    </w:p>
    <w:p w:rsidR="00EB0870" w:rsidRDefault="00EB0870" w:rsidP="00847DE8">
      <w:pPr>
        <w:spacing w:line="360" w:lineRule="auto"/>
        <w:rPr>
          <w:rFonts w:ascii="Times New Roman" w:hAnsi="Times New Roman" w:cs="Times New Roman"/>
          <w:sz w:val="24"/>
          <w:szCs w:val="32"/>
        </w:rPr>
      </w:pPr>
      <w:r>
        <w:rPr>
          <w:rFonts w:ascii="Times New Roman" w:hAnsi="Times New Roman" w:cs="Times New Roman"/>
          <w:sz w:val="24"/>
        </w:rPr>
        <w:t xml:space="preserve">Se menciona como esa construido y organizado el jardín de niños con las 7 educadoras, </w:t>
      </w:r>
      <w:r>
        <w:rPr>
          <w:rFonts w:ascii="Times New Roman" w:hAnsi="Times New Roman" w:cs="Times New Roman"/>
          <w:sz w:val="24"/>
          <w:szCs w:val="32"/>
        </w:rPr>
        <w:t>dos maestros de educación física, una directora y dos</w:t>
      </w:r>
      <w:r w:rsidRPr="00CA6EEF">
        <w:rPr>
          <w:rFonts w:ascii="Times New Roman" w:hAnsi="Times New Roman" w:cs="Times New Roman"/>
          <w:sz w:val="24"/>
          <w:szCs w:val="32"/>
        </w:rPr>
        <w:t xml:space="preserve"> intendentes.</w:t>
      </w:r>
    </w:p>
    <w:p w:rsidR="00EB0870" w:rsidRDefault="00EB0870" w:rsidP="00847DE8">
      <w:pPr>
        <w:spacing w:line="360" w:lineRule="auto"/>
        <w:rPr>
          <w:rFonts w:ascii="Times New Roman" w:hAnsi="Times New Roman" w:cs="Times New Roman"/>
          <w:sz w:val="24"/>
          <w:szCs w:val="32"/>
        </w:rPr>
      </w:pPr>
      <w:r>
        <w:rPr>
          <w:rFonts w:ascii="Times New Roman" w:hAnsi="Times New Roman" w:cs="Times New Roman"/>
          <w:sz w:val="24"/>
          <w:szCs w:val="32"/>
        </w:rPr>
        <w:t>Se mencionan las características del grupo como por ejemplo el número de sillas que se encuentran, las mesas de trabajo, alacenas, como se encuentra construido el salón de clases, material de apoyo a la vista de los alumnos, cuántos niños en total de grupo así como también el total de niños y niñas, en que edades oscilan</w:t>
      </w:r>
      <w:r w:rsidR="00CE3ED3">
        <w:rPr>
          <w:rFonts w:ascii="Times New Roman" w:hAnsi="Times New Roman" w:cs="Times New Roman"/>
          <w:sz w:val="24"/>
          <w:szCs w:val="32"/>
        </w:rPr>
        <w:t>, el porcentaje de asistencias ( comprobado en la jornada de práctica del 14 al 25 de octubre del año en curso)</w:t>
      </w:r>
      <w:r>
        <w:rPr>
          <w:rFonts w:ascii="Times New Roman" w:hAnsi="Times New Roman" w:cs="Times New Roman"/>
          <w:sz w:val="24"/>
          <w:szCs w:val="32"/>
        </w:rPr>
        <w:t xml:space="preserve"> </w:t>
      </w:r>
      <w:r w:rsidR="00CE3ED3">
        <w:rPr>
          <w:rFonts w:ascii="Times New Roman" w:hAnsi="Times New Roman" w:cs="Times New Roman"/>
          <w:sz w:val="24"/>
          <w:szCs w:val="32"/>
        </w:rPr>
        <w:t>y como es su estilo de aprendizaje; 1 visual, 1 auditivo y 28 kinestésicos.</w:t>
      </w:r>
    </w:p>
    <w:p w:rsidR="00847DE8" w:rsidRDefault="00847DE8" w:rsidP="00847DE8">
      <w:pPr>
        <w:spacing w:line="360" w:lineRule="auto"/>
        <w:rPr>
          <w:rFonts w:ascii="Times New Roman" w:hAnsi="Times New Roman" w:cs="Times New Roman"/>
          <w:sz w:val="24"/>
          <w:szCs w:val="32"/>
        </w:rPr>
      </w:pPr>
      <w:r>
        <w:rPr>
          <w:rFonts w:ascii="Times New Roman" w:hAnsi="Times New Roman" w:cs="Times New Roman"/>
          <w:sz w:val="24"/>
          <w:szCs w:val="32"/>
        </w:rPr>
        <w:t xml:space="preserve">Las conclusiones en las cuales es importante tener en cuenta cada una de las lecturas para la próxima jornada de </w:t>
      </w:r>
      <w:r w:rsidR="007E464E">
        <w:rPr>
          <w:rFonts w:ascii="Times New Roman" w:hAnsi="Times New Roman" w:cs="Times New Roman"/>
          <w:sz w:val="24"/>
          <w:szCs w:val="32"/>
        </w:rPr>
        <w:t>práctica</w:t>
      </w:r>
      <w:r>
        <w:rPr>
          <w:rFonts w:ascii="Times New Roman" w:hAnsi="Times New Roman" w:cs="Times New Roman"/>
          <w:sz w:val="24"/>
          <w:szCs w:val="32"/>
        </w:rPr>
        <w:t xml:space="preserve"> en la cual se emplea lo visto en clase.</w:t>
      </w:r>
    </w:p>
    <w:p w:rsidR="00CE3ED3" w:rsidRDefault="00CE3ED3" w:rsidP="00847DE8">
      <w:pPr>
        <w:spacing w:line="360" w:lineRule="auto"/>
        <w:rPr>
          <w:rFonts w:ascii="Times New Roman" w:hAnsi="Times New Roman" w:cs="Times New Roman"/>
          <w:sz w:val="24"/>
          <w:szCs w:val="32"/>
        </w:rPr>
      </w:pPr>
      <w:r>
        <w:rPr>
          <w:rFonts w:ascii="Times New Roman" w:hAnsi="Times New Roman" w:cs="Times New Roman"/>
          <w:sz w:val="24"/>
          <w:szCs w:val="32"/>
        </w:rPr>
        <w:t>Se agregan las referencias bibliográficas de las citas textuales así como también los anexos.</w:t>
      </w:r>
    </w:p>
    <w:p w:rsidR="00CE3ED3" w:rsidRDefault="00CE3ED3" w:rsidP="004670C8">
      <w:pPr>
        <w:rPr>
          <w:rFonts w:ascii="Times New Roman" w:hAnsi="Times New Roman" w:cs="Times New Roman"/>
          <w:sz w:val="24"/>
          <w:szCs w:val="32"/>
        </w:rPr>
      </w:pPr>
    </w:p>
    <w:p w:rsidR="00CE3ED3" w:rsidRDefault="00CE3ED3" w:rsidP="004670C8">
      <w:pPr>
        <w:rPr>
          <w:rFonts w:ascii="Times New Roman" w:hAnsi="Times New Roman" w:cs="Times New Roman"/>
          <w:sz w:val="24"/>
        </w:rPr>
      </w:pPr>
    </w:p>
    <w:p w:rsidR="004670C8" w:rsidRDefault="004670C8" w:rsidP="004670C8">
      <w:pPr>
        <w:rPr>
          <w:rFonts w:ascii="Times New Roman" w:hAnsi="Times New Roman" w:cs="Times New Roman"/>
          <w:sz w:val="24"/>
        </w:rPr>
      </w:pPr>
    </w:p>
    <w:p w:rsidR="004670C8" w:rsidRDefault="004670C8" w:rsidP="004670C8">
      <w:pPr>
        <w:rPr>
          <w:rFonts w:ascii="Times New Roman" w:hAnsi="Times New Roman" w:cs="Times New Roman"/>
          <w:sz w:val="24"/>
        </w:rPr>
      </w:pPr>
    </w:p>
    <w:p w:rsidR="004670C8" w:rsidRDefault="004670C8" w:rsidP="004670C8">
      <w:pPr>
        <w:rPr>
          <w:rFonts w:ascii="Times New Roman" w:hAnsi="Times New Roman" w:cs="Times New Roman"/>
          <w:sz w:val="24"/>
        </w:rPr>
      </w:pPr>
    </w:p>
    <w:p w:rsidR="00CE3ED3" w:rsidRDefault="00CE3ED3" w:rsidP="004670C8">
      <w:pPr>
        <w:rPr>
          <w:rFonts w:ascii="Times New Roman" w:hAnsi="Times New Roman" w:cs="Times New Roman"/>
          <w:sz w:val="24"/>
        </w:rPr>
      </w:pPr>
    </w:p>
    <w:p w:rsidR="00847DE8" w:rsidRDefault="00847DE8" w:rsidP="004670C8">
      <w:pPr>
        <w:rPr>
          <w:rFonts w:ascii="Times New Roman" w:hAnsi="Times New Roman" w:cs="Times New Roman"/>
          <w:sz w:val="24"/>
        </w:rPr>
      </w:pPr>
    </w:p>
    <w:p w:rsidR="004670C8" w:rsidRPr="00A41CAB" w:rsidRDefault="004670C8" w:rsidP="00A41CAB">
      <w:pPr>
        <w:spacing w:line="360" w:lineRule="auto"/>
        <w:rPr>
          <w:rFonts w:ascii="Times New Roman" w:hAnsi="Times New Roman" w:cs="Times New Roman"/>
          <w:b/>
          <w:sz w:val="28"/>
        </w:rPr>
      </w:pPr>
      <w:r w:rsidRPr="00A41CAB">
        <w:rPr>
          <w:rFonts w:ascii="Times New Roman" w:hAnsi="Times New Roman" w:cs="Times New Roman"/>
          <w:b/>
          <w:sz w:val="28"/>
        </w:rPr>
        <w:lastRenderedPageBreak/>
        <w:t>Desarrollo</w:t>
      </w:r>
    </w:p>
    <w:p w:rsidR="00403B45" w:rsidRDefault="00CC30D8" w:rsidP="00A41CAB">
      <w:pPr>
        <w:spacing w:line="360" w:lineRule="auto"/>
        <w:rPr>
          <w:rFonts w:ascii="Times New Roman" w:hAnsi="Times New Roman" w:cs="Times New Roman"/>
          <w:sz w:val="24"/>
        </w:rPr>
      </w:pPr>
      <w:r>
        <w:rPr>
          <w:rFonts w:ascii="Times New Roman" w:hAnsi="Times New Roman" w:cs="Times New Roman"/>
          <w:sz w:val="24"/>
        </w:rPr>
        <w:t>En el jardín de niños Ninfa Dávila Flores, ubicado en la colonia Roma sobre la calle Turín con el número 3133 entre las calles Florencia y Nápoles con el código postal 25125. Número de teléfono</w:t>
      </w:r>
      <w:r w:rsidR="00CA6EEF">
        <w:rPr>
          <w:rFonts w:ascii="Times New Roman" w:hAnsi="Times New Roman" w:cs="Times New Roman"/>
          <w:sz w:val="24"/>
        </w:rPr>
        <w:t xml:space="preserve"> 4 34 56 05, con zona escolar 108. </w:t>
      </w:r>
      <w:r w:rsidR="00403B45">
        <w:rPr>
          <w:rFonts w:ascii="Times New Roman" w:hAnsi="Times New Roman" w:cs="Times New Roman"/>
          <w:sz w:val="24"/>
        </w:rPr>
        <w:t>El tipo de casas que se encuentran alrededor de esta institución son de infonavit</w:t>
      </w:r>
      <w:r w:rsidR="00C80F0F">
        <w:rPr>
          <w:rFonts w:ascii="Times New Roman" w:hAnsi="Times New Roman" w:cs="Times New Roman"/>
          <w:sz w:val="24"/>
        </w:rPr>
        <w:t xml:space="preserve"> y casa propia, </w:t>
      </w:r>
      <w:r w:rsidR="00403B45">
        <w:rPr>
          <w:rFonts w:ascii="Times New Roman" w:hAnsi="Times New Roman" w:cs="Times New Roman"/>
          <w:sz w:val="24"/>
        </w:rPr>
        <w:t xml:space="preserve"> lo cual en este contexto se podría decir que están en una clase media.</w:t>
      </w:r>
    </w:p>
    <w:p w:rsidR="00403B45" w:rsidRDefault="00403B45" w:rsidP="00A41CAB">
      <w:pPr>
        <w:spacing w:line="360" w:lineRule="auto"/>
        <w:rPr>
          <w:rFonts w:ascii="Times New Roman" w:hAnsi="Times New Roman" w:cs="Times New Roman"/>
          <w:sz w:val="24"/>
        </w:rPr>
      </w:pPr>
      <w:r>
        <w:rPr>
          <w:rFonts w:ascii="Times New Roman" w:hAnsi="Times New Roman" w:cs="Times New Roman"/>
          <w:sz w:val="24"/>
        </w:rPr>
        <w:t xml:space="preserve">Se encuentra al costado de la secundaria </w:t>
      </w:r>
      <w:r w:rsidR="00C80F0F">
        <w:rPr>
          <w:rFonts w:ascii="Times New Roman" w:hAnsi="Times New Roman" w:cs="Times New Roman"/>
          <w:sz w:val="24"/>
        </w:rPr>
        <w:t>número</w:t>
      </w:r>
      <w:r>
        <w:rPr>
          <w:rFonts w:ascii="Times New Roman" w:hAnsi="Times New Roman" w:cs="Times New Roman"/>
          <w:sz w:val="24"/>
        </w:rPr>
        <w:t xml:space="preserve"> </w:t>
      </w:r>
      <w:r w:rsidR="00C80F0F">
        <w:rPr>
          <w:rFonts w:ascii="Times New Roman" w:hAnsi="Times New Roman" w:cs="Times New Roman"/>
          <w:sz w:val="24"/>
        </w:rPr>
        <w:t>73 Oscar Flores Tapia, pasando la calle se encuentra la iglesia (capilla) el señor de la misericordia, así como también se encuentra enfrente una tienda de abarrotes y a una calle de esta institución la escuela primaria Revolución de 1910.</w:t>
      </w:r>
      <w:r w:rsidR="00921773">
        <w:rPr>
          <w:rFonts w:ascii="Times New Roman" w:hAnsi="Times New Roman" w:cs="Times New Roman"/>
          <w:sz w:val="24"/>
        </w:rPr>
        <w:t xml:space="preserve"> </w:t>
      </w:r>
    </w:p>
    <w:p w:rsidR="00921773" w:rsidRDefault="00921773" w:rsidP="00A41CAB">
      <w:pPr>
        <w:spacing w:line="360" w:lineRule="auto"/>
        <w:rPr>
          <w:rFonts w:ascii="Times New Roman" w:hAnsi="Times New Roman" w:cs="Times New Roman"/>
          <w:sz w:val="24"/>
        </w:rPr>
      </w:pPr>
      <w:r>
        <w:rPr>
          <w:rFonts w:ascii="Times New Roman" w:hAnsi="Times New Roman" w:cs="Times New Roman"/>
          <w:sz w:val="24"/>
        </w:rPr>
        <w:t>La mayoría de las son de padres casados y  algunos son padres solteros pero en el mayor caso ambos padres trabajan y no están al pendiente de los niños todo el día así que también influye en la educación los abuelos</w:t>
      </w:r>
      <w:r w:rsidR="00E9175F">
        <w:rPr>
          <w:rFonts w:ascii="Times New Roman" w:hAnsi="Times New Roman" w:cs="Times New Roman"/>
          <w:sz w:val="24"/>
        </w:rPr>
        <w:t xml:space="preserve"> y estos son los encargados de llevar a los niños al jardín todos los días, aunque algunos tienen transporte escolar pero son muy pocos.</w:t>
      </w:r>
      <w:r>
        <w:rPr>
          <w:rFonts w:ascii="Times New Roman" w:hAnsi="Times New Roman" w:cs="Times New Roman"/>
          <w:sz w:val="24"/>
        </w:rPr>
        <w:t xml:space="preserve"> En esta colonia se cuenta con agua, luz, drenaje y  pavimento. (</w:t>
      </w:r>
      <w:r w:rsidR="002C19F3">
        <w:rPr>
          <w:rFonts w:ascii="Times New Roman" w:hAnsi="Times New Roman" w:cs="Times New Roman"/>
          <w:sz w:val="24"/>
        </w:rPr>
        <w:t>V</w:t>
      </w:r>
      <w:r>
        <w:rPr>
          <w:rFonts w:ascii="Times New Roman" w:hAnsi="Times New Roman" w:cs="Times New Roman"/>
          <w:sz w:val="24"/>
        </w:rPr>
        <w:t>er</w:t>
      </w:r>
      <w:r w:rsidR="002C19F3">
        <w:rPr>
          <w:rFonts w:ascii="Times New Roman" w:hAnsi="Times New Roman" w:cs="Times New Roman"/>
          <w:sz w:val="24"/>
        </w:rPr>
        <w:t xml:space="preserve"> croquis</w:t>
      </w:r>
      <w:r>
        <w:rPr>
          <w:rFonts w:ascii="Times New Roman" w:hAnsi="Times New Roman" w:cs="Times New Roman"/>
          <w:sz w:val="24"/>
        </w:rPr>
        <w:t xml:space="preserve"> en los anexos)</w:t>
      </w:r>
    </w:p>
    <w:p w:rsidR="00A41CAB" w:rsidRDefault="00921773" w:rsidP="00A41CAB">
      <w:pPr>
        <w:spacing w:line="360" w:lineRule="auto"/>
        <w:rPr>
          <w:rFonts w:ascii="Times New Roman" w:hAnsi="Times New Roman" w:cs="Times New Roman"/>
          <w:sz w:val="24"/>
          <w:szCs w:val="32"/>
        </w:rPr>
      </w:pPr>
      <w:r>
        <w:rPr>
          <w:rFonts w:ascii="Times New Roman" w:hAnsi="Times New Roman" w:cs="Times New Roman"/>
          <w:sz w:val="24"/>
        </w:rPr>
        <w:t>Dentro del jardín de niños</w:t>
      </w:r>
      <w:r w:rsidR="00CA6EEF">
        <w:rPr>
          <w:rFonts w:ascii="Times New Roman" w:hAnsi="Times New Roman" w:cs="Times New Roman"/>
          <w:sz w:val="24"/>
        </w:rPr>
        <w:t xml:space="preserve"> su horario matutino es de 9:00 am a 12:00 del mediodía para los grupos de segundo y tercero, en cuanto al primer grado su salida es a las 11:45 de la mañana.</w:t>
      </w:r>
      <w:r>
        <w:rPr>
          <w:rFonts w:ascii="Times New Roman" w:hAnsi="Times New Roman" w:cs="Times New Roman"/>
          <w:sz w:val="24"/>
        </w:rPr>
        <w:t xml:space="preserve"> </w:t>
      </w:r>
      <w:r w:rsidR="00CA6EEF">
        <w:rPr>
          <w:rFonts w:ascii="Times New Roman" w:hAnsi="Times New Roman" w:cs="Times New Roman"/>
          <w:sz w:val="24"/>
        </w:rPr>
        <w:t>Se</w:t>
      </w:r>
      <w:r w:rsidR="00DA0DCC">
        <w:rPr>
          <w:rFonts w:ascii="Times New Roman" w:hAnsi="Times New Roman" w:cs="Times New Roman"/>
          <w:sz w:val="24"/>
        </w:rPr>
        <w:t xml:space="preserve"> encuentra con siete </w:t>
      </w:r>
      <w:r>
        <w:rPr>
          <w:rFonts w:ascii="Times New Roman" w:hAnsi="Times New Roman" w:cs="Times New Roman"/>
          <w:sz w:val="24"/>
        </w:rPr>
        <w:t xml:space="preserve"> aulas para dar clase, dos direcciones del turno matutino y vespertino</w:t>
      </w:r>
      <w:r w:rsidR="00CA6EEF">
        <w:rPr>
          <w:rFonts w:ascii="Times New Roman" w:hAnsi="Times New Roman" w:cs="Times New Roman"/>
          <w:sz w:val="24"/>
        </w:rPr>
        <w:t>,</w:t>
      </w:r>
      <w:r>
        <w:rPr>
          <w:rFonts w:ascii="Times New Roman" w:hAnsi="Times New Roman" w:cs="Times New Roman"/>
          <w:sz w:val="24"/>
        </w:rPr>
        <w:t xml:space="preserve"> </w:t>
      </w:r>
      <w:r w:rsidR="00CA6EEF">
        <w:rPr>
          <w:rFonts w:ascii="Times New Roman" w:hAnsi="Times New Roman" w:cs="Times New Roman"/>
          <w:sz w:val="24"/>
          <w:szCs w:val="32"/>
        </w:rPr>
        <w:t>un salón de cantos, uno de USAER, un patio cívico</w:t>
      </w:r>
      <w:r w:rsidR="00DA0DCC">
        <w:rPr>
          <w:rFonts w:ascii="Times New Roman" w:hAnsi="Times New Roman" w:cs="Times New Roman"/>
          <w:sz w:val="24"/>
          <w:szCs w:val="32"/>
        </w:rPr>
        <w:t xml:space="preserve">, dos áreas de juegos y dos </w:t>
      </w:r>
      <w:r w:rsidR="00CA6EEF" w:rsidRPr="00CA6EEF">
        <w:rPr>
          <w:rFonts w:ascii="Times New Roman" w:hAnsi="Times New Roman" w:cs="Times New Roman"/>
          <w:sz w:val="24"/>
          <w:szCs w:val="32"/>
        </w:rPr>
        <w:t xml:space="preserve"> baños</w:t>
      </w:r>
      <w:r w:rsidR="00CA6EEF">
        <w:rPr>
          <w:rFonts w:ascii="Times New Roman" w:hAnsi="Times New Roman" w:cs="Times New Roman"/>
          <w:sz w:val="24"/>
          <w:szCs w:val="32"/>
        </w:rPr>
        <w:t>(uno de niños y uno de niñas)</w:t>
      </w:r>
      <w:r w:rsidR="00CA6EEF" w:rsidRPr="00CA6EEF">
        <w:rPr>
          <w:rFonts w:ascii="Times New Roman" w:hAnsi="Times New Roman" w:cs="Times New Roman"/>
          <w:sz w:val="24"/>
          <w:szCs w:val="32"/>
        </w:rPr>
        <w:t xml:space="preserve">. </w:t>
      </w:r>
    </w:p>
    <w:p w:rsidR="00CA6EEF" w:rsidRDefault="00CA6EEF" w:rsidP="00A41CAB">
      <w:pPr>
        <w:spacing w:line="360" w:lineRule="auto"/>
        <w:rPr>
          <w:rFonts w:ascii="Times New Roman" w:hAnsi="Times New Roman" w:cs="Times New Roman"/>
          <w:sz w:val="24"/>
          <w:szCs w:val="32"/>
        </w:rPr>
      </w:pPr>
      <w:r w:rsidRPr="00CA6EEF">
        <w:rPr>
          <w:rFonts w:ascii="Times New Roman" w:hAnsi="Times New Roman" w:cs="Times New Roman"/>
          <w:sz w:val="24"/>
          <w:szCs w:val="32"/>
        </w:rPr>
        <w:t xml:space="preserve">El total de docentes que </w:t>
      </w:r>
      <w:r w:rsidR="00DA0DCC">
        <w:rPr>
          <w:rFonts w:ascii="Times New Roman" w:hAnsi="Times New Roman" w:cs="Times New Roman"/>
          <w:sz w:val="24"/>
          <w:szCs w:val="32"/>
        </w:rPr>
        <w:t>laboran en la institución son; dos maestros de educación física, siete</w:t>
      </w:r>
      <w:r w:rsidRPr="00CA6EEF">
        <w:rPr>
          <w:rFonts w:ascii="Times New Roman" w:hAnsi="Times New Roman" w:cs="Times New Roman"/>
          <w:sz w:val="24"/>
          <w:szCs w:val="32"/>
        </w:rPr>
        <w:t xml:space="preserve"> educ</w:t>
      </w:r>
      <w:r w:rsidR="00DA0DCC">
        <w:rPr>
          <w:rFonts w:ascii="Times New Roman" w:hAnsi="Times New Roman" w:cs="Times New Roman"/>
          <w:sz w:val="24"/>
          <w:szCs w:val="32"/>
        </w:rPr>
        <w:t>adoras, una directora y dos</w:t>
      </w:r>
      <w:r w:rsidRPr="00CA6EEF">
        <w:rPr>
          <w:rFonts w:ascii="Times New Roman" w:hAnsi="Times New Roman" w:cs="Times New Roman"/>
          <w:sz w:val="24"/>
          <w:szCs w:val="32"/>
        </w:rPr>
        <w:t xml:space="preserve"> intendentes.</w:t>
      </w:r>
      <w:r w:rsidR="00DA0DCC" w:rsidRPr="00DA0DCC">
        <w:rPr>
          <w:rFonts w:ascii="Times New Roman" w:hAnsi="Times New Roman" w:cs="Times New Roman"/>
          <w:sz w:val="24"/>
          <w:szCs w:val="32"/>
        </w:rPr>
        <w:t xml:space="preserve"> </w:t>
      </w:r>
      <w:r w:rsidR="00DA0DCC" w:rsidRPr="00CA6EEF">
        <w:rPr>
          <w:rFonts w:ascii="Times New Roman" w:hAnsi="Times New Roman" w:cs="Times New Roman"/>
          <w:sz w:val="24"/>
          <w:szCs w:val="32"/>
        </w:rPr>
        <w:t xml:space="preserve">Como supervisora es Alma Rosa Valdés Villareal, el nombre de la directora es María Fernanda Reyes Sandoval </w:t>
      </w:r>
      <w:r w:rsidR="00DA0DCC">
        <w:rPr>
          <w:rFonts w:ascii="Times New Roman" w:hAnsi="Times New Roman" w:cs="Times New Roman"/>
          <w:sz w:val="24"/>
          <w:szCs w:val="32"/>
        </w:rPr>
        <w:t xml:space="preserve">la cual </w:t>
      </w:r>
      <w:r w:rsidR="00DA0DCC" w:rsidRPr="00CA6EEF">
        <w:rPr>
          <w:rFonts w:ascii="Times New Roman" w:hAnsi="Times New Roman" w:cs="Times New Roman"/>
          <w:sz w:val="24"/>
          <w:szCs w:val="32"/>
        </w:rPr>
        <w:t xml:space="preserve">tiene 3 años de servicio </w:t>
      </w:r>
      <w:r w:rsidR="00DA0DCC">
        <w:rPr>
          <w:rFonts w:ascii="Times New Roman" w:hAnsi="Times New Roman" w:cs="Times New Roman"/>
          <w:sz w:val="24"/>
          <w:szCs w:val="32"/>
        </w:rPr>
        <w:t>en esta institución.</w:t>
      </w:r>
      <w:r w:rsidR="002C19F3">
        <w:rPr>
          <w:rFonts w:ascii="Times New Roman" w:hAnsi="Times New Roman" w:cs="Times New Roman"/>
          <w:sz w:val="24"/>
          <w:szCs w:val="32"/>
        </w:rPr>
        <w:t xml:space="preserve"> El sostenimiento de este jardín es </w:t>
      </w:r>
      <w:r w:rsidR="00A97193">
        <w:rPr>
          <w:rFonts w:ascii="Times New Roman" w:hAnsi="Times New Roman" w:cs="Times New Roman"/>
          <w:sz w:val="24"/>
          <w:szCs w:val="32"/>
        </w:rPr>
        <w:t>público</w:t>
      </w:r>
      <w:r w:rsidR="00D45077">
        <w:rPr>
          <w:rFonts w:ascii="Times New Roman" w:hAnsi="Times New Roman" w:cs="Times New Roman"/>
          <w:sz w:val="24"/>
          <w:szCs w:val="32"/>
        </w:rPr>
        <w:t>. Cuenta con los siguientes servicios públicos: drenaje, agua, luz, internet, teléfono y pavimento.</w:t>
      </w:r>
    </w:p>
    <w:p w:rsidR="00C86E56" w:rsidRPr="00C86E56" w:rsidRDefault="00CA6EEF" w:rsidP="00A41CAB">
      <w:pPr>
        <w:spacing w:line="360" w:lineRule="auto"/>
        <w:rPr>
          <w:rFonts w:ascii="Times New Roman" w:hAnsi="Times New Roman" w:cs="Times New Roman"/>
          <w:sz w:val="24"/>
          <w:szCs w:val="32"/>
        </w:rPr>
      </w:pPr>
      <w:r w:rsidRPr="00CA6EEF">
        <w:rPr>
          <w:rFonts w:ascii="Times New Roman" w:hAnsi="Times New Roman" w:cs="Times New Roman"/>
          <w:sz w:val="24"/>
          <w:szCs w:val="32"/>
        </w:rPr>
        <w:t>El tipo de infraestructura del jardín y por lo que está delimitada la institución es con una barda</w:t>
      </w:r>
      <w:r w:rsidR="00C86E56">
        <w:rPr>
          <w:rFonts w:ascii="Times New Roman" w:hAnsi="Times New Roman" w:cs="Times New Roman"/>
          <w:sz w:val="24"/>
          <w:szCs w:val="32"/>
        </w:rPr>
        <w:t xml:space="preserve"> de block con maya y 2 portones uno es liso y el otro es de reja, estos son utilizados para la entrada y salida del jardín de niños ya que en la forma que se encuentran ubicados los salones de clases dos grupos de segundo y un multigrado salen por el portón liso que se encuentra ubicado sobre la parte superior del jardín y los demás grupos en la parte baja de este. En los patios para que los niños puedan jugar, se encuentran escalonados y con rampas lo cual están chicas, no hay niños con alguna discapacidad que las puedan utilizar sin embargo están pequeñas y no podrían pasar, solo 4 de los salones tienen las rampas o </w:t>
      </w:r>
      <w:r w:rsidR="00C86E56">
        <w:rPr>
          <w:rFonts w:ascii="Times New Roman" w:hAnsi="Times New Roman" w:cs="Times New Roman"/>
          <w:sz w:val="24"/>
          <w:szCs w:val="32"/>
        </w:rPr>
        <w:lastRenderedPageBreak/>
        <w:t>esos accesos para la entrada porque 3 salones se encuentran más arriba (los salones se encuentran escalonados en 4 secciones)</w:t>
      </w:r>
    </w:p>
    <w:p w:rsidR="00CA6EEF" w:rsidRDefault="00CA6EEF" w:rsidP="00A41CAB">
      <w:pPr>
        <w:spacing w:line="360" w:lineRule="auto"/>
        <w:rPr>
          <w:rFonts w:ascii="Times New Roman" w:hAnsi="Times New Roman" w:cs="Times New Roman"/>
          <w:sz w:val="24"/>
          <w:szCs w:val="32"/>
        </w:rPr>
      </w:pPr>
      <w:r w:rsidRPr="00CA6EEF">
        <w:rPr>
          <w:rFonts w:ascii="Times New Roman" w:hAnsi="Times New Roman" w:cs="Times New Roman"/>
          <w:sz w:val="24"/>
          <w:szCs w:val="32"/>
        </w:rPr>
        <w:t>El grupo asignado es el de 3 grado sección B,</w:t>
      </w:r>
      <w:r w:rsidR="00C86E56">
        <w:rPr>
          <w:rFonts w:ascii="Times New Roman" w:hAnsi="Times New Roman" w:cs="Times New Roman"/>
          <w:sz w:val="24"/>
          <w:szCs w:val="32"/>
        </w:rPr>
        <w:t xml:space="preserve"> </w:t>
      </w:r>
      <w:r w:rsidR="00E9175F">
        <w:rPr>
          <w:rFonts w:ascii="Times New Roman" w:hAnsi="Times New Roman" w:cs="Times New Roman"/>
          <w:sz w:val="24"/>
          <w:szCs w:val="32"/>
        </w:rPr>
        <w:t xml:space="preserve">la educadora titular a cargo de grupo se llama </w:t>
      </w:r>
      <w:r w:rsidR="00C86E56" w:rsidRPr="00CA6EEF">
        <w:rPr>
          <w:rFonts w:ascii="Times New Roman" w:hAnsi="Times New Roman" w:cs="Times New Roman"/>
          <w:sz w:val="24"/>
          <w:szCs w:val="32"/>
        </w:rPr>
        <w:t>Amalia Del Carmen Molina</w:t>
      </w:r>
      <w:r w:rsidR="00E9175F">
        <w:rPr>
          <w:rFonts w:ascii="Times New Roman" w:hAnsi="Times New Roman" w:cs="Times New Roman"/>
          <w:sz w:val="24"/>
          <w:szCs w:val="32"/>
        </w:rPr>
        <w:t xml:space="preserve"> </w:t>
      </w:r>
      <w:r w:rsidR="00C86E56">
        <w:rPr>
          <w:rFonts w:ascii="Times New Roman" w:hAnsi="Times New Roman" w:cs="Times New Roman"/>
          <w:sz w:val="24"/>
          <w:szCs w:val="32"/>
        </w:rPr>
        <w:t xml:space="preserve"> con un total de niños de 30 niños con 13 hombres  y 17</w:t>
      </w:r>
      <w:r w:rsidRPr="00CA6EEF">
        <w:rPr>
          <w:rFonts w:ascii="Times New Roman" w:hAnsi="Times New Roman" w:cs="Times New Roman"/>
          <w:sz w:val="24"/>
          <w:szCs w:val="32"/>
        </w:rPr>
        <w:t xml:space="preserve"> mujeres, el porcentaje de asistencia</w:t>
      </w:r>
      <w:r w:rsidR="00C86E56">
        <w:rPr>
          <w:rFonts w:ascii="Times New Roman" w:hAnsi="Times New Roman" w:cs="Times New Roman"/>
          <w:sz w:val="24"/>
          <w:szCs w:val="32"/>
        </w:rPr>
        <w:t xml:space="preserve"> en la jornada de práctica del 14 al 25 de octubre del presente año </w:t>
      </w:r>
      <w:r w:rsidRPr="00CA6EEF">
        <w:rPr>
          <w:rFonts w:ascii="Times New Roman" w:hAnsi="Times New Roman" w:cs="Times New Roman"/>
          <w:sz w:val="24"/>
          <w:szCs w:val="32"/>
        </w:rPr>
        <w:t xml:space="preserve">es de un </w:t>
      </w:r>
      <w:r w:rsidR="00C86E56">
        <w:rPr>
          <w:rFonts w:ascii="Times New Roman" w:hAnsi="Times New Roman" w:cs="Times New Roman"/>
          <w:sz w:val="24"/>
          <w:szCs w:val="32"/>
        </w:rPr>
        <w:t xml:space="preserve">75.6 </w:t>
      </w:r>
      <w:r w:rsidRPr="00CA6EEF">
        <w:rPr>
          <w:rFonts w:ascii="Times New Roman" w:hAnsi="Times New Roman" w:cs="Times New Roman"/>
          <w:sz w:val="24"/>
          <w:szCs w:val="32"/>
        </w:rPr>
        <w:t xml:space="preserve"> por ciento. Las edades en que oscilan los niños son de 5 a 5 años 8 meses. De acuerdo a los datos dados por la educadora </w:t>
      </w:r>
      <w:r w:rsidR="0011569C">
        <w:rPr>
          <w:rFonts w:ascii="Times New Roman" w:hAnsi="Times New Roman" w:cs="Times New Roman"/>
          <w:sz w:val="24"/>
          <w:szCs w:val="32"/>
        </w:rPr>
        <w:t>e</w:t>
      </w:r>
      <w:r w:rsidRPr="00CA6EEF">
        <w:rPr>
          <w:rFonts w:ascii="Times New Roman" w:hAnsi="Times New Roman" w:cs="Times New Roman"/>
          <w:sz w:val="24"/>
          <w:szCs w:val="32"/>
        </w:rPr>
        <w:t xml:space="preserve">n cuanto a los estilos de aprendizaje de los alumnos es </w:t>
      </w:r>
      <w:r w:rsidR="0011569C">
        <w:rPr>
          <w:rFonts w:ascii="Times New Roman" w:hAnsi="Times New Roman" w:cs="Times New Roman"/>
          <w:sz w:val="24"/>
          <w:szCs w:val="32"/>
        </w:rPr>
        <w:t>1 visual, 1 auditivo y 28</w:t>
      </w:r>
      <w:r w:rsidRPr="00CA6EEF">
        <w:rPr>
          <w:rFonts w:ascii="Times New Roman" w:hAnsi="Times New Roman" w:cs="Times New Roman"/>
          <w:sz w:val="24"/>
          <w:szCs w:val="32"/>
        </w:rPr>
        <w:t xml:space="preserve"> alumnos kinestésicos, el ritmo de trabajo </w:t>
      </w:r>
      <w:r w:rsidR="0011569C">
        <w:rPr>
          <w:rFonts w:ascii="Times New Roman" w:hAnsi="Times New Roman" w:cs="Times New Roman"/>
          <w:sz w:val="24"/>
          <w:szCs w:val="32"/>
        </w:rPr>
        <w:t xml:space="preserve">del grupo </w:t>
      </w:r>
      <w:r w:rsidRPr="00CA6EEF">
        <w:rPr>
          <w:rFonts w:ascii="Times New Roman" w:hAnsi="Times New Roman" w:cs="Times New Roman"/>
          <w:sz w:val="24"/>
          <w:szCs w:val="32"/>
        </w:rPr>
        <w:t>es lento-moderado.</w:t>
      </w:r>
    </w:p>
    <w:p w:rsidR="00A41CAB" w:rsidRDefault="00E9175F" w:rsidP="00A41CAB">
      <w:pPr>
        <w:spacing w:line="360" w:lineRule="auto"/>
        <w:rPr>
          <w:rFonts w:ascii="Times New Roman" w:hAnsi="Times New Roman" w:cs="Times New Roman"/>
          <w:sz w:val="24"/>
          <w:szCs w:val="32"/>
        </w:rPr>
      </w:pPr>
      <w:r>
        <w:rPr>
          <w:rFonts w:ascii="Times New Roman" w:hAnsi="Times New Roman" w:cs="Times New Roman"/>
          <w:sz w:val="24"/>
          <w:szCs w:val="32"/>
        </w:rPr>
        <w:t>E</w:t>
      </w:r>
      <w:r w:rsidR="0011569C">
        <w:rPr>
          <w:rFonts w:ascii="Times New Roman" w:hAnsi="Times New Roman" w:cs="Times New Roman"/>
          <w:sz w:val="24"/>
          <w:szCs w:val="32"/>
        </w:rPr>
        <w:t xml:space="preserve">n cuanto al </w:t>
      </w:r>
      <w:r>
        <w:rPr>
          <w:rFonts w:ascii="Times New Roman" w:hAnsi="Times New Roman" w:cs="Times New Roman"/>
          <w:sz w:val="24"/>
          <w:szCs w:val="32"/>
        </w:rPr>
        <w:t xml:space="preserve">salón </w:t>
      </w:r>
      <w:r w:rsidR="0011569C">
        <w:rPr>
          <w:rFonts w:ascii="Times New Roman" w:hAnsi="Times New Roman" w:cs="Times New Roman"/>
          <w:sz w:val="24"/>
          <w:szCs w:val="32"/>
        </w:rPr>
        <w:t xml:space="preserve">de clases </w:t>
      </w:r>
      <w:r>
        <w:rPr>
          <w:rFonts w:ascii="Times New Roman" w:hAnsi="Times New Roman" w:cs="Times New Roman"/>
          <w:sz w:val="24"/>
          <w:szCs w:val="32"/>
        </w:rPr>
        <w:t>cuenta con 35 si</w:t>
      </w:r>
      <w:r w:rsidR="0011569C">
        <w:rPr>
          <w:rFonts w:ascii="Times New Roman" w:hAnsi="Times New Roman" w:cs="Times New Roman"/>
          <w:sz w:val="24"/>
          <w:szCs w:val="32"/>
        </w:rPr>
        <w:t>llas para los niños, 9 mesas para trabajar, con 2 muebles o alacenas para guardar el material, un escritorio y una mesa grande para la educadora,</w:t>
      </w:r>
      <w:r w:rsidR="00490097">
        <w:rPr>
          <w:rFonts w:ascii="Times New Roman" w:hAnsi="Times New Roman" w:cs="Times New Roman"/>
          <w:sz w:val="24"/>
          <w:szCs w:val="32"/>
        </w:rPr>
        <w:t xml:space="preserve"> casilleros para cada uno de los niños, una biblioteca visible pero es del turno de la tarde, un reloj (se encuentra ubicado en la parte superior del pizarrón donde es visible para la educadora y los alumnos los cuales van conociendo los números y es un apoyo visual)</w:t>
      </w:r>
      <w:r w:rsidR="0011569C">
        <w:rPr>
          <w:rFonts w:ascii="Times New Roman" w:hAnsi="Times New Roman" w:cs="Times New Roman"/>
          <w:sz w:val="24"/>
          <w:szCs w:val="32"/>
        </w:rPr>
        <w:t xml:space="preserve"> cuenta con materiales para jugar con los niños </w:t>
      </w:r>
      <w:r w:rsidR="00490097">
        <w:rPr>
          <w:rFonts w:ascii="Times New Roman" w:hAnsi="Times New Roman" w:cs="Times New Roman"/>
          <w:sz w:val="24"/>
          <w:szCs w:val="32"/>
        </w:rPr>
        <w:t>así</w:t>
      </w:r>
      <w:r w:rsidR="0011569C">
        <w:rPr>
          <w:rFonts w:ascii="Times New Roman" w:hAnsi="Times New Roman" w:cs="Times New Roman"/>
          <w:sz w:val="24"/>
          <w:szCs w:val="32"/>
        </w:rPr>
        <w:t xml:space="preserve"> como un abaco grande, un pizarrón, cuentan con un aire acondicionado, aunque en las jornadas de observación y ayudantía y en la de </w:t>
      </w:r>
      <w:r w:rsidR="00490097">
        <w:rPr>
          <w:rFonts w:ascii="Times New Roman" w:hAnsi="Times New Roman" w:cs="Times New Roman"/>
          <w:sz w:val="24"/>
          <w:szCs w:val="32"/>
        </w:rPr>
        <w:t>práctica</w:t>
      </w:r>
      <w:r w:rsidR="0011569C">
        <w:rPr>
          <w:rFonts w:ascii="Times New Roman" w:hAnsi="Times New Roman" w:cs="Times New Roman"/>
          <w:sz w:val="24"/>
          <w:szCs w:val="32"/>
        </w:rPr>
        <w:t xml:space="preserve"> no se ha visto que se utilicen. </w:t>
      </w:r>
    </w:p>
    <w:p w:rsidR="00E9175F" w:rsidRDefault="0011569C" w:rsidP="00A41CAB">
      <w:pPr>
        <w:spacing w:line="360" w:lineRule="auto"/>
        <w:rPr>
          <w:rFonts w:ascii="Times New Roman" w:hAnsi="Times New Roman" w:cs="Times New Roman"/>
          <w:sz w:val="24"/>
          <w:szCs w:val="32"/>
        </w:rPr>
      </w:pPr>
      <w:r>
        <w:rPr>
          <w:rFonts w:ascii="Times New Roman" w:hAnsi="Times New Roman" w:cs="Times New Roman"/>
          <w:sz w:val="24"/>
          <w:szCs w:val="32"/>
        </w:rPr>
        <w:t xml:space="preserve">El </w:t>
      </w:r>
      <w:r w:rsidR="00490097">
        <w:rPr>
          <w:rFonts w:ascii="Times New Roman" w:hAnsi="Times New Roman" w:cs="Times New Roman"/>
          <w:sz w:val="24"/>
          <w:szCs w:val="32"/>
        </w:rPr>
        <w:t>salón</w:t>
      </w:r>
      <w:r>
        <w:rPr>
          <w:rFonts w:ascii="Times New Roman" w:hAnsi="Times New Roman" w:cs="Times New Roman"/>
          <w:sz w:val="24"/>
          <w:szCs w:val="32"/>
        </w:rPr>
        <w:t xml:space="preserve"> </w:t>
      </w:r>
      <w:r w:rsidR="00490097">
        <w:rPr>
          <w:rFonts w:ascii="Times New Roman" w:hAnsi="Times New Roman" w:cs="Times New Roman"/>
          <w:sz w:val="24"/>
          <w:szCs w:val="32"/>
        </w:rPr>
        <w:t>de clases está</w:t>
      </w:r>
      <w:r>
        <w:rPr>
          <w:rFonts w:ascii="Times New Roman" w:hAnsi="Times New Roman" w:cs="Times New Roman"/>
          <w:sz w:val="24"/>
          <w:szCs w:val="32"/>
        </w:rPr>
        <w:t xml:space="preserve"> </w:t>
      </w:r>
      <w:r w:rsidR="00490097">
        <w:rPr>
          <w:rFonts w:ascii="Times New Roman" w:hAnsi="Times New Roman" w:cs="Times New Roman"/>
          <w:sz w:val="24"/>
          <w:szCs w:val="32"/>
        </w:rPr>
        <w:t>construido de block hasta la mitad, la otra mitad tiene ventanas con vidrios y sin cortinas lo cual se ve hacia  el patio y puerta principal y del otro lado del salón se ve hacia un patio y la colonia.</w:t>
      </w:r>
    </w:p>
    <w:p w:rsidR="00490097" w:rsidRDefault="00490097" w:rsidP="00A41CAB">
      <w:pPr>
        <w:spacing w:line="360" w:lineRule="auto"/>
        <w:rPr>
          <w:rFonts w:ascii="Times New Roman" w:hAnsi="Times New Roman" w:cs="Times New Roman"/>
          <w:sz w:val="24"/>
          <w:szCs w:val="32"/>
        </w:rPr>
      </w:pPr>
      <w:r>
        <w:rPr>
          <w:rFonts w:ascii="Times New Roman" w:hAnsi="Times New Roman" w:cs="Times New Roman"/>
          <w:sz w:val="24"/>
          <w:szCs w:val="32"/>
        </w:rPr>
        <w:t xml:space="preserve">En cuanto a la decoración del </w:t>
      </w:r>
      <w:r w:rsidR="000163E0">
        <w:rPr>
          <w:rFonts w:ascii="Times New Roman" w:hAnsi="Times New Roman" w:cs="Times New Roman"/>
          <w:sz w:val="24"/>
          <w:szCs w:val="32"/>
        </w:rPr>
        <w:t>salón</w:t>
      </w:r>
      <w:r>
        <w:rPr>
          <w:rFonts w:ascii="Times New Roman" w:hAnsi="Times New Roman" w:cs="Times New Roman"/>
          <w:sz w:val="24"/>
          <w:szCs w:val="32"/>
        </w:rPr>
        <w:t xml:space="preserve"> esta </w:t>
      </w:r>
      <w:r w:rsidR="000163E0">
        <w:rPr>
          <w:rFonts w:ascii="Times New Roman" w:hAnsi="Times New Roman" w:cs="Times New Roman"/>
          <w:sz w:val="24"/>
          <w:szCs w:val="32"/>
        </w:rPr>
        <w:t>pintado</w:t>
      </w:r>
      <w:r>
        <w:rPr>
          <w:rFonts w:ascii="Times New Roman" w:hAnsi="Times New Roman" w:cs="Times New Roman"/>
          <w:sz w:val="24"/>
          <w:szCs w:val="32"/>
        </w:rPr>
        <w:t xml:space="preserve"> de color blanco, de material visible o de apoyo tiene la asistencia que es por medio de unos niños y escriben la cantidad de cuantos niños asistieron en ese </w:t>
      </w:r>
      <w:r w:rsidR="000163E0">
        <w:rPr>
          <w:rFonts w:ascii="Times New Roman" w:hAnsi="Times New Roman" w:cs="Times New Roman"/>
          <w:sz w:val="24"/>
          <w:szCs w:val="32"/>
        </w:rPr>
        <w:t>día</w:t>
      </w:r>
      <w:r>
        <w:rPr>
          <w:rFonts w:ascii="Times New Roman" w:hAnsi="Times New Roman" w:cs="Times New Roman"/>
          <w:sz w:val="24"/>
          <w:szCs w:val="32"/>
        </w:rPr>
        <w:t xml:space="preserve"> en el pizarrón, un calendario que cada </w:t>
      </w:r>
      <w:r w:rsidR="000163E0">
        <w:rPr>
          <w:rFonts w:ascii="Times New Roman" w:hAnsi="Times New Roman" w:cs="Times New Roman"/>
          <w:sz w:val="24"/>
          <w:szCs w:val="32"/>
        </w:rPr>
        <w:t>día</w:t>
      </w:r>
      <w:r>
        <w:rPr>
          <w:rFonts w:ascii="Times New Roman" w:hAnsi="Times New Roman" w:cs="Times New Roman"/>
          <w:sz w:val="24"/>
          <w:szCs w:val="32"/>
        </w:rPr>
        <w:t xml:space="preserve"> anotan el </w:t>
      </w:r>
      <w:r w:rsidR="000163E0">
        <w:rPr>
          <w:rFonts w:ascii="Times New Roman" w:hAnsi="Times New Roman" w:cs="Times New Roman"/>
          <w:sz w:val="24"/>
          <w:szCs w:val="32"/>
        </w:rPr>
        <w:t>día</w:t>
      </w:r>
      <w:r>
        <w:rPr>
          <w:rFonts w:ascii="Times New Roman" w:hAnsi="Times New Roman" w:cs="Times New Roman"/>
          <w:sz w:val="24"/>
          <w:szCs w:val="32"/>
        </w:rPr>
        <w:t xml:space="preserve"> que paso y tienen el nombre del mes, una ruleta que es del </w:t>
      </w:r>
      <w:r w:rsidR="000163E0">
        <w:rPr>
          <w:rFonts w:ascii="Times New Roman" w:hAnsi="Times New Roman" w:cs="Times New Roman"/>
          <w:sz w:val="24"/>
          <w:szCs w:val="32"/>
        </w:rPr>
        <w:t>contra turno</w:t>
      </w:r>
      <w:r>
        <w:rPr>
          <w:rFonts w:ascii="Times New Roman" w:hAnsi="Times New Roman" w:cs="Times New Roman"/>
          <w:sz w:val="24"/>
          <w:szCs w:val="32"/>
        </w:rPr>
        <w:t xml:space="preserve"> y tienen con pinzas unas calaveras colgadas en un hilo de extremo a extremo del </w:t>
      </w:r>
      <w:r w:rsidR="000163E0">
        <w:rPr>
          <w:rFonts w:ascii="Times New Roman" w:hAnsi="Times New Roman" w:cs="Times New Roman"/>
          <w:sz w:val="24"/>
          <w:szCs w:val="32"/>
        </w:rPr>
        <w:t>salón</w:t>
      </w:r>
      <w:r>
        <w:rPr>
          <w:rFonts w:ascii="Times New Roman" w:hAnsi="Times New Roman" w:cs="Times New Roman"/>
          <w:sz w:val="24"/>
          <w:szCs w:val="32"/>
        </w:rPr>
        <w:t xml:space="preserve"> las cuale</w:t>
      </w:r>
      <w:r w:rsidR="000163E0">
        <w:rPr>
          <w:rFonts w:ascii="Times New Roman" w:hAnsi="Times New Roman" w:cs="Times New Roman"/>
          <w:sz w:val="24"/>
          <w:szCs w:val="32"/>
        </w:rPr>
        <w:t xml:space="preserve">s las hacen y decoran los niños, se encuentra también el periódico mural que </w:t>
      </w:r>
      <w:r w:rsidR="00DF4924">
        <w:rPr>
          <w:rFonts w:ascii="Times New Roman" w:hAnsi="Times New Roman" w:cs="Times New Roman"/>
          <w:sz w:val="24"/>
          <w:szCs w:val="32"/>
        </w:rPr>
        <w:t>decoran</w:t>
      </w:r>
      <w:r w:rsidR="000163E0">
        <w:rPr>
          <w:rFonts w:ascii="Times New Roman" w:hAnsi="Times New Roman" w:cs="Times New Roman"/>
          <w:sz w:val="24"/>
          <w:szCs w:val="32"/>
        </w:rPr>
        <w:t xml:space="preserve"> según el mes en el que se encuentren y como último tienen el reglamento en el cual lo tienen en la parte de atrás y no es muy visible por los niños.</w:t>
      </w:r>
    </w:p>
    <w:p w:rsidR="00A41CAB" w:rsidRDefault="00CE3ED3" w:rsidP="00A41CAB">
      <w:pPr>
        <w:spacing w:line="360" w:lineRule="auto"/>
        <w:rPr>
          <w:rFonts w:ascii="Times New Roman" w:hAnsi="Times New Roman" w:cs="Times New Roman"/>
          <w:sz w:val="24"/>
          <w:szCs w:val="32"/>
        </w:rPr>
      </w:pPr>
      <w:r>
        <w:rPr>
          <w:rFonts w:ascii="Times New Roman" w:hAnsi="Times New Roman" w:cs="Times New Roman"/>
          <w:sz w:val="24"/>
          <w:szCs w:val="32"/>
        </w:rPr>
        <w:t xml:space="preserve">En cuanto a los aprendizajes </w:t>
      </w:r>
      <w:r w:rsidR="00847DE8">
        <w:rPr>
          <w:rFonts w:ascii="Times New Roman" w:hAnsi="Times New Roman" w:cs="Times New Roman"/>
          <w:sz w:val="24"/>
          <w:szCs w:val="32"/>
        </w:rPr>
        <w:t xml:space="preserve">y campos según la jornada de práctica del 14 al 25 de octubre se observó que  en los campos de </w:t>
      </w:r>
      <w:r w:rsidR="0002251B">
        <w:rPr>
          <w:rFonts w:ascii="Times New Roman" w:hAnsi="Times New Roman" w:cs="Times New Roman"/>
          <w:sz w:val="24"/>
          <w:szCs w:val="32"/>
        </w:rPr>
        <w:t xml:space="preserve">pensamiento matemático la mayoría de los niños no reconocen los números hasta el 10, solo hasta el numero 5 o alumnos aun los confunden como por ejemplo el 5 con el 2 o relacionar el numero con la cantidad. En lenguaje y comunicación los niños se expresan, dan su punto de vista e </w:t>
      </w:r>
      <w:r w:rsidR="0002251B">
        <w:rPr>
          <w:rFonts w:ascii="Times New Roman" w:hAnsi="Times New Roman" w:cs="Times New Roman"/>
          <w:sz w:val="24"/>
          <w:szCs w:val="32"/>
        </w:rPr>
        <w:lastRenderedPageBreak/>
        <w:t xml:space="preserve">incluso como lo menciona </w:t>
      </w:r>
      <w:r w:rsidR="0002251B" w:rsidRPr="0002251B">
        <w:rPr>
          <w:rFonts w:ascii="Times New Roman" w:hAnsi="Times New Roman" w:cs="Times New Roman"/>
          <w:sz w:val="24"/>
          <w:szCs w:val="24"/>
        </w:rPr>
        <w:t>Vygotsky (1979), señala que todo aprendizaje en la escuela siempre tiene una historia previa, todo niño ya ha tenido experiencias antes de entrar en la fase escolar, por tanto aprendizaje y desarrollo están interrelacionados desde los primeros días de vida del niño. Los niños al dar un tema como por ejemplo los instrumentos musicales,</w:t>
      </w:r>
      <w:r w:rsidR="0002251B">
        <w:rPr>
          <w:rFonts w:ascii="Times New Roman" w:hAnsi="Times New Roman" w:cs="Times New Roman"/>
          <w:sz w:val="24"/>
          <w:szCs w:val="32"/>
        </w:rPr>
        <w:t xml:space="preserve"> dan su opinión porque ya lo conocen, está en su contexto donde sus padres, abuelos o familiares cuentan con algún instrumento musical en su casa. </w:t>
      </w:r>
    </w:p>
    <w:p w:rsidR="00847DE8" w:rsidRDefault="00A41CAB" w:rsidP="00A41CAB">
      <w:pPr>
        <w:spacing w:line="360" w:lineRule="auto"/>
        <w:rPr>
          <w:rFonts w:ascii="Times New Roman" w:hAnsi="Times New Roman" w:cs="Times New Roman"/>
          <w:sz w:val="24"/>
          <w:szCs w:val="32"/>
        </w:rPr>
      </w:pPr>
      <w:r>
        <w:rPr>
          <w:rFonts w:ascii="Times New Roman" w:hAnsi="Times New Roman" w:cs="Times New Roman"/>
          <w:sz w:val="24"/>
          <w:szCs w:val="32"/>
        </w:rPr>
        <w:t xml:space="preserve">Se llevó a cabo también el lenguaje escrito el cual considero que les sirvió porque algunos niños aun no identifican su nombre y no logran escribirlo como es. </w:t>
      </w:r>
      <w:r w:rsidR="0002251B">
        <w:rPr>
          <w:rFonts w:ascii="Times New Roman" w:hAnsi="Times New Roman" w:cs="Times New Roman"/>
          <w:sz w:val="24"/>
          <w:szCs w:val="32"/>
        </w:rPr>
        <w:t xml:space="preserve">Y de  exploración del mundo natural y social los niños saben observar, describir cada uno de los objetos que existen a su alrededor. Se </w:t>
      </w:r>
      <w:r>
        <w:rPr>
          <w:rFonts w:ascii="Times New Roman" w:hAnsi="Times New Roman" w:cs="Times New Roman"/>
          <w:sz w:val="24"/>
          <w:szCs w:val="32"/>
        </w:rPr>
        <w:t>creó</w:t>
      </w:r>
      <w:r w:rsidR="0002251B">
        <w:rPr>
          <w:rFonts w:ascii="Times New Roman" w:hAnsi="Times New Roman" w:cs="Times New Roman"/>
          <w:sz w:val="24"/>
          <w:szCs w:val="32"/>
        </w:rPr>
        <w:t xml:space="preserve"> una evaluación por medio de una </w:t>
      </w:r>
      <w:r>
        <w:rPr>
          <w:rFonts w:ascii="Times New Roman" w:hAnsi="Times New Roman" w:cs="Times New Roman"/>
          <w:sz w:val="24"/>
          <w:szCs w:val="32"/>
        </w:rPr>
        <w:t>rúbrica</w:t>
      </w:r>
      <w:r w:rsidR="0002251B">
        <w:rPr>
          <w:rFonts w:ascii="Times New Roman" w:hAnsi="Times New Roman" w:cs="Times New Roman"/>
          <w:sz w:val="24"/>
          <w:szCs w:val="32"/>
        </w:rPr>
        <w:t xml:space="preserve"> para evaluar los aprendizajes logrados en esa semana</w:t>
      </w:r>
      <w:r>
        <w:rPr>
          <w:rFonts w:ascii="Times New Roman" w:hAnsi="Times New Roman" w:cs="Times New Roman"/>
          <w:sz w:val="24"/>
          <w:szCs w:val="32"/>
        </w:rPr>
        <w:t>.</w:t>
      </w:r>
    </w:p>
    <w:p w:rsidR="00847DE8" w:rsidRDefault="00847DE8" w:rsidP="00A41CAB">
      <w:pPr>
        <w:spacing w:line="360" w:lineRule="auto"/>
        <w:rPr>
          <w:rFonts w:ascii="Times New Roman" w:hAnsi="Times New Roman" w:cs="Times New Roman"/>
          <w:sz w:val="24"/>
          <w:szCs w:val="32"/>
        </w:rPr>
      </w:pPr>
      <w:r>
        <w:rPr>
          <w:rFonts w:ascii="Times New Roman" w:hAnsi="Times New Roman" w:cs="Times New Roman"/>
          <w:sz w:val="24"/>
          <w:szCs w:val="32"/>
        </w:rPr>
        <w:t xml:space="preserve">Según la lectura de </w:t>
      </w:r>
      <w:r w:rsidR="0002251B">
        <w:rPr>
          <w:rFonts w:ascii="Times New Roman" w:hAnsi="Times New Roman" w:cs="Times New Roman"/>
          <w:sz w:val="24"/>
          <w:szCs w:val="32"/>
        </w:rPr>
        <w:t>Álvarez</w:t>
      </w:r>
      <w:r w:rsidR="00A41CAB">
        <w:rPr>
          <w:rFonts w:ascii="Times New Roman" w:hAnsi="Times New Roman" w:cs="Times New Roman"/>
          <w:sz w:val="24"/>
          <w:szCs w:val="32"/>
        </w:rPr>
        <w:t>. Evaluar para conocer, examinar para excluir.</w:t>
      </w:r>
      <w:r>
        <w:rPr>
          <w:rFonts w:ascii="Times New Roman" w:hAnsi="Times New Roman" w:cs="Times New Roman"/>
          <w:sz w:val="24"/>
          <w:szCs w:val="32"/>
        </w:rPr>
        <w:t xml:space="preserve"> </w:t>
      </w:r>
      <w:r w:rsidR="00A41CAB">
        <w:rPr>
          <w:rFonts w:ascii="Times New Roman" w:hAnsi="Times New Roman" w:cs="Times New Roman"/>
          <w:sz w:val="24"/>
          <w:szCs w:val="32"/>
        </w:rPr>
        <w:t>El</w:t>
      </w:r>
      <w:r>
        <w:rPr>
          <w:rFonts w:ascii="Times New Roman" w:hAnsi="Times New Roman" w:cs="Times New Roman"/>
          <w:sz w:val="24"/>
          <w:szCs w:val="32"/>
        </w:rPr>
        <w:t xml:space="preserve"> docente </w:t>
      </w:r>
      <w:r w:rsidR="0002251B">
        <w:rPr>
          <w:rFonts w:ascii="Times New Roman" w:hAnsi="Times New Roman" w:cs="Times New Roman"/>
          <w:sz w:val="24"/>
          <w:szCs w:val="32"/>
        </w:rPr>
        <w:t>evalúa</w:t>
      </w:r>
      <w:r>
        <w:rPr>
          <w:rFonts w:ascii="Times New Roman" w:hAnsi="Times New Roman" w:cs="Times New Roman"/>
          <w:sz w:val="24"/>
          <w:szCs w:val="32"/>
        </w:rPr>
        <w:t xml:space="preserve"> para conocer y mejorar la </w:t>
      </w:r>
      <w:r w:rsidR="0002251B">
        <w:rPr>
          <w:rFonts w:ascii="Times New Roman" w:hAnsi="Times New Roman" w:cs="Times New Roman"/>
          <w:sz w:val="24"/>
          <w:szCs w:val="32"/>
        </w:rPr>
        <w:t>práctica</w:t>
      </w:r>
      <w:r>
        <w:rPr>
          <w:rFonts w:ascii="Times New Roman" w:hAnsi="Times New Roman" w:cs="Times New Roman"/>
          <w:sz w:val="24"/>
          <w:szCs w:val="32"/>
        </w:rPr>
        <w:t xml:space="preserve"> docente. Menciona que el evaluar es una herramienta o técnica que permite analizar y criticar el proceso de aprendizaje en proceso integral de formación en el cual la educadora lo </w:t>
      </w:r>
      <w:r w:rsidR="0002251B">
        <w:rPr>
          <w:rFonts w:ascii="Times New Roman" w:hAnsi="Times New Roman" w:cs="Times New Roman"/>
          <w:sz w:val="24"/>
          <w:szCs w:val="32"/>
        </w:rPr>
        <w:t>evalúa</w:t>
      </w:r>
      <w:r>
        <w:rPr>
          <w:rFonts w:ascii="Times New Roman" w:hAnsi="Times New Roman" w:cs="Times New Roman"/>
          <w:sz w:val="24"/>
          <w:szCs w:val="32"/>
        </w:rPr>
        <w:t xml:space="preserve">, el niño es </w:t>
      </w:r>
      <w:r w:rsidR="0002251B">
        <w:rPr>
          <w:rFonts w:ascii="Times New Roman" w:hAnsi="Times New Roman" w:cs="Times New Roman"/>
          <w:sz w:val="24"/>
          <w:szCs w:val="32"/>
        </w:rPr>
        <w:t>consciente</w:t>
      </w:r>
      <w:r>
        <w:rPr>
          <w:rFonts w:ascii="Times New Roman" w:hAnsi="Times New Roman" w:cs="Times New Roman"/>
          <w:sz w:val="24"/>
          <w:szCs w:val="32"/>
        </w:rPr>
        <w:t xml:space="preserve"> de lo que </w:t>
      </w:r>
      <w:r w:rsidR="0002251B">
        <w:rPr>
          <w:rFonts w:ascii="Times New Roman" w:hAnsi="Times New Roman" w:cs="Times New Roman"/>
          <w:sz w:val="24"/>
          <w:szCs w:val="32"/>
        </w:rPr>
        <w:t>aprendió</w:t>
      </w:r>
      <w:r>
        <w:rPr>
          <w:rFonts w:ascii="Times New Roman" w:hAnsi="Times New Roman" w:cs="Times New Roman"/>
          <w:sz w:val="24"/>
          <w:szCs w:val="32"/>
        </w:rPr>
        <w:t xml:space="preserve"> (autoevaluación)</w:t>
      </w:r>
      <w:r w:rsidR="00A41CAB">
        <w:rPr>
          <w:rFonts w:ascii="Times New Roman" w:hAnsi="Times New Roman" w:cs="Times New Roman"/>
          <w:sz w:val="24"/>
          <w:szCs w:val="32"/>
        </w:rPr>
        <w:t>.</w:t>
      </w:r>
    </w:p>
    <w:p w:rsidR="00A41CAB" w:rsidRDefault="00A41CAB" w:rsidP="00A41CAB">
      <w:pPr>
        <w:spacing w:line="360" w:lineRule="auto"/>
        <w:rPr>
          <w:rFonts w:ascii="Times New Roman" w:hAnsi="Times New Roman" w:cs="Times New Roman"/>
          <w:sz w:val="24"/>
          <w:szCs w:val="32"/>
        </w:rPr>
      </w:pPr>
      <w:r>
        <w:rPr>
          <w:rFonts w:ascii="Times New Roman" w:hAnsi="Times New Roman" w:cs="Times New Roman"/>
          <w:sz w:val="24"/>
          <w:szCs w:val="32"/>
        </w:rPr>
        <w:t>Según la lectura la aventura de innovar</w:t>
      </w:r>
      <w:r w:rsidR="0074052C">
        <w:rPr>
          <w:rFonts w:ascii="Times New Roman" w:hAnsi="Times New Roman" w:cs="Times New Roman"/>
          <w:sz w:val="24"/>
          <w:szCs w:val="32"/>
        </w:rPr>
        <w:t>, Jaume Carbonell</w:t>
      </w:r>
      <w:r>
        <w:rPr>
          <w:rFonts w:ascii="Times New Roman" w:hAnsi="Times New Roman" w:cs="Times New Roman"/>
          <w:sz w:val="24"/>
          <w:szCs w:val="32"/>
        </w:rPr>
        <w:t xml:space="preserve"> menciona los cuatro pilares en la educación según Gardner son; aprender a conocer,</w:t>
      </w:r>
      <w:r w:rsidR="0074052C">
        <w:rPr>
          <w:rFonts w:ascii="Times New Roman" w:hAnsi="Times New Roman" w:cs="Times New Roman"/>
          <w:sz w:val="24"/>
          <w:szCs w:val="32"/>
        </w:rPr>
        <w:t xml:space="preserve"> aprender hacer, aprender a ser y aprender a convivir. </w:t>
      </w:r>
    </w:p>
    <w:p w:rsidR="0074052C" w:rsidRDefault="0074052C" w:rsidP="00A41CAB">
      <w:pPr>
        <w:spacing w:line="360" w:lineRule="auto"/>
        <w:rPr>
          <w:rFonts w:ascii="Times New Roman" w:hAnsi="Times New Roman" w:cs="Times New Roman"/>
          <w:sz w:val="24"/>
          <w:szCs w:val="32"/>
        </w:rPr>
      </w:pPr>
      <w:r>
        <w:rPr>
          <w:rFonts w:ascii="Times New Roman" w:hAnsi="Times New Roman" w:cs="Times New Roman"/>
          <w:sz w:val="24"/>
          <w:szCs w:val="32"/>
        </w:rPr>
        <w:t xml:space="preserve">Esto lo relaciono con la importancia en la que se debe de tener en el preescolar porque es en esta etapa en la que los niños aprenden y adquieren ese conocimiento de cualquier cosa, me llama la atención en el aspecto de aprender a convivir porque el preescolar es la </w:t>
      </w:r>
      <w:r w:rsidR="00355247">
        <w:rPr>
          <w:rFonts w:ascii="Times New Roman" w:hAnsi="Times New Roman" w:cs="Times New Roman"/>
          <w:sz w:val="24"/>
          <w:szCs w:val="32"/>
        </w:rPr>
        <w:t>primera</w:t>
      </w:r>
      <w:r>
        <w:rPr>
          <w:rFonts w:ascii="Times New Roman" w:hAnsi="Times New Roman" w:cs="Times New Roman"/>
          <w:sz w:val="24"/>
          <w:szCs w:val="32"/>
        </w:rPr>
        <w:t xml:space="preserve"> etapa en la que un niño pasa, desde venir de cero de casa a adquirir un conocimiento o comenzar por el primer grado para socializar con </w:t>
      </w:r>
      <w:r w:rsidR="00355247">
        <w:rPr>
          <w:rFonts w:ascii="Times New Roman" w:hAnsi="Times New Roman" w:cs="Times New Roman"/>
          <w:sz w:val="24"/>
          <w:szCs w:val="32"/>
        </w:rPr>
        <w:t>más</w:t>
      </w:r>
      <w:r>
        <w:rPr>
          <w:rFonts w:ascii="Times New Roman" w:hAnsi="Times New Roman" w:cs="Times New Roman"/>
          <w:sz w:val="24"/>
          <w:szCs w:val="32"/>
        </w:rPr>
        <w:t xml:space="preserve"> niños de su edad, de su contexto, con sus características similares y es un </w:t>
      </w:r>
      <w:r w:rsidR="00355247">
        <w:rPr>
          <w:rFonts w:ascii="Times New Roman" w:hAnsi="Times New Roman" w:cs="Times New Roman"/>
          <w:sz w:val="24"/>
          <w:szCs w:val="32"/>
        </w:rPr>
        <w:t>ambiente</w:t>
      </w:r>
      <w:r>
        <w:rPr>
          <w:rFonts w:ascii="Times New Roman" w:hAnsi="Times New Roman" w:cs="Times New Roman"/>
          <w:sz w:val="24"/>
          <w:szCs w:val="32"/>
        </w:rPr>
        <w:t xml:space="preserve"> en el cual las educadoras tienen que crear ese </w:t>
      </w:r>
      <w:r w:rsidR="00355247">
        <w:rPr>
          <w:rFonts w:ascii="Times New Roman" w:hAnsi="Times New Roman" w:cs="Times New Roman"/>
          <w:sz w:val="24"/>
          <w:szCs w:val="32"/>
        </w:rPr>
        <w:t>vínculo</w:t>
      </w:r>
      <w:r>
        <w:rPr>
          <w:rFonts w:ascii="Times New Roman" w:hAnsi="Times New Roman" w:cs="Times New Roman"/>
          <w:sz w:val="24"/>
          <w:szCs w:val="32"/>
        </w:rPr>
        <w:t xml:space="preserve"> de confianza donde el niño reconozca sus sentimientos y los controle para que no tome ese concepto de </w:t>
      </w:r>
      <w:r w:rsidR="00355247">
        <w:rPr>
          <w:rFonts w:ascii="Times New Roman" w:hAnsi="Times New Roman" w:cs="Times New Roman"/>
          <w:sz w:val="24"/>
          <w:szCs w:val="32"/>
        </w:rPr>
        <w:t>rechazo</w:t>
      </w:r>
      <w:r>
        <w:rPr>
          <w:rFonts w:ascii="Times New Roman" w:hAnsi="Times New Roman" w:cs="Times New Roman"/>
          <w:sz w:val="24"/>
          <w:szCs w:val="32"/>
        </w:rPr>
        <w:t xml:space="preserve"> al ingresar a la institución sino al contrario </w:t>
      </w:r>
      <w:r w:rsidR="00355247">
        <w:rPr>
          <w:rFonts w:ascii="Times New Roman" w:hAnsi="Times New Roman" w:cs="Times New Roman"/>
          <w:sz w:val="24"/>
          <w:szCs w:val="32"/>
        </w:rPr>
        <w:t>que</w:t>
      </w:r>
      <w:r>
        <w:rPr>
          <w:rFonts w:ascii="Times New Roman" w:hAnsi="Times New Roman" w:cs="Times New Roman"/>
          <w:sz w:val="24"/>
          <w:szCs w:val="32"/>
        </w:rPr>
        <w:t xml:space="preserve"> cada </w:t>
      </w:r>
      <w:r w:rsidR="00355247">
        <w:rPr>
          <w:rFonts w:ascii="Times New Roman" w:hAnsi="Times New Roman" w:cs="Times New Roman"/>
          <w:sz w:val="24"/>
          <w:szCs w:val="32"/>
        </w:rPr>
        <w:t>día</w:t>
      </w:r>
      <w:r>
        <w:rPr>
          <w:rFonts w:ascii="Times New Roman" w:hAnsi="Times New Roman" w:cs="Times New Roman"/>
          <w:sz w:val="24"/>
          <w:szCs w:val="32"/>
        </w:rPr>
        <w:t xml:space="preserve"> que pase quiera regresar al jardín de niños para adquirir nuevos </w:t>
      </w:r>
      <w:r w:rsidR="00355247">
        <w:rPr>
          <w:rFonts w:ascii="Times New Roman" w:hAnsi="Times New Roman" w:cs="Times New Roman"/>
          <w:sz w:val="24"/>
          <w:szCs w:val="32"/>
        </w:rPr>
        <w:t>conocimientos</w:t>
      </w:r>
      <w:r>
        <w:rPr>
          <w:rFonts w:ascii="Times New Roman" w:hAnsi="Times New Roman" w:cs="Times New Roman"/>
          <w:sz w:val="24"/>
          <w:szCs w:val="32"/>
        </w:rPr>
        <w:t xml:space="preserve"> y encontrar </w:t>
      </w:r>
      <w:r w:rsidR="00355247">
        <w:rPr>
          <w:rFonts w:ascii="Times New Roman" w:hAnsi="Times New Roman" w:cs="Times New Roman"/>
          <w:sz w:val="24"/>
          <w:szCs w:val="32"/>
        </w:rPr>
        <w:t>más</w:t>
      </w:r>
      <w:r>
        <w:rPr>
          <w:rFonts w:ascii="Times New Roman" w:hAnsi="Times New Roman" w:cs="Times New Roman"/>
          <w:sz w:val="24"/>
          <w:szCs w:val="32"/>
        </w:rPr>
        <w:t xml:space="preserve"> compañeros en los cuales exista una convivencia dent</w:t>
      </w:r>
      <w:r w:rsidR="00355247">
        <w:rPr>
          <w:rFonts w:ascii="Times New Roman" w:hAnsi="Times New Roman" w:cs="Times New Roman"/>
          <w:sz w:val="24"/>
          <w:szCs w:val="32"/>
        </w:rPr>
        <w:t>ro de ese ambiente de confianza y</w:t>
      </w:r>
      <w:r>
        <w:rPr>
          <w:rFonts w:ascii="Times New Roman" w:hAnsi="Times New Roman" w:cs="Times New Roman"/>
          <w:sz w:val="24"/>
          <w:szCs w:val="32"/>
        </w:rPr>
        <w:t xml:space="preserve"> respeto</w:t>
      </w:r>
      <w:r w:rsidR="00355247">
        <w:rPr>
          <w:rFonts w:ascii="Times New Roman" w:hAnsi="Times New Roman" w:cs="Times New Roman"/>
          <w:sz w:val="24"/>
          <w:szCs w:val="32"/>
        </w:rPr>
        <w:t>.</w:t>
      </w:r>
      <w:r>
        <w:rPr>
          <w:rFonts w:ascii="Times New Roman" w:hAnsi="Times New Roman" w:cs="Times New Roman"/>
          <w:sz w:val="24"/>
          <w:szCs w:val="32"/>
        </w:rPr>
        <w:t xml:space="preserve"> </w:t>
      </w:r>
    </w:p>
    <w:p w:rsidR="00FB7FBC" w:rsidRDefault="00355247" w:rsidP="00CA11B6">
      <w:pPr>
        <w:spacing w:line="360" w:lineRule="auto"/>
        <w:rPr>
          <w:noProof/>
          <w:lang w:eastAsia="es-MX"/>
        </w:rPr>
      </w:pPr>
      <w:r>
        <w:rPr>
          <w:rFonts w:ascii="Times New Roman" w:hAnsi="Times New Roman" w:cs="Times New Roman"/>
          <w:sz w:val="24"/>
          <w:szCs w:val="32"/>
        </w:rPr>
        <w:t>Cuando el niño entra en este ambiente comienza a desenvolverse, toma la confianza que la educadora le da para poder ser el mismo en el aula y conocerse desde una temprana edad.</w:t>
      </w:r>
      <w:r w:rsidR="00FB7FBC" w:rsidRPr="00FB7FBC">
        <w:rPr>
          <w:noProof/>
          <w:lang w:eastAsia="es-MX"/>
        </w:rPr>
        <w:t xml:space="preserve"> </w:t>
      </w:r>
    </w:p>
    <w:p w:rsidR="00FB7FBC" w:rsidRDefault="00FB7FBC" w:rsidP="00FB7FBC">
      <w:pPr>
        <w:rPr>
          <w:noProof/>
          <w:lang w:eastAsia="es-MX"/>
        </w:rPr>
      </w:pPr>
    </w:p>
    <w:p w:rsidR="00FB7FBC" w:rsidRDefault="00FB7FBC" w:rsidP="00FB7FBC">
      <w:pPr>
        <w:rPr>
          <w:noProof/>
          <w:lang w:eastAsia="es-MX"/>
        </w:rPr>
      </w:pPr>
    </w:p>
    <w:p w:rsidR="007E464E" w:rsidRDefault="007E464E" w:rsidP="007E464E">
      <w:pPr>
        <w:spacing w:line="360" w:lineRule="auto"/>
        <w:rPr>
          <w:noProof/>
          <w:lang w:eastAsia="es-MX"/>
        </w:rPr>
      </w:pPr>
    </w:p>
    <w:p w:rsidR="00FB7FBC" w:rsidRPr="00CA11B6" w:rsidRDefault="00FB7FBC" w:rsidP="007E464E">
      <w:pPr>
        <w:spacing w:line="360" w:lineRule="auto"/>
        <w:rPr>
          <w:rFonts w:ascii="Times New Roman" w:hAnsi="Times New Roman" w:cs="Times New Roman"/>
          <w:b/>
          <w:sz w:val="28"/>
          <w:szCs w:val="24"/>
        </w:rPr>
      </w:pPr>
      <w:r w:rsidRPr="00CA11B6">
        <w:rPr>
          <w:rFonts w:ascii="Times New Roman" w:hAnsi="Times New Roman" w:cs="Times New Roman"/>
          <w:b/>
          <w:sz w:val="28"/>
          <w:szCs w:val="24"/>
        </w:rPr>
        <w:lastRenderedPageBreak/>
        <w:t>Conclusión</w:t>
      </w:r>
    </w:p>
    <w:p w:rsidR="00FB7FBC" w:rsidRPr="007E464E" w:rsidRDefault="00FB7FBC" w:rsidP="007E464E">
      <w:pPr>
        <w:spacing w:line="360" w:lineRule="auto"/>
        <w:rPr>
          <w:rFonts w:ascii="Times New Roman" w:hAnsi="Times New Roman" w:cs="Times New Roman"/>
          <w:sz w:val="24"/>
          <w:szCs w:val="24"/>
        </w:rPr>
      </w:pPr>
      <w:r w:rsidRPr="007E464E">
        <w:rPr>
          <w:rFonts w:ascii="Times New Roman" w:hAnsi="Times New Roman" w:cs="Times New Roman"/>
          <w:sz w:val="24"/>
          <w:szCs w:val="24"/>
        </w:rPr>
        <w:t xml:space="preserve">En este trabajo he llegado a esta conclusión según lo que argumento con las citas textuales de algunos autores, tomando en cuenta las jornadas de observación y practica que fueron dos semanas, en las cuales se llevó a cabo la investigación de los datos del jardín, que existe a su alrededor como por ejemplo los comercios, las instituciones de educación como lo es la </w:t>
      </w:r>
      <w:r w:rsidR="007E464E" w:rsidRPr="007E464E">
        <w:rPr>
          <w:rFonts w:ascii="Times New Roman" w:hAnsi="Times New Roman" w:cs="Times New Roman"/>
          <w:sz w:val="24"/>
          <w:szCs w:val="24"/>
        </w:rPr>
        <w:t>secundaria</w:t>
      </w:r>
      <w:r w:rsidRPr="007E464E">
        <w:rPr>
          <w:rFonts w:ascii="Times New Roman" w:hAnsi="Times New Roman" w:cs="Times New Roman"/>
          <w:sz w:val="24"/>
          <w:szCs w:val="24"/>
        </w:rPr>
        <w:t xml:space="preserve"> numero 73  </w:t>
      </w:r>
      <w:r w:rsidR="007E464E" w:rsidRPr="007E464E">
        <w:rPr>
          <w:rFonts w:ascii="Times New Roman" w:hAnsi="Times New Roman" w:cs="Times New Roman"/>
          <w:sz w:val="24"/>
          <w:szCs w:val="24"/>
        </w:rPr>
        <w:t xml:space="preserve">Oscar Flores Tapia </w:t>
      </w:r>
      <w:r w:rsidRPr="007E464E">
        <w:rPr>
          <w:rFonts w:ascii="Times New Roman" w:hAnsi="Times New Roman" w:cs="Times New Roman"/>
          <w:sz w:val="24"/>
          <w:szCs w:val="24"/>
        </w:rPr>
        <w:t>y la escuela primaria revolución de 1910 y la iglesia católica el señor de la misericordia,  su organización dentro del jardín como lo es en el organigrama y el personal con el que cuenta como; dos maestros de educación física, siete educadoras, una directora y dos intendentes.</w:t>
      </w:r>
    </w:p>
    <w:p w:rsidR="007E464E" w:rsidRDefault="00FB7FBC" w:rsidP="007E464E">
      <w:pPr>
        <w:spacing w:line="360" w:lineRule="auto"/>
        <w:rPr>
          <w:rFonts w:ascii="Times New Roman" w:hAnsi="Times New Roman" w:cs="Times New Roman"/>
          <w:sz w:val="24"/>
          <w:szCs w:val="24"/>
        </w:rPr>
      </w:pPr>
      <w:r w:rsidRPr="007E464E">
        <w:rPr>
          <w:rFonts w:ascii="Times New Roman" w:hAnsi="Times New Roman" w:cs="Times New Roman"/>
          <w:sz w:val="24"/>
          <w:szCs w:val="24"/>
        </w:rPr>
        <w:t xml:space="preserve">Dentro del </w:t>
      </w:r>
      <w:r w:rsidR="007E464E" w:rsidRPr="007E464E">
        <w:rPr>
          <w:rFonts w:ascii="Times New Roman" w:hAnsi="Times New Roman" w:cs="Times New Roman"/>
          <w:sz w:val="24"/>
          <w:szCs w:val="24"/>
        </w:rPr>
        <w:t>jardín</w:t>
      </w:r>
      <w:r w:rsidRPr="007E464E">
        <w:rPr>
          <w:rFonts w:ascii="Times New Roman" w:hAnsi="Times New Roman" w:cs="Times New Roman"/>
          <w:sz w:val="24"/>
          <w:szCs w:val="24"/>
        </w:rPr>
        <w:t xml:space="preserve"> se cuenta </w:t>
      </w:r>
      <w:r w:rsidR="007E464E" w:rsidRPr="007E464E">
        <w:rPr>
          <w:rFonts w:ascii="Times New Roman" w:hAnsi="Times New Roman" w:cs="Times New Roman"/>
          <w:sz w:val="24"/>
          <w:szCs w:val="24"/>
        </w:rPr>
        <w:t xml:space="preserve">con siete  aulas para dar clase, dos direcciones del turno matutino y vespertino, un salón de cantos, uno de USAER, un patio cívico, dos áreas de juegos y dos  baños(uno de niños y uno de niñas). </w:t>
      </w:r>
    </w:p>
    <w:p w:rsidR="007E464E" w:rsidRDefault="007E464E" w:rsidP="007E464E">
      <w:pPr>
        <w:spacing w:line="360" w:lineRule="auto"/>
        <w:rPr>
          <w:rFonts w:ascii="Times New Roman" w:hAnsi="Times New Roman" w:cs="Times New Roman"/>
          <w:sz w:val="24"/>
          <w:szCs w:val="24"/>
        </w:rPr>
      </w:pPr>
      <w:r>
        <w:rPr>
          <w:rFonts w:ascii="Times New Roman" w:hAnsi="Times New Roman" w:cs="Times New Roman"/>
          <w:sz w:val="24"/>
          <w:szCs w:val="24"/>
        </w:rPr>
        <w:t xml:space="preserve">Se hace mención de tres citas textuales de los cuales los enfoco a las características observadas en los campos formativos, como lo es el de pensamiento matemático en el cual los niños no identifican los números y es una de las observaciones que para la próxima jornada me enfocare porque de esta también depende el contexto como lo menciona el autor Vygotsky sobre el contexto del niño que se enfoca mucho porque es parte de su formación durante su vida y en el contexto en el que se encuentran estos niños es en una clase media </w:t>
      </w:r>
      <w:proofErr w:type="spellStart"/>
      <w:r>
        <w:rPr>
          <w:rFonts w:ascii="Times New Roman" w:hAnsi="Times New Roman" w:cs="Times New Roman"/>
          <w:sz w:val="24"/>
          <w:szCs w:val="24"/>
        </w:rPr>
        <w:t>e</w:t>
      </w:r>
      <w:proofErr w:type="spellEnd"/>
      <w:r>
        <w:rPr>
          <w:rFonts w:ascii="Times New Roman" w:hAnsi="Times New Roman" w:cs="Times New Roman"/>
          <w:sz w:val="24"/>
          <w:szCs w:val="24"/>
        </w:rPr>
        <w:t xml:space="preserve"> la cual los niños no conviven mucho con sus padres porque trabajan y los abuelos son os que influyen en la educación y mediante algunos cuestionarios aplicados en la mayoría de las respuestas comentaban que los niños se entretenían o su pasatiempo era ver videos, jugar o estar en el celular y este era el castigo que elos recibían al portarse mal (castigarlos sin tener celular).</w:t>
      </w:r>
    </w:p>
    <w:p w:rsidR="007E464E" w:rsidRPr="007E464E" w:rsidRDefault="007E464E" w:rsidP="007E464E">
      <w:pPr>
        <w:spacing w:line="360" w:lineRule="auto"/>
        <w:rPr>
          <w:rFonts w:ascii="Times New Roman" w:hAnsi="Times New Roman" w:cs="Times New Roman"/>
          <w:sz w:val="24"/>
          <w:szCs w:val="24"/>
        </w:rPr>
      </w:pPr>
      <w:r>
        <w:rPr>
          <w:rFonts w:ascii="Times New Roman" w:hAnsi="Times New Roman" w:cs="Times New Roman"/>
          <w:sz w:val="24"/>
          <w:szCs w:val="24"/>
        </w:rPr>
        <w:t>En cuanto a los estilos de trabajo de los niños</w:t>
      </w:r>
      <w:r w:rsidR="00CA11B6">
        <w:rPr>
          <w:rFonts w:ascii="Times New Roman" w:hAnsi="Times New Roman" w:cs="Times New Roman"/>
          <w:sz w:val="24"/>
          <w:szCs w:val="24"/>
        </w:rPr>
        <w:t xml:space="preserve"> que la mayoría es kinestésicos</w:t>
      </w:r>
      <w:r>
        <w:rPr>
          <w:rFonts w:ascii="Times New Roman" w:hAnsi="Times New Roman" w:cs="Times New Roman"/>
          <w:sz w:val="24"/>
          <w:szCs w:val="24"/>
        </w:rPr>
        <w:t xml:space="preserve">, se relaciona en el campo de exploración del medio natural y social en el cual se </w:t>
      </w:r>
      <w:r w:rsidR="00CA11B6">
        <w:rPr>
          <w:rFonts w:ascii="Times New Roman" w:hAnsi="Times New Roman" w:cs="Times New Roman"/>
          <w:sz w:val="24"/>
          <w:szCs w:val="24"/>
        </w:rPr>
        <w:t>tendrían</w:t>
      </w:r>
      <w:r>
        <w:rPr>
          <w:rFonts w:ascii="Times New Roman" w:hAnsi="Times New Roman" w:cs="Times New Roman"/>
          <w:sz w:val="24"/>
          <w:szCs w:val="24"/>
        </w:rPr>
        <w:t xml:space="preserve"> que observar algunas características de animales u objetos para poder describirlos, el cual realizaron experimentos  </w:t>
      </w:r>
      <w:r w:rsidR="00CA11B6">
        <w:rPr>
          <w:rFonts w:ascii="Times New Roman" w:hAnsi="Times New Roman" w:cs="Times New Roman"/>
          <w:sz w:val="24"/>
          <w:szCs w:val="24"/>
        </w:rPr>
        <w:t>así</w:t>
      </w:r>
      <w:r>
        <w:rPr>
          <w:rFonts w:ascii="Times New Roman" w:hAnsi="Times New Roman" w:cs="Times New Roman"/>
          <w:sz w:val="24"/>
          <w:szCs w:val="24"/>
        </w:rPr>
        <w:t xml:space="preserve"> como también se dio a la tarea de trabajar en equipos y pasar al frente a exponer, lo cual los niños que tienen </w:t>
      </w:r>
      <w:r w:rsidR="00CA11B6">
        <w:rPr>
          <w:rFonts w:ascii="Times New Roman" w:hAnsi="Times New Roman" w:cs="Times New Roman"/>
          <w:sz w:val="24"/>
          <w:szCs w:val="24"/>
        </w:rPr>
        <w:t>más</w:t>
      </w:r>
      <w:r>
        <w:rPr>
          <w:rFonts w:ascii="Times New Roman" w:hAnsi="Times New Roman" w:cs="Times New Roman"/>
          <w:sz w:val="24"/>
          <w:szCs w:val="24"/>
        </w:rPr>
        <w:t xml:space="preserve"> problemas de conducta se comportaban y hacían el trabajo correctamente al pasar al frente a exponer su trabajo que habían elaborado, escribiendo su nombre porque los demás niños lo verían .</w:t>
      </w:r>
    </w:p>
    <w:p w:rsidR="00FB7FBC" w:rsidRPr="00FB7FBC" w:rsidRDefault="00FB7FBC" w:rsidP="00FB7FBC"/>
    <w:p w:rsidR="00355247" w:rsidRDefault="00355247" w:rsidP="00A41CAB">
      <w:pPr>
        <w:spacing w:line="360" w:lineRule="auto"/>
        <w:rPr>
          <w:rFonts w:ascii="Times New Roman" w:hAnsi="Times New Roman" w:cs="Times New Roman"/>
          <w:sz w:val="24"/>
          <w:szCs w:val="32"/>
        </w:rPr>
      </w:pPr>
    </w:p>
    <w:p w:rsidR="00DF4924" w:rsidRDefault="00DF4924" w:rsidP="00CA6EEF">
      <w:pPr>
        <w:rPr>
          <w:rFonts w:ascii="Times New Roman" w:hAnsi="Times New Roman" w:cs="Times New Roman"/>
          <w:sz w:val="24"/>
          <w:szCs w:val="32"/>
        </w:rPr>
      </w:pPr>
    </w:p>
    <w:p w:rsidR="000163E0" w:rsidRDefault="00CA11B6" w:rsidP="00CA6EEF">
      <w:pPr>
        <w:rPr>
          <w:rFonts w:ascii="Times New Roman" w:hAnsi="Times New Roman" w:cs="Times New Roman"/>
          <w:sz w:val="24"/>
          <w:szCs w:val="32"/>
        </w:rPr>
      </w:pPr>
      <w:r>
        <w:rPr>
          <w:rFonts w:ascii="Times New Roman" w:hAnsi="Times New Roman" w:cs="Times New Roman"/>
          <w:sz w:val="24"/>
          <w:szCs w:val="32"/>
        </w:rPr>
        <w:lastRenderedPageBreak/>
        <w:t xml:space="preserve">Referencias bibliográficas </w:t>
      </w:r>
    </w:p>
    <w:p w:rsidR="00CA11B6" w:rsidRPr="00CA11B6" w:rsidRDefault="00CA11B6" w:rsidP="00CA11B6">
      <w:pPr>
        <w:pStyle w:val="Prrafodelista"/>
        <w:numPr>
          <w:ilvl w:val="0"/>
          <w:numId w:val="1"/>
        </w:numPr>
        <w:rPr>
          <w:rFonts w:ascii="Times New Roman" w:hAnsi="Times New Roman" w:cs="Times New Roman"/>
          <w:sz w:val="24"/>
          <w:szCs w:val="32"/>
        </w:rPr>
      </w:pPr>
      <w:r w:rsidRPr="00CA11B6">
        <w:rPr>
          <w:rFonts w:ascii="Times New Roman" w:hAnsi="Times New Roman" w:cs="Times New Roman"/>
          <w:sz w:val="24"/>
          <w:szCs w:val="32"/>
        </w:rPr>
        <w:t>La aventura de innovar, Jaume Carbonell</w:t>
      </w:r>
    </w:p>
    <w:p w:rsidR="00CA11B6" w:rsidRDefault="00FB7CD2" w:rsidP="00CA11B6">
      <w:pPr>
        <w:pStyle w:val="Prrafodelista"/>
        <w:numPr>
          <w:ilvl w:val="0"/>
          <w:numId w:val="1"/>
        </w:numPr>
        <w:rPr>
          <w:noProof/>
          <w:lang w:eastAsia="es-MX"/>
        </w:rPr>
      </w:pPr>
      <w:hyperlink r:id="rId7" w:history="1">
        <w:r w:rsidR="00CA11B6">
          <w:rPr>
            <w:rStyle w:val="Hipervnculo"/>
          </w:rPr>
          <w:t>https://www.redalyc.org/pdf/356/35601309.pdf</w:t>
        </w:r>
      </w:hyperlink>
      <w:r w:rsidR="00CA11B6">
        <w:rPr>
          <w:noProof/>
          <w:lang w:eastAsia="es-MX"/>
        </w:rPr>
        <w:t xml:space="preserve"> </w:t>
      </w:r>
    </w:p>
    <w:p w:rsidR="00CA11B6" w:rsidRDefault="00CA11B6" w:rsidP="00CA11B6">
      <w:pPr>
        <w:pStyle w:val="Prrafodelista"/>
        <w:numPr>
          <w:ilvl w:val="0"/>
          <w:numId w:val="1"/>
        </w:numPr>
        <w:rPr>
          <w:noProof/>
          <w:lang w:eastAsia="es-MX"/>
        </w:rPr>
      </w:pPr>
      <w:r w:rsidRPr="00CA11B6">
        <w:rPr>
          <w:rFonts w:ascii="Times New Roman" w:hAnsi="Times New Roman" w:cs="Times New Roman"/>
          <w:sz w:val="24"/>
          <w:szCs w:val="32"/>
        </w:rPr>
        <w:t>Evaluar para conocer, examinar para excluir. Álvarez</w:t>
      </w:r>
    </w:p>
    <w:p w:rsidR="00CA11B6" w:rsidRDefault="00CA11B6" w:rsidP="00CA6EEF">
      <w:pPr>
        <w:rPr>
          <w:rFonts w:ascii="Times New Roman" w:hAnsi="Times New Roman" w:cs="Times New Roman"/>
          <w:sz w:val="24"/>
          <w:szCs w:val="32"/>
        </w:rPr>
      </w:pPr>
    </w:p>
    <w:p w:rsidR="00CA11B6" w:rsidRDefault="00CA11B6" w:rsidP="00CA6EEF">
      <w:pPr>
        <w:rPr>
          <w:rFonts w:ascii="Times New Roman" w:hAnsi="Times New Roman" w:cs="Times New Roman"/>
          <w:sz w:val="24"/>
          <w:szCs w:val="32"/>
        </w:rPr>
      </w:pPr>
    </w:p>
    <w:p w:rsidR="00355247" w:rsidRDefault="00CA11B6" w:rsidP="00CA11B6">
      <w:pPr>
        <w:jc w:val="center"/>
        <w:rPr>
          <w:rFonts w:ascii="Times New Roman" w:hAnsi="Times New Roman" w:cs="Times New Roman"/>
          <w:b/>
          <w:sz w:val="32"/>
          <w:szCs w:val="32"/>
        </w:rPr>
      </w:pPr>
      <w:r w:rsidRPr="00CA11B6">
        <w:rPr>
          <w:rFonts w:ascii="Times New Roman" w:hAnsi="Times New Roman" w:cs="Times New Roman"/>
          <w:b/>
          <w:sz w:val="32"/>
          <w:szCs w:val="32"/>
        </w:rPr>
        <w:t>Anexos</w:t>
      </w:r>
    </w:p>
    <w:p w:rsidR="00CA11B6" w:rsidRPr="00CA11B6" w:rsidRDefault="00CA11B6" w:rsidP="00CA11B6">
      <w:pPr>
        <w:jc w:val="center"/>
        <w:rPr>
          <w:rFonts w:ascii="Times New Roman" w:hAnsi="Times New Roman" w:cs="Times New Roman"/>
          <w:b/>
          <w:sz w:val="24"/>
          <w:szCs w:val="32"/>
        </w:rPr>
      </w:pPr>
      <w:r>
        <w:rPr>
          <w:rFonts w:ascii="Times New Roman" w:hAnsi="Times New Roman" w:cs="Times New Roman"/>
          <w:b/>
          <w:sz w:val="32"/>
          <w:szCs w:val="32"/>
        </w:rPr>
        <w:t xml:space="preserve">Croquis </w:t>
      </w:r>
    </w:p>
    <w:p w:rsidR="00CA11B6" w:rsidRDefault="00CA11B6" w:rsidP="00CA11B6">
      <w:pPr>
        <w:jc w:val="center"/>
        <w:rPr>
          <w:noProof/>
          <w:lang w:eastAsia="es-MX"/>
        </w:rPr>
      </w:pPr>
      <w:r>
        <w:rPr>
          <w:noProof/>
          <w:lang w:eastAsia="es-MX"/>
        </w:rPr>
        <w:drawing>
          <wp:inline distT="0" distB="0" distL="0" distR="0" wp14:anchorId="47020957" wp14:editId="342D3BED">
            <wp:extent cx="4243847" cy="277167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517"/>
                    <a:stretch/>
                  </pic:blipFill>
                  <pic:spPr bwMode="auto">
                    <a:xfrm>
                      <a:off x="0" y="0"/>
                      <a:ext cx="4252876" cy="2777576"/>
                    </a:xfrm>
                    <a:prstGeom prst="rect">
                      <a:avLst/>
                    </a:prstGeom>
                    <a:ln>
                      <a:noFill/>
                    </a:ln>
                    <a:extLst>
                      <a:ext uri="{53640926-AAD7-44D8-BBD7-CCE9431645EC}">
                        <a14:shadowObscured xmlns:a14="http://schemas.microsoft.com/office/drawing/2010/main"/>
                      </a:ext>
                    </a:extLst>
                  </pic:spPr>
                </pic:pic>
              </a:graphicData>
            </a:graphic>
          </wp:inline>
        </w:drawing>
      </w:r>
    </w:p>
    <w:p w:rsidR="00A41CAB" w:rsidRDefault="00CA6EEF" w:rsidP="00CA11B6">
      <w:pPr>
        <w:jc w:val="center"/>
        <w:rPr>
          <w:noProof/>
          <w:lang w:eastAsia="es-MX"/>
        </w:rPr>
      </w:pPr>
      <w:r>
        <w:rPr>
          <w:noProof/>
          <w:lang w:eastAsia="es-MX"/>
        </w:rPr>
        <w:drawing>
          <wp:inline distT="0" distB="0" distL="0" distR="0" wp14:anchorId="1ACDEAA0" wp14:editId="3994C402">
            <wp:extent cx="4372204" cy="254479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478" b="6923"/>
                    <a:stretch/>
                  </pic:blipFill>
                  <pic:spPr bwMode="auto">
                    <a:xfrm>
                      <a:off x="0" y="0"/>
                      <a:ext cx="4380455" cy="2549595"/>
                    </a:xfrm>
                    <a:prstGeom prst="rect">
                      <a:avLst/>
                    </a:prstGeom>
                    <a:ln>
                      <a:noFill/>
                    </a:ln>
                    <a:extLst>
                      <a:ext uri="{53640926-AAD7-44D8-BBD7-CCE9431645EC}">
                        <a14:shadowObscured xmlns:a14="http://schemas.microsoft.com/office/drawing/2010/main"/>
                      </a:ext>
                    </a:extLst>
                  </pic:spPr>
                </pic:pic>
              </a:graphicData>
            </a:graphic>
          </wp:inline>
        </w:drawing>
      </w:r>
    </w:p>
    <w:p w:rsidR="004670C8" w:rsidRDefault="004670C8" w:rsidP="004670C8">
      <w:pPr>
        <w:rPr>
          <w:rFonts w:ascii="Times New Roman" w:hAnsi="Times New Roman" w:cs="Times New Roman"/>
          <w:sz w:val="24"/>
        </w:rPr>
      </w:pPr>
    </w:p>
    <w:p w:rsidR="00CA11B6" w:rsidRDefault="00CA11B6" w:rsidP="00CA11B6">
      <w:pPr>
        <w:jc w:val="center"/>
        <w:rPr>
          <w:rFonts w:ascii="Times New Roman" w:hAnsi="Times New Roman" w:cs="Times New Roman"/>
          <w:b/>
          <w:sz w:val="24"/>
        </w:rPr>
      </w:pPr>
      <w:r w:rsidRPr="00CA11B6">
        <w:rPr>
          <w:rFonts w:ascii="Times New Roman" w:hAnsi="Times New Roman" w:cs="Times New Roman"/>
          <w:b/>
          <w:sz w:val="24"/>
        </w:rPr>
        <w:lastRenderedPageBreak/>
        <w:t>Salón de clases</w:t>
      </w:r>
      <w:r>
        <w:rPr>
          <w:noProof/>
          <w:lang w:eastAsia="es-MX"/>
        </w:rPr>
        <w:drawing>
          <wp:inline distT="0" distB="0" distL="0" distR="0" wp14:anchorId="4A879E8C" wp14:editId="4FDA3E4B">
            <wp:extent cx="6403642" cy="31055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2448" b="12895"/>
                    <a:stretch/>
                  </pic:blipFill>
                  <pic:spPr bwMode="auto">
                    <a:xfrm>
                      <a:off x="0" y="0"/>
                      <a:ext cx="6404610" cy="3105978"/>
                    </a:xfrm>
                    <a:prstGeom prst="rect">
                      <a:avLst/>
                    </a:prstGeom>
                    <a:ln>
                      <a:noFill/>
                    </a:ln>
                    <a:extLst>
                      <a:ext uri="{53640926-AAD7-44D8-BBD7-CCE9431645EC}">
                        <a14:shadowObscured xmlns:a14="http://schemas.microsoft.com/office/drawing/2010/main"/>
                      </a:ext>
                    </a:extLst>
                  </pic:spPr>
                </pic:pic>
              </a:graphicData>
            </a:graphic>
          </wp:inline>
        </w:drawing>
      </w:r>
    </w:p>
    <w:p w:rsidR="00230CB8" w:rsidRDefault="00E9175F" w:rsidP="00CA11B6">
      <w:pPr>
        <w:jc w:val="center"/>
        <w:rPr>
          <w:noProof/>
          <w:lang w:eastAsia="es-MX"/>
        </w:rPr>
      </w:pPr>
      <w:r w:rsidRPr="00E9175F">
        <w:rPr>
          <w:noProof/>
          <w:lang w:eastAsia="es-MX"/>
        </w:rPr>
        <w:t xml:space="preserve">  </w:t>
      </w:r>
      <w:r>
        <w:rPr>
          <w:noProof/>
          <w:lang w:eastAsia="es-MX"/>
        </w:rPr>
        <w:drawing>
          <wp:inline distT="0" distB="0" distL="0" distR="0" wp14:anchorId="744AF49B" wp14:editId="2EC304E5">
            <wp:extent cx="6404548" cy="307963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088" b="13803"/>
                    <a:stretch/>
                  </pic:blipFill>
                  <pic:spPr bwMode="auto">
                    <a:xfrm>
                      <a:off x="0" y="0"/>
                      <a:ext cx="6404610" cy="3079660"/>
                    </a:xfrm>
                    <a:prstGeom prst="rect">
                      <a:avLst/>
                    </a:prstGeom>
                    <a:ln>
                      <a:noFill/>
                    </a:ln>
                    <a:extLst>
                      <a:ext uri="{53640926-AAD7-44D8-BBD7-CCE9431645EC}">
                        <a14:shadowObscured xmlns:a14="http://schemas.microsoft.com/office/drawing/2010/main"/>
                      </a:ext>
                    </a:extLst>
                  </pic:spPr>
                </pic:pic>
              </a:graphicData>
            </a:graphic>
          </wp:inline>
        </w:drawing>
      </w:r>
      <w:r w:rsidRPr="00E9175F">
        <w:rPr>
          <w:noProof/>
          <w:lang w:eastAsia="es-MX"/>
        </w:rPr>
        <w:t xml:space="preserve"> </w:t>
      </w:r>
    </w:p>
    <w:p w:rsidR="00CA11B6" w:rsidRDefault="00CA11B6" w:rsidP="00CA11B6">
      <w:pPr>
        <w:jc w:val="center"/>
        <w:rPr>
          <w:rFonts w:ascii="Times New Roman" w:hAnsi="Times New Roman" w:cs="Times New Roman"/>
          <w:b/>
          <w:sz w:val="24"/>
        </w:rPr>
      </w:pPr>
      <w:r>
        <w:rPr>
          <w:noProof/>
          <w:lang w:eastAsia="es-MX"/>
        </w:rPr>
        <w:lastRenderedPageBreak/>
        <w:drawing>
          <wp:inline distT="0" distB="0" distL="0" distR="0" wp14:anchorId="3150D92D" wp14:editId="05A866F9">
            <wp:extent cx="6101416" cy="2967035"/>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908" b="13258"/>
                    <a:stretch/>
                  </pic:blipFill>
                  <pic:spPr bwMode="auto">
                    <a:xfrm>
                      <a:off x="0" y="0"/>
                      <a:ext cx="6104364" cy="2968468"/>
                    </a:xfrm>
                    <a:prstGeom prst="rect">
                      <a:avLst/>
                    </a:prstGeom>
                    <a:ln>
                      <a:noFill/>
                    </a:ln>
                    <a:extLst>
                      <a:ext uri="{53640926-AAD7-44D8-BBD7-CCE9431645EC}">
                        <a14:shadowObscured xmlns:a14="http://schemas.microsoft.com/office/drawing/2010/main"/>
                      </a:ext>
                    </a:extLst>
                  </pic:spPr>
                </pic:pic>
              </a:graphicData>
            </a:graphic>
          </wp:inline>
        </w:drawing>
      </w: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CA11B6">
      <w:pPr>
        <w:jc w:val="center"/>
        <w:rPr>
          <w:rFonts w:ascii="Times New Roman" w:hAnsi="Times New Roman" w:cs="Times New Roman"/>
          <w:b/>
          <w:sz w:val="24"/>
        </w:rPr>
      </w:pPr>
    </w:p>
    <w:p w:rsidR="00FB7CD2" w:rsidRDefault="00FB7CD2" w:rsidP="0023463F">
      <w:pPr>
        <w:rPr>
          <w:b/>
          <w:bCs/>
          <w:sz w:val="20"/>
          <w:szCs w:val="20"/>
          <w:lang w:val="es-ES"/>
        </w:rPr>
        <w:sectPr w:rsidR="00FB7CD2" w:rsidSect="004670C8">
          <w:pgSz w:w="12240" w:h="15840"/>
          <w:pgMar w:top="1440" w:right="1077" w:bottom="1440" w:left="1077" w:header="708" w:footer="708" w:gutter="0"/>
          <w:cols w:space="708"/>
          <w:docGrid w:linePitch="360"/>
        </w:sectPr>
      </w:pPr>
    </w:p>
    <w:tbl>
      <w:tblPr>
        <w:tblW w:w="14449" w:type="dxa"/>
        <w:tblCellMar>
          <w:left w:w="0" w:type="dxa"/>
          <w:right w:w="0" w:type="dxa"/>
        </w:tblCellMar>
        <w:tblLook w:val="0420" w:firstRow="1" w:lastRow="0" w:firstColumn="0" w:lastColumn="0" w:noHBand="0" w:noVBand="1"/>
      </w:tblPr>
      <w:tblGrid>
        <w:gridCol w:w="2258"/>
        <w:gridCol w:w="2552"/>
        <w:gridCol w:w="2410"/>
        <w:gridCol w:w="2409"/>
        <w:gridCol w:w="2552"/>
        <w:gridCol w:w="2268"/>
      </w:tblGrid>
      <w:tr w:rsidR="00FB7CD2" w:rsidRPr="009121C6" w:rsidTr="0023463F">
        <w:trPr>
          <w:trHeight w:val="295"/>
        </w:trPr>
        <w:tc>
          <w:tcPr>
            <w:tcW w:w="2258" w:type="dxa"/>
            <w:vMerge w:val="restart"/>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rsidR="00FB7CD2" w:rsidRPr="009121C6" w:rsidRDefault="00FB7CD2" w:rsidP="0023463F">
            <w:pPr>
              <w:rPr>
                <w:sz w:val="20"/>
                <w:szCs w:val="20"/>
              </w:rPr>
            </w:pPr>
            <w:bookmarkStart w:id="0" w:name="_GoBack" w:colFirst="0" w:colLast="2"/>
            <w:r w:rsidRPr="009121C6">
              <w:rPr>
                <w:b/>
                <w:bCs/>
                <w:sz w:val="20"/>
                <w:szCs w:val="20"/>
                <w:lang w:val="es-ES"/>
              </w:rPr>
              <w:lastRenderedPageBreak/>
              <w:t>Rúbrica</w:t>
            </w:r>
          </w:p>
          <w:p w:rsidR="00FB7CD2" w:rsidRPr="009121C6" w:rsidRDefault="00FB7CD2" w:rsidP="0023463F">
            <w:pPr>
              <w:rPr>
                <w:sz w:val="20"/>
                <w:szCs w:val="20"/>
              </w:rPr>
            </w:pPr>
            <w:r w:rsidRPr="009121C6">
              <w:rPr>
                <w:b/>
                <w:bCs/>
                <w:sz w:val="20"/>
                <w:szCs w:val="20"/>
                <w:lang w:val="es-ES"/>
              </w:rPr>
              <w:t>Ensayo</w:t>
            </w:r>
          </w:p>
          <w:p w:rsidR="00FB7CD2" w:rsidRPr="009121C6" w:rsidRDefault="00FB7CD2" w:rsidP="0023463F">
            <w:pPr>
              <w:rPr>
                <w:sz w:val="20"/>
                <w:szCs w:val="20"/>
              </w:rPr>
            </w:pPr>
            <w:r w:rsidRPr="009121C6">
              <w:rPr>
                <w:b/>
                <w:bCs/>
                <w:sz w:val="20"/>
                <w:szCs w:val="20"/>
                <w:lang w:val="es-ES"/>
              </w:rPr>
              <w:t>Criterios</w:t>
            </w:r>
          </w:p>
        </w:tc>
        <w:tc>
          <w:tcPr>
            <w:tcW w:w="12191" w:type="dxa"/>
            <w:gridSpan w:val="5"/>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rsidR="00FB7CD2" w:rsidRPr="009121C6" w:rsidRDefault="00FB7CD2" w:rsidP="0023463F">
            <w:pPr>
              <w:rPr>
                <w:sz w:val="20"/>
                <w:szCs w:val="20"/>
              </w:rPr>
            </w:pPr>
            <w:r w:rsidRPr="009121C6">
              <w:rPr>
                <w:b/>
                <w:bCs/>
                <w:sz w:val="20"/>
                <w:szCs w:val="20"/>
                <w:lang w:val="es-ES"/>
              </w:rPr>
              <w:t>EVALUACIÓN</w:t>
            </w:r>
          </w:p>
        </w:tc>
      </w:tr>
      <w:tr w:rsidR="00FB7CD2" w:rsidRPr="009121C6" w:rsidTr="0023463F">
        <w:trPr>
          <w:trHeight w:val="462"/>
        </w:trPr>
        <w:tc>
          <w:tcPr>
            <w:tcW w:w="2258" w:type="dxa"/>
            <w:vMerge/>
            <w:tcBorders>
              <w:top w:val="single" w:sz="8" w:space="0" w:color="FFFFFF"/>
              <w:left w:val="single" w:sz="8" w:space="0" w:color="FFFFFF"/>
              <w:bottom w:val="single" w:sz="24" w:space="0" w:color="FFFFFF"/>
              <w:right w:val="single" w:sz="8" w:space="0" w:color="FFFFFF"/>
            </w:tcBorders>
            <w:vAlign w:val="center"/>
            <w:hideMark/>
          </w:tcPr>
          <w:p w:rsidR="00FB7CD2" w:rsidRPr="009121C6" w:rsidRDefault="00FB7CD2" w:rsidP="0023463F">
            <w:pPr>
              <w:rPr>
                <w:sz w:val="20"/>
                <w:szCs w:val="20"/>
              </w:rPr>
            </w:pPr>
          </w:p>
        </w:tc>
        <w:tc>
          <w:tcPr>
            <w:tcW w:w="2552" w:type="dxa"/>
            <w:tcBorders>
              <w:top w:val="single" w:sz="24" w:space="0" w:color="FFFFFF"/>
              <w:left w:val="single" w:sz="24"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FB7CD2" w:rsidRPr="009121C6" w:rsidRDefault="00FB7CD2" w:rsidP="0023463F">
            <w:pPr>
              <w:rPr>
                <w:sz w:val="20"/>
                <w:szCs w:val="20"/>
              </w:rPr>
            </w:pPr>
            <w:r w:rsidRPr="009121C6">
              <w:rPr>
                <w:sz w:val="20"/>
                <w:szCs w:val="20"/>
                <w:lang w:val="es-ES"/>
              </w:rPr>
              <w:t>10</w:t>
            </w:r>
          </w:p>
        </w:tc>
        <w:tc>
          <w:tcPr>
            <w:tcW w:w="2410"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9</w:t>
            </w:r>
          </w:p>
        </w:tc>
        <w:tc>
          <w:tcPr>
            <w:tcW w:w="2409"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FB7CD2" w:rsidRPr="009121C6" w:rsidRDefault="00FB7CD2" w:rsidP="0023463F">
            <w:pPr>
              <w:rPr>
                <w:sz w:val="20"/>
                <w:szCs w:val="20"/>
              </w:rPr>
            </w:pPr>
            <w:r w:rsidRPr="009121C6">
              <w:rPr>
                <w:sz w:val="20"/>
                <w:szCs w:val="20"/>
                <w:lang w:val="es-ES"/>
              </w:rPr>
              <w:t>8</w:t>
            </w:r>
          </w:p>
        </w:tc>
        <w:tc>
          <w:tcPr>
            <w:tcW w:w="2552"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FB7CD2" w:rsidRPr="009121C6" w:rsidRDefault="00FB7CD2" w:rsidP="0023463F">
            <w:pPr>
              <w:rPr>
                <w:sz w:val="20"/>
                <w:szCs w:val="20"/>
              </w:rPr>
            </w:pPr>
            <w:r w:rsidRPr="009121C6">
              <w:rPr>
                <w:sz w:val="20"/>
                <w:szCs w:val="20"/>
                <w:lang w:val="es-ES"/>
              </w:rPr>
              <w:t>7</w:t>
            </w:r>
          </w:p>
        </w:tc>
        <w:tc>
          <w:tcPr>
            <w:tcW w:w="2268"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FB7CD2" w:rsidRPr="009121C6" w:rsidRDefault="00FB7CD2" w:rsidP="0023463F">
            <w:pPr>
              <w:rPr>
                <w:sz w:val="20"/>
                <w:szCs w:val="20"/>
              </w:rPr>
            </w:pPr>
            <w:r w:rsidRPr="009121C6">
              <w:rPr>
                <w:sz w:val="20"/>
                <w:szCs w:val="20"/>
                <w:lang w:val="es-ES"/>
              </w:rPr>
              <w:t>6-5</w:t>
            </w:r>
          </w:p>
        </w:tc>
      </w:tr>
      <w:tr w:rsidR="00FB7CD2" w:rsidRPr="009121C6" w:rsidTr="0023463F">
        <w:trPr>
          <w:trHeight w:val="1325"/>
        </w:trPr>
        <w:tc>
          <w:tcPr>
            <w:tcW w:w="2258" w:type="dxa"/>
            <w:tcBorders>
              <w:top w:val="single" w:sz="24"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b/>
                <w:bCs/>
                <w:sz w:val="20"/>
                <w:szCs w:val="20"/>
                <w:lang w:val="es-ES"/>
              </w:rPr>
              <w:t>Introducción</w:t>
            </w:r>
          </w:p>
        </w:tc>
        <w:tc>
          <w:tcPr>
            <w:tcW w:w="25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Específica el qué va a realizar y el para qué con claridad</w:t>
            </w:r>
          </w:p>
        </w:tc>
        <w:tc>
          <w:tcPr>
            <w:tcW w:w="2410"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Específica el qué va a realizar y el para qué de manera confusa.</w:t>
            </w:r>
          </w:p>
        </w:tc>
        <w:tc>
          <w:tcPr>
            <w:tcW w:w="240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Específica algunos de los elementos básicos de la introducción de manera poco clara</w:t>
            </w:r>
          </w:p>
        </w:tc>
        <w:tc>
          <w:tcPr>
            <w:tcW w:w="25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Específica sólo un elemento básico de la introducción de manera poco clara.</w:t>
            </w:r>
          </w:p>
        </w:tc>
        <w:tc>
          <w:tcPr>
            <w:tcW w:w="226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No específica ninguno de los elementos básicos de la introducción.</w:t>
            </w:r>
          </w:p>
        </w:tc>
      </w:tr>
      <w:tr w:rsidR="00FB7CD2" w:rsidRPr="009121C6" w:rsidTr="0023463F">
        <w:trPr>
          <w:trHeight w:val="2522"/>
        </w:trPr>
        <w:tc>
          <w:tcPr>
            <w:tcW w:w="225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b/>
                <w:bCs/>
                <w:sz w:val="20"/>
                <w:szCs w:val="20"/>
                <w:lang w:val="es-ES"/>
              </w:rPr>
              <w:t>Desarrollo o cuerpo</w:t>
            </w:r>
          </w:p>
        </w:tc>
        <w:tc>
          <w:tcPr>
            <w:tcW w:w="255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 xml:space="preserve">Desarrolla el tema de manera completa y clara, de acuerdo al propósito establecido y con argumentos que fundamenten su postura.  </w:t>
            </w:r>
          </w:p>
        </w:tc>
        <w:tc>
          <w:tcPr>
            <w:tcW w:w="2410"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 xml:space="preserve">Desarrolla el tema de manera parcial  de acuerdo al propósito establecido y con algunos  argumentos que fundamenten su postura.  </w:t>
            </w:r>
          </w:p>
        </w:tc>
        <w:tc>
          <w:tcPr>
            <w:tcW w:w="2409"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 xml:space="preserve">Desarrolla el tema de manera incompleta y confusa, sin continuar el  propósito establecido y con  argumentos pobres que fundamenten su postura.  </w:t>
            </w:r>
          </w:p>
        </w:tc>
        <w:tc>
          <w:tcPr>
            <w:tcW w:w="255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Desarrolla su tema de manera incompleta y confusa, sin perseguir el propósito establecido y sin argumentos ni postura alguna.</w:t>
            </w:r>
          </w:p>
        </w:tc>
        <w:tc>
          <w:tcPr>
            <w:tcW w:w="226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 xml:space="preserve">Realizó copia textual de los </w:t>
            </w:r>
            <w:proofErr w:type="gramStart"/>
            <w:r w:rsidRPr="009121C6">
              <w:rPr>
                <w:sz w:val="20"/>
                <w:szCs w:val="20"/>
                <w:lang w:val="es-ES"/>
              </w:rPr>
              <w:t>contenidos .</w:t>
            </w:r>
            <w:proofErr w:type="gramEnd"/>
            <w:r w:rsidRPr="009121C6">
              <w:rPr>
                <w:sz w:val="20"/>
                <w:szCs w:val="20"/>
                <w:lang w:val="es-ES"/>
              </w:rPr>
              <w:t xml:space="preserve"> </w:t>
            </w:r>
          </w:p>
        </w:tc>
      </w:tr>
      <w:tr w:rsidR="00FB7CD2" w:rsidRPr="009121C6" w:rsidTr="0023463F">
        <w:trPr>
          <w:trHeight w:val="1766"/>
        </w:trPr>
        <w:tc>
          <w:tcPr>
            <w:tcW w:w="225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b/>
                <w:bCs/>
                <w:sz w:val="20"/>
                <w:szCs w:val="20"/>
                <w:lang w:val="es-ES"/>
              </w:rPr>
              <w:t>Conclusión</w:t>
            </w:r>
          </w:p>
        </w:tc>
        <w:tc>
          <w:tcPr>
            <w:tcW w:w="25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Cierra el ensayo con conclusiones claras,  acordes al propósito, desarrollo del tema y de la postura planteada.</w:t>
            </w:r>
          </w:p>
        </w:tc>
        <w:tc>
          <w:tcPr>
            <w:tcW w:w="2410"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Cierra el ensayo con conclusiones,  acordes al propósito y desarrollo del tema aunque no de la postura planteada.</w:t>
            </w:r>
          </w:p>
        </w:tc>
        <w:tc>
          <w:tcPr>
            <w:tcW w:w="240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Cierra el ensayo con conclusiones confusas, acordes al propósito y no acordes al tema planteado.</w:t>
            </w:r>
          </w:p>
        </w:tc>
        <w:tc>
          <w:tcPr>
            <w:tcW w:w="25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Presenta conclusiones incompletas, discordes al propósito y desarrollo del tema.</w:t>
            </w:r>
          </w:p>
        </w:tc>
        <w:tc>
          <w:tcPr>
            <w:tcW w:w="226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No brinda conclusiones.</w:t>
            </w:r>
          </w:p>
        </w:tc>
      </w:tr>
      <w:tr w:rsidR="00FB7CD2" w:rsidRPr="009121C6" w:rsidTr="0023463F">
        <w:trPr>
          <w:trHeight w:val="1766"/>
        </w:trPr>
        <w:tc>
          <w:tcPr>
            <w:tcW w:w="225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b/>
                <w:bCs/>
                <w:sz w:val="20"/>
                <w:szCs w:val="20"/>
                <w:lang w:val="es-ES"/>
              </w:rPr>
              <w:t>Referencias</w:t>
            </w:r>
          </w:p>
        </w:tc>
        <w:tc>
          <w:tcPr>
            <w:tcW w:w="255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Cuenta con la bibliografía mínima solicitada.  Sigue la norma APA en sus argumentaciones y en su ficha.</w:t>
            </w:r>
          </w:p>
        </w:tc>
        <w:tc>
          <w:tcPr>
            <w:tcW w:w="2410"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Cuenta con alguna bibliografía, su referencia sigue la norma APA en sus argumentaciones y en su ficha.</w:t>
            </w:r>
          </w:p>
        </w:tc>
        <w:tc>
          <w:tcPr>
            <w:tcW w:w="2409"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Cuenta con bibliografía mínima sólo  como ficha o como argumentación sin seguir la norma APA.</w:t>
            </w:r>
          </w:p>
        </w:tc>
        <w:tc>
          <w:tcPr>
            <w:tcW w:w="255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Bibliografía incompleta sólo menciona algunos datos.</w:t>
            </w:r>
          </w:p>
        </w:tc>
        <w:tc>
          <w:tcPr>
            <w:tcW w:w="226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No cuenta con bibliografía ni  como ficha ni en las argumentaciones.</w:t>
            </w:r>
          </w:p>
        </w:tc>
      </w:tr>
      <w:tr w:rsidR="00FB7CD2" w:rsidRPr="009121C6" w:rsidTr="0023463F">
        <w:trPr>
          <w:trHeight w:val="568"/>
        </w:trPr>
        <w:tc>
          <w:tcPr>
            <w:tcW w:w="225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b/>
                <w:bCs/>
                <w:sz w:val="20"/>
                <w:szCs w:val="20"/>
                <w:lang w:val="es-ES"/>
              </w:rPr>
              <w:t>Ortografía</w:t>
            </w:r>
          </w:p>
        </w:tc>
        <w:tc>
          <w:tcPr>
            <w:tcW w:w="25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No tiene ni un error ortográfico</w:t>
            </w:r>
          </w:p>
        </w:tc>
        <w:tc>
          <w:tcPr>
            <w:tcW w:w="2410"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Tiene cuatro errores ortográficos</w:t>
            </w:r>
          </w:p>
        </w:tc>
        <w:tc>
          <w:tcPr>
            <w:tcW w:w="240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Presenta 10 errores ortográficos</w:t>
            </w:r>
          </w:p>
        </w:tc>
        <w:tc>
          <w:tcPr>
            <w:tcW w:w="25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Presenta más de 10 errores ortográficos.</w:t>
            </w:r>
          </w:p>
        </w:tc>
        <w:tc>
          <w:tcPr>
            <w:tcW w:w="226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FB7CD2" w:rsidRPr="009121C6" w:rsidRDefault="00FB7CD2" w:rsidP="0023463F">
            <w:pPr>
              <w:rPr>
                <w:sz w:val="20"/>
                <w:szCs w:val="20"/>
              </w:rPr>
            </w:pPr>
            <w:r w:rsidRPr="009121C6">
              <w:rPr>
                <w:sz w:val="20"/>
                <w:szCs w:val="20"/>
                <w:lang w:val="es-ES"/>
              </w:rPr>
              <w:t>No se acepta.</w:t>
            </w:r>
          </w:p>
        </w:tc>
      </w:tr>
      <w:bookmarkEnd w:id="0"/>
    </w:tbl>
    <w:p w:rsidR="00FB7CD2" w:rsidRDefault="00FB7CD2" w:rsidP="00CA11B6">
      <w:pPr>
        <w:jc w:val="center"/>
        <w:rPr>
          <w:rFonts w:ascii="Times New Roman" w:hAnsi="Times New Roman" w:cs="Times New Roman"/>
          <w:b/>
          <w:sz w:val="24"/>
        </w:rPr>
        <w:sectPr w:rsidR="00FB7CD2" w:rsidSect="00FB7CD2">
          <w:pgSz w:w="15840" w:h="12240" w:orient="landscape"/>
          <w:pgMar w:top="1077" w:right="1440" w:bottom="1077" w:left="1440" w:header="709" w:footer="709" w:gutter="0"/>
          <w:cols w:space="708"/>
          <w:docGrid w:linePitch="360"/>
        </w:sectPr>
      </w:pPr>
    </w:p>
    <w:p w:rsidR="00FB7CD2" w:rsidRPr="00CA11B6" w:rsidRDefault="00FB7CD2" w:rsidP="00CA11B6">
      <w:pPr>
        <w:jc w:val="center"/>
        <w:rPr>
          <w:rFonts w:ascii="Times New Roman" w:hAnsi="Times New Roman" w:cs="Times New Roman"/>
          <w:b/>
          <w:sz w:val="24"/>
        </w:rPr>
      </w:pPr>
    </w:p>
    <w:sectPr w:rsidR="00FB7CD2" w:rsidRPr="00CA11B6" w:rsidSect="004670C8">
      <w:pgSz w:w="12240" w:h="15840"/>
      <w:pgMar w:top="1440" w:right="1077" w:bottom="1440" w:left="107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C818AC"/>
    <w:multiLevelType w:val="hybridMultilevel"/>
    <w:tmpl w:val="4D3A1BD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0C8"/>
    <w:rsid w:val="000163E0"/>
    <w:rsid w:val="0002251B"/>
    <w:rsid w:val="0011569C"/>
    <w:rsid w:val="00230CB8"/>
    <w:rsid w:val="002C19F3"/>
    <w:rsid w:val="00355247"/>
    <w:rsid w:val="00403B45"/>
    <w:rsid w:val="004670C8"/>
    <w:rsid w:val="00490097"/>
    <w:rsid w:val="0074052C"/>
    <w:rsid w:val="007E464E"/>
    <w:rsid w:val="00847DE8"/>
    <w:rsid w:val="00921773"/>
    <w:rsid w:val="00A41CAB"/>
    <w:rsid w:val="00A97193"/>
    <w:rsid w:val="00B01776"/>
    <w:rsid w:val="00C80F0F"/>
    <w:rsid w:val="00C86E56"/>
    <w:rsid w:val="00CA11B6"/>
    <w:rsid w:val="00CA6EEF"/>
    <w:rsid w:val="00CC30D8"/>
    <w:rsid w:val="00CE3ED3"/>
    <w:rsid w:val="00D45077"/>
    <w:rsid w:val="00DA0DCC"/>
    <w:rsid w:val="00DF4924"/>
    <w:rsid w:val="00E9175F"/>
    <w:rsid w:val="00EB0870"/>
    <w:rsid w:val="00FB7CD2"/>
    <w:rsid w:val="00FB7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FAF5C7-EF9B-43BD-8250-80629D58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0C8"/>
  </w:style>
  <w:style w:type="paragraph" w:styleId="Ttulo3">
    <w:name w:val="heading 3"/>
    <w:basedOn w:val="Normal"/>
    <w:next w:val="Normal"/>
    <w:link w:val="Ttulo3Car"/>
    <w:uiPriority w:val="9"/>
    <w:unhideWhenUsed/>
    <w:qFormat/>
    <w:rsid w:val="004670C8"/>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670C8"/>
    <w:rPr>
      <w:rFonts w:asciiTheme="majorHAnsi" w:eastAsiaTheme="majorEastAsia" w:hAnsiTheme="majorHAnsi" w:cstheme="majorBidi"/>
      <w:color w:val="1F4D78" w:themeColor="accent1" w:themeShade="7F"/>
      <w:sz w:val="24"/>
      <w:szCs w:val="24"/>
      <w:lang w:val="es-ES_tradnl" w:eastAsia="es-ES_tradnl"/>
    </w:rPr>
  </w:style>
  <w:style w:type="paragraph" w:styleId="NormalWeb">
    <w:name w:val="Normal (Web)"/>
    <w:basedOn w:val="Normal"/>
    <w:uiPriority w:val="99"/>
    <w:unhideWhenUsed/>
    <w:rsid w:val="004670C8"/>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semiHidden/>
    <w:unhideWhenUsed/>
    <w:rsid w:val="00B01776"/>
    <w:rPr>
      <w:color w:val="0000FF"/>
      <w:u w:val="single"/>
    </w:rPr>
  </w:style>
  <w:style w:type="paragraph" w:styleId="Prrafodelista">
    <w:name w:val="List Paragraph"/>
    <w:basedOn w:val="Normal"/>
    <w:uiPriority w:val="34"/>
    <w:qFormat/>
    <w:rsid w:val="00CA1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dalyc.org/pdf/356/35601309.pdf"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11</Pages>
  <Words>2269</Words>
  <Characters>12480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rocio</cp:lastModifiedBy>
  <cp:revision>6</cp:revision>
  <dcterms:created xsi:type="dcterms:W3CDTF">2019-11-09T21:48:00Z</dcterms:created>
  <dcterms:modified xsi:type="dcterms:W3CDTF">2019-11-10T04:55:00Z</dcterms:modified>
</cp:coreProperties>
</file>