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6E" w:rsidRDefault="00EE3C6E" w:rsidP="00EE3C6E">
      <w:pPr>
        <w:pStyle w:val="Sinespaciad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D5200D">
        <w:rPr>
          <w:rFonts w:ascii="Arial" w:hAnsi="Arial" w:cs="Arial"/>
          <w:b/>
          <w:noProof/>
          <w:sz w:val="32"/>
          <w:szCs w:val="32"/>
          <w:shd w:val="clear" w:color="auto" w:fill="FFFFFF"/>
          <w:lang w:eastAsia="es-MX"/>
        </w:rPr>
        <w:drawing>
          <wp:anchor distT="0" distB="0" distL="114300" distR="114300" simplePos="0" relativeHeight="251659264" behindDoc="1" locked="0" layoutInCell="1" allowOverlap="1" wp14:anchorId="24D0483B" wp14:editId="656FD766">
            <wp:simplePos x="0" y="0"/>
            <wp:positionH relativeFrom="column">
              <wp:posOffset>-124114</wp:posOffset>
            </wp:positionH>
            <wp:positionV relativeFrom="paragraph">
              <wp:posOffset>-1270</wp:posOffset>
            </wp:positionV>
            <wp:extent cx="739140" cy="923925"/>
            <wp:effectExtent l="0" t="0" r="381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17436"/>
                    <a:stretch/>
                  </pic:blipFill>
                  <pic:spPr bwMode="auto">
                    <a:xfrm>
                      <a:off x="0" y="0"/>
                      <a:ext cx="73914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0D">
        <w:rPr>
          <w:rFonts w:ascii="Arial" w:hAnsi="Arial" w:cs="Arial"/>
          <w:b/>
          <w:sz w:val="32"/>
          <w:szCs w:val="32"/>
          <w:shd w:val="clear" w:color="auto" w:fill="FFFFFF"/>
        </w:rPr>
        <w:t>Escuela Normal de Educación Preescolar</w:t>
      </w:r>
    </w:p>
    <w:p w:rsidR="00EE3C6E" w:rsidRPr="00712C77" w:rsidRDefault="00EE3C6E" w:rsidP="00EE3C6E">
      <w:pPr>
        <w:pStyle w:val="Sinespaciad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712C77">
        <w:rPr>
          <w:rFonts w:ascii="Arial" w:hAnsi="Arial" w:cs="Arial"/>
          <w:sz w:val="28"/>
          <w:szCs w:val="28"/>
          <w:shd w:val="clear" w:color="auto" w:fill="FFFFFF"/>
        </w:rPr>
        <w:t>Lic. En Educación Preescolar</w:t>
      </w: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EE3C6E" w:rsidRDefault="00EE3C6E" w:rsidP="00EE3C6E">
      <w:pPr>
        <w:pStyle w:val="Sinespaciad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D5200D">
        <w:rPr>
          <w:rFonts w:ascii="Arial" w:hAnsi="Arial" w:cs="Arial"/>
          <w:b/>
          <w:sz w:val="32"/>
          <w:szCs w:val="32"/>
          <w:shd w:val="clear" w:color="auto" w:fill="FFFFFF"/>
        </w:rPr>
        <w:t>Ciclo Escolar 2019-2020</w:t>
      </w: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D5200D">
        <w:rPr>
          <w:rFonts w:ascii="Arial" w:hAnsi="Arial" w:cs="Arial"/>
          <w:sz w:val="28"/>
          <w:szCs w:val="28"/>
          <w:shd w:val="clear" w:color="auto" w:fill="FFFFFF"/>
        </w:rPr>
        <w:t>Primer semestre</w:t>
      </w: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EE3C6E" w:rsidRDefault="00EE3C6E" w:rsidP="00EE3C6E">
      <w:pPr>
        <w:pStyle w:val="Sinespaciad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D5200D">
        <w:rPr>
          <w:rFonts w:ascii="Arial" w:hAnsi="Arial" w:cs="Arial"/>
          <w:b/>
          <w:sz w:val="32"/>
          <w:szCs w:val="32"/>
          <w:shd w:val="clear" w:color="auto" w:fill="FFFFFF"/>
        </w:rPr>
        <w:t xml:space="preserve">Curso: </w:t>
      </w:r>
      <w:r w:rsidRPr="00CF1FA5">
        <w:rPr>
          <w:rFonts w:ascii="Arial" w:hAnsi="Arial" w:cs="Arial"/>
          <w:sz w:val="28"/>
          <w:szCs w:val="28"/>
          <w:shd w:val="clear" w:color="auto" w:fill="FFFFFF"/>
        </w:rPr>
        <w:t>Lenguaje y Comunicación</w:t>
      </w: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9D554D">
        <w:rPr>
          <w:rFonts w:ascii="Arial" w:hAnsi="Arial" w:cs="Arial"/>
          <w:b/>
          <w:sz w:val="32"/>
          <w:szCs w:val="32"/>
          <w:shd w:val="clear" w:color="auto" w:fill="FFFFFF"/>
        </w:rPr>
        <w:t>Docente: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Yara Alejandra Hernández Figueroa </w:t>
      </w: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D5200D">
        <w:rPr>
          <w:rFonts w:ascii="Arial" w:hAnsi="Arial" w:cs="Arial"/>
          <w:b/>
          <w:sz w:val="32"/>
          <w:szCs w:val="32"/>
          <w:shd w:val="clear" w:color="auto" w:fill="FFFFFF"/>
        </w:rPr>
        <w:t>Trabajo: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Cuestionario</w:t>
      </w: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EE3C6E" w:rsidRDefault="00EE3C6E" w:rsidP="00EE3C6E">
      <w:pPr>
        <w:pStyle w:val="Sinespaciad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Unidad de aprendizaje II</w:t>
      </w: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EE3C6E" w:rsidRPr="00712C77" w:rsidRDefault="00EE3C6E" w:rsidP="00EE3C6E">
      <w:pPr>
        <w:pStyle w:val="Sinespaciad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712C77">
        <w:rPr>
          <w:rFonts w:ascii="Arial" w:hAnsi="Arial" w:cs="Arial"/>
          <w:sz w:val="28"/>
          <w:szCs w:val="28"/>
          <w:shd w:val="clear" w:color="auto" w:fill="FFFFFF"/>
        </w:rPr>
        <w:t>Aportes de las investigaciones psicolingüísticas y a la comprensión del desarrollo del lenguaje y de adquisición de la lengua escrita.</w:t>
      </w:r>
    </w:p>
    <w:p w:rsidR="00EE3C6E" w:rsidRDefault="00EE3C6E" w:rsidP="00EE3C6E">
      <w:pPr>
        <w:pStyle w:val="Sinespaciado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EE3C6E" w:rsidRPr="00D5200D" w:rsidRDefault="00EE3C6E" w:rsidP="00EE3C6E">
      <w:pPr>
        <w:pStyle w:val="Sinespaciad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D5200D">
        <w:rPr>
          <w:rFonts w:ascii="Arial" w:hAnsi="Arial" w:cs="Arial"/>
          <w:b/>
          <w:sz w:val="32"/>
          <w:szCs w:val="32"/>
          <w:shd w:val="clear" w:color="auto" w:fill="FFFFFF"/>
        </w:rPr>
        <w:t>Competencias:</w:t>
      </w:r>
    </w:p>
    <w:tbl>
      <w:tblPr>
        <w:tblW w:w="9892" w:type="dxa"/>
        <w:tblCellSpacing w:w="15" w:type="dxa"/>
        <w:tblInd w:w="-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2"/>
      </w:tblGrid>
      <w:tr w:rsidR="00EE3C6E" w:rsidRPr="00D5200D" w:rsidTr="00D61D19">
        <w:trPr>
          <w:trHeight w:val="2489"/>
          <w:tblCellSpacing w:w="15" w:type="dxa"/>
        </w:trPr>
        <w:tc>
          <w:tcPr>
            <w:tcW w:w="0" w:type="auto"/>
            <w:hideMark/>
          </w:tcPr>
          <w:p w:rsidR="00EE3C6E" w:rsidRPr="00712C77" w:rsidRDefault="00EE3C6E" w:rsidP="00EE3C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2C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Detecta los procesos de aprendizaje de sus alumnos para favorecer su desarrollo cognitivo y socio-emocional.</w:t>
            </w:r>
          </w:p>
          <w:p w:rsidR="00EE3C6E" w:rsidRPr="00712C77" w:rsidRDefault="00EE3C6E" w:rsidP="00EE3C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2C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Integra recursos de la investigación educativa para enriquecer su práctica profesional expresando su interés por el conocimiento, la ciencia y la mejora de la educación.</w:t>
            </w:r>
          </w:p>
          <w:p w:rsidR="00EE3C6E" w:rsidRPr="00712C77" w:rsidRDefault="00EE3C6E" w:rsidP="00EE3C6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2C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Plantea las necesidades formativas de los alumnos de acuerdo con los procesos cognitivos implícitos en el lenguaje oral y escrito.</w:t>
            </w:r>
          </w:p>
        </w:tc>
      </w:tr>
      <w:tr w:rsidR="00EE3C6E" w:rsidRPr="00D5200D" w:rsidTr="00D61D19">
        <w:trPr>
          <w:trHeight w:val="36"/>
          <w:tblCellSpacing w:w="15" w:type="dxa"/>
        </w:trPr>
        <w:tc>
          <w:tcPr>
            <w:tcW w:w="0" w:type="auto"/>
            <w:hideMark/>
          </w:tcPr>
          <w:p w:rsidR="00EE3C6E" w:rsidRPr="00CF1FA5" w:rsidRDefault="00EE3C6E" w:rsidP="00D61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ES"/>
              </w:rPr>
            </w:pPr>
          </w:p>
        </w:tc>
      </w:tr>
    </w:tbl>
    <w:p w:rsidR="00EE3C6E" w:rsidRPr="00712C77" w:rsidRDefault="00EE3C6E" w:rsidP="00EE3C6E">
      <w:pPr>
        <w:spacing w:after="0" w:line="240" w:lineRule="auto"/>
        <w:rPr>
          <w:rFonts w:ascii="Arial" w:eastAsia="Times New Roman" w:hAnsi="Arial" w:cs="Arial"/>
          <w:b/>
          <w:vanish/>
          <w:sz w:val="32"/>
          <w:szCs w:val="32"/>
          <w:lang w:val="es-ES"/>
        </w:rPr>
      </w:pPr>
    </w:p>
    <w:p w:rsidR="00EE3C6E" w:rsidRPr="00712C77" w:rsidRDefault="00EE3C6E" w:rsidP="00EE3C6E">
      <w:pPr>
        <w:spacing w:after="0" w:line="240" w:lineRule="auto"/>
        <w:jc w:val="center"/>
        <w:rPr>
          <w:rFonts w:ascii="Arial" w:eastAsia="Times New Roman" w:hAnsi="Arial" w:cs="Arial"/>
          <w:b/>
          <w:vanish/>
          <w:sz w:val="32"/>
          <w:szCs w:val="32"/>
          <w:lang w:val="es-ES"/>
        </w:rPr>
      </w:pPr>
    </w:p>
    <w:p w:rsidR="00EE3C6E" w:rsidRPr="00712C77" w:rsidRDefault="00EE3C6E" w:rsidP="00EE3C6E">
      <w:pPr>
        <w:pStyle w:val="Sinespaciado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712C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712C77">
        <w:rPr>
          <w:rFonts w:ascii="Arial" w:hAnsi="Arial" w:cs="Arial"/>
          <w:b/>
          <w:sz w:val="32"/>
          <w:szCs w:val="32"/>
          <w:shd w:val="clear" w:color="auto" w:fill="FFFFFF"/>
        </w:rPr>
        <w:t>Nombre: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712C77">
        <w:rPr>
          <w:rFonts w:ascii="Arial" w:hAnsi="Arial" w:cs="Arial"/>
          <w:sz w:val="28"/>
          <w:szCs w:val="28"/>
          <w:shd w:val="clear" w:color="auto" w:fill="FFFFFF"/>
        </w:rPr>
        <w:t>Daniela Abigail Vázquez Esquivel</w:t>
      </w:r>
      <w:r w:rsidRPr="00712C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:rsidR="00EE3C6E" w:rsidRPr="0060765D" w:rsidRDefault="00EE3C6E" w:rsidP="00EE3C6E">
      <w:pPr>
        <w:pStyle w:val="Sinespaciad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EE3C6E" w:rsidRDefault="00EE3C6E" w:rsidP="00EE3C6E">
      <w:pPr>
        <w:pStyle w:val="Sinespaciad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712C77">
        <w:rPr>
          <w:rFonts w:ascii="Arial" w:hAnsi="Arial" w:cs="Arial"/>
          <w:b/>
          <w:sz w:val="32"/>
          <w:szCs w:val="32"/>
          <w:shd w:val="clear" w:color="auto" w:fill="FFFFFF"/>
        </w:rPr>
        <w:t>Grado:</w:t>
      </w:r>
      <w:r w:rsidRPr="009D554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712C77">
        <w:rPr>
          <w:rFonts w:ascii="Arial" w:hAnsi="Arial" w:cs="Arial"/>
          <w:sz w:val="28"/>
          <w:szCs w:val="28"/>
          <w:shd w:val="clear" w:color="auto" w:fill="FFFFFF"/>
        </w:rPr>
        <w:t>1º</w:t>
      </w:r>
      <w:r w:rsidRPr="009D554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712C77">
        <w:rPr>
          <w:rFonts w:ascii="Arial" w:hAnsi="Arial" w:cs="Arial"/>
          <w:b/>
          <w:sz w:val="32"/>
          <w:szCs w:val="32"/>
          <w:shd w:val="clear" w:color="auto" w:fill="FFFFFF"/>
        </w:rPr>
        <w:t>Sección:</w:t>
      </w:r>
      <w:r w:rsidRPr="00712C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712C77">
        <w:rPr>
          <w:rFonts w:ascii="Arial" w:hAnsi="Arial" w:cs="Arial"/>
          <w:sz w:val="28"/>
          <w:szCs w:val="28"/>
          <w:shd w:val="clear" w:color="auto" w:fill="FFFFFF"/>
        </w:rPr>
        <w:t>“A”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712C77">
        <w:rPr>
          <w:rFonts w:ascii="Arial" w:hAnsi="Arial" w:cs="Arial"/>
          <w:b/>
          <w:sz w:val="32"/>
          <w:szCs w:val="32"/>
          <w:shd w:val="clear" w:color="auto" w:fill="FFFFFF"/>
        </w:rPr>
        <w:t>No. de lista:</w:t>
      </w:r>
      <w:r w:rsidRPr="00712C77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712C77">
        <w:rPr>
          <w:rFonts w:ascii="Arial" w:hAnsi="Arial" w:cs="Arial"/>
          <w:sz w:val="28"/>
          <w:szCs w:val="28"/>
          <w:shd w:val="clear" w:color="auto" w:fill="FFFFFF"/>
        </w:rPr>
        <w:t>24</w:t>
      </w:r>
    </w:p>
    <w:p w:rsidR="00EE3C6E" w:rsidRPr="009D554D" w:rsidRDefault="00EE3C6E" w:rsidP="00EE3C6E">
      <w:pPr>
        <w:pStyle w:val="Sinespaciad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EE3C6E" w:rsidRDefault="00EE3C6E" w:rsidP="00EE3C6E">
      <w:pPr>
        <w:pStyle w:val="Sinespaciad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712C77">
        <w:rPr>
          <w:rFonts w:ascii="Arial" w:hAnsi="Arial" w:cs="Arial"/>
          <w:b/>
          <w:sz w:val="32"/>
          <w:szCs w:val="32"/>
          <w:shd w:val="clear" w:color="auto" w:fill="FFFFFF"/>
        </w:rPr>
        <w:t>Saltillo, Coahuila. México</w:t>
      </w:r>
    </w:p>
    <w:p w:rsidR="00EE3C6E" w:rsidRPr="00712C77" w:rsidRDefault="00EE3C6E" w:rsidP="00EE3C6E">
      <w:pPr>
        <w:pStyle w:val="Sinespaciad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:rsidR="00EE3C6E" w:rsidRPr="00712C77" w:rsidRDefault="00EE3C6E" w:rsidP="00EE3C6E">
      <w:pPr>
        <w:pStyle w:val="Sinespaciado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712C77">
        <w:rPr>
          <w:rFonts w:ascii="Arial" w:hAnsi="Arial" w:cs="Arial"/>
          <w:b/>
          <w:sz w:val="32"/>
          <w:szCs w:val="32"/>
          <w:shd w:val="clear" w:color="auto" w:fill="FFFFFF"/>
        </w:rPr>
        <w:t>Noviembre 2019</w:t>
      </w:r>
    </w:p>
    <w:p w:rsidR="00EE3C6E" w:rsidRDefault="00EE3C6E"/>
    <w:p w:rsidR="000156F6" w:rsidRDefault="000156F6" w:rsidP="00655DAD">
      <w:pPr>
        <w:jc w:val="both"/>
        <w:rPr>
          <w:b/>
        </w:rPr>
      </w:pPr>
    </w:p>
    <w:p w:rsidR="0048678C" w:rsidRPr="00E27229" w:rsidRDefault="0048678C" w:rsidP="00655DAD">
      <w:pPr>
        <w:jc w:val="both"/>
        <w:rPr>
          <w:b/>
        </w:rPr>
      </w:pPr>
      <w:bookmarkStart w:id="0" w:name="_GoBack"/>
      <w:bookmarkEnd w:id="0"/>
      <w:r w:rsidRPr="00E27229">
        <w:rPr>
          <w:b/>
        </w:rPr>
        <w:lastRenderedPageBreak/>
        <w:t xml:space="preserve">Métodos tradicionales para alfabetizar </w:t>
      </w:r>
    </w:p>
    <w:p w:rsidR="00132A56" w:rsidRDefault="0048678C" w:rsidP="00655DAD">
      <w:pPr>
        <w:pStyle w:val="Prrafodelista"/>
        <w:numPr>
          <w:ilvl w:val="0"/>
          <w:numId w:val="3"/>
        </w:numPr>
        <w:jc w:val="both"/>
      </w:pPr>
      <w:r>
        <w:t>¿En qué se basa la enseñanza del método sintético?</w:t>
      </w:r>
    </w:p>
    <w:p w:rsidR="00E27229" w:rsidRDefault="00E27229" w:rsidP="00655DAD">
      <w:pPr>
        <w:pStyle w:val="Prrafodelista"/>
        <w:jc w:val="both"/>
      </w:pPr>
      <w:r>
        <w:t xml:space="preserve">Se basa en fonemas, letras o sílabas. </w:t>
      </w:r>
    </w:p>
    <w:p w:rsidR="0048678C" w:rsidRDefault="0048678C" w:rsidP="00655DAD">
      <w:pPr>
        <w:pStyle w:val="Prrafodelista"/>
        <w:numPr>
          <w:ilvl w:val="0"/>
          <w:numId w:val="3"/>
        </w:numPr>
        <w:jc w:val="both"/>
      </w:pPr>
      <w:r>
        <w:t>¿En qué se basa la enseñanza del método analítico?</w:t>
      </w:r>
    </w:p>
    <w:p w:rsidR="00E27229" w:rsidRDefault="00E27229" w:rsidP="00655DAD">
      <w:pPr>
        <w:pStyle w:val="Prrafodelista"/>
        <w:jc w:val="both"/>
      </w:pPr>
      <w:r>
        <w:t>Se basa en el significado de una palabra o de un enunciado y en su configuración gráfica y fonemática (el trabajo sistemático de esos enunciados lleva a la perdida de la significación que inicialmente se quiere otorgar).</w:t>
      </w:r>
    </w:p>
    <w:p w:rsidR="0048678C" w:rsidRDefault="0048678C" w:rsidP="00655DAD">
      <w:pPr>
        <w:pStyle w:val="Prrafodelista"/>
        <w:numPr>
          <w:ilvl w:val="0"/>
          <w:numId w:val="3"/>
        </w:numPr>
        <w:jc w:val="both"/>
      </w:pPr>
      <w:r>
        <w:t xml:space="preserve">¿En qué se basa la enseñanza del método ecléctico? </w:t>
      </w:r>
    </w:p>
    <w:p w:rsidR="00E27229" w:rsidRDefault="00E27229" w:rsidP="00655DAD">
      <w:pPr>
        <w:pStyle w:val="Prrafodelista"/>
        <w:jc w:val="both"/>
      </w:pPr>
      <w:r>
        <w:t>Tratan de articular elementos sintéticos y analíticos.</w:t>
      </w:r>
    </w:p>
    <w:p w:rsidR="008723CF" w:rsidRDefault="008723CF" w:rsidP="00655DAD">
      <w:pPr>
        <w:pStyle w:val="Prrafodelista"/>
        <w:numPr>
          <w:ilvl w:val="0"/>
          <w:numId w:val="3"/>
        </w:numPr>
        <w:jc w:val="both"/>
      </w:pPr>
      <w:r>
        <w:t>En las propuestas tradicionales de alfabetización inicial, ¿qué es fácil o difícil para un niño?</w:t>
      </w:r>
    </w:p>
    <w:p w:rsidR="00FB4533" w:rsidRDefault="00681956" w:rsidP="00FB4533">
      <w:pPr>
        <w:pStyle w:val="Prrafodelista"/>
        <w:jc w:val="both"/>
      </w:pPr>
      <w:r>
        <w:t>Aunque oralmente se pueda retener una silaba, al escribirla se representa con una sola grafía (por ejemplo, pa/p) porque están descubriendo cómo la escritura representa el lenguaje oral.</w:t>
      </w:r>
    </w:p>
    <w:p w:rsidR="00681956" w:rsidRDefault="00681956" w:rsidP="00681956">
      <w:pPr>
        <w:pStyle w:val="Prrafodelista"/>
        <w:jc w:val="both"/>
      </w:pPr>
      <w:r>
        <w:t xml:space="preserve">Lo fácil y lo difícil tiene que estar vinculado con el proceso constructivo por el que los niños aprenden a leer y escribir. </w:t>
      </w:r>
    </w:p>
    <w:p w:rsidR="00681956" w:rsidRDefault="00681956" w:rsidP="00FB4533">
      <w:pPr>
        <w:pStyle w:val="Prrafodelista"/>
        <w:jc w:val="both"/>
      </w:pPr>
      <w:r>
        <w:t xml:space="preserve">Debe pensarse en función de los que es fácil o difícil desde su </w:t>
      </w:r>
      <w:r w:rsidR="003A6817">
        <w:t>lógica,</w:t>
      </w:r>
      <w:r>
        <w:t xml:space="preserve"> no desde la lógica del adulto.</w:t>
      </w:r>
    </w:p>
    <w:p w:rsidR="008723CF" w:rsidRDefault="008723CF" w:rsidP="00655DAD">
      <w:pPr>
        <w:pStyle w:val="Prrafodelista"/>
        <w:numPr>
          <w:ilvl w:val="0"/>
          <w:numId w:val="3"/>
        </w:numPr>
        <w:jc w:val="both"/>
      </w:pPr>
      <w:r>
        <w:t>¿Cuáles son los criterios para proponer actividades más fáciles o difíciles desde el punto de vista infantil?</w:t>
      </w:r>
    </w:p>
    <w:p w:rsidR="001748BF" w:rsidRPr="00F93BEC" w:rsidRDefault="0098414B" w:rsidP="001748BF">
      <w:pPr>
        <w:ind w:left="360"/>
        <w:jc w:val="both"/>
        <w:rPr>
          <w:b/>
          <w:i/>
        </w:rPr>
      </w:pPr>
      <w:r w:rsidRPr="00F93BEC">
        <w:rPr>
          <w:b/>
          <w:i/>
        </w:rPr>
        <w:t>Vincular lo que se oye con lo que se escribe</w:t>
      </w:r>
    </w:p>
    <w:p w:rsidR="001748BF" w:rsidRDefault="001748BF" w:rsidP="001748BF">
      <w:pPr>
        <w:pStyle w:val="Prrafodelista"/>
        <w:jc w:val="both"/>
      </w:pPr>
      <w:r>
        <w:t>Fácil: empezar con juegos orales y luego escribir las propuestas de los niños, una debajo de la otra, para que adviertan las semejanzas gráficas.</w:t>
      </w:r>
    </w:p>
    <w:p w:rsidR="001748BF" w:rsidRDefault="001748BF" w:rsidP="001748BF">
      <w:pPr>
        <w:pStyle w:val="Prrafodelista"/>
        <w:jc w:val="both"/>
      </w:pPr>
      <w:r>
        <w:t>Difícil:  melena ¿empieza como maleta?</w:t>
      </w:r>
    </w:p>
    <w:p w:rsidR="001748BF" w:rsidRPr="001748BF" w:rsidRDefault="001748BF" w:rsidP="001748BF">
      <w:pPr>
        <w:pStyle w:val="Prrafodelista"/>
        <w:jc w:val="both"/>
      </w:pPr>
      <w:r>
        <w:t>Al escribirlo los niños podrán advertir que tienen algo en común, aunque no todo.</w:t>
      </w:r>
    </w:p>
    <w:p w:rsidR="001748BF" w:rsidRPr="00F93BEC" w:rsidRDefault="001748BF" w:rsidP="001748BF">
      <w:pPr>
        <w:ind w:left="360"/>
        <w:jc w:val="both"/>
        <w:rPr>
          <w:b/>
          <w:i/>
        </w:rPr>
      </w:pPr>
      <w:r w:rsidRPr="00F93BEC">
        <w:rPr>
          <w:b/>
          <w:i/>
        </w:rPr>
        <w:t>Consolidar y desestabilizar la hipótesis silábica</w:t>
      </w:r>
    </w:p>
    <w:p w:rsidR="00F93BEC" w:rsidRDefault="00F93BEC" w:rsidP="00F93BEC">
      <w:pPr>
        <w:pStyle w:val="Prrafodelista"/>
        <w:jc w:val="both"/>
      </w:pPr>
      <w:r>
        <w:t>Fácil: lectura y escritura de palabras de más de dos silabas y que comiencen de forma diferente, y en lo posible con silabas simples</w:t>
      </w:r>
      <w:r w:rsidR="00FB4533">
        <w:t xml:space="preserve"> (consonante-vocal)</w:t>
      </w:r>
      <w:r>
        <w:t xml:space="preserve">. </w:t>
      </w:r>
    </w:p>
    <w:p w:rsidR="00F93BEC" w:rsidRPr="00F93BEC" w:rsidRDefault="00F93BEC" w:rsidP="00F93BEC">
      <w:pPr>
        <w:pStyle w:val="Prrafodelista"/>
        <w:jc w:val="both"/>
      </w:pPr>
      <w:r>
        <w:t xml:space="preserve">Difícil: cuando las palabras comienzan con la misma letra. </w:t>
      </w:r>
    </w:p>
    <w:p w:rsidR="00F93BEC" w:rsidRPr="00F93BEC" w:rsidRDefault="00F93BEC" w:rsidP="00F93BEC">
      <w:pPr>
        <w:ind w:left="360"/>
        <w:jc w:val="both"/>
        <w:rPr>
          <w:b/>
          <w:i/>
        </w:rPr>
      </w:pPr>
      <w:r w:rsidRPr="00F93BEC">
        <w:rPr>
          <w:b/>
          <w:i/>
        </w:rPr>
        <w:t>Estabilizar la hipótesis alfabética</w:t>
      </w:r>
    </w:p>
    <w:p w:rsidR="00F93BEC" w:rsidRDefault="00F93BEC" w:rsidP="00F93BEC">
      <w:pPr>
        <w:pStyle w:val="Prrafodelista"/>
        <w:jc w:val="both"/>
      </w:pPr>
      <w:r w:rsidRPr="00F93BEC">
        <w:t>Fácil:</w:t>
      </w:r>
      <w:r>
        <w:t xml:space="preserve"> escritura y lectura de palabras con una, dos, tres o más silabas simples.</w:t>
      </w:r>
    </w:p>
    <w:p w:rsidR="00F93BEC" w:rsidRPr="00FB4533" w:rsidRDefault="00F93BEC" w:rsidP="00FB4533">
      <w:pPr>
        <w:pStyle w:val="Prrafodelista"/>
        <w:jc w:val="both"/>
      </w:pPr>
      <w:r>
        <w:t>Difícil: si se introducen palabras con silabas complejas (consonante-vocal-consonante, consonante- consonante- vocal).</w:t>
      </w:r>
    </w:p>
    <w:p w:rsidR="0048678C" w:rsidRPr="0034798E" w:rsidRDefault="0048678C" w:rsidP="00655DAD">
      <w:pPr>
        <w:jc w:val="both"/>
        <w:rPr>
          <w:b/>
        </w:rPr>
      </w:pPr>
      <w:r w:rsidRPr="0034798E">
        <w:rPr>
          <w:b/>
        </w:rPr>
        <w:t>Constructivismo</w:t>
      </w:r>
    </w:p>
    <w:p w:rsidR="0048678C" w:rsidRDefault="00E27229" w:rsidP="00655DAD">
      <w:pPr>
        <w:pStyle w:val="Prrafodelista"/>
        <w:numPr>
          <w:ilvl w:val="0"/>
          <w:numId w:val="6"/>
        </w:numPr>
        <w:jc w:val="both"/>
      </w:pPr>
      <w:r>
        <w:t>¿De qué forma se alfabetiza mejor en el aula</w:t>
      </w:r>
      <w:r w:rsidR="0048678C">
        <w:t>?</w:t>
      </w:r>
    </w:p>
    <w:p w:rsidR="00D4467B" w:rsidRDefault="00E27229" w:rsidP="00655DAD">
      <w:pPr>
        <w:pStyle w:val="Prrafodelista"/>
        <w:numPr>
          <w:ilvl w:val="0"/>
          <w:numId w:val="5"/>
        </w:numPr>
        <w:jc w:val="both"/>
      </w:pPr>
      <w:r>
        <w:t>Cuando se enfrenta la diversidad de propósitos comunicativos y de situaciones funcional</w:t>
      </w:r>
      <w:r w:rsidR="00D4467B">
        <w:t>es vinculadas con la escritura.</w:t>
      </w:r>
    </w:p>
    <w:p w:rsidR="00D4467B" w:rsidRDefault="00D4467B" w:rsidP="00655DAD">
      <w:pPr>
        <w:pStyle w:val="Prrafodelista"/>
        <w:numPr>
          <w:ilvl w:val="0"/>
          <w:numId w:val="5"/>
        </w:numPr>
        <w:jc w:val="both"/>
      </w:pPr>
      <w:r>
        <w:t>Se promueven diversos tipos de interacción con la lengua escrita.</w:t>
      </w:r>
    </w:p>
    <w:p w:rsidR="00D4467B" w:rsidRDefault="00D4467B" w:rsidP="00655DAD">
      <w:pPr>
        <w:pStyle w:val="Prrafodelista"/>
        <w:numPr>
          <w:ilvl w:val="0"/>
          <w:numId w:val="5"/>
        </w:numPr>
        <w:jc w:val="both"/>
      </w:pPr>
      <w:r>
        <w:t xml:space="preserve">Se permite interpretar y producir una diversidad de textos. </w:t>
      </w:r>
    </w:p>
    <w:p w:rsidR="00D4467B" w:rsidRDefault="00D4467B" w:rsidP="00655DAD">
      <w:pPr>
        <w:pStyle w:val="Prrafodelista"/>
        <w:numPr>
          <w:ilvl w:val="0"/>
          <w:numId w:val="5"/>
        </w:numPr>
        <w:jc w:val="both"/>
      </w:pPr>
      <w:r>
        <w:lastRenderedPageBreak/>
        <w:t>Se reconocer la diversidad de problemas que deben ser enfrentados al producir un mensaje escrito.</w:t>
      </w:r>
    </w:p>
    <w:p w:rsidR="00E27229" w:rsidRDefault="00D4467B" w:rsidP="00655DAD">
      <w:pPr>
        <w:pStyle w:val="Prrafodelista"/>
        <w:numPr>
          <w:ilvl w:val="0"/>
          <w:numId w:val="5"/>
        </w:numPr>
        <w:jc w:val="both"/>
      </w:pPr>
      <w:r>
        <w:t>Se crean espacios para asumir diversas posiciones enunciativas delante del texto.</w:t>
      </w:r>
    </w:p>
    <w:p w:rsidR="0048678C" w:rsidRDefault="003369EA" w:rsidP="00655DAD">
      <w:pPr>
        <w:pStyle w:val="Prrafodelista"/>
        <w:numPr>
          <w:ilvl w:val="0"/>
          <w:numId w:val="6"/>
        </w:numPr>
        <w:jc w:val="both"/>
      </w:pPr>
      <w:r>
        <w:t>¿Qué es el constructivismo?</w:t>
      </w:r>
    </w:p>
    <w:p w:rsidR="00F93BEC" w:rsidRDefault="00D4467B" w:rsidP="00681956">
      <w:pPr>
        <w:pStyle w:val="Prrafodelista"/>
        <w:jc w:val="both"/>
      </w:pPr>
      <w:r>
        <w:t xml:space="preserve">Es una corriente epistemológica de referencia, es decir, la explicación del desarrollo o del aprendizaje a partir del cual tomamos parámetros de referencia que guían la acción, pero no la determinan. </w:t>
      </w:r>
    </w:p>
    <w:p w:rsidR="003369EA" w:rsidRDefault="00D4467B" w:rsidP="00655DAD">
      <w:pPr>
        <w:pStyle w:val="Prrafodelista"/>
        <w:numPr>
          <w:ilvl w:val="0"/>
          <w:numId w:val="6"/>
        </w:numPr>
        <w:jc w:val="both"/>
      </w:pPr>
      <w:r>
        <w:t>¿Cuál es el objetivo</w:t>
      </w:r>
      <w:r w:rsidR="00807FDA">
        <w:t xml:space="preserve"> del enfoque constructivista?</w:t>
      </w:r>
    </w:p>
    <w:p w:rsidR="00D4467B" w:rsidRDefault="00D4467B" w:rsidP="00655DAD">
      <w:pPr>
        <w:pStyle w:val="Prrafodelista"/>
        <w:jc w:val="both"/>
      </w:pPr>
      <w:r>
        <w:t>Ayudar a insertar a los niños en una cultura letrada, es decir que descubran e interactúen con una diversidad de géneros discursivos y tipologías textuales que les permitan descubrir la importancia del propósito comunicativo, la consideración de los destinatarios, la diversidad de formatos y convenciones de la escritura, siempre en un contexto comunicativo real que resulte retador.</w:t>
      </w:r>
    </w:p>
    <w:p w:rsidR="00807FDA" w:rsidRDefault="000315AA" w:rsidP="00655DAD">
      <w:pPr>
        <w:pStyle w:val="Prrafodelista"/>
        <w:numPr>
          <w:ilvl w:val="0"/>
          <w:numId w:val="6"/>
        </w:numPr>
        <w:jc w:val="both"/>
      </w:pPr>
      <w:r>
        <w:t xml:space="preserve">¿Qué son los </w:t>
      </w:r>
      <w:r w:rsidR="00807FDA">
        <w:t>sistema</w:t>
      </w:r>
      <w:r>
        <w:t>s</w:t>
      </w:r>
      <w:r w:rsidR="00807FDA">
        <w:t xml:space="preserve"> de escritura?</w:t>
      </w:r>
    </w:p>
    <w:p w:rsidR="00D4467B" w:rsidRDefault="000315AA" w:rsidP="00655DAD">
      <w:pPr>
        <w:pStyle w:val="Prrafodelista"/>
        <w:jc w:val="both"/>
      </w:pPr>
      <w:r>
        <w:t xml:space="preserve">Son objetos sociales y culturales que se construyeron y transformaron a través del tiempo y responden a ciertas reglas y principios. </w:t>
      </w:r>
    </w:p>
    <w:p w:rsidR="00807FDA" w:rsidRDefault="00807FDA" w:rsidP="00655DAD">
      <w:pPr>
        <w:pStyle w:val="Prrafodelista"/>
        <w:numPr>
          <w:ilvl w:val="0"/>
          <w:numId w:val="6"/>
        </w:numPr>
        <w:jc w:val="both"/>
      </w:pPr>
      <w:r>
        <w:t>¿Qué elementos constituyen un sistema de escritura?</w:t>
      </w:r>
    </w:p>
    <w:p w:rsidR="000315AA" w:rsidRDefault="000315AA" w:rsidP="00655DAD">
      <w:pPr>
        <w:pStyle w:val="Prrafodelista"/>
        <w:jc w:val="both"/>
      </w:pPr>
      <w:r>
        <w:t xml:space="preserve">Un número ilimitado de símbolos que se combinan de acuerdo a ciertas reglas y que tienen relación con la lengua correspondiente. </w:t>
      </w:r>
    </w:p>
    <w:p w:rsidR="009D2BB8" w:rsidRDefault="009D2BB8" w:rsidP="00655DAD">
      <w:pPr>
        <w:pStyle w:val="Prrafodelista"/>
        <w:numPr>
          <w:ilvl w:val="0"/>
          <w:numId w:val="6"/>
        </w:numPr>
        <w:jc w:val="both"/>
      </w:pPr>
      <w:r>
        <w:t>¿Qué significa aprender a leer y escribir?</w:t>
      </w:r>
    </w:p>
    <w:p w:rsidR="00B15E5C" w:rsidRDefault="00BA5CC5" w:rsidP="00F93BEC">
      <w:pPr>
        <w:pStyle w:val="Prrafodelista"/>
        <w:jc w:val="both"/>
      </w:pPr>
      <w:r>
        <w:t>Comprender y saber resolver todos los problemas asociados a la lectura y producción de diversidad de textos para diferentes contextos y reconocer las características de los soportes (impresos y digitales) en los que circula actualmente lo escrito y los procesos involucrados en la construcción textual.</w:t>
      </w:r>
    </w:p>
    <w:p w:rsidR="009D2BB8" w:rsidRDefault="009D2BB8" w:rsidP="00655DAD">
      <w:pPr>
        <w:pStyle w:val="Prrafodelista"/>
        <w:numPr>
          <w:ilvl w:val="0"/>
          <w:numId w:val="6"/>
        </w:numPr>
        <w:jc w:val="both"/>
      </w:pPr>
      <w:r>
        <w:t>¿Qué nos aportan los errores constructivos?</w:t>
      </w:r>
    </w:p>
    <w:p w:rsidR="00BA5CC5" w:rsidRDefault="00BA5CC5" w:rsidP="00655DAD">
      <w:pPr>
        <w:pStyle w:val="Prrafodelista"/>
        <w:jc w:val="both"/>
      </w:pPr>
      <w:r>
        <w:t>Información sobre el cómo está operando la mente de los niños(as), así como también nos informan sobre las dificultades inherentes al objeto de conocimiento, en este caso la lengua escrita.</w:t>
      </w:r>
    </w:p>
    <w:p w:rsidR="008723CF" w:rsidRDefault="008723CF" w:rsidP="00655DAD">
      <w:pPr>
        <w:pStyle w:val="Prrafodelista"/>
        <w:numPr>
          <w:ilvl w:val="0"/>
          <w:numId w:val="6"/>
        </w:numPr>
        <w:jc w:val="both"/>
      </w:pPr>
      <w:r>
        <w:t>¿En qué principios están basadas las propuestas didácticas?</w:t>
      </w:r>
    </w:p>
    <w:p w:rsidR="0034798E" w:rsidRDefault="0034798E" w:rsidP="00655DAD">
      <w:pPr>
        <w:pStyle w:val="Prrafodelista"/>
        <w:jc w:val="both"/>
      </w:pPr>
      <w:r>
        <w:t xml:space="preserve">Diversidad: en cuanto a la elección de los textos a trabajar, los propósitos, los destinatarios, las distintas acciones frente a los textos y las modalidades organizativas de las situaciones didácticas. </w:t>
      </w:r>
    </w:p>
    <w:p w:rsidR="0034798E" w:rsidRDefault="0034798E" w:rsidP="00655DAD">
      <w:pPr>
        <w:pStyle w:val="Prrafodelista"/>
        <w:jc w:val="both"/>
      </w:pPr>
      <w:r>
        <w:t xml:space="preserve">Continuidad didáctica: áulica e institucional, en tanto el aprendizaje es un proceso que se da a través de aproximaciones sucesivas, y que por lo tanto se debe garantizar la continuidad de los mismos en diversas situaciones didácticas para permitir la verdadera construcción de los saberes en juego. </w:t>
      </w:r>
    </w:p>
    <w:p w:rsidR="008723CF" w:rsidRDefault="00145277" w:rsidP="00655DAD">
      <w:pPr>
        <w:pStyle w:val="Prrafodelista"/>
        <w:numPr>
          <w:ilvl w:val="0"/>
          <w:numId w:val="6"/>
        </w:numPr>
        <w:jc w:val="both"/>
      </w:pPr>
      <w:r>
        <w:t>¿Cuáles son las acciones que las educadoras deben de realizar para que los niños amplíen su dominio sobre la escritura?</w:t>
      </w:r>
    </w:p>
    <w:p w:rsidR="0034798E" w:rsidRDefault="0034798E" w:rsidP="00655DAD">
      <w:pPr>
        <w:pStyle w:val="Prrafodelista"/>
        <w:jc w:val="both"/>
      </w:pPr>
      <w:r>
        <w:t>Escribir delante de sus alumnos, proponer situaciones cotidianas de escritura y lectura y proponer al menos una vez por semana, momentos de revisión.</w:t>
      </w:r>
    </w:p>
    <w:p w:rsidR="00145277" w:rsidRDefault="00145277" w:rsidP="00655DAD">
      <w:pPr>
        <w:pStyle w:val="Prrafodelista"/>
        <w:numPr>
          <w:ilvl w:val="0"/>
          <w:numId w:val="6"/>
        </w:numPr>
        <w:jc w:val="both"/>
      </w:pPr>
      <w:r>
        <w:t>¿Qué caracteriza a un lector?</w:t>
      </w:r>
    </w:p>
    <w:p w:rsidR="0034798E" w:rsidRDefault="0034798E" w:rsidP="00655DAD">
      <w:pPr>
        <w:pStyle w:val="Prrafodelista"/>
        <w:jc w:val="both"/>
      </w:pPr>
      <w:r>
        <w:t xml:space="preserve">Tiene diferentes intenciones de lectura, conocimientos propios, interpreta la información del texto en virtud de esos conocimientos previos, formula hipótesis, realiza deducciones, </w:t>
      </w:r>
      <w:r>
        <w:lastRenderedPageBreak/>
        <w:t>interpreta el sentido global del texto y puede utilizar la información en otros textos y contextos.</w:t>
      </w:r>
    </w:p>
    <w:p w:rsidR="0034798E" w:rsidRDefault="0034798E" w:rsidP="00655DAD">
      <w:pPr>
        <w:pStyle w:val="Prrafodelista"/>
        <w:numPr>
          <w:ilvl w:val="0"/>
          <w:numId w:val="6"/>
        </w:numPr>
        <w:jc w:val="both"/>
      </w:pPr>
      <w:r>
        <w:t>¿Cuáles son los elementos con los que debe contar un texto?</w:t>
      </w:r>
    </w:p>
    <w:p w:rsidR="00655DAD" w:rsidRDefault="0034798E" w:rsidP="0098414B">
      <w:pPr>
        <w:pStyle w:val="Prrafodelista"/>
        <w:jc w:val="both"/>
      </w:pPr>
      <w:r>
        <w:t>Coherencia, procedimientos de cohesión, estructura textual, léxico y recursos de la lengua propios de la trama del texto.</w:t>
      </w:r>
    </w:p>
    <w:p w:rsidR="0098414B" w:rsidRDefault="0098414B" w:rsidP="0098414B">
      <w:pPr>
        <w:pStyle w:val="Prrafodelista"/>
        <w:numPr>
          <w:ilvl w:val="0"/>
          <w:numId w:val="6"/>
        </w:numPr>
        <w:jc w:val="both"/>
      </w:pPr>
      <w:r>
        <w:t>¿Qué características tiene la evaluación?</w:t>
      </w:r>
    </w:p>
    <w:p w:rsidR="0098414B" w:rsidRDefault="0098414B" w:rsidP="0098414B">
      <w:pPr>
        <w:pStyle w:val="Prrafodelista"/>
        <w:jc w:val="both"/>
      </w:pPr>
      <w:r>
        <w:t>Se busca indagar, interpretar y valorar los avances de los alumnos a partir de las situaciones didácticas propuestas, necesita ser congruente con la concepción de enseñanza y aprendizaje, tomar en cuenta los puntos de partida de los niños, así como las condiciones de enseñanza que plantean y las intervenciones docentes.</w:t>
      </w:r>
    </w:p>
    <w:p w:rsidR="0098414B" w:rsidRDefault="0098414B" w:rsidP="0098414B">
      <w:pPr>
        <w:pStyle w:val="Prrafodelista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539232702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681956" w:rsidRDefault="00681956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:rsidR="00681956" w:rsidRDefault="00681956" w:rsidP="00681956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Dávalos Esparza , D. A. (s.f.). </w:t>
              </w:r>
              <w:r>
                <w:rPr>
                  <w:i/>
                  <w:iCs/>
                  <w:noProof/>
                  <w:lang w:val="es-ES"/>
                </w:rPr>
                <w:t>Diálogos sobre la alfabetización inicial</w:t>
              </w:r>
              <w:r>
                <w:rPr>
                  <w:noProof/>
                  <w:lang w:val="es-ES"/>
                </w:rPr>
                <w:t>. Obtenido de PDF: http://187.160.244.18/sistema/Data/tareas/enep-00039/_Actividad/10707/11179.pdf</w:t>
              </w:r>
            </w:p>
            <w:p w:rsidR="00681956" w:rsidRDefault="00681956" w:rsidP="00681956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98414B" w:rsidRDefault="0098414B" w:rsidP="0098414B">
      <w:pPr>
        <w:pStyle w:val="Prrafodelista"/>
        <w:jc w:val="both"/>
      </w:pPr>
    </w:p>
    <w:p w:rsidR="0098414B" w:rsidRDefault="0098414B" w:rsidP="0098414B">
      <w:pPr>
        <w:pStyle w:val="Prrafodelista"/>
        <w:jc w:val="both"/>
      </w:pPr>
    </w:p>
    <w:p w:rsidR="0034798E" w:rsidRDefault="0034798E" w:rsidP="00655DAD">
      <w:pPr>
        <w:pStyle w:val="Prrafodelista"/>
        <w:jc w:val="both"/>
      </w:pPr>
    </w:p>
    <w:p w:rsidR="00807FDA" w:rsidRDefault="00807FDA" w:rsidP="0048678C"/>
    <w:p w:rsidR="00807FDA" w:rsidRDefault="00807FDA" w:rsidP="0048678C"/>
    <w:p w:rsidR="0048678C" w:rsidRDefault="0048678C" w:rsidP="0048678C"/>
    <w:p w:rsidR="0048678C" w:rsidRDefault="0048678C" w:rsidP="0048678C"/>
    <w:p w:rsidR="0048678C" w:rsidRDefault="0048678C"/>
    <w:sectPr w:rsidR="0048678C" w:rsidSect="00EE3C6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988"/>
    <w:multiLevelType w:val="hybridMultilevel"/>
    <w:tmpl w:val="06AA1C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0B0304"/>
    <w:multiLevelType w:val="hybridMultilevel"/>
    <w:tmpl w:val="A2D65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E32E7"/>
    <w:multiLevelType w:val="hybridMultilevel"/>
    <w:tmpl w:val="EAA09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86136"/>
    <w:multiLevelType w:val="hybridMultilevel"/>
    <w:tmpl w:val="62A826A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830453"/>
    <w:multiLevelType w:val="hybridMultilevel"/>
    <w:tmpl w:val="397EE7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26118"/>
    <w:multiLevelType w:val="hybridMultilevel"/>
    <w:tmpl w:val="230C0556"/>
    <w:lvl w:ilvl="0" w:tplc="080A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6">
    <w:nsid w:val="545059CF"/>
    <w:multiLevelType w:val="hybridMultilevel"/>
    <w:tmpl w:val="333AAF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13E2A"/>
    <w:multiLevelType w:val="hybridMultilevel"/>
    <w:tmpl w:val="0D1C6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F376B"/>
    <w:multiLevelType w:val="hybridMultilevel"/>
    <w:tmpl w:val="6A90A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1B40"/>
    <w:multiLevelType w:val="hybridMultilevel"/>
    <w:tmpl w:val="2612F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92F79"/>
    <w:multiLevelType w:val="hybridMultilevel"/>
    <w:tmpl w:val="CD9EA8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55491"/>
    <w:multiLevelType w:val="hybridMultilevel"/>
    <w:tmpl w:val="F130783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ED1EBE"/>
    <w:multiLevelType w:val="hybridMultilevel"/>
    <w:tmpl w:val="22429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62C05"/>
    <w:multiLevelType w:val="hybridMultilevel"/>
    <w:tmpl w:val="11D208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F3835"/>
    <w:multiLevelType w:val="hybridMultilevel"/>
    <w:tmpl w:val="F86290C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97177A"/>
    <w:multiLevelType w:val="hybridMultilevel"/>
    <w:tmpl w:val="8FB80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C272E"/>
    <w:multiLevelType w:val="hybridMultilevel"/>
    <w:tmpl w:val="AAD41F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927CC"/>
    <w:multiLevelType w:val="hybridMultilevel"/>
    <w:tmpl w:val="DAA8E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30BC9"/>
    <w:multiLevelType w:val="hybridMultilevel"/>
    <w:tmpl w:val="BEFEBD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35370"/>
    <w:multiLevelType w:val="hybridMultilevel"/>
    <w:tmpl w:val="9222A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5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18"/>
  </w:num>
  <w:num w:numId="12">
    <w:abstractNumId w:val="19"/>
  </w:num>
  <w:num w:numId="13">
    <w:abstractNumId w:val="0"/>
  </w:num>
  <w:num w:numId="14">
    <w:abstractNumId w:val="17"/>
  </w:num>
  <w:num w:numId="15">
    <w:abstractNumId w:val="7"/>
  </w:num>
  <w:num w:numId="16">
    <w:abstractNumId w:val="14"/>
  </w:num>
  <w:num w:numId="17">
    <w:abstractNumId w:val="12"/>
  </w:num>
  <w:num w:numId="18">
    <w:abstractNumId w:val="11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8C"/>
    <w:rsid w:val="000156F6"/>
    <w:rsid w:val="000315AA"/>
    <w:rsid w:val="00132A56"/>
    <w:rsid w:val="00145277"/>
    <w:rsid w:val="001748BF"/>
    <w:rsid w:val="00273710"/>
    <w:rsid w:val="003369EA"/>
    <w:rsid w:val="0034798E"/>
    <w:rsid w:val="003A6817"/>
    <w:rsid w:val="003D49CD"/>
    <w:rsid w:val="0048678C"/>
    <w:rsid w:val="00655DAD"/>
    <w:rsid w:val="00681956"/>
    <w:rsid w:val="00807FDA"/>
    <w:rsid w:val="008723CF"/>
    <w:rsid w:val="0098414B"/>
    <w:rsid w:val="009D2BB8"/>
    <w:rsid w:val="00A47EE5"/>
    <w:rsid w:val="00AB2B5B"/>
    <w:rsid w:val="00B15E5C"/>
    <w:rsid w:val="00BA5CC5"/>
    <w:rsid w:val="00D4467B"/>
    <w:rsid w:val="00E06021"/>
    <w:rsid w:val="00E27229"/>
    <w:rsid w:val="00EE3C6E"/>
    <w:rsid w:val="00F93BEC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1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3C6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3C6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19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81956"/>
  </w:style>
  <w:style w:type="paragraph" w:styleId="Textodeglobo">
    <w:name w:val="Balloon Text"/>
    <w:basedOn w:val="Normal"/>
    <w:link w:val="TextodegloboCar"/>
    <w:uiPriority w:val="99"/>
    <w:semiHidden/>
    <w:unhideWhenUsed/>
    <w:rsid w:val="0001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1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3C6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3C6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19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81956"/>
  </w:style>
  <w:style w:type="paragraph" w:styleId="Textodeglobo">
    <w:name w:val="Balloon Text"/>
    <w:basedOn w:val="Normal"/>
    <w:link w:val="TextodegloboCar"/>
    <w:uiPriority w:val="99"/>
    <w:semiHidden/>
    <w:unhideWhenUsed/>
    <w:rsid w:val="0001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Dáv</b:Tag>
    <b:SourceType>InternetSite</b:SourceType>
    <b:Guid>{DACE9A58-0FFB-41E8-B219-2381089F9F5D}</b:Guid>
    <b:Title>Diálogos sobre la alfabetización inicial</b:Title>
    <b:InternetSiteTitle>PDF</b:InternetSiteTitle>
    <b:URL>http://187.160.244.18/sistema/Data/tareas/enep-00039/_Actividad/10707/11179.pdf</b:URL>
    <b:Author>
      <b:Author>
        <b:NameList>
          <b:Person>
            <b:Last>Dávalos Esparza </b:Last>
            <b:Middle>Amira</b:Middle>
            <b:First>Dolores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098F4FF-B1AF-466C-AE5D-CD150F64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SUEGRO</dc:creator>
  <cp:lastModifiedBy>HP</cp:lastModifiedBy>
  <cp:revision>2</cp:revision>
  <dcterms:created xsi:type="dcterms:W3CDTF">2019-11-05T04:52:00Z</dcterms:created>
  <dcterms:modified xsi:type="dcterms:W3CDTF">2019-11-05T04:52:00Z</dcterms:modified>
</cp:coreProperties>
</file>