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E64" w:rsidRDefault="00985E64" w:rsidP="00985E64">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rsidR="00985E64" w:rsidRDefault="00985E64" w:rsidP="00985E64">
      <w:pPr>
        <w:jc w:val="center"/>
        <w:rPr>
          <w:rFonts w:ascii="Times New Roman" w:hAnsi="Times New Roman" w:cs="Times New Roman"/>
          <w:b/>
          <w:sz w:val="28"/>
          <w:szCs w:val="28"/>
        </w:rPr>
      </w:pPr>
    </w:p>
    <w:p w:rsidR="00985E64" w:rsidRPr="00C575D8" w:rsidRDefault="00985E64" w:rsidP="00985E64">
      <w:pPr>
        <w:jc w:val="center"/>
        <w:rPr>
          <w:rFonts w:ascii="Times New Roman" w:hAnsi="Times New Roman" w:cs="Times New Roman"/>
          <w:b/>
          <w:sz w:val="28"/>
          <w:szCs w:val="28"/>
        </w:rPr>
      </w:pPr>
    </w:p>
    <w:p w:rsidR="00985E64" w:rsidRPr="00C575D8" w:rsidRDefault="00985E64" w:rsidP="00985E64">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rsidR="00985E64" w:rsidRDefault="00985E64" w:rsidP="00985E64">
      <w:pPr>
        <w:jc w:val="center"/>
        <w:rPr>
          <w:rFonts w:ascii="Times New Roman" w:hAnsi="Times New Roman" w:cs="Times New Roman"/>
          <w:b/>
          <w:sz w:val="28"/>
          <w:szCs w:val="28"/>
        </w:rPr>
      </w:pPr>
      <w:r>
        <w:rPr>
          <w:rFonts w:ascii="Times New Roman" w:hAnsi="Times New Roman" w:cs="Times New Roman"/>
          <w:b/>
          <w:sz w:val="28"/>
          <w:szCs w:val="28"/>
        </w:rPr>
        <w:t>Ciclo escolar 2019 – 2020</w:t>
      </w:r>
    </w:p>
    <w:p w:rsidR="00985E64" w:rsidRDefault="00985E64" w:rsidP="00985E64">
      <w:pPr>
        <w:jc w:val="center"/>
        <w:rPr>
          <w:rFonts w:ascii="Times New Roman" w:hAnsi="Times New Roman" w:cs="Times New Roman"/>
          <w:b/>
          <w:sz w:val="28"/>
          <w:szCs w:val="28"/>
        </w:rPr>
      </w:pPr>
    </w:p>
    <w:p w:rsidR="00985E64" w:rsidRPr="00C575D8" w:rsidRDefault="00985E64" w:rsidP="00985E64">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52A98D44" wp14:editId="4D9D5A9F">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985E64" w:rsidRPr="00591063" w:rsidRDefault="00985E64" w:rsidP="00985E64">
                              <w:pPr>
                                <w:pStyle w:val="NormalWeb"/>
                                <w:spacing w:before="0" w:beforeAutospacing="0" w:after="0" w:afterAutospacing="0"/>
                                <w:jc w:val="center"/>
                                <w:rPr>
                                  <w:sz w:val="36"/>
                                  <w:szCs w:val="36"/>
                                </w:rPr>
                              </w:pPr>
                              <w:r w:rsidRPr="003E75ED">
                                <w:rPr>
                                  <w:rFonts w:ascii="Arial" w:hAnsi="Arial" w:cs="Arial"/>
                                  <w:b/>
                                  <w:bCs/>
                                  <w:color w:val="939393"/>
                                  <w:kern w:val="24"/>
                                  <w:sz w:val="28"/>
                                  <w:szCs w:val="28"/>
                                </w:rPr>
                                <w:t>​</w:t>
                              </w:r>
                              <w:r w:rsidRPr="00591063">
                                <w:rPr>
                                  <w:rFonts w:ascii="Arial" w:hAnsi="Arial" w:cs="Arial"/>
                                  <w:b/>
                                  <w:bCs/>
                                  <w:color w:val="939393"/>
                                  <w:kern w:val="24"/>
                                  <w:sz w:val="36"/>
                                  <w:szCs w:val="36"/>
                                </w:rPr>
                                <w:t xml:space="preserve">Atención a la diversidad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A98D44"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85E64" w:rsidRPr="00591063" w:rsidRDefault="00985E64" w:rsidP="00985E64">
                        <w:pPr>
                          <w:pStyle w:val="NormalWeb"/>
                          <w:spacing w:before="0" w:beforeAutospacing="0" w:after="0" w:afterAutospacing="0"/>
                          <w:jc w:val="center"/>
                          <w:rPr>
                            <w:sz w:val="36"/>
                            <w:szCs w:val="36"/>
                          </w:rPr>
                        </w:pPr>
                        <w:r w:rsidRPr="003E75ED">
                          <w:rPr>
                            <w:rFonts w:ascii="Arial" w:hAnsi="Arial" w:cs="Arial"/>
                            <w:b/>
                            <w:bCs/>
                            <w:color w:val="939393"/>
                            <w:kern w:val="24"/>
                            <w:sz w:val="28"/>
                            <w:szCs w:val="28"/>
                          </w:rPr>
                          <w:t>​</w:t>
                        </w:r>
                        <w:r w:rsidRPr="00591063">
                          <w:rPr>
                            <w:rFonts w:ascii="Arial" w:hAnsi="Arial" w:cs="Arial"/>
                            <w:b/>
                            <w:bCs/>
                            <w:color w:val="939393"/>
                            <w:kern w:val="24"/>
                            <w:sz w:val="36"/>
                            <w:szCs w:val="36"/>
                          </w:rPr>
                          <w:t xml:space="preserve">Atención a la diversidad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rsidR="00985E64" w:rsidRPr="00C575D8" w:rsidRDefault="00985E64" w:rsidP="00985E64">
      <w:pPr>
        <w:jc w:val="center"/>
        <w:rPr>
          <w:rFonts w:ascii="Times New Roman" w:hAnsi="Times New Roman" w:cs="Times New Roman"/>
          <w:b/>
          <w:sz w:val="28"/>
          <w:szCs w:val="28"/>
        </w:rPr>
      </w:pPr>
    </w:p>
    <w:p w:rsidR="00985E64" w:rsidRPr="00C575D8" w:rsidRDefault="00985E64" w:rsidP="00985E64">
      <w:pPr>
        <w:rPr>
          <w:rFonts w:ascii="Times New Roman" w:hAnsi="Times New Roman" w:cs="Times New Roman"/>
          <w:b/>
          <w:sz w:val="28"/>
          <w:szCs w:val="28"/>
        </w:rPr>
      </w:pPr>
      <w:r>
        <w:rPr>
          <w:rFonts w:ascii="Times New Roman" w:hAnsi="Times New Roman" w:cs="Times New Roman"/>
          <w:b/>
          <w:sz w:val="28"/>
          <w:szCs w:val="28"/>
        </w:rPr>
        <w:t xml:space="preserve">                  </w:t>
      </w:r>
    </w:p>
    <w:p w:rsidR="00985E64" w:rsidRPr="00C575D8" w:rsidRDefault="00985E64" w:rsidP="00985E64">
      <w:pPr>
        <w:rPr>
          <w:rFonts w:ascii="Times New Roman" w:hAnsi="Times New Roman" w:cs="Times New Roman"/>
          <w:b/>
          <w:sz w:val="28"/>
          <w:szCs w:val="28"/>
        </w:rPr>
      </w:pPr>
    </w:p>
    <w:p w:rsidR="00985E64" w:rsidRDefault="00985E64" w:rsidP="00985E64">
      <w:pPr>
        <w:jc w:val="center"/>
        <w:rPr>
          <w:rFonts w:ascii="Times New Roman" w:hAnsi="Times New Roman" w:cs="Times New Roman"/>
          <w:b/>
          <w:sz w:val="28"/>
        </w:rPr>
      </w:pPr>
    </w:p>
    <w:p w:rsidR="00985E64" w:rsidRDefault="00985E64" w:rsidP="00985E64">
      <w:pPr>
        <w:jc w:val="center"/>
        <w:rPr>
          <w:rFonts w:ascii="Times New Roman" w:hAnsi="Times New Roman" w:cs="Times New Roman"/>
          <w:b/>
          <w:sz w:val="28"/>
          <w:szCs w:val="28"/>
        </w:rPr>
      </w:pPr>
      <w:r w:rsidRPr="00C575D8">
        <w:rPr>
          <w:rFonts w:ascii="Times New Roman" w:hAnsi="Times New Roman" w:cs="Times New Roman"/>
          <w:b/>
          <w:sz w:val="28"/>
          <w:szCs w:val="28"/>
        </w:rPr>
        <w:t>Nombre de la alumna</w:t>
      </w:r>
      <w:r>
        <w:rPr>
          <w:rFonts w:ascii="Times New Roman" w:hAnsi="Times New Roman" w:cs="Times New Roman"/>
          <w:b/>
          <w:sz w:val="28"/>
          <w:szCs w:val="28"/>
        </w:rPr>
        <w:t>: Berenice del Carmen Ruiz Ramos</w:t>
      </w:r>
    </w:p>
    <w:p w:rsidR="00985E64" w:rsidRDefault="00985E64" w:rsidP="00985E64">
      <w:pPr>
        <w:jc w:val="center"/>
        <w:rPr>
          <w:rFonts w:ascii="Times New Roman" w:hAnsi="Times New Roman" w:cs="Times New Roman"/>
          <w:b/>
          <w:sz w:val="28"/>
          <w:szCs w:val="28"/>
          <w:u w:val="single"/>
        </w:rPr>
      </w:pPr>
      <w:r>
        <w:rPr>
          <w:rFonts w:ascii="Times New Roman" w:hAnsi="Times New Roman" w:cs="Times New Roman"/>
          <w:b/>
          <w:sz w:val="28"/>
          <w:szCs w:val="28"/>
        </w:rPr>
        <w:t xml:space="preserve"> </w:t>
      </w:r>
    </w:p>
    <w:p w:rsidR="00985E64" w:rsidRPr="00C575D8" w:rsidRDefault="00985E64" w:rsidP="00985E64">
      <w:pPr>
        <w:jc w:val="center"/>
        <w:rPr>
          <w:rFonts w:ascii="Times New Roman" w:hAnsi="Times New Roman" w:cs="Times New Roman"/>
          <w:b/>
          <w:sz w:val="28"/>
          <w:szCs w:val="28"/>
        </w:rPr>
      </w:pPr>
      <w:r w:rsidRPr="00C575D8">
        <w:rPr>
          <w:rFonts w:ascii="Times New Roman" w:hAnsi="Times New Roman" w:cs="Times New Roman"/>
          <w:b/>
          <w:sz w:val="28"/>
          <w:szCs w:val="28"/>
        </w:rPr>
        <w:t>Número de lista</w:t>
      </w:r>
      <w:r>
        <w:rPr>
          <w:rFonts w:ascii="Times New Roman" w:hAnsi="Times New Roman" w:cs="Times New Roman"/>
          <w:b/>
          <w:sz w:val="28"/>
          <w:szCs w:val="28"/>
        </w:rPr>
        <w:t>: 16        Grupo:  3</w:t>
      </w:r>
    </w:p>
    <w:p w:rsidR="00985E64" w:rsidRPr="00C575D8" w:rsidRDefault="00985E64" w:rsidP="00985E64">
      <w:pPr>
        <w:rPr>
          <w:rFonts w:ascii="Times New Roman" w:hAnsi="Times New Roman" w:cs="Times New Roman"/>
          <w:b/>
          <w:sz w:val="28"/>
          <w:szCs w:val="28"/>
        </w:rPr>
      </w:pPr>
    </w:p>
    <w:p w:rsidR="00985E64" w:rsidRDefault="00985E64" w:rsidP="00985E64">
      <w:pPr>
        <w:jc w:val="center"/>
        <w:rPr>
          <w:rFonts w:ascii="Times New Roman" w:hAnsi="Times New Roman" w:cs="Times New Roman"/>
          <w:b/>
          <w:sz w:val="28"/>
          <w:szCs w:val="28"/>
          <w:u w:val="single"/>
        </w:rPr>
      </w:pPr>
      <w:r w:rsidRPr="00C575D8">
        <w:rPr>
          <w:rFonts w:ascii="Times New Roman" w:hAnsi="Times New Roman" w:cs="Times New Roman"/>
          <w:b/>
          <w:sz w:val="28"/>
          <w:szCs w:val="28"/>
        </w:rPr>
        <w:t xml:space="preserve">Nombre del trabajo: </w:t>
      </w:r>
    </w:p>
    <w:p w:rsidR="00985E64" w:rsidRPr="00C575D8" w:rsidRDefault="00985E64" w:rsidP="00985E64">
      <w:pPr>
        <w:jc w:val="center"/>
        <w:rPr>
          <w:rFonts w:ascii="Times New Roman" w:hAnsi="Times New Roman" w:cs="Times New Roman"/>
          <w:b/>
          <w:sz w:val="28"/>
          <w:szCs w:val="28"/>
        </w:rPr>
      </w:pPr>
      <w:r>
        <w:rPr>
          <w:rFonts w:ascii="Times New Roman" w:hAnsi="Times New Roman" w:cs="Times New Roman"/>
          <w:b/>
          <w:sz w:val="28"/>
          <w:szCs w:val="28"/>
        </w:rPr>
        <w:t>Preguntas Lectura Inclusión Educativa</w:t>
      </w:r>
    </w:p>
    <w:p w:rsidR="00985E64" w:rsidRDefault="00985E64" w:rsidP="00985E64">
      <w:pPr>
        <w:jc w:val="center"/>
        <w:rPr>
          <w:rFonts w:ascii="Times New Roman" w:hAnsi="Times New Roman" w:cs="Times New Roman"/>
          <w:sz w:val="36"/>
          <w:szCs w:val="36"/>
        </w:rPr>
      </w:pPr>
    </w:p>
    <w:p w:rsidR="00985E64" w:rsidRPr="00985E64" w:rsidRDefault="00985E64" w:rsidP="00985E64">
      <w:pPr>
        <w:jc w:val="center"/>
        <w:rPr>
          <w:rFonts w:ascii="Times New Roman" w:hAnsi="Times New Roman" w:cs="Times New Roman"/>
          <w:b/>
          <w:bCs/>
          <w:sz w:val="36"/>
          <w:szCs w:val="36"/>
        </w:rPr>
      </w:pPr>
    </w:p>
    <w:p w:rsidR="00985E64" w:rsidRPr="00985E64" w:rsidRDefault="00985E64" w:rsidP="00985E64">
      <w:pPr>
        <w:jc w:val="center"/>
        <w:rPr>
          <w:rFonts w:ascii="Times New Roman" w:hAnsi="Times New Roman" w:cs="Times New Roman"/>
          <w:b/>
          <w:bCs/>
          <w:sz w:val="24"/>
          <w:szCs w:val="24"/>
        </w:rPr>
      </w:pPr>
      <w:r w:rsidRPr="00985E64">
        <w:rPr>
          <w:rFonts w:ascii="Times New Roman" w:hAnsi="Times New Roman" w:cs="Times New Roman"/>
          <w:b/>
          <w:bCs/>
          <w:sz w:val="24"/>
          <w:szCs w:val="24"/>
        </w:rPr>
        <w:t>Nombre del docente: ROSA VELIA DEL RIO TIJERINA</w:t>
      </w:r>
    </w:p>
    <w:p w:rsidR="00985E64" w:rsidRPr="00985E64" w:rsidRDefault="00985E64" w:rsidP="00985E64">
      <w:pPr>
        <w:jc w:val="center"/>
        <w:rPr>
          <w:rFonts w:ascii="Times New Roman" w:hAnsi="Times New Roman" w:cs="Times New Roman"/>
          <w:b/>
          <w:bCs/>
          <w:sz w:val="24"/>
          <w:szCs w:val="24"/>
        </w:rPr>
      </w:pPr>
    </w:p>
    <w:p w:rsidR="00985E64" w:rsidRPr="00985E64" w:rsidRDefault="00985E64" w:rsidP="00985E64">
      <w:pPr>
        <w:jc w:val="center"/>
        <w:rPr>
          <w:rFonts w:ascii="Times New Roman" w:hAnsi="Times New Roman" w:cs="Times New Roman"/>
          <w:b/>
          <w:bCs/>
          <w:sz w:val="24"/>
          <w:szCs w:val="24"/>
        </w:rPr>
      </w:pPr>
    </w:p>
    <w:p w:rsidR="00985E64" w:rsidRPr="00985E64" w:rsidRDefault="00985E64" w:rsidP="00985E64">
      <w:pPr>
        <w:jc w:val="center"/>
        <w:rPr>
          <w:rFonts w:ascii="Times New Roman" w:hAnsi="Times New Roman" w:cs="Times New Roman"/>
          <w:b/>
          <w:bCs/>
          <w:sz w:val="24"/>
          <w:szCs w:val="24"/>
        </w:rPr>
      </w:pPr>
      <w:r w:rsidRPr="00985E64">
        <w:rPr>
          <w:rFonts w:ascii="Times New Roman" w:hAnsi="Times New Roman" w:cs="Times New Roman"/>
          <w:b/>
          <w:bCs/>
          <w:sz w:val="28"/>
          <w:szCs w:val="28"/>
        </w:rPr>
        <w:t xml:space="preserve">Fecha:  </w:t>
      </w:r>
      <w:r w:rsidRPr="00985E64">
        <w:rPr>
          <w:rFonts w:ascii="Times New Roman" w:hAnsi="Times New Roman" w:cs="Times New Roman"/>
          <w:b/>
          <w:bCs/>
          <w:sz w:val="28"/>
          <w:szCs w:val="28"/>
        </w:rPr>
        <w:t>17 de enero del 2020</w:t>
      </w:r>
    </w:p>
    <w:p w:rsidR="00F80F68" w:rsidRDefault="00985E64" w:rsidP="00985E64">
      <w:pPr>
        <w:pStyle w:val="Prrafodelista"/>
        <w:numPr>
          <w:ilvl w:val="0"/>
          <w:numId w:val="1"/>
        </w:numPr>
      </w:pPr>
      <w:r>
        <w:lastRenderedPageBreak/>
        <w:t>¿Cómo está conformada la cultura escolar?</w:t>
      </w:r>
    </w:p>
    <w:p w:rsidR="00985E64" w:rsidRDefault="00985E64" w:rsidP="00985E64">
      <w:pPr>
        <w:ind w:left="360"/>
      </w:pPr>
      <w:r>
        <w:t>R</w:t>
      </w:r>
      <w:proofErr w:type="gramStart"/>
      <w:r>
        <w:t>=  Por</w:t>
      </w:r>
      <w:proofErr w:type="gramEnd"/>
      <w:r>
        <w:t xml:space="preserve"> la costumbres y las experiencias compartidas por todos los que intervienen en determinada escuela, implicando creencias y convicciones básicas de los profesores y de la comunidad educativa acerca de la enseñanza, aprendizaje, relaciones, normas y sistemas de comunicación.</w:t>
      </w:r>
    </w:p>
    <w:p w:rsidR="00985E64" w:rsidRDefault="00985E64" w:rsidP="00985E64">
      <w:pPr>
        <w:pStyle w:val="Prrafodelista"/>
        <w:numPr>
          <w:ilvl w:val="0"/>
          <w:numId w:val="1"/>
        </w:numPr>
      </w:pPr>
      <w:r>
        <w:t>¿Cómo se determinan las acciones de un docente dentro del aula?</w:t>
      </w:r>
    </w:p>
    <w:p w:rsidR="00985E64" w:rsidRDefault="00985E64" w:rsidP="00985E64">
      <w:pPr>
        <w:ind w:left="360"/>
      </w:pPr>
      <w:r>
        <w:t>R=Por su experiencia, conocimientos y habilidades, como por el contexto en donde llevan a cabo sus acciones.</w:t>
      </w:r>
    </w:p>
    <w:p w:rsidR="00985E64" w:rsidRDefault="00985E64" w:rsidP="00985E64">
      <w:pPr>
        <w:pStyle w:val="Prrafodelista"/>
        <w:numPr>
          <w:ilvl w:val="0"/>
          <w:numId w:val="1"/>
        </w:numPr>
      </w:pPr>
      <w:r>
        <w:t>¿Qué es necesario para concretar un proceso de inclusión educativa?</w:t>
      </w:r>
    </w:p>
    <w:p w:rsidR="00985E64" w:rsidRDefault="00985E64" w:rsidP="00985E64">
      <w:pPr>
        <w:ind w:left="360"/>
      </w:pPr>
      <w:r>
        <w:t>R= La disposición del docente, participación de la escuela en su conjunto, no es suficiente que el maestro modifique sus aspectos didácticos, o incorporar ayudad especializadas, es también que la escuela se comprometa.</w:t>
      </w:r>
    </w:p>
    <w:p w:rsidR="00985E64" w:rsidRDefault="00985E64" w:rsidP="00985E64">
      <w:pPr>
        <w:pStyle w:val="Prrafodelista"/>
        <w:numPr>
          <w:ilvl w:val="0"/>
          <w:numId w:val="1"/>
        </w:numPr>
      </w:pPr>
      <w:r>
        <w:t>¿Cuáles son algunas características de las relaciones dentro de una escuela?</w:t>
      </w:r>
    </w:p>
    <w:p w:rsidR="00985E64" w:rsidRDefault="00985E64" w:rsidP="00985E64">
      <w:pPr>
        <w:ind w:left="360"/>
      </w:pPr>
      <w:r>
        <w:t>R= Competencia, indiferencia y apatía, o bien, cooperación, apoyo, participación y negociación.</w:t>
      </w:r>
    </w:p>
    <w:p w:rsidR="00985E64" w:rsidRDefault="00985E64" w:rsidP="00985E64">
      <w:pPr>
        <w:pStyle w:val="Prrafodelista"/>
        <w:numPr>
          <w:ilvl w:val="0"/>
          <w:numId w:val="1"/>
        </w:numPr>
      </w:pPr>
      <w:r>
        <w:t>¿Cuáles son algunas características presentes para aprender a ser inclusivos o excluyentes?</w:t>
      </w:r>
    </w:p>
    <w:p w:rsidR="00985E64" w:rsidRDefault="00985E64" w:rsidP="00985E64">
      <w:pPr>
        <w:ind w:left="360"/>
      </w:pPr>
      <w:r>
        <w:t>R= Sentido de comunidad, sentido de pertenencia al grupo, liderazgo, colaboración, apoyo, fortalecimiento, redes naturales de apoyo, fomento de la comprensión de las diferencias visuales, flexibilidad, enfoque de aprendizaje, organización del aprendizaje, compartir responsabilidades, actualización y desarrollo de los maestros</w:t>
      </w:r>
      <w:r w:rsidR="007A0827">
        <w:t>.</w:t>
      </w:r>
    </w:p>
    <w:p w:rsidR="007A0827" w:rsidRDefault="007A0827" w:rsidP="007A0827">
      <w:pPr>
        <w:pStyle w:val="Prrafodelista"/>
        <w:numPr>
          <w:ilvl w:val="0"/>
          <w:numId w:val="1"/>
        </w:numPr>
      </w:pPr>
      <w:r>
        <w:t>¿Cómo es un ambiente de aprendizaje favorable?</w:t>
      </w:r>
    </w:p>
    <w:p w:rsidR="007A0827" w:rsidRDefault="007A0827" w:rsidP="007A0827">
      <w:pPr>
        <w:ind w:left="360"/>
      </w:pPr>
      <w:r>
        <w:t>R= Aquel que brinda la posibilidad de que cada alumno se desempeñe al máximo, se sienta con libertad y logre desarrollar conocimientos, habilidades sociales, de investigación, de pensamiento y de autocontrol, se desarrollan actitudes y valores como responsabilidad, tolerancia, respeto, compromiso, confianza y equidad.</w:t>
      </w:r>
    </w:p>
    <w:p w:rsidR="007A0827" w:rsidRDefault="007A0827" w:rsidP="007A0827">
      <w:pPr>
        <w:pStyle w:val="Prrafodelista"/>
        <w:numPr>
          <w:ilvl w:val="0"/>
          <w:numId w:val="1"/>
        </w:numPr>
      </w:pPr>
      <w:r>
        <w:t>¿Cómo deben de ser lo procesos de comunicación?</w:t>
      </w:r>
    </w:p>
    <w:p w:rsidR="007A0827" w:rsidRDefault="007A0827" w:rsidP="007A0827">
      <w:pPr>
        <w:pStyle w:val="Prrafodelista"/>
      </w:pPr>
      <w:r>
        <w:t xml:space="preserve">R= Deben permitir que se descubran significados, se planteen opciones prácticas de vida, fortalezca la autoestima y la identidad cultural </w:t>
      </w:r>
      <w:proofErr w:type="gramStart"/>
      <w:r>
        <w:t>o</w:t>
      </w:r>
      <w:proofErr w:type="gramEnd"/>
      <w:r>
        <w:t xml:space="preserve"> por el contrario, se experimente el rechazo, la diferencia o la discriminación.</w:t>
      </w:r>
    </w:p>
    <w:p w:rsidR="007A0827" w:rsidRDefault="007A0827" w:rsidP="007A0827">
      <w:pPr>
        <w:pStyle w:val="Prrafodelista"/>
        <w:numPr>
          <w:ilvl w:val="0"/>
          <w:numId w:val="1"/>
        </w:numPr>
      </w:pPr>
      <w:r>
        <w:t>¿Cuáles son los modelos de comunicación que grosso modo se pueden distinguir?</w:t>
      </w:r>
    </w:p>
    <w:p w:rsidR="007A0827" w:rsidRDefault="007A0827" w:rsidP="007A0827">
      <w:pPr>
        <w:ind w:left="360"/>
      </w:pPr>
      <w:r>
        <w:t>R= Interactivo: diálogo y resolución conjunta de problemas.</w:t>
      </w:r>
    </w:p>
    <w:p w:rsidR="007A0827" w:rsidRDefault="007A0827" w:rsidP="007A0827">
      <w:pPr>
        <w:ind w:left="360"/>
      </w:pPr>
      <w:r>
        <w:t>Unidireccional: Entre niños, enfocado hacia el docente, quien por lo general ocupa una posición jerárquica superior y de quien se espera dirección y supervisión.</w:t>
      </w:r>
    </w:p>
    <w:p w:rsidR="007A0827" w:rsidRDefault="007A0827" w:rsidP="007A0827">
      <w:pPr>
        <w:pStyle w:val="Prrafodelista"/>
        <w:numPr>
          <w:ilvl w:val="0"/>
          <w:numId w:val="1"/>
        </w:numPr>
      </w:pPr>
      <w:r>
        <w:t>¿Cuáles son los factores que distinguen al sentido de comunidad?</w:t>
      </w:r>
    </w:p>
    <w:p w:rsidR="007A0827" w:rsidRDefault="007A0827" w:rsidP="007A0827">
      <w:pPr>
        <w:ind w:left="360"/>
      </w:pPr>
      <w:r>
        <w:lastRenderedPageBreak/>
        <w:t>R= seguridad en el aula, valorar las diferencias individuales, participar en las decisiones, trabajar en cooperación con otros.</w:t>
      </w:r>
    </w:p>
    <w:p w:rsidR="007A0827" w:rsidRDefault="007A0827" w:rsidP="007A0827">
      <w:pPr>
        <w:pStyle w:val="Prrafodelista"/>
        <w:numPr>
          <w:ilvl w:val="0"/>
          <w:numId w:val="1"/>
        </w:numPr>
      </w:pPr>
      <w:r>
        <w:t>¿Qué acciones vemos en el aprendizaje cooperativo?</w:t>
      </w:r>
    </w:p>
    <w:p w:rsidR="007A0827" w:rsidRDefault="007A0827" w:rsidP="007A0827">
      <w:pPr>
        <w:ind w:left="360"/>
      </w:pPr>
      <w:r>
        <w:t>R= los estudiantes tienen oportunidad de vivenciar el éxito sin detrimentos de otros compañeros, no en el desempeño individual, esfuerzo colaborativo, los niños con discapacidad pueden disfrutar en pares y apreciar sus propias aportaciones, los profesores tienen oportunidad de dedicar tiempo a otros aspectos importantes en el aula.</w:t>
      </w:r>
    </w:p>
    <w:p w:rsidR="007A0827" w:rsidRDefault="007A0827" w:rsidP="007A0827">
      <w:pPr>
        <w:pStyle w:val="Prrafodelista"/>
        <w:numPr>
          <w:ilvl w:val="0"/>
          <w:numId w:val="1"/>
        </w:numPr>
      </w:pPr>
      <w:r>
        <w:t>¿Cuáles son los tipos de líderes que menciona Kagan?</w:t>
      </w:r>
    </w:p>
    <w:p w:rsidR="007A0827" w:rsidRDefault="007A0827" w:rsidP="007A0827">
      <w:pPr>
        <w:ind w:left="360"/>
      </w:pPr>
      <w:r>
        <w:t>R= coordinador, animador, elogiador, controlador de tiempo, compañero de estudio, verificador de preguntas, comprobador, maestro de tarea, registrador o relator, observador, inspector, investigador-mensajero.</w:t>
      </w:r>
      <w:bookmarkStart w:id="0" w:name="_GoBack"/>
      <w:bookmarkEnd w:id="0"/>
    </w:p>
    <w:p w:rsidR="00985E64" w:rsidRDefault="00985E64"/>
    <w:sectPr w:rsidR="00985E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773C"/>
    <w:multiLevelType w:val="hybridMultilevel"/>
    <w:tmpl w:val="429608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64"/>
    <w:rsid w:val="003629C6"/>
    <w:rsid w:val="007A0827"/>
    <w:rsid w:val="00985E64"/>
    <w:rsid w:val="00F8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7DD3"/>
  <w15:chartTrackingRefBased/>
  <w15:docId w15:val="{8D6A6FBA-4516-4490-805B-6F263E1A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64"/>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5E6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985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540</Words>
  <Characters>2974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2020-01-17T22:50:00Z</dcterms:created>
  <dcterms:modified xsi:type="dcterms:W3CDTF">2020-01-17T23:28:00Z</dcterms:modified>
</cp:coreProperties>
</file>