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AE5" w:rsidRPr="00E56F28" w:rsidRDefault="00E56F28" w:rsidP="00E56F28">
      <w:pPr>
        <w:jc w:val="center"/>
        <w:rPr>
          <w:rFonts w:ascii="Times New Roman" w:hAnsi="Times New Roman" w:cs="Times New Roman"/>
          <w:b/>
          <w:sz w:val="24"/>
          <w:szCs w:val="24"/>
        </w:rPr>
      </w:pPr>
      <w:r w:rsidRPr="00E56F28">
        <w:rPr>
          <w:rFonts w:ascii="Times New Roman" w:hAnsi="Times New Roman" w:cs="Times New Roman"/>
          <w:b/>
          <w:sz w:val="24"/>
          <w:szCs w:val="24"/>
        </w:rPr>
        <w:t>ESCUELA NORMAL DE EDUCACIÓN PREESCOLAR</w:t>
      </w:r>
    </w:p>
    <w:p w:rsidR="00F04D03" w:rsidRPr="00E56F28" w:rsidRDefault="00F04D03" w:rsidP="00E56F28">
      <w:pPr>
        <w:jc w:val="center"/>
        <w:rPr>
          <w:rFonts w:ascii="Times New Roman" w:hAnsi="Times New Roman" w:cs="Times New Roman"/>
          <w:sz w:val="24"/>
          <w:szCs w:val="24"/>
        </w:rPr>
      </w:pPr>
      <w:r w:rsidRPr="00E56F28">
        <w:rPr>
          <w:rFonts w:ascii="Times New Roman" w:hAnsi="Times New Roman" w:cs="Times New Roman"/>
          <w:sz w:val="24"/>
          <w:szCs w:val="24"/>
        </w:rPr>
        <w:t>Licenciatura en educación preescolar</w:t>
      </w:r>
    </w:p>
    <w:p w:rsidR="00F04D03" w:rsidRPr="00E56F28" w:rsidRDefault="00F04D03" w:rsidP="00E56F28">
      <w:pPr>
        <w:jc w:val="center"/>
        <w:rPr>
          <w:rFonts w:ascii="Times New Roman" w:hAnsi="Times New Roman" w:cs="Times New Roman"/>
          <w:sz w:val="24"/>
          <w:szCs w:val="24"/>
        </w:rPr>
      </w:pPr>
      <w:r w:rsidRPr="00E56F28">
        <w:rPr>
          <w:rFonts w:ascii="Times New Roman" w:hAnsi="Times New Roman" w:cs="Times New Roman"/>
          <w:sz w:val="24"/>
          <w:szCs w:val="24"/>
        </w:rPr>
        <w:t>Ciclo escolar 2019 – 2020</w:t>
      </w:r>
    </w:p>
    <w:p w:rsidR="0023510C" w:rsidRPr="00E56F28" w:rsidRDefault="00E56F28" w:rsidP="003320D4">
      <w:pPr>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68D8FE90" wp14:editId="67AAD51E">
            <wp:extent cx="1003069" cy="74587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NEP.GIF"/>
                    <pic:cNvPicPr/>
                  </pic:nvPicPr>
                  <pic:blipFill>
                    <a:blip r:embed="rId6">
                      <a:extLst>
                        <a:ext uri="{28A0092B-C50C-407E-A947-70E740481C1C}">
                          <a14:useLocalDpi xmlns:a14="http://schemas.microsoft.com/office/drawing/2010/main" val="0"/>
                        </a:ext>
                      </a:extLst>
                    </a:blip>
                    <a:stretch>
                      <a:fillRect/>
                    </a:stretch>
                  </pic:blipFill>
                  <pic:spPr>
                    <a:xfrm>
                      <a:off x="0" y="0"/>
                      <a:ext cx="1003950" cy="746527"/>
                    </a:xfrm>
                    <a:prstGeom prst="rect">
                      <a:avLst/>
                    </a:prstGeom>
                  </pic:spPr>
                </pic:pic>
              </a:graphicData>
            </a:graphic>
          </wp:inline>
        </w:drawing>
      </w:r>
    </w:p>
    <w:p w:rsidR="00F04D03" w:rsidRPr="00E56F28" w:rsidRDefault="00F04D03" w:rsidP="00E56F28">
      <w:pPr>
        <w:jc w:val="center"/>
        <w:rPr>
          <w:rFonts w:ascii="Times New Roman" w:hAnsi="Times New Roman" w:cs="Times New Roman"/>
          <w:sz w:val="24"/>
          <w:szCs w:val="24"/>
        </w:rPr>
      </w:pPr>
      <w:r w:rsidRPr="00E56F28">
        <w:rPr>
          <w:rFonts w:ascii="Times New Roman" w:hAnsi="Times New Roman" w:cs="Times New Roman"/>
          <w:sz w:val="24"/>
          <w:szCs w:val="24"/>
        </w:rPr>
        <w:t>Curso: Atención a la Diversidad</w:t>
      </w:r>
    </w:p>
    <w:p w:rsidR="00F04D03" w:rsidRPr="00E56F28" w:rsidRDefault="00F04D03" w:rsidP="00E56F28">
      <w:pPr>
        <w:jc w:val="center"/>
        <w:rPr>
          <w:rFonts w:ascii="Times New Roman" w:hAnsi="Times New Roman" w:cs="Times New Roman"/>
          <w:sz w:val="24"/>
          <w:szCs w:val="24"/>
        </w:rPr>
      </w:pPr>
      <w:r w:rsidRPr="00E56F28">
        <w:rPr>
          <w:rFonts w:ascii="Times New Roman" w:hAnsi="Times New Roman" w:cs="Times New Roman"/>
          <w:sz w:val="24"/>
          <w:szCs w:val="24"/>
        </w:rPr>
        <w:t>Maestra:</w:t>
      </w:r>
      <w:r w:rsidR="00DD516C" w:rsidRPr="00E56F28">
        <w:rPr>
          <w:rFonts w:ascii="Times New Roman" w:hAnsi="Times New Roman" w:cs="Times New Roman"/>
          <w:sz w:val="24"/>
          <w:szCs w:val="24"/>
        </w:rPr>
        <w:t xml:space="preserve"> Rosa </w:t>
      </w:r>
      <w:proofErr w:type="spellStart"/>
      <w:r w:rsidR="00DD516C" w:rsidRPr="00E56F28">
        <w:rPr>
          <w:rFonts w:ascii="Times New Roman" w:hAnsi="Times New Roman" w:cs="Times New Roman"/>
          <w:sz w:val="24"/>
          <w:szCs w:val="24"/>
        </w:rPr>
        <w:t>Velia</w:t>
      </w:r>
      <w:proofErr w:type="spellEnd"/>
      <w:r w:rsidR="00DD516C" w:rsidRPr="00E56F28">
        <w:rPr>
          <w:rFonts w:ascii="Times New Roman" w:hAnsi="Times New Roman" w:cs="Times New Roman"/>
          <w:sz w:val="24"/>
          <w:szCs w:val="24"/>
        </w:rPr>
        <w:t xml:space="preserve"> Del Río Tijerina.</w:t>
      </w:r>
    </w:p>
    <w:p w:rsidR="00DD516C" w:rsidRPr="00E56F28" w:rsidRDefault="00DD516C" w:rsidP="00E56F28">
      <w:pPr>
        <w:jc w:val="center"/>
        <w:rPr>
          <w:rFonts w:ascii="Times New Roman" w:hAnsi="Times New Roman" w:cs="Times New Roman"/>
          <w:sz w:val="24"/>
          <w:szCs w:val="24"/>
        </w:rPr>
      </w:pPr>
      <w:r w:rsidRPr="00E56F28">
        <w:rPr>
          <w:rFonts w:ascii="Times New Roman" w:hAnsi="Times New Roman" w:cs="Times New Roman"/>
          <w:sz w:val="24"/>
          <w:szCs w:val="24"/>
        </w:rPr>
        <w:t>Alumna: Daniela Guadalupe Quilantán Rangel.</w:t>
      </w:r>
    </w:p>
    <w:p w:rsidR="00DD516C" w:rsidRPr="00E56F28" w:rsidRDefault="00DD516C" w:rsidP="00E56F28">
      <w:pPr>
        <w:jc w:val="center"/>
        <w:rPr>
          <w:rFonts w:ascii="Times New Roman" w:hAnsi="Times New Roman" w:cs="Times New Roman"/>
          <w:sz w:val="24"/>
          <w:szCs w:val="24"/>
        </w:rPr>
      </w:pPr>
      <w:r w:rsidRPr="00E56F28">
        <w:rPr>
          <w:rFonts w:ascii="Times New Roman" w:hAnsi="Times New Roman" w:cs="Times New Roman"/>
          <w:sz w:val="24"/>
          <w:szCs w:val="24"/>
        </w:rPr>
        <w:t>Año y sección: 3A.</w:t>
      </w:r>
    </w:p>
    <w:p w:rsidR="00DD516C" w:rsidRPr="00E56F28" w:rsidRDefault="00DD516C" w:rsidP="00E56F28">
      <w:pPr>
        <w:jc w:val="center"/>
        <w:rPr>
          <w:rFonts w:ascii="Times New Roman" w:hAnsi="Times New Roman" w:cs="Times New Roman"/>
          <w:sz w:val="24"/>
          <w:szCs w:val="24"/>
        </w:rPr>
      </w:pPr>
      <w:r w:rsidRPr="00E56F28">
        <w:rPr>
          <w:rFonts w:ascii="Times New Roman" w:hAnsi="Times New Roman" w:cs="Times New Roman"/>
          <w:sz w:val="24"/>
          <w:szCs w:val="24"/>
        </w:rPr>
        <w:t>Unidad</w:t>
      </w:r>
      <w:r w:rsidR="00CB0BAA" w:rsidRPr="00E56F28">
        <w:rPr>
          <w:rFonts w:ascii="Times New Roman" w:hAnsi="Times New Roman" w:cs="Times New Roman"/>
          <w:sz w:val="24"/>
          <w:szCs w:val="24"/>
        </w:rPr>
        <w:t xml:space="preserve"> 4</w:t>
      </w:r>
      <w:r w:rsidRPr="00E56F28">
        <w:rPr>
          <w:rFonts w:ascii="Times New Roman" w:hAnsi="Times New Roman" w:cs="Times New Roman"/>
          <w:sz w:val="24"/>
          <w:szCs w:val="24"/>
        </w:rPr>
        <w:t>: LA CUARTA Y ÚLTIMA UNIDAD DENOMINADA “LA TAREA DOCENTE EN LA CONSTRUCCIÓN DE AULAS Y COMUNIDADES EDUCATIVAS INCLUSIVAS”</w:t>
      </w:r>
    </w:p>
    <w:p w:rsidR="00CB0BAA" w:rsidRPr="00E56F28" w:rsidRDefault="00CB0BAA" w:rsidP="00E56F28">
      <w:pPr>
        <w:jc w:val="center"/>
        <w:rPr>
          <w:rFonts w:ascii="Times New Roman" w:hAnsi="Times New Roman" w:cs="Times New Roman"/>
          <w:color w:val="000000"/>
          <w:sz w:val="24"/>
          <w:szCs w:val="24"/>
        </w:rPr>
      </w:pPr>
      <w:r w:rsidRPr="00E56F28">
        <w:rPr>
          <w:rFonts w:ascii="Times New Roman" w:hAnsi="Times New Roman" w:cs="Times New Roman"/>
          <w:sz w:val="24"/>
          <w:szCs w:val="24"/>
        </w:rPr>
        <w:t xml:space="preserve">Competencia de unidad: </w:t>
      </w:r>
      <w:r w:rsidRPr="00E56F28">
        <w:rPr>
          <w:rFonts w:ascii="Times New Roman" w:hAnsi="Times New Roman" w:cs="Times New Roman"/>
          <w:color w:val="000000"/>
          <w:sz w:val="24"/>
          <w:szCs w:val="24"/>
        </w:rPr>
        <w:t>Diseña propuestas de cambio en contextos escolares que facilitan el desarrollo de aulas inclusivas</w:t>
      </w:r>
    </w:p>
    <w:p w:rsidR="00CB0BAA" w:rsidRPr="00E56F28" w:rsidRDefault="00CB0BAA" w:rsidP="00E56F28">
      <w:pPr>
        <w:jc w:val="center"/>
        <w:rPr>
          <w:rFonts w:ascii="Times New Roman" w:hAnsi="Times New Roman" w:cs="Times New Roman"/>
          <w:color w:val="000000"/>
          <w:sz w:val="24"/>
          <w:szCs w:val="24"/>
        </w:rPr>
      </w:pPr>
      <w:r w:rsidRPr="00E56F28">
        <w:rPr>
          <w:rFonts w:ascii="Times New Roman" w:hAnsi="Times New Roman" w:cs="Times New Roman"/>
          <w:color w:val="000000"/>
          <w:sz w:val="24"/>
          <w:szCs w:val="24"/>
        </w:rPr>
        <w:t>Competencias del perfil de egreso:</w:t>
      </w:r>
    </w:p>
    <w:p w:rsidR="00CB0BAA" w:rsidRPr="00E56F28" w:rsidRDefault="00CB0BAA" w:rsidP="00E56F28">
      <w:pPr>
        <w:pStyle w:val="Prrafodelista"/>
        <w:numPr>
          <w:ilvl w:val="0"/>
          <w:numId w:val="2"/>
        </w:numPr>
        <w:jc w:val="center"/>
        <w:rPr>
          <w:rFonts w:ascii="Times New Roman" w:hAnsi="Times New Roman" w:cs="Times New Roman"/>
          <w:color w:val="000000"/>
          <w:sz w:val="24"/>
          <w:szCs w:val="24"/>
        </w:rPr>
      </w:pPr>
      <w:r w:rsidRPr="00E56F28">
        <w:rPr>
          <w:rFonts w:ascii="Times New Roman" w:hAnsi="Times New Roman" w:cs="Times New Roman"/>
          <w:color w:val="000000"/>
          <w:sz w:val="24"/>
          <w:szCs w:val="24"/>
        </w:rPr>
        <w:t>Atiende a los alumnos que enfrentan barreras para el aprendizaje y la participación a través de actividades de acompañamiento.</w:t>
      </w:r>
    </w:p>
    <w:p w:rsidR="00CB0BAA" w:rsidRPr="00E56F28" w:rsidRDefault="00CB0BAA" w:rsidP="00E56F28">
      <w:pPr>
        <w:pStyle w:val="Prrafodelista"/>
        <w:numPr>
          <w:ilvl w:val="0"/>
          <w:numId w:val="2"/>
        </w:numPr>
        <w:jc w:val="center"/>
        <w:rPr>
          <w:rFonts w:ascii="Times New Roman" w:hAnsi="Times New Roman" w:cs="Times New Roman"/>
          <w:color w:val="000000"/>
          <w:sz w:val="24"/>
          <w:szCs w:val="24"/>
        </w:rPr>
      </w:pPr>
      <w:r w:rsidRPr="00E56F28">
        <w:rPr>
          <w:rFonts w:ascii="Times New Roman" w:hAnsi="Times New Roman" w:cs="Times New Roman"/>
          <w:color w:val="000000"/>
          <w:sz w:val="24"/>
          <w:szCs w:val="24"/>
        </w:rPr>
        <w:t>Atiende la diversidad cultural de sus alumnos, para pro</w:t>
      </w:r>
      <w:r w:rsidR="00E56F28" w:rsidRPr="00E56F28">
        <w:rPr>
          <w:rFonts w:ascii="Times New Roman" w:hAnsi="Times New Roman" w:cs="Times New Roman"/>
          <w:color w:val="000000"/>
          <w:sz w:val="24"/>
          <w:szCs w:val="24"/>
        </w:rPr>
        <w:t>mover el diálogo intercultural.</w:t>
      </w:r>
    </w:p>
    <w:p w:rsidR="00CB0BAA" w:rsidRPr="00E56F28" w:rsidRDefault="00CB0BAA" w:rsidP="00E56F28">
      <w:pPr>
        <w:pStyle w:val="Prrafodelista"/>
        <w:numPr>
          <w:ilvl w:val="0"/>
          <w:numId w:val="1"/>
        </w:numPr>
        <w:jc w:val="center"/>
        <w:rPr>
          <w:rFonts w:ascii="Times New Roman" w:hAnsi="Times New Roman" w:cs="Times New Roman"/>
          <w:color w:val="000000"/>
          <w:sz w:val="24"/>
          <w:szCs w:val="24"/>
        </w:rPr>
      </w:pPr>
      <w:r w:rsidRPr="00E56F28">
        <w:rPr>
          <w:rFonts w:ascii="Times New Roman" w:hAnsi="Times New Roman" w:cs="Times New Roman"/>
          <w:color w:val="000000"/>
          <w:sz w:val="24"/>
          <w:szCs w:val="24"/>
        </w:rPr>
        <w:t>Promueve actividades que favorecen la equidad de género, tolerancia y respeto, contribuyendo al desarrollo personal y social de los alumnos.</w:t>
      </w:r>
    </w:p>
    <w:p w:rsidR="00CB0BAA" w:rsidRPr="00E56F28" w:rsidRDefault="00CB0BAA" w:rsidP="00E56F28">
      <w:pPr>
        <w:pStyle w:val="Prrafodelista"/>
        <w:numPr>
          <w:ilvl w:val="0"/>
          <w:numId w:val="1"/>
        </w:numPr>
        <w:jc w:val="center"/>
        <w:rPr>
          <w:rFonts w:ascii="Times New Roman" w:hAnsi="Times New Roman" w:cs="Times New Roman"/>
          <w:color w:val="000000"/>
          <w:sz w:val="24"/>
          <w:szCs w:val="24"/>
        </w:rPr>
      </w:pPr>
      <w:r w:rsidRPr="00E56F28">
        <w:rPr>
          <w:rFonts w:ascii="Times New Roman" w:hAnsi="Times New Roman" w:cs="Times New Roman"/>
          <w:color w:val="000000"/>
          <w:sz w:val="24"/>
          <w:szCs w:val="24"/>
        </w:rPr>
        <w:t>Actúa oportunamente ante situaciones de conflicto en la escuela para favorecer un clima de respeto y empatía.</w:t>
      </w:r>
    </w:p>
    <w:p w:rsidR="00CB0BAA" w:rsidRDefault="00CB0BAA" w:rsidP="00E56F28">
      <w:pPr>
        <w:pStyle w:val="Prrafodelista"/>
        <w:numPr>
          <w:ilvl w:val="0"/>
          <w:numId w:val="1"/>
        </w:numPr>
        <w:jc w:val="center"/>
        <w:rPr>
          <w:rFonts w:ascii="Times New Roman" w:hAnsi="Times New Roman" w:cs="Times New Roman"/>
          <w:color w:val="000000"/>
          <w:sz w:val="24"/>
          <w:szCs w:val="24"/>
        </w:rPr>
      </w:pPr>
      <w:r w:rsidRPr="00E56F28">
        <w:rPr>
          <w:rFonts w:ascii="Times New Roman" w:hAnsi="Times New Roman" w:cs="Times New Roman"/>
          <w:color w:val="000000"/>
          <w:sz w:val="24"/>
          <w:szCs w:val="24"/>
        </w:rPr>
        <w:t>Promueve actividades que involucren el trabajo colaborativo para impulsar el compromiso, la responsabilidad y la solidaridad de los alumnos.</w:t>
      </w:r>
    </w:p>
    <w:p w:rsidR="003320D4" w:rsidRDefault="003320D4" w:rsidP="003320D4">
      <w:pPr>
        <w:jc w:val="center"/>
        <w:rPr>
          <w:rFonts w:ascii="Times New Roman" w:hAnsi="Times New Roman" w:cs="Times New Roman"/>
          <w:color w:val="000000"/>
          <w:sz w:val="24"/>
          <w:szCs w:val="24"/>
        </w:rPr>
      </w:pPr>
    </w:p>
    <w:p w:rsidR="003320D4" w:rsidRDefault="003320D4" w:rsidP="003320D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 de enero de 2020 Saltillo, Coahuila</w:t>
      </w:r>
    </w:p>
    <w:p w:rsidR="003320D4" w:rsidRDefault="003320D4" w:rsidP="003320D4">
      <w:pPr>
        <w:jc w:val="center"/>
        <w:rPr>
          <w:rFonts w:ascii="Times New Roman" w:hAnsi="Times New Roman" w:cs="Times New Roman"/>
          <w:color w:val="000000"/>
          <w:sz w:val="24"/>
          <w:szCs w:val="24"/>
        </w:rPr>
      </w:pPr>
    </w:p>
    <w:p w:rsidR="003320D4" w:rsidRDefault="003320D4" w:rsidP="003320D4">
      <w:pPr>
        <w:jc w:val="center"/>
        <w:rPr>
          <w:rFonts w:ascii="Times New Roman" w:hAnsi="Times New Roman" w:cs="Times New Roman"/>
          <w:color w:val="000000"/>
          <w:sz w:val="24"/>
          <w:szCs w:val="24"/>
        </w:rPr>
      </w:pPr>
    </w:p>
    <w:p w:rsidR="003320D4" w:rsidRPr="000D6141" w:rsidRDefault="00246B18" w:rsidP="00154836">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lastRenderedPageBreak/>
        <w:t xml:space="preserve">Inclusión educativa </w:t>
      </w:r>
    </w:p>
    <w:p w:rsidR="00154836" w:rsidRPr="000D6141" w:rsidRDefault="00154836" w:rsidP="00154836">
      <w:pPr>
        <w:rPr>
          <w:rFonts w:ascii="Times New Roman" w:hAnsi="Times New Roman" w:cs="Times New Roman"/>
          <w:color w:val="000000"/>
          <w:sz w:val="24"/>
          <w:szCs w:val="24"/>
        </w:rPr>
      </w:pPr>
      <w:r w:rsidRPr="000D6141">
        <w:rPr>
          <w:rFonts w:ascii="Times New Roman" w:hAnsi="Times New Roman" w:cs="Times New Roman"/>
          <w:color w:val="000000"/>
          <w:sz w:val="24"/>
          <w:szCs w:val="24"/>
        </w:rPr>
        <w:t>Julieta Zacarías Ponce</w:t>
      </w:r>
    </w:p>
    <w:p w:rsidR="00154836" w:rsidRPr="000D6141" w:rsidRDefault="00B55F6E" w:rsidP="00154836">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t>¿Qué implica la cultura escolar?</w:t>
      </w:r>
    </w:p>
    <w:p w:rsidR="00B55F6E" w:rsidRPr="000D6141" w:rsidRDefault="00B55F6E" w:rsidP="00154836">
      <w:pPr>
        <w:rPr>
          <w:rFonts w:ascii="Times New Roman" w:hAnsi="Times New Roman" w:cs="Times New Roman"/>
          <w:color w:val="000000"/>
          <w:sz w:val="24"/>
          <w:szCs w:val="24"/>
        </w:rPr>
      </w:pPr>
      <w:r w:rsidRPr="000D6141">
        <w:rPr>
          <w:rFonts w:ascii="Times New Roman" w:hAnsi="Times New Roman" w:cs="Times New Roman"/>
          <w:color w:val="000000"/>
          <w:sz w:val="24"/>
          <w:szCs w:val="24"/>
        </w:rPr>
        <w:t xml:space="preserve">Implica creencias y convicciones básicas de los profesores y de la comunidad educativa acerca de la enseñanza, el aprendizaje, las relaciones, las normas y los sistemas de comunicación, así como el tipo </w:t>
      </w:r>
      <w:r w:rsidR="002C11C2" w:rsidRPr="000D6141">
        <w:rPr>
          <w:rFonts w:ascii="Times New Roman" w:hAnsi="Times New Roman" w:cs="Times New Roman"/>
          <w:color w:val="000000"/>
          <w:sz w:val="24"/>
          <w:szCs w:val="24"/>
        </w:rPr>
        <w:t xml:space="preserve">colaboración, los sistemas de evaluación, el enfoque competitivo o humanístico, etcétera. </w:t>
      </w:r>
    </w:p>
    <w:p w:rsidR="00BB4888" w:rsidRPr="000D6141" w:rsidRDefault="00BB4888" w:rsidP="00154836">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t>¿Cuál es el factor más importante para desarrollar una cultura escolar a favor de la inclusión</w:t>
      </w:r>
      <w:r w:rsidR="005A15DC" w:rsidRPr="000D6141">
        <w:rPr>
          <w:rFonts w:ascii="Times New Roman" w:hAnsi="Times New Roman" w:cs="Times New Roman"/>
          <w:b/>
          <w:color w:val="000000"/>
          <w:sz w:val="24"/>
          <w:szCs w:val="24"/>
        </w:rPr>
        <w:t xml:space="preserve"> y atención a la </w:t>
      </w:r>
      <w:r w:rsidR="00931CE8" w:rsidRPr="000D6141">
        <w:rPr>
          <w:rFonts w:ascii="Times New Roman" w:hAnsi="Times New Roman" w:cs="Times New Roman"/>
          <w:b/>
          <w:color w:val="000000"/>
          <w:sz w:val="24"/>
          <w:szCs w:val="24"/>
        </w:rPr>
        <w:t>diversidad</w:t>
      </w:r>
      <w:r w:rsidRPr="000D6141">
        <w:rPr>
          <w:rFonts w:ascii="Times New Roman" w:hAnsi="Times New Roman" w:cs="Times New Roman"/>
          <w:b/>
          <w:color w:val="000000"/>
          <w:sz w:val="24"/>
          <w:szCs w:val="24"/>
        </w:rPr>
        <w:t>?</w:t>
      </w:r>
    </w:p>
    <w:p w:rsidR="00BB4888" w:rsidRPr="000D6141" w:rsidRDefault="005A15DC" w:rsidP="00154836">
      <w:pPr>
        <w:rPr>
          <w:rFonts w:ascii="Times New Roman" w:hAnsi="Times New Roman" w:cs="Times New Roman"/>
          <w:color w:val="000000"/>
          <w:sz w:val="24"/>
          <w:szCs w:val="24"/>
        </w:rPr>
      </w:pPr>
      <w:r w:rsidRPr="000D6141">
        <w:rPr>
          <w:rFonts w:ascii="Times New Roman" w:hAnsi="Times New Roman" w:cs="Times New Roman"/>
          <w:color w:val="000000"/>
          <w:sz w:val="24"/>
          <w:szCs w:val="24"/>
        </w:rPr>
        <w:t>Un proyecto escolar donde participen directores, maestros regulares, maestros de educación especial o de apoyo, padres de familia</w:t>
      </w:r>
      <w:r w:rsidR="00931CE8" w:rsidRPr="000D6141">
        <w:rPr>
          <w:rFonts w:ascii="Times New Roman" w:hAnsi="Times New Roman" w:cs="Times New Roman"/>
          <w:color w:val="000000"/>
          <w:sz w:val="24"/>
          <w:szCs w:val="24"/>
        </w:rPr>
        <w:t>, estudiantes y representantes de la comunidad; de esta manera la colaboración y el apoyo se convierten en el eje rector de las relaciones hacia adentro y afuera de la escuela con la capacidad de transformar y renovar de manera permanente las metas del centro educativo, garantizando una escuela de calidad con un proyecto escolar incluyente.</w:t>
      </w:r>
    </w:p>
    <w:p w:rsidR="00931CE8" w:rsidRPr="000D6141" w:rsidRDefault="008B5563" w:rsidP="00154836">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t>¿Qué debe analizar un proyecto escolar?</w:t>
      </w:r>
    </w:p>
    <w:p w:rsidR="008B5563" w:rsidRPr="000D6141" w:rsidRDefault="008B5563" w:rsidP="00154836">
      <w:pPr>
        <w:rPr>
          <w:rFonts w:ascii="Times New Roman" w:hAnsi="Times New Roman" w:cs="Times New Roman"/>
          <w:color w:val="000000"/>
          <w:sz w:val="24"/>
          <w:szCs w:val="24"/>
        </w:rPr>
      </w:pPr>
      <w:r w:rsidRPr="000D6141">
        <w:rPr>
          <w:rFonts w:ascii="Times New Roman" w:hAnsi="Times New Roman" w:cs="Times New Roman"/>
          <w:color w:val="000000"/>
          <w:sz w:val="24"/>
          <w:szCs w:val="24"/>
        </w:rPr>
        <w:t xml:space="preserve">La cultura escolar y los métodos cooperativos de enseñanza, las relaciones de colaboración y de apoyo en el interior de la escuela, </w:t>
      </w:r>
      <w:r w:rsidR="008840A8" w:rsidRPr="000D6141">
        <w:rPr>
          <w:rFonts w:ascii="Times New Roman" w:hAnsi="Times New Roman" w:cs="Times New Roman"/>
          <w:color w:val="000000"/>
          <w:sz w:val="24"/>
          <w:szCs w:val="24"/>
        </w:rPr>
        <w:t xml:space="preserve">que los indicadores a desarrollar en el proyecto se reflejen en la visión, misión y el plan estratégico </w:t>
      </w:r>
      <w:r w:rsidR="00FE4A90" w:rsidRPr="000D6141">
        <w:rPr>
          <w:rFonts w:ascii="Times New Roman" w:hAnsi="Times New Roman" w:cs="Times New Roman"/>
          <w:color w:val="000000"/>
          <w:sz w:val="24"/>
          <w:szCs w:val="24"/>
        </w:rPr>
        <w:t>de la escuela.</w:t>
      </w:r>
    </w:p>
    <w:p w:rsidR="00BB4888" w:rsidRPr="000D6141" w:rsidRDefault="00055574" w:rsidP="00154836">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t>¿Cómo determina las actividades un docente?</w:t>
      </w:r>
    </w:p>
    <w:p w:rsidR="00055574" w:rsidRPr="000D6141" w:rsidRDefault="00790B7F" w:rsidP="00154836">
      <w:pPr>
        <w:rPr>
          <w:rFonts w:ascii="Times New Roman" w:hAnsi="Times New Roman" w:cs="Times New Roman"/>
          <w:color w:val="000000"/>
          <w:sz w:val="24"/>
          <w:szCs w:val="24"/>
        </w:rPr>
      </w:pPr>
      <w:r w:rsidRPr="000D6141">
        <w:rPr>
          <w:rFonts w:ascii="Times New Roman" w:hAnsi="Times New Roman" w:cs="Times New Roman"/>
          <w:color w:val="000000"/>
          <w:sz w:val="24"/>
          <w:szCs w:val="24"/>
        </w:rPr>
        <w:t>Por su experiencia, conocimientos, habilidades, por el contexto, por la organización de la escuela y la filosofía de la misma.</w:t>
      </w:r>
    </w:p>
    <w:p w:rsidR="00790B7F" w:rsidRPr="000D6141" w:rsidRDefault="008805C3" w:rsidP="00154836">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t>¿Qué se requiere para concretar un proceso de inclusión educativa de calidad?</w:t>
      </w:r>
    </w:p>
    <w:p w:rsidR="008805C3" w:rsidRPr="000D6141" w:rsidRDefault="00C353C2" w:rsidP="00154836">
      <w:pPr>
        <w:rPr>
          <w:rFonts w:ascii="Times New Roman" w:hAnsi="Times New Roman" w:cs="Times New Roman"/>
          <w:color w:val="000000"/>
          <w:sz w:val="24"/>
          <w:szCs w:val="24"/>
        </w:rPr>
      </w:pPr>
      <w:r w:rsidRPr="000D6141">
        <w:rPr>
          <w:rFonts w:ascii="Times New Roman" w:hAnsi="Times New Roman" w:cs="Times New Roman"/>
          <w:color w:val="000000"/>
          <w:sz w:val="24"/>
          <w:szCs w:val="24"/>
        </w:rPr>
        <w:t>Disposición</w:t>
      </w:r>
      <w:r w:rsidR="008805C3" w:rsidRPr="000D6141">
        <w:rPr>
          <w:rFonts w:ascii="Times New Roman" w:hAnsi="Times New Roman" w:cs="Times New Roman"/>
          <w:color w:val="000000"/>
          <w:sz w:val="24"/>
          <w:szCs w:val="24"/>
        </w:rPr>
        <w:t xml:space="preserve"> del docente, participación de la escuela en conjunto</w:t>
      </w:r>
      <w:r w:rsidRPr="000D6141">
        <w:rPr>
          <w:rFonts w:ascii="Times New Roman" w:hAnsi="Times New Roman" w:cs="Times New Roman"/>
          <w:color w:val="000000"/>
          <w:sz w:val="24"/>
          <w:szCs w:val="24"/>
        </w:rPr>
        <w:t xml:space="preserve">. Es decir es necesario que la escuela en su totalidad se comprometa en el proceso. </w:t>
      </w:r>
    </w:p>
    <w:p w:rsidR="001253C9" w:rsidRPr="000D6141" w:rsidRDefault="001253C9" w:rsidP="00154836">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t>¿Cuál es la herramienta más importante para anticipar resultados en el proceso de inclusión educativa?</w:t>
      </w:r>
    </w:p>
    <w:p w:rsidR="001253C9" w:rsidRPr="000D6141" w:rsidRDefault="001253C9" w:rsidP="00154836">
      <w:pPr>
        <w:rPr>
          <w:rFonts w:ascii="Times New Roman" w:hAnsi="Times New Roman" w:cs="Times New Roman"/>
          <w:color w:val="000000"/>
          <w:sz w:val="24"/>
          <w:szCs w:val="24"/>
        </w:rPr>
      </w:pPr>
      <w:r w:rsidRPr="000D6141">
        <w:rPr>
          <w:rFonts w:ascii="Times New Roman" w:hAnsi="Times New Roman" w:cs="Times New Roman"/>
          <w:color w:val="000000"/>
          <w:sz w:val="24"/>
          <w:szCs w:val="24"/>
        </w:rPr>
        <w:t>La colaboración en el interior de la escuela.</w:t>
      </w:r>
    </w:p>
    <w:p w:rsidR="001253C9" w:rsidRPr="000D6141" w:rsidRDefault="00562748" w:rsidP="00154836">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t>¿En que favorece un clima escolar positivo?</w:t>
      </w:r>
    </w:p>
    <w:p w:rsidR="00562748" w:rsidRPr="000D6141" w:rsidRDefault="00562748" w:rsidP="00154836">
      <w:pPr>
        <w:rPr>
          <w:rFonts w:ascii="Times New Roman" w:hAnsi="Times New Roman" w:cs="Times New Roman"/>
          <w:color w:val="000000"/>
          <w:sz w:val="24"/>
          <w:szCs w:val="24"/>
        </w:rPr>
      </w:pPr>
      <w:r w:rsidRPr="000D6141">
        <w:rPr>
          <w:rFonts w:ascii="Times New Roman" w:hAnsi="Times New Roman" w:cs="Times New Roman"/>
          <w:color w:val="000000"/>
          <w:sz w:val="24"/>
          <w:szCs w:val="24"/>
        </w:rPr>
        <w:t>Favorece la estructura organizacional, la comunicación, la creatividad en las soluciones y el uso ef</w:t>
      </w:r>
      <w:r w:rsidR="00C109E2" w:rsidRPr="000D6141">
        <w:rPr>
          <w:rFonts w:ascii="Times New Roman" w:hAnsi="Times New Roman" w:cs="Times New Roman"/>
          <w:color w:val="000000"/>
          <w:sz w:val="24"/>
          <w:szCs w:val="24"/>
        </w:rPr>
        <w:t>iciente de los recursos; además</w:t>
      </w:r>
      <w:r w:rsidRPr="000D6141">
        <w:rPr>
          <w:rFonts w:ascii="Times New Roman" w:hAnsi="Times New Roman" w:cs="Times New Roman"/>
          <w:color w:val="000000"/>
          <w:sz w:val="24"/>
          <w:szCs w:val="24"/>
        </w:rPr>
        <w:t xml:space="preserve">, genera un alto sentido de pertenencia a la escuela, </w:t>
      </w:r>
      <w:r w:rsidRPr="000D6141">
        <w:rPr>
          <w:rFonts w:ascii="Times New Roman" w:hAnsi="Times New Roman" w:cs="Times New Roman"/>
          <w:color w:val="000000"/>
          <w:sz w:val="24"/>
          <w:szCs w:val="24"/>
        </w:rPr>
        <w:lastRenderedPageBreak/>
        <w:t>una corresponsabilidad en el proyecto educativo y el logro de objetivos que la comunidad considera significativos y relevantes. Influye en la forma en que los maestros perciben su trabajo, y en el grado de satisfacción que reportan los alumnos, los niveles de colab</w:t>
      </w:r>
      <w:r w:rsidR="00C109E2" w:rsidRPr="000D6141">
        <w:rPr>
          <w:rFonts w:ascii="Times New Roman" w:hAnsi="Times New Roman" w:cs="Times New Roman"/>
          <w:color w:val="000000"/>
          <w:sz w:val="24"/>
          <w:szCs w:val="24"/>
        </w:rPr>
        <w:t>oración y la calidad de la comunicación entre los miembros.</w:t>
      </w:r>
    </w:p>
    <w:p w:rsidR="00C109E2" w:rsidRPr="000D6141" w:rsidRDefault="00591412" w:rsidP="00154836">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t>¿Cuáles son los procesos constantes que deben vivirse en las escuelas?</w:t>
      </w:r>
    </w:p>
    <w:p w:rsidR="00591412" w:rsidRPr="000D6141" w:rsidRDefault="00591412" w:rsidP="00154836">
      <w:pPr>
        <w:rPr>
          <w:rFonts w:ascii="Times New Roman" w:hAnsi="Times New Roman" w:cs="Times New Roman"/>
          <w:color w:val="000000"/>
          <w:sz w:val="24"/>
          <w:szCs w:val="24"/>
        </w:rPr>
      </w:pPr>
      <w:r w:rsidRPr="000D6141">
        <w:rPr>
          <w:rFonts w:ascii="Times New Roman" w:hAnsi="Times New Roman" w:cs="Times New Roman"/>
          <w:color w:val="000000"/>
          <w:sz w:val="24"/>
          <w:szCs w:val="24"/>
        </w:rPr>
        <w:t>Transformación y cambio.</w:t>
      </w:r>
    </w:p>
    <w:p w:rsidR="00591412" w:rsidRPr="000D6141" w:rsidRDefault="00D42C51" w:rsidP="00154836">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t>¿Cuáles son las características presentes en las escuelas que aprenden a ser inclusivas o incluyentes?</w:t>
      </w:r>
    </w:p>
    <w:p w:rsidR="00D42C51" w:rsidRPr="000D6141" w:rsidRDefault="00D42C51" w:rsidP="00154836">
      <w:pPr>
        <w:rPr>
          <w:rFonts w:ascii="Times New Roman" w:hAnsi="Times New Roman" w:cs="Times New Roman"/>
          <w:color w:val="000000"/>
          <w:sz w:val="24"/>
          <w:szCs w:val="24"/>
        </w:rPr>
      </w:pPr>
      <w:r w:rsidRPr="000D6141">
        <w:rPr>
          <w:rFonts w:ascii="Times New Roman" w:hAnsi="Times New Roman" w:cs="Times New Roman"/>
          <w:color w:val="000000"/>
          <w:sz w:val="24"/>
          <w:szCs w:val="24"/>
        </w:rPr>
        <w:t xml:space="preserve">Sentido de la comunidad, sentido de pertenencia al grupo, liderazgo, colaboración, apoyo, fortalecimiento, redes naturales de apoyo, fomento de la comprensión de las diferencias individuales, flexibilidad, enfoque de aprendizaje, compartir responsabilidades y actualización y desarrollo de los maestros. </w:t>
      </w:r>
    </w:p>
    <w:p w:rsidR="00D42C51" w:rsidRPr="000D6141" w:rsidRDefault="00962BB9" w:rsidP="00154836">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t>¿Cuáles son los elementos que apoyan la creación del clima escolar inclusivo?</w:t>
      </w:r>
    </w:p>
    <w:p w:rsidR="00962BB9" w:rsidRPr="000D6141" w:rsidRDefault="00962BB9" w:rsidP="00154836">
      <w:pPr>
        <w:rPr>
          <w:rFonts w:ascii="Times New Roman" w:hAnsi="Times New Roman" w:cs="Times New Roman"/>
          <w:color w:val="000000"/>
          <w:sz w:val="24"/>
          <w:szCs w:val="24"/>
        </w:rPr>
      </w:pPr>
      <w:r w:rsidRPr="000D6141">
        <w:rPr>
          <w:rFonts w:ascii="Times New Roman" w:hAnsi="Times New Roman" w:cs="Times New Roman"/>
          <w:color w:val="000000"/>
          <w:sz w:val="24"/>
          <w:szCs w:val="24"/>
        </w:rPr>
        <w:t xml:space="preserve">Incorporación de los recursos de la educación especial y demás recursos habituales, aceptación de los alumnos de la zona o colonia en la que se sitúa la escuela, establecimiento, en el interior de la escuela de un grupo de trabajo sobre educación inclusiva y nombrar un coordinador de apoyo que se encargue de </w:t>
      </w:r>
      <w:r w:rsidR="009B2724" w:rsidRPr="000D6141">
        <w:rPr>
          <w:rFonts w:ascii="Times New Roman" w:hAnsi="Times New Roman" w:cs="Times New Roman"/>
          <w:color w:val="000000"/>
          <w:sz w:val="24"/>
          <w:szCs w:val="24"/>
        </w:rPr>
        <w:t>impulsar los esfuerzos de todos los alumnos y trabaje hombro con hombro con el resto del personal.</w:t>
      </w:r>
    </w:p>
    <w:p w:rsidR="009B2724" w:rsidRPr="000D6141" w:rsidRDefault="009B2724" w:rsidP="00154836">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t xml:space="preserve">¿Qué es importante </w:t>
      </w:r>
      <w:r w:rsidR="00F814BB" w:rsidRPr="000D6141">
        <w:rPr>
          <w:rFonts w:ascii="Times New Roman" w:hAnsi="Times New Roman" w:cs="Times New Roman"/>
          <w:b/>
          <w:color w:val="000000"/>
          <w:sz w:val="24"/>
          <w:szCs w:val="24"/>
        </w:rPr>
        <w:t>tomar en cuenta dentro del aula para la educación inclusiva?</w:t>
      </w:r>
    </w:p>
    <w:p w:rsidR="00F814BB" w:rsidRPr="000D6141" w:rsidRDefault="00F814BB" w:rsidP="00154836">
      <w:pPr>
        <w:rPr>
          <w:rFonts w:ascii="Times New Roman" w:hAnsi="Times New Roman" w:cs="Times New Roman"/>
          <w:color w:val="000000"/>
          <w:sz w:val="24"/>
          <w:szCs w:val="24"/>
        </w:rPr>
      </w:pPr>
      <w:r w:rsidRPr="000D6141">
        <w:rPr>
          <w:rFonts w:ascii="Times New Roman" w:hAnsi="Times New Roman" w:cs="Times New Roman"/>
          <w:color w:val="000000"/>
          <w:sz w:val="24"/>
          <w:szCs w:val="24"/>
        </w:rPr>
        <w:t xml:space="preserve">La organización de espacios, las formas de interacción la organización de los recursos materiales, la distribución de los tiempos, las reglas y el tiempo para </w:t>
      </w:r>
      <w:r w:rsidR="00CA3787" w:rsidRPr="000D6141">
        <w:rPr>
          <w:rFonts w:ascii="Times New Roman" w:hAnsi="Times New Roman" w:cs="Times New Roman"/>
          <w:color w:val="000000"/>
          <w:sz w:val="24"/>
          <w:szCs w:val="24"/>
        </w:rPr>
        <w:t>efectuar</w:t>
      </w:r>
      <w:r w:rsidRPr="000D6141">
        <w:rPr>
          <w:rFonts w:ascii="Times New Roman" w:hAnsi="Times New Roman" w:cs="Times New Roman"/>
          <w:color w:val="000000"/>
          <w:sz w:val="24"/>
          <w:szCs w:val="24"/>
        </w:rPr>
        <w:t xml:space="preserve"> las tareas, así como las maneras de s</w:t>
      </w:r>
      <w:r w:rsidR="00CA3787" w:rsidRPr="000D6141">
        <w:rPr>
          <w:rFonts w:ascii="Times New Roman" w:hAnsi="Times New Roman" w:cs="Times New Roman"/>
          <w:color w:val="000000"/>
          <w:sz w:val="24"/>
          <w:szCs w:val="24"/>
        </w:rPr>
        <w:t>olicitar la ayuda y administración de los apoyos.</w:t>
      </w:r>
    </w:p>
    <w:p w:rsidR="00CA3787" w:rsidRPr="000D6141" w:rsidRDefault="00CA3787" w:rsidP="00154836">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t>¿Cómo influye la organización del aula en la educación inclusiva?</w:t>
      </w:r>
    </w:p>
    <w:p w:rsidR="00CA3787" w:rsidRPr="000D6141" w:rsidRDefault="00CA3787" w:rsidP="00154836">
      <w:pPr>
        <w:rPr>
          <w:rFonts w:ascii="Times New Roman" w:hAnsi="Times New Roman" w:cs="Times New Roman"/>
          <w:color w:val="000000"/>
          <w:sz w:val="24"/>
          <w:szCs w:val="24"/>
        </w:rPr>
      </w:pPr>
      <w:r w:rsidRPr="000D6141">
        <w:rPr>
          <w:rFonts w:ascii="Times New Roman" w:hAnsi="Times New Roman" w:cs="Times New Roman"/>
          <w:color w:val="000000"/>
          <w:sz w:val="24"/>
          <w:szCs w:val="24"/>
        </w:rPr>
        <w:t xml:space="preserve">Influye de forma considerable en el aprendizaje, en las relaciones </w:t>
      </w:r>
      <w:r w:rsidR="007765FE" w:rsidRPr="000D6141">
        <w:rPr>
          <w:rFonts w:ascii="Times New Roman" w:hAnsi="Times New Roman" w:cs="Times New Roman"/>
          <w:color w:val="000000"/>
          <w:sz w:val="24"/>
          <w:szCs w:val="24"/>
        </w:rPr>
        <w:t xml:space="preserve">sociales entre los miembros de la clase y, por consiguiente, en los valores, normas y actitudes que se adoptan en incorporar y a partir de los cuales se toman decisiones. </w:t>
      </w:r>
    </w:p>
    <w:p w:rsidR="007765FE" w:rsidRPr="000D6141" w:rsidRDefault="007765FE" w:rsidP="00154836">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t>¿Qué es un ambiente de aprendizaje?</w:t>
      </w:r>
    </w:p>
    <w:p w:rsidR="007765FE" w:rsidRPr="000D6141" w:rsidRDefault="007765FE" w:rsidP="00154836">
      <w:pPr>
        <w:rPr>
          <w:rFonts w:ascii="Times New Roman" w:hAnsi="Times New Roman" w:cs="Times New Roman"/>
          <w:color w:val="000000"/>
          <w:sz w:val="24"/>
          <w:szCs w:val="24"/>
        </w:rPr>
      </w:pPr>
      <w:r w:rsidRPr="000D6141">
        <w:rPr>
          <w:rFonts w:ascii="Times New Roman" w:hAnsi="Times New Roman" w:cs="Times New Roman"/>
          <w:color w:val="000000"/>
          <w:sz w:val="24"/>
          <w:szCs w:val="24"/>
        </w:rPr>
        <w:t xml:space="preserve">Un ambiente favorable es aquel que brinda las posibilidad de que cada alumno se desempeñe al máximo, se sienta con libertad y logre desarrollar conocimientos, habilidades sociales, de investigación, de pensamiento y autocontrol. Donde se desarrollan actitudes y valores relacionados con la responsabilidad, la tolerancia, el respeto, el compromiso, la confianza y la equidad. </w:t>
      </w:r>
    </w:p>
    <w:p w:rsidR="003C08E2" w:rsidRPr="000D6141" w:rsidRDefault="003C08E2" w:rsidP="00154836">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lastRenderedPageBreak/>
        <w:t>¿Qué aspectos debe tomar en cuenta un docente para mejorar el ambiente de aprendizaje?</w:t>
      </w:r>
    </w:p>
    <w:p w:rsidR="008A1092" w:rsidRPr="000D6141" w:rsidRDefault="003C08E2" w:rsidP="00154836">
      <w:pPr>
        <w:rPr>
          <w:rFonts w:ascii="Times New Roman" w:hAnsi="Times New Roman" w:cs="Times New Roman"/>
          <w:color w:val="000000"/>
          <w:sz w:val="24"/>
          <w:szCs w:val="24"/>
        </w:rPr>
      </w:pPr>
      <w:r w:rsidRPr="000D6141">
        <w:rPr>
          <w:rFonts w:ascii="Times New Roman" w:hAnsi="Times New Roman" w:cs="Times New Roman"/>
          <w:color w:val="000000"/>
          <w:sz w:val="24"/>
          <w:szCs w:val="24"/>
        </w:rPr>
        <w:t>Establecer reglas y rutinas que permitan que el ambiente del salón sea predecible y seguro, fomentar interacciones positivas entre los alumnos, y entre el profesor y los estudiantes, con base en el respeto mutuo, el reconocimiento y la comprens</w:t>
      </w:r>
      <w:r w:rsidR="008A1092" w:rsidRPr="000D6141">
        <w:rPr>
          <w:rFonts w:ascii="Times New Roman" w:hAnsi="Times New Roman" w:cs="Times New Roman"/>
          <w:color w:val="000000"/>
          <w:sz w:val="24"/>
          <w:szCs w:val="24"/>
        </w:rPr>
        <w:t>ión de las necesidades recíproc</w:t>
      </w:r>
      <w:r w:rsidRPr="000D6141">
        <w:rPr>
          <w:rFonts w:ascii="Times New Roman" w:hAnsi="Times New Roman" w:cs="Times New Roman"/>
          <w:color w:val="000000"/>
          <w:sz w:val="24"/>
          <w:szCs w:val="24"/>
        </w:rPr>
        <w:t>as, lograr</w:t>
      </w:r>
      <w:r w:rsidR="008A1092" w:rsidRPr="000D6141">
        <w:rPr>
          <w:rFonts w:ascii="Times New Roman" w:hAnsi="Times New Roman" w:cs="Times New Roman"/>
          <w:color w:val="000000"/>
          <w:sz w:val="24"/>
          <w:szCs w:val="24"/>
        </w:rPr>
        <w:t xml:space="preserve"> una buena organización de trabajo con sentido de finalidad claro, emplear enfoques cooperativos que permitan a los alumnos la comunicación y el intercambio, usar diversas metodologías de enseñanza que fortalezcan la autoestima y el autoconocimiento.</w:t>
      </w:r>
    </w:p>
    <w:p w:rsidR="003D7D68" w:rsidRPr="000D6141" w:rsidRDefault="003D7D68" w:rsidP="00154836">
      <w:pPr>
        <w:rPr>
          <w:rFonts w:ascii="Times New Roman" w:hAnsi="Times New Roman" w:cs="Times New Roman"/>
          <w:color w:val="000000"/>
          <w:sz w:val="24"/>
          <w:szCs w:val="24"/>
        </w:rPr>
      </w:pPr>
    </w:p>
    <w:p w:rsidR="003D7D68" w:rsidRPr="000D6141" w:rsidRDefault="003D7D68" w:rsidP="00154836">
      <w:pPr>
        <w:rPr>
          <w:rFonts w:ascii="Times New Roman" w:hAnsi="Times New Roman" w:cs="Times New Roman"/>
          <w:color w:val="000000"/>
          <w:sz w:val="24"/>
          <w:szCs w:val="24"/>
        </w:rPr>
      </w:pPr>
    </w:p>
    <w:p w:rsidR="008A1092" w:rsidRPr="000D6141" w:rsidRDefault="008D03BA" w:rsidP="00154836">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t>¿Qué permiten los intercambios comunicativos entre docentes y alumnos?</w:t>
      </w:r>
    </w:p>
    <w:p w:rsidR="008D03BA" w:rsidRPr="000D6141" w:rsidRDefault="008D03BA" w:rsidP="00154836">
      <w:pPr>
        <w:rPr>
          <w:rFonts w:ascii="Times New Roman" w:hAnsi="Times New Roman" w:cs="Times New Roman"/>
          <w:color w:val="000000"/>
          <w:sz w:val="24"/>
          <w:szCs w:val="24"/>
        </w:rPr>
      </w:pPr>
      <w:r w:rsidRPr="000D6141">
        <w:rPr>
          <w:rFonts w:ascii="Times New Roman" w:hAnsi="Times New Roman" w:cs="Times New Roman"/>
          <w:color w:val="000000"/>
          <w:sz w:val="24"/>
          <w:szCs w:val="24"/>
        </w:rPr>
        <w:t>Que descubran significados, se planteen opciones prácticas de vida, se fortalezca la autoestima y la identidad cultural o, por el contrario, se experimente el rechazo, la diferencia o la discriminación</w:t>
      </w:r>
      <w:r w:rsidR="003D7D68" w:rsidRPr="000D6141">
        <w:rPr>
          <w:rFonts w:ascii="Times New Roman" w:hAnsi="Times New Roman" w:cs="Times New Roman"/>
          <w:color w:val="000000"/>
          <w:sz w:val="24"/>
          <w:szCs w:val="24"/>
        </w:rPr>
        <w:t>.</w:t>
      </w:r>
    </w:p>
    <w:p w:rsidR="003D7D68" w:rsidRPr="000D6141" w:rsidRDefault="003D7D68" w:rsidP="00154836">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t>¿Cuáles son los modelos de comunicación existentes en los procesos de comunicación?</w:t>
      </w:r>
    </w:p>
    <w:p w:rsidR="003D7D68" w:rsidRPr="000D6141" w:rsidRDefault="003D7D68" w:rsidP="00154836">
      <w:pPr>
        <w:rPr>
          <w:rFonts w:ascii="Times New Roman" w:hAnsi="Times New Roman" w:cs="Times New Roman"/>
          <w:color w:val="000000"/>
          <w:sz w:val="24"/>
          <w:szCs w:val="24"/>
        </w:rPr>
      </w:pPr>
      <w:r w:rsidRPr="000D6141">
        <w:rPr>
          <w:rFonts w:ascii="Times New Roman" w:hAnsi="Times New Roman" w:cs="Times New Roman"/>
          <w:color w:val="000000"/>
          <w:sz w:val="24"/>
          <w:szCs w:val="24"/>
        </w:rPr>
        <w:t>Interactivo</w:t>
      </w:r>
      <w:r w:rsidR="00560F78" w:rsidRPr="000D6141">
        <w:rPr>
          <w:rFonts w:ascii="Times New Roman" w:hAnsi="Times New Roman" w:cs="Times New Roman"/>
          <w:color w:val="000000"/>
          <w:sz w:val="24"/>
          <w:szCs w:val="24"/>
        </w:rPr>
        <w:t xml:space="preserve"> y unidireccional.</w:t>
      </w:r>
    </w:p>
    <w:p w:rsidR="00560F78" w:rsidRPr="000D6141" w:rsidRDefault="00560F78" w:rsidP="00154836">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t>¿En qué consiste el proceso de comunicación interactivo?</w:t>
      </w:r>
    </w:p>
    <w:p w:rsidR="00321AD5" w:rsidRPr="000D6141" w:rsidRDefault="00560F78" w:rsidP="00154836">
      <w:pPr>
        <w:rPr>
          <w:rFonts w:ascii="Times New Roman" w:hAnsi="Times New Roman" w:cs="Times New Roman"/>
          <w:color w:val="000000"/>
          <w:sz w:val="24"/>
          <w:szCs w:val="24"/>
        </w:rPr>
      </w:pPr>
      <w:r w:rsidRPr="000D6141">
        <w:rPr>
          <w:rFonts w:ascii="Times New Roman" w:hAnsi="Times New Roman" w:cs="Times New Roman"/>
          <w:color w:val="000000"/>
          <w:sz w:val="24"/>
          <w:szCs w:val="24"/>
        </w:rPr>
        <w:t xml:space="preserve">Se basa en el dialogo y la resolución conjunta de problemas; favorece las relaciones de amistad, cooperación, apoyo e intercambio; general </w:t>
      </w:r>
      <w:r w:rsidR="00321AD5" w:rsidRPr="000D6141">
        <w:rPr>
          <w:rFonts w:ascii="Times New Roman" w:hAnsi="Times New Roman" w:cs="Times New Roman"/>
          <w:color w:val="000000"/>
          <w:sz w:val="24"/>
          <w:szCs w:val="24"/>
        </w:rPr>
        <w:t>un fortalecimiento individual y grupal, y un buen sentido de pertenencia al grupo y a la comunidad.</w:t>
      </w:r>
    </w:p>
    <w:p w:rsidR="00321AD5" w:rsidRPr="000D6141" w:rsidRDefault="00321AD5" w:rsidP="00154836">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t>¿En qué consiste el proceso de comunicación unidireccional?</w:t>
      </w:r>
      <w:r w:rsidR="00D05A15" w:rsidRPr="000D6141">
        <w:rPr>
          <w:rFonts w:ascii="Times New Roman" w:hAnsi="Times New Roman" w:cs="Times New Roman"/>
          <w:b/>
          <w:color w:val="000000"/>
          <w:sz w:val="24"/>
          <w:szCs w:val="24"/>
        </w:rPr>
        <w:t xml:space="preserve"> </w:t>
      </w:r>
    </w:p>
    <w:p w:rsidR="00560F78" w:rsidRPr="000D6141" w:rsidRDefault="00D05A15" w:rsidP="00D05A15">
      <w:pPr>
        <w:rPr>
          <w:rFonts w:ascii="Times New Roman" w:hAnsi="Times New Roman" w:cs="Times New Roman"/>
          <w:color w:val="000000"/>
          <w:sz w:val="24"/>
          <w:szCs w:val="24"/>
        </w:rPr>
      </w:pPr>
      <w:r w:rsidRPr="000D6141">
        <w:rPr>
          <w:rFonts w:ascii="Times New Roman" w:hAnsi="Times New Roman" w:cs="Times New Roman"/>
          <w:color w:val="000000"/>
          <w:sz w:val="24"/>
          <w:szCs w:val="24"/>
        </w:rPr>
        <w:t>Entre niños, está enfocado hacia el docente, quien por lo general ocupa una</w:t>
      </w:r>
      <w:r w:rsidR="00560F78" w:rsidRPr="000D6141">
        <w:rPr>
          <w:rFonts w:ascii="Times New Roman" w:hAnsi="Times New Roman" w:cs="Times New Roman"/>
          <w:color w:val="000000"/>
          <w:sz w:val="24"/>
          <w:szCs w:val="24"/>
        </w:rPr>
        <w:t xml:space="preserve"> posición jerárquica superior y de quien se espera dirección y supervisión.</w:t>
      </w:r>
      <w:r w:rsidR="00DC6BB5" w:rsidRPr="000D6141">
        <w:rPr>
          <w:rFonts w:ascii="Times New Roman" w:hAnsi="Times New Roman" w:cs="Times New Roman"/>
          <w:color w:val="000000"/>
          <w:sz w:val="24"/>
          <w:szCs w:val="24"/>
        </w:rPr>
        <w:t xml:space="preserve"> En este modelo es común que los alumnos se mantengan en silencio y cuenten con escasas oportunidades para entablar diálogos reflexivos</w:t>
      </w:r>
      <w:r w:rsidRPr="000D6141">
        <w:rPr>
          <w:rFonts w:ascii="Times New Roman" w:hAnsi="Times New Roman" w:cs="Times New Roman"/>
          <w:color w:val="000000"/>
          <w:sz w:val="24"/>
          <w:szCs w:val="24"/>
        </w:rPr>
        <w:t>, proyectos de análisis conjuntos y mucho menos participen en las decisiones respecto al funcionamiento del salón y de los contenidos del currículo.</w:t>
      </w:r>
    </w:p>
    <w:p w:rsidR="004275C4" w:rsidRPr="000D6141" w:rsidRDefault="004275C4" w:rsidP="00D05A15">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t>¿Qué es el sentido de comunidad?</w:t>
      </w:r>
    </w:p>
    <w:p w:rsidR="004275C4" w:rsidRDefault="004275C4" w:rsidP="00D05A15">
      <w:pPr>
        <w:rPr>
          <w:rFonts w:ascii="Times New Roman" w:hAnsi="Times New Roman" w:cs="Times New Roman"/>
          <w:color w:val="000000"/>
          <w:sz w:val="24"/>
          <w:szCs w:val="24"/>
        </w:rPr>
      </w:pPr>
      <w:r w:rsidRPr="000D6141">
        <w:rPr>
          <w:rFonts w:ascii="Times New Roman" w:hAnsi="Times New Roman" w:cs="Times New Roman"/>
          <w:color w:val="000000"/>
          <w:sz w:val="24"/>
          <w:szCs w:val="24"/>
        </w:rPr>
        <w:t xml:space="preserve">Un elemento indispensable en los programas de integración educativa. El resultado de un buen ambiente de </w:t>
      </w:r>
      <w:proofErr w:type="spellStart"/>
      <w:r w:rsidRPr="000D6141">
        <w:rPr>
          <w:rFonts w:ascii="Times New Roman" w:hAnsi="Times New Roman" w:cs="Times New Roman"/>
          <w:color w:val="000000"/>
          <w:sz w:val="24"/>
          <w:szCs w:val="24"/>
        </w:rPr>
        <w:t>aprendizjae</w:t>
      </w:r>
      <w:proofErr w:type="spellEnd"/>
      <w:r w:rsidRPr="000D6141">
        <w:rPr>
          <w:rFonts w:ascii="Times New Roman" w:hAnsi="Times New Roman" w:cs="Times New Roman"/>
          <w:color w:val="000000"/>
          <w:sz w:val="24"/>
          <w:szCs w:val="24"/>
        </w:rPr>
        <w:t xml:space="preserve"> y de proces</w:t>
      </w:r>
      <w:r w:rsidR="00D70256" w:rsidRPr="000D6141">
        <w:rPr>
          <w:rFonts w:ascii="Times New Roman" w:hAnsi="Times New Roman" w:cs="Times New Roman"/>
          <w:color w:val="000000"/>
          <w:sz w:val="24"/>
          <w:szCs w:val="24"/>
        </w:rPr>
        <w:t>os de comunicación interactivos.</w:t>
      </w:r>
    </w:p>
    <w:p w:rsidR="000D6141" w:rsidRDefault="000D6141" w:rsidP="00D05A15">
      <w:pPr>
        <w:rPr>
          <w:rFonts w:ascii="Times New Roman" w:hAnsi="Times New Roman" w:cs="Times New Roman"/>
          <w:color w:val="000000"/>
          <w:sz w:val="24"/>
          <w:szCs w:val="24"/>
        </w:rPr>
      </w:pPr>
    </w:p>
    <w:p w:rsidR="000D6141" w:rsidRPr="000D6141" w:rsidRDefault="000D6141" w:rsidP="00D05A15">
      <w:pPr>
        <w:rPr>
          <w:rFonts w:ascii="Times New Roman" w:hAnsi="Times New Roman" w:cs="Times New Roman"/>
          <w:color w:val="000000"/>
          <w:sz w:val="24"/>
          <w:szCs w:val="24"/>
        </w:rPr>
      </w:pPr>
      <w:bookmarkStart w:id="0" w:name="_GoBack"/>
      <w:bookmarkEnd w:id="0"/>
    </w:p>
    <w:p w:rsidR="00D70256" w:rsidRPr="000D6141" w:rsidRDefault="00D70256" w:rsidP="00D05A15">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lastRenderedPageBreak/>
        <w:t>¿Cuáles factores condicional el desarrollo de sentido de comunidad?</w:t>
      </w:r>
    </w:p>
    <w:p w:rsidR="00D70256" w:rsidRPr="000D6141" w:rsidRDefault="00D70256" w:rsidP="00D05A15">
      <w:pPr>
        <w:rPr>
          <w:rFonts w:ascii="Times New Roman" w:hAnsi="Times New Roman" w:cs="Times New Roman"/>
          <w:color w:val="000000"/>
          <w:sz w:val="24"/>
          <w:szCs w:val="24"/>
        </w:rPr>
      </w:pPr>
      <w:r w:rsidRPr="000D6141">
        <w:rPr>
          <w:rFonts w:ascii="Times New Roman" w:hAnsi="Times New Roman" w:cs="Times New Roman"/>
          <w:color w:val="000000"/>
          <w:sz w:val="24"/>
          <w:szCs w:val="24"/>
        </w:rPr>
        <w:t xml:space="preserve">Seguridad en el aula, valorar las diferencias individuales y participar en las decisiones, trabajar en cooperación con otros. </w:t>
      </w:r>
    </w:p>
    <w:p w:rsidR="00D70256" w:rsidRPr="000D6141" w:rsidRDefault="00212D98" w:rsidP="00D05A15">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t>¿Por qué se ha dado gran importancia al empleo del aprendizaje cooperativo?</w:t>
      </w:r>
    </w:p>
    <w:p w:rsidR="00212D98" w:rsidRPr="000D6141" w:rsidRDefault="00212D98" w:rsidP="00D05A15">
      <w:pPr>
        <w:rPr>
          <w:rFonts w:ascii="Times New Roman" w:hAnsi="Times New Roman" w:cs="Times New Roman"/>
          <w:color w:val="000000"/>
          <w:sz w:val="24"/>
          <w:szCs w:val="24"/>
        </w:rPr>
      </w:pPr>
      <w:r w:rsidRPr="000D6141">
        <w:rPr>
          <w:rFonts w:ascii="Times New Roman" w:hAnsi="Times New Roman" w:cs="Times New Roman"/>
          <w:color w:val="000000"/>
          <w:sz w:val="24"/>
          <w:szCs w:val="24"/>
        </w:rPr>
        <w:t xml:space="preserve">Se emplea como </w:t>
      </w:r>
      <w:r w:rsidR="00FB24E9" w:rsidRPr="000D6141">
        <w:rPr>
          <w:rFonts w:ascii="Times New Roman" w:hAnsi="Times New Roman" w:cs="Times New Roman"/>
          <w:color w:val="000000"/>
          <w:sz w:val="24"/>
          <w:szCs w:val="24"/>
        </w:rPr>
        <w:t>estrategia</w:t>
      </w:r>
      <w:r w:rsidRPr="000D6141">
        <w:rPr>
          <w:rFonts w:ascii="Times New Roman" w:hAnsi="Times New Roman" w:cs="Times New Roman"/>
          <w:color w:val="000000"/>
          <w:sz w:val="24"/>
          <w:szCs w:val="24"/>
        </w:rPr>
        <w:t xml:space="preserve"> para favorecer el desarrollo de los alumnos</w:t>
      </w:r>
      <w:r w:rsidR="00F168F6" w:rsidRPr="000D6141">
        <w:rPr>
          <w:rFonts w:ascii="Times New Roman" w:hAnsi="Times New Roman" w:cs="Times New Roman"/>
          <w:color w:val="000000"/>
          <w:sz w:val="24"/>
          <w:szCs w:val="24"/>
        </w:rPr>
        <w:t xml:space="preserve">. Sus  resultados son favorables en aspectos cognoscitivos, afectivos, motivacionales y sociales. </w:t>
      </w:r>
    </w:p>
    <w:p w:rsidR="00F168F6" w:rsidRPr="000D6141" w:rsidRDefault="00F168F6" w:rsidP="00D05A15">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t>¿Por qué es positivo el aprendizaje colaborativo?</w:t>
      </w:r>
    </w:p>
    <w:p w:rsidR="00F168F6" w:rsidRPr="000D6141" w:rsidRDefault="00FB24E9" w:rsidP="00D05A15">
      <w:pPr>
        <w:rPr>
          <w:rFonts w:ascii="Times New Roman" w:hAnsi="Times New Roman" w:cs="Times New Roman"/>
          <w:color w:val="000000"/>
          <w:sz w:val="24"/>
          <w:szCs w:val="24"/>
        </w:rPr>
      </w:pPr>
      <w:r w:rsidRPr="000D6141">
        <w:rPr>
          <w:rFonts w:ascii="Times New Roman" w:hAnsi="Times New Roman" w:cs="Times New Roman"/>
          <w:color w:val="000000"/>
          <w:sz w:val="24"/>
          <w:szCs w:val="24"/>
        </w:rPr>
        <w:t xml:space="preserve">Porqué facilita que el estudiante aprenda a aprender, desarrolle actitudes y valores en favor de la colaboración y el apoyo, y se valore ampliamente a sí mismo. </w:t>
      </w:r>
    </w:p>
    <w:p w:rsidR="00D70256" w:rsidRPr="000D6141" w:rsidRDefault="008E1D1B" w:rsidP="00D05A15">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t xml:space="preserve">¿Cuáles son </w:t>
      </w:r>
      <w:r w:rsidR="00B90210" w:rsidRPr="000D6141">
        <w:rPr>
          <w:rFonts w:ascii="Times New Roman" w:hAnsi="Times New Roman" w:cs="Times New Roman"/>
          <w:b/>
          <w:color w:val="000000"/>
          <w:sz w:val="24"/>
          <w:szCs w:val="24"/>
        </w:rPr>
        <w:t>las recomendaciones para que los alumnos trabajen de forma eficiente?</w:t>
      </w:r>
    </w:p>
    <w:p w:rsidR="00B90210" w:rsidRPr="000D6141" w:rsidRDefault="00B90210" w:rsidP="00D05A15">
      <w:pPr>
        <w:rPr>
          <w:rFonts w:ascii="Times New Roman" w:hAnsi="Times New Roman" w:cs="Times New Roman"/>
          <w:color w:val="000000"/>
          <w:sz w:val="24"/>
          <w:szCs w:val="24"/>
        </w:rPr>
      </w:pPr>
      <w:r w:rsidRPr="000D6141">
        <w:rPr>
          <w:rFonts w:ascii="Times New Roman" w:hAnsi="Times New Roman" w:cs="Times New Roman"/>
          <w:color w:val="000000"/>
          <w:sz w:val="24"/>
          <w:szCs w:val="24"/>
        </w:rPr>
        <w:t>Trabajar en pequeños equipos y asignar diferentes funciones: coordinador, animador, elogiador, controlador de tiempos, compañero de estudio, verificador de preguntas, comprobador, maestro de tarea, registrador o relatador, observador, inspector, investigador- mensajero.</w:t>
      </w:r>
    </w:p>
    <w:p w:rsidR="00D70256" w:rsidRPr="000D6141" w:rsidRDefault="00CE70BC" w:rsidP="00D05A15">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t>¿Cuáles son los beneficios de la inclusión para el alumno regular?</w:t>
      </w:r>
    </w:p>
    <w:p w:rsidR="00CE70BC" w:rsidRPr="000D6141" w:rsidRDefault="00CE70BC" w:rsidP="00D05A15">
      <w:pPr>
        <w:rPr>
          <w:rFonts w:ascii="Times New Roman" w:hAnsi="Times New Roman" w:cs="Times New Roman"/>
          <w:color w:val="000000"/>
          <w:sz w:val="24"/>
          <w:szCs w:val="24"/>
        </w:rPr>
      </w:pPr>
      <w:r w:rsidRPr="000D6141">
        <w:rPr>
          <w:rFonts w:ascii="Times New Roman" w:hAnsi="Times New Roman" w:cs="Times New Roman"/>
          <w:color w:val="000000"/>
          <w:sz w:val="24"/>
          <w:szCs w:val="24"/>
        </w:rPr>
        <w:t>Conocer diferentes tipos de discapacidad, conocer las fortalezas y debilidades de quienes presentan discapacidad, pensar cómo pueden ayudar a otros niños, se convierten en amigos y defensores, etc.</w:t>
      </w:r>
    </w:p>
    <w:p w:rsidR="002D5ECB" w:rsidRPr="000D6141" w:rsidRDefault="002D5ECB" w:rsidP="00D05A15">
      <w:pPr>
        <w:rPr>
          <w:rFonts w:ascii="Times New Roman" w:hAnsi="Times New Roman" w:cs="Times New Roman"/>
          <w:b/>
          <w:color w:val="000000"/>
          <w:sz w:val="24"/>
          <w:szCs w:val="24"/>
        </w:rPr>
      </w:pPr>
      <w:r w:rsidRPr="000D6141">
        <w:rPr>
          <w:rFonts w:ascii="Times New Roman" w:hAnsi="Times New Roman" w:cs="Times New Roman"/>
          <w:b/>
          <w:color w:val="000000"/>
          <w:sz w:val="24"/>
          <w:szCs w:val="24"/>
        </w:rPr>
        <w:t>¿Cómo se estimula un ambiente de aprendizaje?</w:t>
      </w:r>
    </w:p>
    <w:p w:rsidR="002D5ECB" w:rsidRPr="000D6141" w:rsidRDefault="002D5ECB" w:rsidP="00D05A15">
      <w:pPr>
        <w:rPr>
          <w:rFonts w:ascii="Times New Roman" w:hAnsi="Times New Roman" w:cs="Times New Roman"/>
          <w:color w:val="000000"/>
          <w:sz w:val="24"/>
          <w:szCs w:val="24"/>
        </w:rPr>
      </w:pPr>
      <w:r w:rsidRPr="000D6141">
        <w:rPr>
          <w:rFonts w:ascii="Times New Roman" w:hAnsi="Times New Roman" w:cs="Times New Roman"/>
          <w:color w:val="000000"/>
          <w:sz w:val="24"/>
          <w:szCs w:val="24"/>
        </w:rPr>
        <w:t>Informando y sensibilizando a todos los miembros de la comunidad escolar.</w:t>
      </w:r>
    </w:p>
    <w:p w:rsidR="002D5ECB" w:rsidRPr="00D05A15" w:rsidRDefault="002D5ECB" w:rsidP="00D05A15">
      <w:pPr>
        <w:rPr>
          <w:rFonts w:ascii="Times New Roman" w:hAnsi="Times New Roman" w:cs="Times New Roman"/>
          <w:color w:val="000000"/>
          <w:sz w:val="28"/>
          <w:szCs w:val="28"/>
        </w:rPr>
      </w:pPr>
    </w:p>
    <w:sectPr w:rsidR="002D5ECB" w:rsidRPr="00D05A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3422"/>
    <w:multiLevelType w:val="hybridMultilevel"/>
    <w:tmpl w:val="8B70A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FC2608E"/>
    <w:multiLevelType w:val="hybridMultilevel"/>
    <w:tmpl w:val="EA42A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D03"/>
    <w:rsid w:val="0002691A"/>
    <w:rsid w:val="00055574"/>
    <w:rsid w:val="000D6141"/>
    <w:rsid w:val="001253C9"/>
    <w:rsid w:val="00154836"/>
    <w:rsid w:val="00212D98"/>
    <w:rsid w:val="0023510C"/>
    <w:rsid w:val="00246B18"/>
    <w:rsid w:val="002C11C2"/>
    <w:rsid w:val="002D5ECB"/>
    <w:rsid w:val="00321AD5"/>
    <w:rsid w:val="003320D4"/>
    <w:rsid w:val="003C08E2"/>
    <w:rsid w:val="003D7D68"/>
    <w:rsid w:val="004275C4"/>
    <w:rsid w:val="00560F78"/>
    <w:rsid w:val="00562748"/>
    <w:rsid w:val="00591412"/>
    <w:rsid w:val="005A15DC"/>
    <w:rsid w:val="007765FE"/>
    <w:rsid w:val="00790B7F"/>
    <w:rsid w:val="008805C3"/>
    <w:rsid w:val="008840A8"/>
    <w:rsid w:val="008A1092"/>
    <w:rsid w:val="008B5563"/>
    <w:rsid w:val="008D03BA"/>
    <w:rsid w:val="008E1D1B"/>
    <w:rsid w:val="00931CE8"/>
    <w:rsid w:val="00962BB9"/>
    <w:rsid w:val="009B2724"/>
    <w:rsid w:val="00B55F6E"/>
    <w:rsid w:val="00B90210"/>
    <w:rsid w:val="00BB4888"/>
    <w:rsid w:val="00C109E2"/>
    <w:rsid w:val="00C353C2"/>
    <w:rsid w:val="00CA3787"/>
    <w:rsid w:val="00CB0BAA"/>
    <w:rsid w:val="00CE70BC"/>
    <w:rsid w:val="00D05A15"/>
    <w:rsid w:val="00D42C51"/>
    <w:rsid w:val="00D70256"/>
    <w:rsid w:val="00DC6BB5"/>
    <w:rsid w:val="00DD516C"/>
    <w:rsid w:val="00E25AE5"/>
    <w:rsid w:val="00E56F28"/>
    <w:rsid w:val="00F04D03"/>
    <w:rsid w:val="00F168F6"/>
    <w:rsid w:val="00F814BB"/>
    <w:rsid w:val="00FB24E9"/>
    <w:rsid w:val="00FE4A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6F28"/>
    <w:pPr>
      <w:ind w:left="720"/>
      <w:contextualSpacing/>
    </w:pPr>
  </w:style>
  <w:style w:type="paragraph" w:styleId="Textodeglobo">
    <w:name w:val="Balloon Text"/>
    <w:basedOn w:val="Normal"/>
    <w:link w:val="TextodegloboCar"/>
    <w:uiPriority w:val="99"/>
    <w:semiHidden/>
    <w:unhideWhenUsed/>
    <w:rsid w:val="00E56F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F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6F28"/>
    <w:pPr>
      <w:ind w:left="720"/>
      <w:contextualSpacing/>
    </w:pPr>
  </w:style>
  <w:style w:type="paragraph" w:styleId="Textodeglobo">
    <w:name w:val="Balloon Text"/>
    <w:basedOn w:val="Normal"/>
    <w:link w:val="TextodegloboCar"/>
    <w:uiPriority w:val="99"/>
    <w:semiHidden/>
    <w:unhideWhenUsed/>
    <w:rsid w:val="00E56F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F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1379</Words>
  <Characters>7585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guadalupe quilantan rangel</dc:creator>
  <cp:lastModifiedBy>daniela guadalupe quilantan rangel</cp:lastModifiedBy>
  <cp:revision>1</cp:revision>
  <dcterms:created xsi:type="dcterms:W3CDTF">2020-01-11T02:49:00Z</dcterms:created>
  <dcterms:modified xsi:type="dcterms:W3CDTF">2020-01-11T04:37:00Z</dcterms:modified>
</cp:coreProperties>
</file>