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47" w:rsidRPr="00BB6CC2" w:rsidRDefault="00F52947" w:rsidP="00F52947">
      <w:pPr>
        <w:spacing w:after="0"/>
        <w:jc w:val="both"/>
        <w:rPr>
          <w:rFonts w:cstheme="minorHAnsi"/>
          <w:sz w:val="20"/>
        </w:rPr>
      </w:pPr>
      <w:bookmarkStart w:id="0" w:name="_GoBack"/>
      <w:bookmarkEnd w:id="0"/>
    </w:p>
    <w:p w:rsidR="00F52947" w:rsidRPr="00BB6CC2" w:rsidRDefault="00F52947" w:rsidP="00F52947">
      <w:pPr>
        <w:spacing w:after="0"/>
        <w:jc w:val="both"/>
        <w:rPr>
          <w:rFonts w:cstheme="minorHAnsi"/>
          <w:sz w:val="20"/>
        </w:rPr>
      </w:pPr>
    </w:p>
    <w:p w:rsidR="00F52947" w:rsidRDefault="00F52947" w:rsidP="00F52947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F1F9FD" wp14:editId="04104950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7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932D6" wp14:editId="4A80457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2947" w:rsidRPr="00FA5D66" w:rsidRDefault="00F52947" w:rsidP="00F52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F52947" w:rsidRPr="00FA5D66" w:rsidRDefault="00F52947" w:rsidP="00F52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F52947" w:rsidRPr="00FA5D66" w:rsidRDefault="00F52947" w:rsidP="00F52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F52947" w:rsidRPr="00FA5D66" w:rsidRDefault="00F52947" w:rsidP="00F52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2018-2019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932D6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/l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" filled="f" stroked="f">
                <v:textbox style="mso-fit-shape-to-text:t">
                  <w:txbxContent>
                    <w:p w:rsidR="00F52947" w:rsidRPr="00FA5D66" w:rsidRDefault="00F52947" w:rsidP="00F529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F52947" w:rsidRPr="00FA5D66" w:rsidRDefault="00F52947" w:rsidP="00F529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F52947" w:rsidRPr="00FA5D66" w:rsidRDefault="00F52947" w:rsidP="00F529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F52947" w:rsidRPr="00FA5D66" w:rsidRDefault="00F52947" w:rsidP="00F529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2018-2019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947" w:rsidRPr="005C4B7C" w:rsidRDefault="00F52947" w:rsidP="00F52947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F52947" w:rsidRPr="005C4B7C" w:rsidRDefault="00F52947" w:rsidP="00F52947">
      <w:pPr>
        <w:ind w:left="708" w:hanging="708"/>
        <w:rPr>
          <w:rFonts w:cstheme="minorHAnsi"/>
        </w:rPr>
      </w:pPr>
    </w:p>
    <w:p w:rsidR="00F52947" w:rsidRDefault="00F52947" w:rsidP="00F52947">
      <w:pPr>
        <w:spacing w:after="0"/>
        <w:rPr>
          <w:rFonts w:cstheme="minorHAnsi"/>
        </w:rPr>
      </w:pPr>
    </w:p>
    <w:p w:rsidR="00F52947" w:rsidRDefault="00F52947" w:rsidP="00F52947">
      <w:pPr>
        <w:spacing w:after="0"/>
        <w:rPr>
          <w:rFonts w:cstheme="minorHAnsi"/>
        </w:rPr>
      </w:pPr>
    </w:p>
    <w:p w:rsidR="00F52947" w:rsidRPr="00BB6CC2" w:rsidRDefault="00F52947" w:rsidP="00F52947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F52947" w:rsidRPr="00BB6CC2" w:rsidRDefault="00F52947" w:rsidP="00F52947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F52947" w:rsidRPr="00BB6CC2" w:rsidRDefault="00F52947" w:rsidP="00F52947">
      <w:pPr>
        <w:spacing w:after="0"/>
        <w:jc w:val="both"/>
        <w:rPr>
          <w:rFonts w:cstheme="minorHAnsi"/>
        </w:rPr>
      </w:pPr>
    </w:p>
    <w:p w:rsidR="00F52947" w:rsidRPr="00BB6CC2" w:rsidRDefault="00F52947" w:rsidP="00F52947">
      <w:pPr>
        <w:spacing w:after="0"/>
        <w:jc w:val="both"/>
        <w:rPr>
          <w:rFonts w:cstheme="minorHAnsi"/>
        </w:rPr>
      </w:pPr>
      <w:r>
        <w:rPr>
          <w:rFonts w:cstheme="minorHAnsi"/>
        </w:rPr>
        <w:t>ALUMNO</w:t>
      </w:r>
      <w:proofErr w:type="gramStart"/>
      <w:r>
        <w:rPr>
          <w:rFonts w:cstheme="minorHAnsi"/>
        </w:rPr>
        <w:t>:</w:t>
      </w:r>
      <w:r w:rsidRPr="00BB6CC2">
        <w:rPr>
          <w:rFonts w:cstheme="minorHAnsi"/>
        </w:rPr>
        <w:t>_</w:t>
      </w:r>
      <w:proofErr w:type="gramEnd"/>
      <w:r w:rsidRPr="00BB6CC2">
        <w:rPr>
          <w:rFonts w:cstheme="minorHAnsi"/>
        </w:rPr>
        <w:t>_______________________________________________________________________</w:t>
      </w:r>
    </w:p>
    <w:p w:rsidR="00F52947" w:rsidRDefault="00F52947" w:rsidP="00F52947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F52947" w:rsidRPr="00BB6CC2" w:rsidRDefault="00F52947" w:rsidP="00F52947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F52947" w:rsidRPr="00BB6CC2" w:rsidTr="00911273">
        <w:tc>
          <w:tcPr>
            <w:tcW w:w="4248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PLANTEAMIENTO DEL PROBLEMA </w:t>
            </w:r>
          </w:p>
        </w:tc>
        <w:tc>
          <w:tcPr>
            <w:tcW w:w="992" w:type="dxa"/>
          </w:tcPr>
          <w:p w:rsidR="00F52947" w:rsidRPr="00D04598" w:rsidRDefault="00F52947" w:rsidP="00911273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F52947" w:rsidRPr="00D04598" w:rsidRDefault="00F52947" w:rsidP="00911273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F52947" w:rsidRPr="00BB6CC2" w:rsidTr="00911273">
        <w:tc>
          <w:tcPr>
            <w:tcW w:w="4248" w:type="dxa"/>
          </w:tcPr>
          <w:p w:rsidR="00F52947" w:rsidRDefault="00F52947" w:rsidP="0091127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el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problema real que requiere de solución, lo contextualiza desde una perspectiva integral (social, educativo, político, económico, etc.).</w:t>
            </w:r>
          </w:p>
          <w:p w:rsidR="00F52947" w:rsidRDefault="00F52947" w:rsidP="0091127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Default="00F52947" w:rsidP="00911273">
            <w:pPr>
              <w:spacing w:after="0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 xml:space="preserve">Determina las partes del problema, </w:t>
            </w:r>
            <w:r>
              <w:rPr>
                <w:sz w:val="20"/>
                <w:szCs w:val="20"/>
              </w:rPr>
              <w:t xml:space="preserve">los actores involucrados, </w:t>
            </w:r>
            <w:r w:rsidRPr="00675FE9">
              <w:rPr>
                <w:sz w:val="20"/>
                <w:szCs w:val="20"/>
              </w:rPr>
              <w:t>sus características y factores que los hacen posible.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una relación entre dos o más variables</w:t>
            </w:r>
          </w:p>
          <w:p w:rsidR="00F52947" w:rsidRPr="005D04DD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675FE9" w:rsidRDefault="00F52947" w:rsidP="00911273">
            <w:pPr>
              <w:tabs>
                <w:tab w:val="left" w:pos="196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75FE9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675FE9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>El objetivo general indica lo que se pretende alcanzar en la investigación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675FE9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 xml:space="preserve">Presenta </w:t>
            </w:r>
            <w:r>
              <w:rPr>
                <w:sz w:val="20"/>
                <w:szCs w:val="20"/>
              </w:rPr>
              <w:t xml:space="preserve">el </w:t>
            </w:r>
            <w:r w:rsidRPr="00675FE9">
              <w:rPr>
                <w:sz w:val="20"/>
                <w:szCs w:val="20"/>
              </w:rPr>
              <w:t xml:space="preserve">objetivo general </w:t>
            </w:r>
            <w:r>
              <w:rPr>
                <w:sz w:val="20"/>
                <w:szCs w:val="20"/>
              </w:rPr>
              <w:t>de manera clara, este debe ser específico, real, medible y alcanzable.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1F545D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Los objetivos específicos indican lo que se pretende realizar en cada una de las etapas de la investigación.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1F545D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Hay congruencia entre objetivo general y específicos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1F545D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Ambos tipos de objetivos responden a las preguntas: qué se quiere alcanzar, cómo lo voy a lograr y para qué lo voy a realizar.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1F545D" w:rsidRDefault="00F52947" w:rsidP="00911273">
            <w:pPr>
              <w:tabs>
                <w:tab w:val="left" w:pos="10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F545D">
              <w:rPr>
                <w:b/>
                <w:sz w:val="20"/>
                <w:szCs w:val="20"/>
              </w:rPr>
              <w:t>PREGUNTAS DE INVESTIGACIÓN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D04DD" w:rsidRDefault="00F52947" w:rsidP="009112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Plantea y menciona varias preguntas específicas del problema a investigar. 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Default="00F52947" w:rsidP="009112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Son suficientes las preguntas que plantean para guiar la investigación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preguntas de investigación están relacionadas son los objetivos planteados.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1F545D" w:rsidRDefault="00F52947" w:rsidP="0091127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F545D">
              <w:rPr>
                <w:rFonts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40AF8" w:rsidRDefault="00F52947" w:rsidP="009112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t>Describe de manera clara y coherente el por qué y para qué se quiere estudiar e investigar ese problema.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D04DD" w:rsidRDefault="00F52947" w:rsidP="009112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lastRenderedPageBreak/>
              <w:t>Considera la necesidad, la magnitud, trascendencia, factibilidad, vulnerabilidad, valor teórico. Destaca su conveniencia</w:t>
            </w:r>
            <w:r>
              <w:rPr>
                <w:rFonts w:cstheme="minorHAnsi"/>
                <w:sz w:val="20"/>
                <w:szCs w:val="20"/>
              </w:rPr>
              <w:t xml:space="preserve"> e impacto social.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40AF8" w:rsidRDefault="00F52947" w:rsidP="0091127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40AF8">
              <w:rPr>
                <w:rFonts w:cstheme="minorHAnsi"/>
                <w:b/>
                <w:sz w:val="20"/>
                <w:szCs w:val="20"/>
              </w:rPr>
              <w:t>DELIMITACIÓN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 xml:space="preserve">Describe de manera general el contexto </w:t>
            </w:r>
            <w:r>
              <w:rPr>
                <w:sz w:val="20"/>
                <w:szCs w:val="20"/>
              </w:rPr>
              <w:t>ex</w:t>
            </w:r>
            <w:r w:rsidRPr="005D04DD">
              <w:rPr>
                <w:sz w:val="20"/>
                <w:szCs w:val="20"/>
              </w:rPr>
              <w:t>terno incluyendo: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Nombre del jardín de niños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Turno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Clave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Nombre de la directora y educadora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Contexto social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Tipo de infraestructura de la institución</w:t>
            </w:r>
          </w:p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Servicios públicos con los que cuenta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D04DD" w:rsidRDefault="00F52947" w:rsidP="00911273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 xml:space="preserve">Describe de manera general el contexto </w:t>
            </w:r>
            <w:r>
              <w:rPr>
                <w:sz w:val="20"/>
                <w:szCs w:val="20"/>
              </w:rPr>
              <w:t>in</w:t>
            </w:r>
            <w:r w:rsidRPr="005D04DD">
              <w:rPr>
                <w:sz w:val="20"/>
                <w:szCs w:val="20"/>
              </w:rPr>
              <w:t>terno incluyendo:</w:t>
            </w:r>
          </w:p>
          <w:p w:rsidR="00F52947" w:rsidRPr="005D04DD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Total de docentes que laboran en la institución</w:t>
            </w:r>
          </w:p>
          <w:p w:rsidR="00F52947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Formas de organización del plantel educativo</w:t>
            </w:r>
          </w:p>
          <w:p w:rsidR="00F52947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y sección del grupo de práctica</w:t>
            </w:r>
          </w:p>
          <w:p w:rsidR="00F52947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Edades en las que oscilan</w:t>
            </w:r>
          </w:p>
          <w:p w:rsidR="00F52947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52947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52947" w:rsidRPr="005D04DD" w:rsidRDefault="00F52947" w:rsidP="00911273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generales del grupo de práctica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40AF8" w:rsidRDefault="00F52947" w:rsidP="009112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t xml:space="preserve">Describe de manera general el diagnóstico de los alumnos </w:t>
            </w:r>
            <w:r>
              <w:rPr>
                <w:rFonts w:cstheme="minorHAnsi"/>
                <w:sz w:val="20"/>
                <w:szCs w:val="20"/>
              </w:rPr>
              <w:t>de acuerdo al tema de investigación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Pr="005D04DD" w:rsidRDefault="00F52947" w:rsidP="009112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 un cronograma de investigación indicando el tiempo de ejecución</w:t>
            </w: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52947" w:rsidRPr="00BB6CC2" w:rsidTr="00911273">
        <w:tc>
          <w:tcPr>
            <w:tcW w:w="4248" w:type="dxa"/>
          </w:tcPr>
          <w:p w:rsidR="00F52947" w:rsidRDefault="00F52947" w:rsidP="009112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de manera general lo que realizará en el cronograma</w:t>
            </w:r>
          </w:p>
          <w:p w:rsidR="00F52947" w:rsidRPr="005D04DD" w:rsidRDefault="00F52947" w:rsidP="009112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52947" w:rsidRPr="00BB6CC2" w:rsidRDefault="00F52947" w:rsidP="0091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F52947" w:rsidRDefault="00F52947" w:rsidP="00F52947">
      <w:pPr>
        <w:spacing w:after="0"/>
        <w:jc w:val="both"/>
        <w:rPr>
          <w:rFonts w:cstheme="minorHAnsi"/>
          <w:b/>
        </w:rPr>
      </w:pPr>
    </w:p>
    <w:p w:rsidR="00F52947" w:rsidRDefault="00F52947" w:rsidP="00F52947">
      <w:pPr>
        <w:spacing w:after="0"/>
        <w:jc w:val="both"/>
        <w:rPr>
          <w:rFonts w:cstheme="minorHAnsi"/>
          <w:b/>
        </w:rPr>
      </w:pPr>
    </w:p>
    <w:sectPr w:rsidR="00F52947" w:rsidSect="00F529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7"/>
    <w:rsid w:val="00704712"/>
    <w:rsid w:val="00E20346"/>
    <w:rsid w:val="00F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C4DA5-3F1E-4745-8C3B-9FA44EC4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4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5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2019-09-06T15:09:00Z</dcterms:created>
  <dcterms:modified xsi:type="dcterms:W3CDTF">2019-09-06T15:09:00Z</dcterms:modified>
</cp:coreProperties>
</file>