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12F" w:rsidRPr="00BC487E" w:rsidRDefault="003F412F" w:rsidP="00BC487E">
      <w:pPr>
        <w:jc w:val="center"/>
        <w:rPr>
          <w:b/>
        </w:rPr>
      </w:pPr>
      <w:r w:rsidRPr="00BC487E">
        <w:rPr>
          <w:b/>
        </w:rPr>
        <w:t>ESCUELA NORMAL DE EDUCACIÓN PREESCOLAR</w:t>
      </w:r>
    </w:p>
    <w:p w:rsidR="003F412F" w:rsidRPr="00823A3D" w:rsidRDefault="005567CD" w:rsidP="00BC487E">
      <w:pPr>
        <w:jc w:val="center"/>
        <w:rPr>
          <w:b/>
          <w:lang w:val="en-US"/>
        </w:rPr>
      </w:pPr>
      <w:r w:rsidRPr="00D60EC9">
        <w:rPr>
          <w:b/>
        </w:rPr>
        <w:t xml:space="preserve">ENGLISH II. </w:t>
      </w:r>
      <w:r w:rsidRPr="00823A3D">
        <w:rPr>
          <w:b/>
          <w:lang w:val="en-US"/>
        </w:rPr>
        <w:t>DEVELOPING ELEMENTARY CONVERSATIONS</w:t>
      </w:r>
    </w:p>
    <w:p w:rsidR="00A265AB" w:rsidRPr="00823A3D" w:rsidRDefault="003F412F" w:rsidP="00BC487E">
      <w:pPr>
        <w:jc w:val="center"/>
        <w:rPr>
          <w:b/>
          <w:lang w:val="en-US"/>
        </w:rPr>
      </w:pPr>
      <w:r w:rsidRPr="00823A3D">
        <w:rPr>
          <w:b/>
          <w:lang w:val="en-US"/>
        </w:rPr>
        <w:t>STUDY GUIDE</w:t>
      </w:r>
      <w:r w:rsidR="005567CD" w:rsidRPr="00823A3D">
        <w:rPr>
          <w:b/>
          <w:lang w:val="en-US"/>
        </w:rPr>
        <w:t xml:space="preserve"> – </w:t>
      </w:r>
      <w:r w:rsidR="00823A3D" w:rsidRPr="00823A3D">
        <w:rPr>
          <w:b/>
          <w:lang w:val="en-US"/>
        </w:rPr>
        <w:t>THIR</w:t>
      </w:r>
      <w:r w:rsidR="005567CD" w:rsidRPr="00823A3D">
        <w:rPr>
          <w:b/>
          <w:lang w:val="en-US"/>
        </w:rPr>
        <w:t>D PERIOD</w:t>
      </w:r>
    </w:p>
    <w:p w:rsidR="00333679" w:rsidRPr="00333679" w:rsidRDefault="00333679" w:rsidP="00BC487E">
      <w:pPr>
        <w:jc w:val="center"/>
        <w:rPr>
          <w:b/>
        </w:rPr>
      </w:pPr>
      <w:r w:rsidRPr="00C3681C">
        <w:rPr>
          <w:b/>
          <w:highlight w:val="yellow"/>
        </w:rPr>
        <w:t xml:space="preserve">COMO ES DE SU CONOCIMIENTO, ESTA ES LA SEMANA DE EVALUACIÓN DEL SEGUNDO PERÍODO Y SU EXAMEN DE INGLÉS TENDRÁ LUGAR EL DIA </w:t>
      </w:r>
      <w:r w:rsidR="00823A3D">
        <w:rPr>
          <w:b/>
          <w:highlight w:val="yellow"/>
          <w:u w:val="single"/>
        </w:rPr>
        <w:t>VIERNES 19 DE JUNI</w:t>
      </w:r>
      <w:r w:rsidR="00C3681C" w:rsidRPr="00C3681C">
        <w:rPr>
          <w:b/>
          <w:highlight w:val="yellow"/>
          <w:u w:val="single"/>
        </w:rPr>
        <w:t xml:space="preserve">O EN UN HORARIO DE </w:t>
      </w:r>
      <w:r w:rsidR="000346E1">
        <w:rPr>
          <w:b/>
          <w:highlight w:val="yellow"/>
          <w:u w:val="single"/>
        </w:rPr>
        <w:t>12:30 A 1:30</w:t>
      </w:r>
      <w:r w:rsidR="00C3681C" w:rsidRPr="00C3681C">
        <w:rPr>
          <w:b/>
          <w:highlight w:val="yellow"/>
        </w:rPr>
        <w:t>, DESPUÉS DE ESA HORA NO SE PODRÁ PRESENTAR LA EVIDENCIA DEL EXAMEN.</w:t>
      </w:r>
      <w:r w:rsidR="00C3681C">
        <w:rPr>
          <w:b/>
        </w:rPr>
        <w:t xml:space="preserve"> LOS TEMAS QUE COMPRENDE EL MISMO SE PRESENTAN A CONTINUACIÓN.</w:t>
      </w:r>
    </w:p>
    <w:p w:rsidR="003F412F" w:rsidRPr="005567CD" w:rsidRDefault="005567CD">
      <w:pPr>
        <w:rPr>
          <w:b/>
          <w:u w:val="single"/>
          <w:lang w:val="en-US"/>
        </w:rPr>
      </w:pPr>
      <w:r w:rsidRPr="005567CD">
        <w:rPr>
          <w:b/>
          <w:u w:val="single"/>
          <w:lang w:val="en-US"/>
        </w:rPr>
        <w:t xml:space="preserve">UNIT </w:t>
      </w:r>
      <w:r w:rsidR="00823A3D">
        <w:rPr>
          <w:b/>
          <w:u w:val="single"/>
          <w:lang w:val="en-US"/>
        </w:rPr>
        <w:t>8</w:t>
      </w:r>
      <w:r w:rsidR="00D60EC9">
        <w:rPr>
          <w:b/>
          <w:u w:val="single"/>
          <w:lang w:val="en-US"/>
        </w:rPr>
        <w:t xml:space="preserve"> –</w:t>
      </w:r>
      <w:r w:rsidR="000346E1">
        <w:rPr>
          <w:b/>
          <w:u w:val="single"/>
          <w:lang w:val="en-US"/>
        </w:rPr>
        <w:t xml:space="preserve"> </w:t>
      </w:r>
      <w:r w:rsidR="00823A3D">
        <w:rPr>
          <w:b/>
          <w:u w:val="single"/>
          <w:lang w:val="en-US"/>
        </w:rPr>
        <w:t>IT’S A LONG STORY</w:t>
      </w:r>
    </w:p>
    <w:p w:rsidR="00A23BD0" w:rsidRDefault="000C6AAF" w:rsidP="00BC487E">
      <w:pPr>
        <w:pStyle w:val="Prrafodelista"/>
        <w:numPr>
          <w:ilvl w:val="0"/>
          <w:numId w:val="1"/>
        </w:numPr>
        <w:rPr>
          <w:lang w:val="en-US"/>
        </w:rPr>
      </w:pPr>
      <w:r>
        <w:rPr>
          <w:lang w:val="en-US"/>
        </w:rPr>
        <w:t xml:space="preserve">SIMPLE PAST AND PAST </w:t>
      </w:r>
      <w:r w:rsidR="00A23BD0">
        <w:rPr>
          <w:lang w:val="en-US"/>
        </w:rPr>
        <w:t xml:space="preserve">PARTICIPLE OF REGULAR AND IRREGULAR VERBS </w:t>
      </w:r>
    </w:p>
    <w:p w:rsidR="00D60EC9" w:rsidRDefault="00A23BD0" w:rsidP="00A23BD0">
      <w:pPr>
        <w:pStyle w:val="Prrafodelista"/>
        <w:numPr>
          <w:ilvl w:val="1"/>
          <w:numId w:val="1"/>
        </w:numPr>
        <w:rPr>
          <w:lang w:val="en-US"/>
        </w:rPr>
      </w:pPr>
      <w:r>
        <w:rPr>
          <w:lang w:val="en-US"/>
        </w:rPr>
        <w:t>CHART IN ESCU</w:t>
      </w:r>
      <w:r w:rsidR="000C6AAF">
        <w:rPr>
          <w:lang w:val="en-US"/>
        </w:rPr>
        <w:t>ELA EN RED ACTIVITY</w:t>
      </w:r>
    </w:p>
    <w:p w:rsidR="00A23BD0" w:rsidRDefault="000C6AAF" w:rsidP="00BC487E">
      <w:pPr>
        <w:pStyle w:val="Prrafodelista"/>
        <w:numPr>
          <w:ilvl w:val="0"/>
          <w:numId w:val="1"/>
        </w:numPr>
        <w:rPr>
          <w:lang w:val="en-US"/>
        </w:rPr>
      </w:pPr>
      <w:r>
        <w:rPr>
          <w:lang w:val="en-US"/>
        </w:rPr>
        <w:t>PAST CONTINUOUS [(WAS/WERE + VERB(ING)] VS. SIMPLE PAST</w:t>
      </w:r>
    </w:p>
    <w:p w:rsidR="005A3201" w:rsidRDefault="005A3201" w:rsidP="00BC487E">
      <w:pPr>
        <w:pStyle w:val="Prrafodelista"/>
        <w:numPr>
          <w:ilvl w:val="0"/>
          <w:numId w:val="1"/>
        </w:numPr>
        <w:rPr>
          <w:lang w:val="en-US"/>
        </w:rPr>
      </w:pPr>
      <w:r>
        <w:rPr>
          <w:lang w:val="en-US"/>
        </w:rPr>
        <w:t xml:space="preserve">USE OF </w:t>
      </w:r>
      <w:r w:rsidRPr="005A3201">
        <w:rPr>
          <w:i/>
          <w:lang w:val="en-US"/>
        </w:rPr>
        <w:t>WHEN</w:t>
      </w:r>
      <w:r>
        <w:rPr>
          <w:lang w:val="en-US"/>
        </w:rPr>
        <w:t xml:space="preserve"> AND </w:t>
      </w:r>
      <w:r w:rsidRPr="005A3201">
        <w:rPr>
          <w:i/>
          <w:lang w:val="en-US"/>
        </w:rPr>
        <w:t>WHILE</w:t>
      </w:r>
    </w:p>
    <w:p w:rsidR="00A23BD0" w:rsidRPr="000C6AAF" w:rsidRDefault="00A23BD0" w:rsidP="00A23BD0">
      <w:pPr>
        <w:pStyle w:val="Prrafodelista"/>
        <w:numPr>
          <w:ilvl w:val="1"/>
          <w:numId w:val="1"/>
        </w:numPr>
        <w:rPr>
          <w:lang w:val="en-US"/>
        </w:rPr>
      </w:pPr>
      <w:r w:rsidRPr="000C6AAF">
        <w:rPr>
          <w:lang w:val="en-US"/>
        </w:rPr>
        <w:t>ACTIVITIES IN ESCUELA EN RED</w:t>
      </w:r>
    </w:p>
    <w:p w:rsidR="00A23BD0" w:rsidRDefault="00A23BD0" w:rsidP="00A23BD0">
      <w:pPr>
        <w:pStyle w:val="Prrafodelista"/>
        <w:numPr>
          <w:ilvl w:val="1"/>
          <w:numId w:val="1"/>
        </w:numPr>
        <w:rPr>
          <w:lang w:val="en-US"/>
        </w:rPr>
      </w:pPr>
      <w:r>
        <w:rPr>
          <w:lang w:val="en-US"/>
        </w:rPr>
        <w:t>STUDENTS’ BOOK</w:t>
      </w:r>
    </w:p>
    <w:p w:rsidR="00A23BD0" w:rsidRDefault="00A23BD0" w:rsidP="00A23BD0">
      <w:pPr>
        <w:pStyle w:val="Prrafodelista"/>
        <w:numPr>
          <w:ilvl w:val="1"/>
          <w:numId w:val="1"/>
        </w:numPr>
        <w:rPr>
          <w:lang w:val="en-US"/>
        </w:rPr>
      </w:pPr>
      <w:r>
        <w:rPr>
          <w:lang w:val="en-US"/>
        </w:rPr>
        <w:t>WORKBOOK</w:t>
      </w:r>
    </w:p>
    <w:p w:rsidR="00A23BD0" w:rsidRDefault="000C6AAF" w:rsidP="00A23BD0">
      <w:pPr>
        <w:pStyle w:val="Prrafodelista"/>
        <w:numPr>
          <w:ilvl w:val="1"/>
          <w:numId w:val="1"/>
        </w:numPr>
        <w:rPr>
          <w:lang w:val="en-US"/>
        </w:rPr>
      </w:pPr>
      <w:r>
        <w:rPr>
          <w:lang w:val="en-US"/>
        </w:rPr>
        <w:t>CAMBRIDGE PLATFORM UNIT 12</w:t>
      </w:r>
      <w:r w:rsidR="00A23BD0">
        <w:rPr>
          <w:lang w:val="en-US"/>
        </w:rPr>
        <w:t xml:space="preserve"> (SELF-STUDY ACTIVITIES AND GAMES)</w:t>
      </w:r>
    </w:p>
    <w:p w:rsidR="005A3201" w:rsidRPr="005A3201" w:rsidRDefault="005A3201" w:rsidP="00925626">
      <w:pPr>
        <w:pStyle w:val="Prrafodelista"/>
        <w:numPr>
          <w:ilvl w:val="0"/>
          <w:numId w:val="7"/>
        </w:numPr>
        <w:rPr>
          <w:i/>
          <w:lang w:val="en-US"/>
        </w:rPr>
      </w:pPr>
      <w:r>
        <w:rPr>
          <w:lang w:val="en-US"/>
        </w:rPr>
        <w:t>ADVERBS FOR STORYTELLING (</w:t>
      </w:r>
      <w:r w:rsidRPr="005A3201">
        <w:rPr>
          <w:i/>
          <w:lang w:val="en-US"/>
        </w:rPr>
        <w:t>SUDDENLY, LUCKILY, STRANGELY…)</w:t>
      </w:r>
    </w:p>
    <w:p w:rsidR="00A23BD0" w:rsidRDefault="005A3201" w:rsidP="00BC487E">
      <w:pPr>
        <w:pStyle w:val="Prrafodelista"/>
        <w:numPr>
          <w:ilvl w:val="0"/>
          <w:numId w:val="1"/>
        </w:numPr>
        <w:rPr>
          <w:lang w:val="en-US"/>
        </w:rPr>
      </w:pPr>
      <w:r>
        <w:rPr>
          <w:lang w:val="en-US"/>
        </w:rPr>
        <w:t>PRESENT PERFECT CONTINUOUS [(HAVE/HAS  +  BEEN  + VERB(ING)]</w:t>
      </w:r>
    </w:p>
    <w:p w:rsidR="005A3201" w:rsidRDefault="005A3201" w:rsidP="00BC487E">
      <w:pPr>
        <w:pStyle w:val="Prrafodelista"/>
        <w:numPr>
          <w:ilvl w:val="0"/>
          <w:numId w:val="1"/>
        </w:numPr>
        <w:rPr>
          <w:lang w:val="en-US"/>
        </w:rPr>
      </w:pPr>
      <w:r>
        <w:rPr>
          <w:lang w:val="en-US"/>
        </w:rPr>
        <w:t xml:space="preserve">USE OF </w:t>
      </w:r>
      <w:r w:rsidRPr="005A3201">
        <w:rPr>
          <w:i/>
          <w:lang w:val="en-US"/>
        </w:rPr>
        <w:t>FOR</w:t>
      </w:r>
      <w:r>
        <w:rPr>
          <w:lang w:val="en-US"/>
        </w:rPr>
        <w:t xml:space="preserve"> AND </w:t>
      </w:r>
      <w:r w:rsidRPr="005A3201">
        <w:rPr>
          <w:i/>
          <w:lang w:val="en-US"/>
        </w:rPr>
        <w:t>SINCE</w:t>
      </w:r>
    </w:p>
    <w:p w:rsidR="00A23BD0" w:rsidRDefault="00A23BD0" w:rsidP="00A23BD0">
      <w:pPr>
        <w:pStyle w:val="Prrafodelista"/>
        <w:numPr>
          <w:ilvl w:val="1"/>
          <w:numId w:val="1"/>
        </w:numPr>
        <w:rPr>
          <w:lang w:val="en-US"/>
        </w:rPr>
      </w:pPr>
      <w:r>
        <w:rPr>
          <w:lang w:val="en-US"/>
        </w:rPr>
        <w:t>ACTIVITIES IN ESCUELA EN RED</w:t>
      </w:r>
    </w:p>
    <w:p w:rsidR="00A23BD0" w:rsidRDefault="00A23BD0" w:rsidP="00A23BD0">
      <w:pPr>
        <w:pStyle w:val="Prrafodelista"/>
        <w:numPr>
          <w:ilvl w:val="1"/>
          <w:numId w:val="1"/>
        </w:numPr>
        <w:rPr>
          <w:lang w:val="en-US"/>
        </w:rPr>
      </w:pPr>
      <w:r>
        <w:rPr>
          <w:lang w:val="en-US"/>
        </w:rPr>
        <w:t>STUDENTS’ BOOK</w:t>
      </w:r>
    </w:p>
    <w:p w:rsidR="00A23BD0" w:rsidRDefault="00A23BD0" w:rsidP="00A23BD0">
      <w:pPr>
        <w:pStyle w:val="Prrafodelista"/>
        <w:numPr>
          <w:ilvl w:val="1"/>
          <w:numId w:val="1"/>
        </w:numPr>
        <w:rPr>
          <w:lang w:val="en-US"/>
        </w:rPr>
      </w:pPr>
      <w:r>
        <w:rPr>
          <w:lang w:val="en-US"/>
        </w:rPr>
        <w:t xml:space="preserve">WORKBOOK </w:t>
      </w:r>
    </w:p>
    <w:p w:rsidR="00A23BD0" w:rsidRPr="00A23BD0" w:rsidRDefault="00A23BD0" w:rsidP="00A23BD0">
      <w:pPr>
        <w:pStyle w:val="Prrafodelista"/>
        <w:numPr>
          <w:ilvl w:val="1"/>
          <w:numId w:val="1"/>
        </w:numPr>
        <w:rPr>
          <w:lang w:val="en-US"/>
        </w:rPr>
      </w:pPr>
      <w:r>
        <w:rPr>
          <w:lang w:val="en-US"/>
        </w:rPr>
        <w:t>CAMBRIDGE PLATFORM UNIT 1</w:t>
      </w:r>
      <w:r w:rsidR="00F55399">
        <w:rPr>
          <w:lang w:val="en-US"/>
        </w:rPr>
        <w:t>2</w:t>
      </w:r>
      <w:r>
        <w:rPr>
          <w:lang w:val="en-US"/>
        </w:rPr>
        <w:t xml:space="preserve"> (SELF-STUDY ACTIVITIES AND GAMES)</w:t>
      </w:r>
    </w:p>
    <w:p w:rsidR="00333679" w:rsidRDefault="00333679" w:rsidP="0056127F">
      <w:pPr>
        <w:jc w:val="center"/>
        <w:rPr>
          <w:b/>
        </w:rPr>
      </w:pPr>
      <w:r w:rsidRPr="00333679">
        <w:rPr>
          <w:b/>
          <w:highlight w:val="yellow"/>
        </w:rPr>
        <w:t>NOTAS</w:t>
      </w:r>
    </w:p>
    <w:p w:rsidR="00333679" w:rsidRDefault="00333679" w:rsidP="0056127F">
      <w:pPr>
        <w:jc w:val="center"/>
        <w:rPr>
          <w:b/>
        </w:rPr>
      </w:pPr>
      <w:r>
        <w:rPr>
          <w:b/>
        </w:rPr>
        <w:t xml:space="preserve">EL DÍA </w:t>
      </w:r>
      <w:r w:rsidR="00D74FF0">
        <w:rPr>
          <w:b/>
          <w:u w:val="single"/>
        </w:rPr>
        <w:t>MIÉRCOLES 1</w:t>
      </w:r>
      <w:r w:rsidR="00F55399">
        <w:rPr>
          <w:b/>
          <w:u w:val="single"/>
        </w:rPr>
        <w:t>7 DE JUNI</w:t>
      </w:r>
      <w:r w:rsidRPr="00C3681C">
        <w:rPr>
          <w:b/>
          <w:u w:val="single"/>
        </w:rPr>
        <w:t>O</w:t>
      </w:r>
      <w:r>
        <w:rPr>
          <w:b/>
        </w:rPr>
        <w:t xml:space="preserve"> TENDREMOS UNA VIDEOCONFERENCIA EN ZOOM PARA ABORDAR DUDAS CON RESPECTO A LOS CONTENIDOS Y REALIZAR ACTIVIDADES ORALES A MANERA DE REPASO. ADEMÁS SE DARÁN A CONOCER ASPECTOS IMPORTANTES DE LA EVALUACIÓN </w:t>
      </w:r>
      <w:r w:rsidR="00F55399">
        <w:rPr>
          <w:b/>
        </w:rPr>
        <w:t>FINAL</w:t>
      </w:r>
      <w:r>
        <w:rPr>
          <w:b/>
        </w:rPr>
        <w:t>.</w:t>
      </w:r>
    </w:p>
    <w:p w:rsidR="00A23BD0" w:rsidRDefault="0056127F" w:rsidP="0056127F">
      <w:pPr>
        <w:jc w:val="center"/>
        <w:rPr>
          <w:b/>
        </w:rPr>
      </w:pPr>
      <w:r w:rsidRPr="0056127F">
        <w:rPr>
          <w:b/>
        </w:rPr>
        <w:t>LAS ACTIVIDADES QUE REALIZARON EN LOS DIAS ANTERIORES EN LA PLATAFORMA DE CAMBRIDGE SON DE GRAN AYUDA PARA REFORZAR LOS CONTENIDOS VISTOS EN CLASE, POR LO CUAL, EN CASO DE NO HABERLOS HECHO AÚN, LES RECOMIENDO TERM</w:t>
      </w:r>
      <w:r w:rsidR="00D74FF0">
        <w:rPr>
          <w:b/>
        </w:rPr>
        <w:t>INAR LOS CORRESP</w:t>
      </w:r>
      <w:r w:rsidR="00A23BD0">
        <w:rPr>
          <w:b/>
        </w:rPr>
        <w:t>ONDIENTES A LAS UNIDAD 1</w:t>
      </w:r>
      <w:r w:rsidR="00F55399">
        <w:rPr>
          <w:b/>
        </w:rPr>
        <w:t>2</w:t>
      </w:r>
      <w:r w:rsidR="00D74FF0">
        <w:rPr>
          <w:b/>
        </w:rPr>
        <w:t xml:space="preserve"> </w:t>
      </w:r>
      <w:r w:rsidRPr="0056127F">
        <w:rPr>
          <w:b/>
        </w:rPr>
        <w:t>ANTES DEL DÍA DEL EXAMEN.</w:t>
      </w:r>
    </w:p>
    <w:p w:rsidR="00BC487E" w:rsidRPr="0056127F" w:rsidRDefault="0056127F" w:rsidP="00A23BD0">
      <w:pPr>
        <w:jc w:val="center"/>
      </w:pPr>
      <w:bookmarkStart w:id="0" w:name="_GoBack"/>
      <w:r>
        <w:rPr>
          <w:noProof/>
          <w:lang w:eastAsia="es-MX"/>
        </w:rPr>
        <w:lastRenderedPageBreak/>
        <w:drawing>
          <wp:inline distT="0" distB="0" distL="0" distR="0" wp14:anchorId="6E1CDD19" wp14:editId="645AEF55">
            <wp:extent cx="3733800" cy="3733800"/>
            <wp:effectExtent l="0" t="0" r="0" b="0"/>
            <wp:docPr id="2" name="Imagen 2" descr="Resultado de imagen para study qu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study quot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33800" cy="3733800"/>
                    </a:xfrm>
                    <a:prstGeom prst="rect">
                      <a:avLst/>
                    </a:prstGeom>
                    <a:noFill/>
                    <a:ln>
                      <a:noFill/>
                    </a:ln>
                  </pic:spPr>
                </pic:pic>
              </a:graphicData>
            </a:graphic>
          </wp:inline>
        </w:drawing>
      </w:r>
      <w:bookmarkEnd w:id="0"/>
    </w:p>
    <w:sectPr w:rsidR="00BC487E" w:rsidRPr="0056127F">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0AA" w:rsidRDefault="004500AA" w:rsidP="00BC487E">
      <w:pPr>
        <w:spacing w:after="0" w:line="240" w:lineRule="auto"/>
      </w:pPr>
      <w:r>
        <w:separator/>
      </w:r>
    </w:p>
  </w:endnote>
  <w:endnote w:type="continuationSeparator" w:id="0">
    <w:p w:rsidR="004500AA" w:rsidRDefault="004500AA" w:rsidP="00BC4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0AA" w:rsidRDefault="004500AA" w:rsidP="00BC487E">
      <w:pPr>
        <w:spacing w:after="0" w:line="240" w:lineRule="auto"/>
      </w:pPr>
      <w:r>
        <w:separator/>
      </w:r>
    </w:p>
  </w:footnote>
  <w:footnote w:type="continuationSeparator" w:id="0">
    <w:p w:rsidR="004500AA" w:rsidRDefault="004500AA" w:rsidP="00BC48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87E" w:rsidRDefault="00BC487E" w:rsidP="00BC487E">
    <w:pPr>
      <w:pStyle w:val="Encabezado"/>
      <w:jc w:val="center"/>
    </w:pPr>
    <w:r>
      <w:rPr>
        <w:noProof/>
        <w:lang w:eastAsia="es-MX"/>
      </w:rPr>
      <w:drawing>
        <wp:inline distT="0" distB="0" distL="0" distR="0">
          <wp:extent cx="863600" cy="642164"/>
          <wp:effectExtent l="0" t="0" r="0" b="571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ep logo.gif"/>
                  <pic:cNvPicPr/>
                </pic:nvPicPr>
                <pic:blipFill>
                  <a:blip r:embed="rId1">
                    <a:extLst>
                      <a:ext uri="{28A0092B-C50C-407E-A947-70E740481C1C}">
                        <a14:useLocalDpi xmlns:a14="http://schemas.microsoft.com/office/drawing/2010/main" val="0"/>
                      </a:ext>
                    </a:extLst>
                  </a:blip>
                  <a:stretch>
                    <a:fillRect/>
                  </a:stretch>
                </pic:blipFill>
                <pic:spPr>
                  <a:xfrm>
                    <a:off x="0" y="0"/>
                    <a:ext cx="865079" cy="64326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14C4"/>
    <w:multiLevelType w:val="hybridMultilevel"/>
    <w:tmpl w:val="C1A088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CF5105D"/>
    <w:multiLevelType w:val="hybridMultilevel"/>
    <w:tmpl w:val="D6BC9D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E215CFE"/>
    <w:multiLevelType w:val="hybridMultilevel"/>
    <w:tmpl w:val="79727D4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20D1D25"/>
    <w:multiLevelType w:val="hybridMultilevel"/>
    <w:tmpl w:val="7714ABD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6D60653"/>
    <w:multiLevelType w:val="hybridMultilevel"/>
    <w:tmpl w:val="B8BEDAC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97D6B49"/>
    <w:multiLevelType w:val="hybridMultilevel"/>
    <w:tmpl w:val="201666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EC21217"/>
    <w:multiLevelType w:val="hybridMultilevel"/>
    <w:tmpl w:val="656EC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12F"/>
    <w:rsid w:val="000346E1"/>
    <w:rsid w:val="000C6AAF"/>
    <w:rsid w:val="00333679"/>
    <w:rsid w:val="003F412F"/>
    <w:rsid w:val="004500AA"/>
    <w:rsid w:val="004B6053"/>
    <w:rsid w:val="00543C91"/>
    <w:rsid w:val="005567CD"/>
    <w:rsid w:val="0056127F"/>
    <w:rsid w:val="00577A7F"/>
    <w:rsid w:val="005A3201"/>
    <w:rsid w:val="00684B4A"/>
    <w:rsid w:val="00823A3D"/>
    <w:rsid w:val="00925626"/>
    <w:rsid w:val="009C42AB"/>
    <w:rsid w:val="00A23BD0"/>
    <w:rsid w:val="00A265AB"/>
    <w:rsid w:val="00B30D10"/>
    <w:rsid w:val="00B347A5"/>
    <w:rsid w:val="00BC487E"/>
    <w:rsid w:val="00C3681C"/>
    <w:rsid w:val="00D60EC9"/>
    <w:rsid w:val="00D74FF0"/>
    <w:rsid w:val="00F553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48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487E"/>
  </w:style>
  <w:style w:type="paragraph" w:styleId="Piedepgina">
    <w:name w:val="footer"/>
    <w:basedOn w:val="Normal"/>
    <w:link w:val="PiedepginaCar"/>
    <w:uiPriority w:val="99"/>
    <w:unhideWhenUsed/>
    <w:rsid w:val="00BC48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487E"/>
  </w:style>
  <w:style w:type="paragraph" w:styleId="Textodeglobo">
    <w:name w:val="Balloon Text"/>
    <w:basedOn w:val="Normal"/>
    <w:link w:val="TextodegloboCar"/>
    <w:uiPriority w:val="99"/>
    <w:semiHidden/>
    <w:unhideWhenUsed/>
    <w:rsid w:val="00BC48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487E"/>
    <w:rPr>
      <w:rFonts w:ascii="Tahoma" w:hAnsi="Tahoma" w:cs="Tahoma"/>
      <w:sz w:val="16"/>
      <w:szCs w:val="16"/>
    </w:rPr>
  </w:style>
  <w:style w:type="paragraph" w:styleId="Prrafodelista">
    <w:name w:val="List Paragraph"/>
    <w:basedOn w:val="Normal"/>
    <w:uiPriority w:val="34"/>
    <w:qFormat/>
    <w:rsid w:val="00BC48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48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487E"/>
  </w:style>
  <w:style w:type="paragraph" w:styleId="Piedepgina">
    <w:name w:val="footer"/>
    <w:basedOn w:val="Normal"/>
    <w:link w:val="PiedepginaCar"/>
    <w:uiPriority w:val="99"/>
    <w:unhideWhenUsed/>
    <w:rsid w:val="00BC48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487E"/>
  </w:style>
  <w:style w:type="paragraph" w:styleId="Textodeglobo">
    <w:name w:val="Balloon Text"/>
    <w:basedOn w:val="Normal"/>
    <w:link w:val="TextodegloboCar"/>
    <w:uiPriority w:val="99"/>
    <w:semiHidden/>
    <w:unhideWhenUsed/>
    <w:rsid w:val="00BC48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487E"/>
    <w:rPr>
      <w:rFonts w:ascii="Tahoma" w:hAnsi="Tahoma" w:cs="Tahoma"/>
      <w:sz w:val="16"/>
      <w:szCs w:val="16"/>
    </w:rPr>
  </w:style>
  <w:style w:type="paragraph" w:styleId="Prrafodelista">
    <w:name w:val="List Paragraph"/>
    <w:basedOn w:val="Normal"/>
    <w:uiPriority w:val="34"/>
    <w:qFormat/>
    <w:rsid w:val="00BC48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232</Words>
  <Characters>1282</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cp:lastPrinted>2020-05-11T14:33:00Z</cp:lastPrinted>
  <dcterms:created xsi:type="dcterms:W3CDTF">2020-06-15T17:48:00Z</dcterms:created>
  <dcterms:modified xsi:type="dcterms:W3CDTF">2020-06-15T17:57:00Z</dcterms:modified>
</cp:coreProperties>
</file>