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494386" w:rsidRPr="00017EC3" w:rsidRDefault="00494386" w:rsidP="0049438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F95FA7">
              <w:rPr>
                <w:rFonts w:ascii="Arial Narrow" w:hAnsi="Arial Narrow" w:cs="Arial"/>
                <w:lang w:val="es-ES"/>
              </w:rPr>
              <w:t xml:space="preserve"> ENEP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F95FA7">
              <w:rPr>
                <w:rFonts w:ascii="Arial Narrow" w:hAnsi="Arial Narrow" w:cs="Arial"/>
                <w:lang w:val="es-ES"/>
              </w:rPr>
              <w:t xml:space="preserve"> 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76B66">
              <w:rPr>
                <w:rFonts w:ascii="Arial Narrow" w:hAnsi="Arial Narrow" w:cs="Arial"/>
              </w:rPr>
              <w:t xml:space="preserve"> CUARTO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663508">
              <w:rPr>
                <w:rFonts w:ascii="Arial Narrow" w:hAnsi="Arial Narrow"/>
              </w:rPr>
              <w:t xml:space="preserve"> 18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F51683">
              <w:rPr>
                <w:rFonts w:ascii="Arial Narrow" w:hAnsi="Arial Narrow" w:cs="Arial"/>
              </w:rPr>
              <w:t xml:space="preserve"> 1º </w:t>
            </w:r>
            <w:r w:rsidR="00663508">
              <w:rPr>
                <w:rFonts w:ascii="Arial Narrow" w:hAnsi="Arial Narrow" w:cs="Arial"/>
              </w:rPr>
              <w:t xml:space="preserve">  jul</w:t>
            </w:r>
            <w:r w:rsidR="007010FD">
              <w:rPr>
                <w:rFonts w:ascii="Arial Narrow" w:hAnsi="Arial Narrow" w:cs="Arial"/>
              </w:rPr>
              <w:t xml:space="preserve">io </w:t>
            </w:r>
            <w:r w:rsidR="00D76B66">
              <w:rPr>
                <w:rFonts w:ascii="Arial Narrow" w:hAnsi="Arial Narrow" w:cs="Arial"/>
              </w:rPr>
              <w:t xml:space="preserve"> 2020</w:t>
            </w:r>
          </w:p>
        </w:tc>
      </w:tr>
    </w:tbl>
    <w:p w:rsidR="007C2527" w:rsidRDefault="00B245FE" w:rsidP="007C2527">
      <w:pPr>
        <w:spacing w:before="100" w:beforeAutospacing="1" w:after="100" w:afterAutospacing="1"/>
        <w:jc w:val="both"/>
      </w:pPr>
      <w:r>
        <w:t>Propósito:</w:t>
      </w:r>
      <w:r w:rsidR="00F95FA7">
        <w:t xml:space="preserve"> </w:t>
      </w:r>
      <w:r w:rsidR="004078CD">
        <w:t xml:space="preserve"> </w:t>
      </w:r>
      <w:r w:rsidR="00F51683">
        <w:t>considerar las actividades levadas a cabo en el semestre para hacer una valoración final de las mismas, considerando las competencias de cada curso.</w:t>
      </w:r>
      <w:bookmarkStart w:id="0" w:name="_GoBack"/>
      <w:bookmarkEnd w:id="0"/>
    </w:p>
    <w:p w:rsidR="00B245FE" w:rsidRPr="007C2527" w:rsidRDefault="00B245FE" w:rsidP="007C2527">
      <w:pPr>
        <w:spacing w:before="100" w:beforeAutospacing="1" w:after="100" w:afterAutospacing="1"/>
        <w:jc w:val="both"/>
      </w:pPr>
      <w:r w:rsidRPr="006E7088">
        <w:rPr>
          <w:sz w:val="18"/>
          <w:szCs w:val="18"/>
        </w:rPr>
        <w:t>Actividades: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Pase de lista.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Lectura del acta anterior.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Avance programático.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Orden del día.</w:t>
      </w:r>
    </w:p>
    <w:p w:rsidR="00B245FE" w:rsidRPr="006E7088" w:rsidRDefault="00B245FE" w:rsidP="00B245FE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6E7088">
        <w:rPr>
          <w:sz w:val="18"/>
          <w:szCs w:val="18"/>
        </w:rPr>
        <w:t xml:space="preserve">Asuntos </w:t>
      </w:r>
      <w:r w:rsidR="000B61DE" w:rsidRPr="006E7088">
        <w:rPr>
          <w:sz w:val="18"/>
          <w:szCs w:val="18"/>
        </w:rPr>
        <w:t>a</w:t>
      </w:r>
      <w:r w:rsidRPr="006E7088">
        <w:rPr>
          <w:sz w:val="18"/>
          <w:szCs w:val="18"/>
        </w:rPr>
        <w:t>cadémicos:</w:t>
      </w:r>
    </w:p>
    <w:p w:rsidR="006F2431" w:rsidRDefault="00D76B66" w:rsidP="007C2527">
      <w:pPr>
        <w:jc w:val="both"/>
        <w:rPr>
          <w:rFonts w:ascii="Arial" w:hAnsi="Arial" w:cs="Arial"/>
          <w:sz w:val="18"/>
          <w:szCs w:val="18"/>
        </w:rPr>
      </w:pPr>
      <w:r w:rsidRPr="007C2527">
        <w:rPr>
          <w:rFonts w:ascii="Arial" w:hAnsi="Arial" w:cs="Arial"/>
          <w:sz w:val="18"/>
          <w:szCs w:val="18"/>
        </w:rPr>
        <w:t xml:space="preserve">- </w:t>
      </w:r>
      <w:r w:rsidR="004870B2">
        <w:rPr>
          <w:rFonts w:ascii="Arial" w:hAnsi="Arial" w:cs="Arial"/>
          <w:sz w:val="18"/>
          <w:szCs w:val="18"/>
        </w:rPr>
        <w:t>El</w:t>
      </w:r>
      <w:r w:rsidR="004A4921" w:rsidRPr="007C2527">
        <w:rPr>
          <w:rFonts w:ascii="Arial" w:hAnsi="Arial" w:cs="Arial"/>
          <w:sz w:val="18"/>
          <w:szCs w:val="18"/>
        </w:rPr>
        <w:t xml:space="preserve"> acuerdo de la semana pasada fue</w:t>
      </w:r>
      <w:r w:rsidR="007010FD" w:rsidRPr="007C2527">
        <w:rPr>
          <w:rFonts w:ascii="Arial" w:hAnsi="Arial" w:cs="Arial"/>
          <w:sz w:val="18"/>
          <w:szCs w:val="18"/>
        </w:rPr>
        <w:t xml:space="preserve"> </w:t>
      </w:r>
      <w:r w:rsidR="004870B2">
        <w:rPr>
          <w:rFonts w:ascii="Arial" w:hAnsi="Arial" w:cs="Arial"/>
          <w:sz w:val="18"/>
          <w:szCs w:val="18"/>
        </w:rPr>
        <w:t>el siguiente</w:t>
      </w:r>
      <w:r w:rsidR="007010FD" w:rsidRPr="007C2527">
        <w:rPr>
          <w:rFonts w:ascii="Arial" w:hAnsi="Arial" w:cs="Arial"/>
          <w:sz w:val="18"/>
          <w:szCs w:val="18"/>
        </w:rPr>
        <w:t xml:space="preserve">: </w:t>
      </w:r>
      <w:r w:rsidR="004A4921" w:rsidRPr="007C2527">
        <w:rPr>
          <w:rFonts w:ascii="Arial" w:hAnsi="Arial" w:cs="Arial"/>
          <w:sz w:val="18"/>
          <w:szCs w:val="18"/>
        </w:rPr>
        <w:t xml:space="preserve"> dar a conocer </w:t>
      </w:r>
      <w:r w:rsidRPr="007C2527">
        <w:rPr>
          <w:rFonts w:ascii="Arial" w:hAnsi="Arial" w:cs="Arial"/>
          <w:sz w:val="18"/>
          <w:szCs w:val="18"/>
        </w:rPr>
        <w:t xml:space="preserve">cuáles son </w:t>
      </w:r>
      <w:r w:rsidR="00165645" w:rsidRPr="007C2527">
        <w:rPr>
          <w:rFonts w:ascii="Arial" w:hAnsi="Arial" w:cs="Arial"/>
          <w:sz w:val="18"/>
          <w:szCs w:val="18"/>
        </w:rPr>
        <w:t>las alumnas en riesgo a</w:t>
      </w:r>
      <w:r w:rsidR="005D0039">
        <w:rPr>
          <w:rFonts w:ascii="Arial" w:hAnsi="Arial" w:cs="Arial"/>
          <w:sz w:val="18"/>
          <w:szCs w:val="18"/>
        </w:rPr>
        <w:t xml:space="preserve">cadémico. </w:t>
      </w:r>
    </w:p>
    <w:p w:rsidR="00663508" w:rsidRPr="00663508" w:rsidRDefault="00663508" w:rsidP="00663508">
      <w:pPr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>
        <w:t xml:space="preserve">- Entregar </w:t>
      </w:r>
      <w:r>
        <w:t xml:space="preserve">las tablas de revisión de reactivos de la unidad 2 </w:t>
      </w:r>
      <w:r>
        <w:t xml:space="preserve">ó 3según sea el caso </w:t>
      </w:r>
      <w:r>
        <w:t>al correo de la maestra Andrea</w:t>
      </w:r>
      <w:r>
        <w:t>, además de subir los reactivos al área de evaluación.</w:t>
      </w:r>
    </w:p>
    <w:p w:rsidR="00663508" w:rsidRDefault="00663508" w:rsidP="00663508">
      <w:pPr>
        <w:jc w:val="both"/>
      </w:pPr>
      <w:r>
        <w:t>- S</w:t>
      </w:r>
      <w:r>
        <w:t>ubir las calificaciones de la evidencia final</w:t>
      </w:r>
      <w:r>
        <w:t xml:space="preserve"> los días 1,2 ó 3 de Julio, obviamente con previa autorización de las alumnas. </w:t>
      </w:r>
    </w:p>
    <w:p w:rsidR="00663508" w:rsidRDefault="00663508" w:rsidP="00663508">
      <w:pPr>
        <w:jc w:val="both"/>
      </w:pPr>
      <w:r>
        <w:t xml:space="preserve">- Para </w:t>
      </w:r>
      <w:r>
        <w:t xml:space="preserve">los </w:t>
      </w:r>
      <w:r>
        <w:t xml:space="preserve">compañeros </w:t>
      </w:r>
      <w:r>
        <w:t>docentes que</w:t>
      </w:r>
      <w:r>
        <w:t xml:space="preserve"> vamos a participar</w:t>
      </w:r>
      <w:r>
        <w:t xml:space="preserve"> en la redacción de </w:t>
      </w:r>
      <w:r>
        <w:t>la crónica</w:t>
      </w:r>
      <w:r>
        <w:t xml:space="preserve"> del libro, favor de enviarlo a revisión a más tardar el martes 30 de junio</w:t>
      </w:r>
      <w:r>
        <w:t>, para que puedan ser mandados a revisión.</w:t>
      </w:r>
    </w:p>
    <w:p w:rsidR="00663508" w:rsidRDefault="00663508" w:rsidP="00663508">
      <w:pPr>
        <w:jc w:val="both"/>
      </w:pPr>
      <w:r>
        <w:t>- Por parte de la</w:t>
      </w:r>
      <w:r w:rsidR="0048776E">
        <w:t xml:space="preserve"> subdirección académica se hará</w:t>
      </w:r>
      <w:r>
        <w:t xml:space="preserve"> la revisión de carpeta de colegiado será la semana del 06 al 10 de julio</w:t>
      </w:r>
      <w:r>
        <w:t>.</w:t>
      </w:r>
    </w:p>
    <w:p w:rsidR="00663508" w:rsidRDefault="00663508" w:rsidP="00663508">
      <w:pPr>
        <w:jc w:val="both"/>
      </w:pPr>
      <w:r>
        <w:t xml:space="preserve">- </w:t>
      </w:r>
      <w:r>
        <w:t>Tener los resultados de los indicadores de CGENAD antes del cierre del semestre</w:t>
      </w:r>
    </w:p>
    <w:p w:rsidR="00E01E70" w:rsidRPr="0048776E" w:rsidRDefault="00663508" w:rsidP="0048776E">
      <w:pPr>
        <w:jc w:val="both"/>
      </w:pPr>
      <w:r>
        <w:t>- En la semana del 6 al 10 será la</w:t>
      </w:r>
      <w:r>
        <w:t xml:space="preserve"> evaluación de los </w:t>
      </w:r>
      <w:r>
        <w:t>colegiados (</w:t>
      </w:r>
      <w:r>
        <w:t>evaluación e indicadores)</w:t>
      </w:r>
      <w:r>
        <w:t>, es decir se revisará el proyecto para ver si hay algún ajuste y si se cumplieron las metas propuestas.</w:t>
      </w:r>
    </w:p>
    <w:p w:rsidR="00BB48A3" w:rsidRPr="008B1006" w:rsidRDefault="00D573CF" w:rsidP="008B1006">
      <w:pPr>
        <w:jc w:val="both"/>
        <w:rPr>
          <w:rFonts w:ascii="Arial" w:hAnsi="Arial" w:cs="Arial"/>
          <w:sz w:val="18"/>
          <w:szCs w:val="18"/>
        </w:rPr>
      </w:pPr>
      <w:r w:rsidRPr="008B1006">
        <w:rPr>
          <w:rFonts w:ascii="Arial" w:hAnsi="Arial" w:cs="Arial"/>
          <w:sz w:val="18"/>
          <w:szCs w:val="18"/>
        </w:rPr>
        <w:t xml:space="preserve">- </w:t>
      </w:r>
      <w:r w:rsidR="007C39EE" w:rsidRPr="008B1006">
        <w:rPr>
          <w:rFonts w:ascii="Arial" w:hAnsi="Arial" w:cs="Arial"/>
          <w:sz w:val="18"/>
          <w:szCs w:val="18"/>
        </w:rPr>
        <w:t>Llenar los avances programático</w:t>
      </w:r>
      <w:r w:rsidR="004E04E4">
        <w:rPr>
          <w:rFonts w:ascii="Arial" w:hAnsi="Arial" w:cs="Arial"/>
          <w:sz w:val="18"/>
          <w:szCs w:val="18"/>
        </w:rPr>
        <w:t>s</w:t>
      </w:r>
      <w:r w:rsidR="0048776E">
        <w:rPr>
          <w:rFonts w:ascii="Arial" w:hAnsi="Arial" w:cs="Arial"/>
          <w:sz w:val="18"/>
          <w:szCs w:val="18"/>
        </w:rPr>
        <w:t xml:space="preserve">, y hacer el cierre del mismo agregando el porcentaje obtenido en </w:t>
      </w:r>
      <w:proofErr w:type="spellStart"/>
      <w:r w:rsidR="0048776E">
        <w:rPr>
          <w:rFonts w:ascii="Arial" w:hAnsi="Arial" w:cs="Arial"/>
          <w:sz w:val="18"/>
          <w:szCs w:val="18"/>
        </w:rPr>
        <w:t>el</w:t>
      </w:r>
      <w:proofErr w:type="spellEnd"/>
      <w:r w:rsidR="0048776E">
        <w:rPr>
          <w:rFonts w:ascii="Arial" w:hAnsi="Arial" w:cs="Arial"/>
          <w:sz w:val="18"/>
          <w:szCs w:val="18"/>
        </w:rPr>
        <w:t xml:space="preserve"> semestre</w:t>
      </w:r>
      <w:r w:rsidR="007C39EE" w:rsidRPr="008B1006">
        <w:rPr>
          <w:rFonts w:ascii="Arial" w:hAnsi="Arial" w:cs="Arial"/>
          <w:sz w:val="18"/>
          <w:szCs w:val="18"/>
        </w:rPr>
        <w:t>, para agregarlos a las carpetas.</w:t>
      </w:r>
    </w:p>
    <w:p w:rsidR="008B1006" w:rsidRDefault="00B245FE" w:rsidP="008B1006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6E7088">
        <w:rPr>
          <w:sz w:val="18"/>
          <w:szCs w:val="18"/>
        </w:rPr>
        <w:t>Asuntos generales:</w:t>
      </w:r>
    </w:p>
    <w:p w:rsidR="0048776E" w:rsidRPr="0048776E" w:rsidRDefault="0048776E" w:rsidP="0048776E">
      <w:pPr>
        <w:pStyle w:val="Prrafodelista"/>
        <w:numPr>
          <w:ilvl w:val="0"/>
          <w:numId w:val="3"/>
        </w:numPr>
        <w:ind w:left="1068"/>
        <w:rPr>
          <w:sz w:val="16"/>
          <w:szCs w:val="16"/>
        </w:rPr>
      </w:pPr>
      <w:r w:rsidRPr="0048776E">
        <w:rPr>
          <w:sz w:val="16"/>
          <w:szCs w:val="16"/>
        </w:rPr>
        <w:t>29 al 03 semana de evaluación Global</w:t>
      </w:r>
    </w:p>
    <w:p w:rsidR="0048776E" w:rsidRPr="0048776E" w:rsidRDefault="0048776E" w:rsidP="0048776E">
      <w:pPr>
        <w:pStyle w:val="Prrafodelista"/>
        <w:numPr>
          <w:ilvl w:val="0"/>
          <w:numId w:val="3"/>
        </w:numPr>
        <w:ind w:left="1068"/>
        <w:rPr>
          <w:sz w:val="16"/>
          <w:szCs w:val="16"/>
        </w:rPr>
      </w:pPr>
      <w:r w:rsidRPr="0048776E">
        <w:rPr>
          <w:sz w:val="16"/>
          <w:szCs w:val="16"/>
        </w:rPr>
        <w:t>29 al 03 Revisión del portafolio docente</w:t>
      </w:r>
    </w:p>
    <w:p w:rsidR="0048776E" w:rsidRPr="0048776E" w:rsidRDefault="0048776E" w:rsidP="0048776E">
      <w:pPr>
        <w:pStyle w:val="Prrafodelista"/>
        <w:numPr>
          <w:ilvl w:val="0"/>
          <w:numId w:val="3"/>
        </w:numPr>
        <w:ind w:left="1068"/>
        <w:rPr>
          <w:sz w:val="16"/>
          <w:szCs w:val="16"/>
        </w:rPr>
      </w:pPr>
      <w:r w:rsidRPr="0048776E">
        <w:rPr>
          <w:sz w:val="16"/>
          <w:szCs w:val="16"/>
        </w:rPr>
        <w:t>6 y 7 exámenes profesionales</w:t>
      </w:r>
    </w:p>
    <w:p w:rsidR="0048776E" w:rsidRDefault="0048776E" w:rsidP="0048776E">
      <w:pPr>
        <w:pStyle w:val="Prrafodelista"/>
        <w:numPr>
          <w:ilvl w:val="0"/>
          <w:numId w:val="3"/>
        </w:numPr>
        <w:ind w:left="1068"/>
        <w:rPr>
          <w:sz w:val="16"/>
          <w:szCs w:val="16"/>
        </w:rPr>
      </w:pPr>
      <w:r w:rsidRPr="0048776E">
        <w:rPr>
          <w:sz w:val="16"/>
          <w:szCs w:val="16"/>
        </w:rPr>
        <w:t>6 al 10 semana de valoración de colegiados y entrega de indicadores</w:t>
      </w:r>
    </w:p>
    <w:p w:rsidR="00927147" w:rsidRPr="0048776E" w:rsidRDefault="00927147" w:rsidP="00927147">
      <w:pPr>
        <w:pStyle w:val="Prrafodelista"/>
        <w:ind w:left="1068"/>
        <w:rPr>
          <w:sz w:val="16"/>
          <w:szCs w:val="16"/>
        </w:rPr>
      </w:pPr>
      <w:r>
        <w:rPr>
          <w:sz w:val="16"/>
          <w:szCs w:val="16"/>
        </w:rPr>
        <w:t>13 al 17 trabajo con los cursos nuevos.</w:t>
      </w:r>
    </w:p>
    <w:p w:rsidR="00507C4D" w:rsidRPr="004870B2" w:rsidRDefault="00507C4D" w:rsidP="004870B2">
      <w:pPr>
        <w:jc w:val="both"/>
        <w:rPr>
          <w:rFonts w:ascii="Arial" w:hAnsi="Arial" w:cs="Arial"/>
          <w:sz w:val="14"/>
          <w:szCs w:val="14"/>
        </w:rPr>
      </w:pPr>
    </w:p>
    <w:p w:rsidR="00B245FE" w:rsidRPr="00315805" w:rsidRDefault="00D573CF" w:rsidP="000B61DE">
      <w:pPr>
        <w:spacing w:after="0"/>
        <w:jc w:val="center"/>
        <w:rPr>
          <w:sz w:val="16"/>
          <w:szCs w:val="16"/>
          <w:u w:val="single"/>
        </w:rPr>
      </w:pPr>
      <w:r w:rsidRPr="00315805">
        <w:rPr>
          <w:sz w:val="16"/>
          <w:szCs w:val="16"/>
          <w:u w:val="single"/>
        </w:rPr>
        <w:t>Maestra ALINA LORENA ARREOLA G.</w:t>
      </w:r>
    </w:p>
    <w:p w:rsidR="00B245FE" w:rsidRPr="00315805" w:rsidRDefault="00B245FE" w:rsidP="000B61DE">
      <w:pPr>
        <w:spacing w:after="0"/>
        <w:jc w:val="center"/>
        <w:rPr>
          <w:sz w:val="16"/>
          <w:szCs w:val="16"/>
        </w:rPr>
      </w:pPr>
      <w:r w:rsidRPr="00315805">
        <w:rPr>
          <w:sz w:val="16"/>
          <w:szCs w:val="16"/>
        </w:rPr>
        <w:t>Subdirección Académica</w:t>
      </w:r>
    </w:p>
    <w:p w:rsidR="00D41A9C" w:rsidRDefault="000B61DE" w:rsidP="00F16A12">
      <w:pPr>
        <w:spacing w:after="0"/>
        <w:jc w:val="center"/>
      </w:pPr>
      <w:r w:rsidRPr="00315805">
        <w:rPr>
          <w:sz w:val="16"/>
          <w:szCs w:val="16"/>
        </w:rPr>
        <w:t>Nombre y firma</w:t>
      </w:r>
    </w:p>
    <w:sectPr w:rsidR="00D41A9C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2A" w:rsidRDefault="0069712A" w:rsidP="00B245FE">
      <w:pPr>
        <w:spacing w:after="0" w:line="240" w:lineRule="auto"/>
      </w:pPr>
      <w:r>
        <w:separator/>
      </w:r>
    </w:p>
  </w:endnote>
  <w:endnote w:type="continuationSeparator" w:id="0">
    <w:p w:rsidR="0069712A" w:rsidRDefault="0069712A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694B27" wp14:editId="0775126E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94B2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EWV8z/cAAAACQEA&#10;AA8AAAAAAAAAAAAAAAAA8AMAAGRycy9kb3ducmV2LnhtbFBLBQYAAAAABAAEAPMAAAD5BAAAAAA=&#10;" filled="f" stroked="f">
              <v:textbox style="mso-fit-shape-to-text:t">
                <w:txbxContent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3E20A7D3" wp14:editId="05D31A0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2A" w:rsidRDefault="0069712A" w:rsidP="00B245FE">
      <w:pPr>
        <w:spacing w:after="0" w:line="240" w:lineRule="auto"/>
      </w:pPr>
      <w:r>
        <w:separator/>
      </w:r>
    </w:p>
  </w:footnote>
  <w:footnote w:type="continuationSeparator" w:id="0">
    <w:p w:rsidR="0069712A" w:rsidRDefault="0069712A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FE" w:rsidRPr="00961A3A" w:rsidRDefault="00494386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38D4965B">
          <wp:extent cx="5048250" cy="908685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27561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0D9C85DA">
          <wp:extent cx="1076325" cy="8382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D75F9F"/>
    <w:multiLevelType w:val="hybridMultilevel"/>
    <w:tmpl w:val="6288728A"/>
    <w:lvl w:ilvl="0" w:tplc="93BC3A70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592689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94E68"/>
    <w:multiLevelType w:val="hybridMultilevel"/>
    <w:tmpl w:val="592689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44FCC"/>
    <w:rsid w:val="000B61DE"/>
    <w:rsid w:val="00100835"/>
    <w:rsid w:val="00104E15"/>
    <w:rsid w:val="001372B9"/>
    <w:rsid w:val="00165645"/>
    <w:rsid w:val="00175E75"/>
    <w:rsid w:val="002034F5"/>
    <w:rsid w:val="002506AC"/>
    <w:rsid w:val="0027453F"/>
    <w:rsid w:val="0027594A"/>
    <w:rsid w:val="002F0B5D"/>
    <w:rsid w:val="00314952"/>
    <w:rsid w:val="00315805"/>
    <w:rsid w:val="00324111"/>
    <w:rsid w:val="00337BA3"/>
    <w:rsid w:val="00362359"/>
    <w:rsid w:val="00366B88"/>
    <w:rsid w:val="00382BB4"/>
    <w:rsid w:val="003A5367"/>
    <w:rsid w:val="00404E8C"/>
    <w:rsid w:val="004078CD"/>
    <w:rsid w:val="004870B2"/>
    <w:rsid w:val="0048776E"/>
    <w:rsid w:val="00494386"/>
    <w:rsid w:val="004A4921"/>
    <w:rsid w:val="004A63EC"/>
    <w:rsid w:val="004E04E4"/>
    <w:rsid w:val="004F011B"/>
    <w:rsid w:val="00507C4D"/>
    <w:rsid w:val="00530DF1"/>
    <w:rsid w:val="00547EB1"/>
    <w:rsid w:val="005C3FDB"/>
    <w:rsid w:val="005D0039"/>
    <w:rsid w:val="005E7C10"/>
    <w:rsid w:val="00653BB6"/>
    <w:rsid w:val="00663508"/>
    <w:rsid w:val="006907E0"/>
    <w:rsid w:val="0069712A"/>
    <w:rsid w:val="006A5F8E"/>
    <w:rsid w:val="006D2E92"/>
    <w:rsid w:val="006E7088"/>
    <w:rsid w:val="006F1CFB"/>
    <w:rsid w:val="006F2431"/>
    <w:rsid w:val="007010FD"/>
    <w:rsid w:val="00713CF9"/>
    <w:rsid w:val="00720D5F"/>
    <w:rsid w:val="00730E03"/>
    <w:rsid w:val="00765D09"/>
    <w:rsid w:val="00774BBC"/>
    <w:rsid w:val="00783AF4"/>
    <w:rsid w:val="00793E75"/>
    <w:rsid w:val="007A004B"/>
    <w:rsid w:val="007C15EA"/>
    <w:rsid w:val="007C2527"/>
    <w:rsid w:val="007C39EE"/>
    <w:rsid w:val="008A2C4F"/>
    <w:rsid w:val="008B1006"/>
    <w:rsid w:val="008C0B8A"/>
    <w:rsid w:val="008C7020"/>
    <w:rsid w:val="008E210B"/>
    <w:rsid w:val="00900E4C"/>
    <w:rsid w:val="00927147"/>
    <w:rsid w:val="00961A3A"/>
    <w:rsid w:val="009707B3"/>
    <w:rsid w:val="00994F00"/>
    <w:rsid w:val="00A16725"/>
    <w:rsid w:val="00A16D29"/>
    <w:rsid w:val="00A46DD3"/>
    <w:rsid w:val="00A911C6"/>
    <w:rsid w:val="00AA1ED7"/>
    <w:rsid w:val="00AA6D41"/>
    <w:rsid w:val="00AB206C"/>
    <w:rsid w:val="00AE56D5"/>
    <w:rsid w:val="00AF6084"/>
    <w:rsid w:val="00B245FE"/>
    <w:rsid w:val="00BB48A3"/>
    <w:rsid w:val="00C27561"/>
    <w:rsid w:val="00C2762F"/>
    <w:rsid w:val="00C304B3"/>
    <w:rsid w:val="00CB6486"/>
    <w:rsid w:val="00CC124E"/>
    <w:rsid w:val="00CE16C9"/>
    <w:rsid w:val="00CE33F0"/>
    <w:rsid w:val="00D0515A"/>
    <w:rsid w:val="00D4187B"/>
    <w:rsid w:val="00D41A9C"/>
    <w:rsid w:val="00D42FAD"/>
    <w:rsid w:val="00D573CF"/>
    <w:rsid w:val="00D76B66"/>
    <w:rsid w:val="00D90E2D"/>
    <w:rsid w:val="00DA389E"/>
    <w:rsid w:val="00DC46C8"/>
    <w:rsid w:val="00DC4A8E"/>
    <w:rsid w:val="00DE4A1B"/>
    <w:rsid w:val="00DE65FB"/>
    <w:rsid w:val="00DE6915"/>
    <w:rsid w:val="00DF1446"/>
    <w:rsid w:val="00DF1903"/>
    <w:rsid w:val="00E01E70"/>
    <w:rsid w:val="00E10EBC"/>
    <w:rsid w:val="00E45B77"/>
    <w:rsid w:val="00E50E32"/>
    <w:rsid w:val="00E658EB"/>
    <w:rsid w:val="00EA5BA9"/>
    <w:rsid w:val="00F102FE"/>
    <w:rsid w:val="00F16A12"/>
    <w:rsid w:val="00F51683"/>
    <w:rsid w:val="00F72914"/>
    <w:rsid w:val="00F95FA7"/>
    <w:rsid w:val="00FA11D2"/>
    <w:rsid w:val="00FD2046"/>
    <w:rsid w:val="00FD57B8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4A3AC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Angelica Rocca</cp:lastModifiedBy>
  <cp:revision>3</cp:revision>
  <dcterms:created xsi:type="dcterms:W3CDTF">2020-07-01T16:43:00Z</dcterms:created>
  <dcterms:modified xsi:type="dcterms:W3CDTF">2020-07-01T16:44:00Z</dcterms:modified>
</cp:coreProperties>
</file>